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2834780"/>
        <w:docPartObj>
          <w:docPartGallery w:val="Cover Pages"/>
          <w:docPartUnique/>
        </w:docPartObj>
      </w:sdtPr>
      <w:sdtEndPr/>
      <w:sdtContent>
        <w:p w14:paraId="68ED4B25" w14:textId="77777777" w:rsidR="00085468" w:rsidRDefault="00E37BB1" w:rsidP="00085468">
          <w:pPr>
            <w:jc w:val="right"/>
          </w:pPr>
          <w:r w:rsidRPr="00E37BB1">
            <w:rPr>
              <w:noProof/>
              <w:lang w:eastAsia="zh-CN"/>
            </w:rPr>
            <w:drawing>
              <wp:inline distT="0" distB="0" distL="0" distR="0" wp14:anchorId="71419CD0" wp14:editId="7D29DD02">
                <wp:extent cx="2099836" cy="505741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657" cy="5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68B0A4" w14:textId="77777777" w:rsidR="00085468" w:rsidRPr="002C4532" w:rsidRDefault="00085468" w:rsidP="002C453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A1082E6" wp14:editId="767A7E0E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2609850</wp:posOffset>
                    </wp:positionV>
                    <wp:extent cx="7315200" cy="14763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6D095A" w14:textId="7467F2FA" w:rsidR="009F5F41" w:rsidRDefault="009F5F4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Style w:val="TitleChar"/>
                                    <w:rFonts w:ascii="Calibri" w:hAnsi="Calibri"/>
                                  </w:rPr>
                                  <w:t>Logic Apps &amp; WebJob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1082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36pt;margin-top:205.5pt;width:8in;height:116.2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" filled="f" stroked="f" strokeweight=".5pt">
                    <v:textbox inset="126pt,0,54pt,0">
                      <w:txbxContent>
                        <w:p w14:paraId="4D6D095A" w14:textId="7467F2FA" w:rsidR="009F5F41" w:rsidRDefault="009F5F4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Style w:val="TitleChar"/>
                              <w:rFonts w:ascii="Calibri" w:hAnsi="Calibri"/>
                            </w:rPr>
                            <w:t>Logic Apps &amp; WebJob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442CA62" wp14:editId="215AEFA4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8369209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ED2EA" w14:textId="77777777" w:rsidR="009F5F41" w:rsidRDefault="009F5F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6499498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Tyler Lu</w:t>
                                    </w:r>
                                  </w:sdtContent>
                                </w:sdt>
                              </w:p>
                              <w:p w14:paraId="057E4F60" w14:textId="77777777" w:rsidR="009F5F41" w:rsidRDefault="009F5F4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442CA62" id="Text Box 152" o:spid="_x0000_s1027" type="#_x0000_t202" style="position:absolute;margin-left:36.35pt;margin-top:659pt;width:8in;height:1in;z-index:251658241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" filled="f" stroked="f" strokeweight=".5pt">
                    <v:textbox inset="126pt,0,54pt,0">
                      <w:txbxContent>
                        <w:p w14:paraId="5CCED2EA" w14:textId="77777777" w:rsidR="009F5F41" w:rsidRDefault="009F5F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Author: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6499498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Tyler Lu</w:t>
                              </w:r>
                            </w:sdtContent>
                          </w:sdt>
                        </w:p>
                        <w:p w14:paraId="057E4F60" w14:textId="77777777" w:rsidR="009F5F41" w:rsidRDefault="009F5F4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A8187B" wp14:editId="23BFFF7A">
                    <wp:simplePos x="0" y="0"/>
                    <wp:positionH relativeFrom="page">
                      <wp:posOffset>461826</wp:posOffset>
                    </wp:positionH>
                    <wp:positionV relativeFrom="page">
                      <wp:posOffset>7029994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416371738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35AD8B" w14:textId="77777777" w:rsidR="009F5F41" w:rsidRDefault="009F5F4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A8187B" id="Text Box 153" o:spid="_x0000_s1028" type="#_x0000_t202" style="position:absolute;margin-left:36.35pt;margin-top:553.55pt;width:8in;height:79.5pt;z-index:25165824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416371738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35AD8B" w14:textId="77777777" w:rsidR="009F5F41" w:rsidRDefault="009F5F4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4"/>
          <w:szCs w:val="24"/>
        </w:rPr>
        <w:id w:val="10585195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4D7A7E" w14:textId="77777777" w:rsidR="002C4532" w:rsidRDefault="002C4532">
          <w:pPr>
            <w:pStyle w:val="TOCHeading"/>
          </w:pPr>
          <w:r w:rsidRPr="002C4532">
            <w:rPr>
              <w:rStyle w:val="Heading1Char"/>
              <w:rFonts w:asciiTheme="minorHAnsi" w:hAnsiTheme="minorHAnsi"/>
            </w:rPr>
            <w:t>Contents</w:t>
          </w:r>
        </w:p>
        <w:p w14:paraId="0A503527" w14:textId="0ABA13D7" w:rsidR="00765403" w:rsidRDefault="002C45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71882" w:history="1">
            <w:r w:rsidR="00765403" w:rsidRPr="00950B5F">
              <w:rPr>
                <w:rStyle w:val="Hyperlink"/>
                <w:noProof/>
              </w:rPr>
              <w:t>1.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Logic Apps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_Toc498071882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2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4213D257" w14:textId="1B6FA282" w:rsidR="00765403" w:rsidRDefault="00083CCE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71883" w:history="1">
            <w:r w:rsidR="00765403" w:rsidRPr="00950B5F">
              <w:rPr>
                <w:rStyle w:val="Hyperlink"/>
                <w:noProof/>
              </w:rPr>
              <w:t>1.1.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Create App registrations in AAD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_Toc498071883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2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0D791DCA" w14:textId="2DE6712F" w:rsidR="00765403" w:rsidRDefault="00083CCE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71884" w:history="1">
            <w:r w:rsidR="00765403" w:rsidRPr="00950B5F">
              <w:rPr>
                <w:rStyle w:val="Hyperlink"/>
                <w:noProof/>
              </w:rPr>
              <w:t>1.2.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Deploy Logic Apps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_Toc498071884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2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7A787B1D" w14:textId="0AB04E6E" w:rsidR="00765403" w:rsidRDefault="00083CCE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71885" w:history="1">
            <w:r w:rsidR="00765403" w:rsidRPr="00950B5F">
              <w:rPr>
                <w:rStyle w:val="Hyperlink"/>
                <w:noProof/>
              </w:rPr>
              <w:t>1.3.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Add Redirect URL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_Toc498071885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5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7B17F23B" w14:textId="1C4E730A" w:rsidR="00765403" w:rsidRDefault="00083CCE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71886" w:history="1">
            <w:r w:rsidR="00765403" w:rsidRPr="00950B5F">
              <w:rPr>
                <w:rStyle w:val="Hyperlink"/>
                <w:noProof/>
              </w:rPr>
              <w:t>1.4.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Authorize planner and teams API Connections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_Toc498071886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5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60B4B472" w14:textId="65E446F0" w:rsidR="00765403" w:rsidRDefault="00083CCE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71887" w:history="1">
            <w:r w:rsidR="00765403" w:rsidRPr="00950B5F">
              <w:rPr>
                <w:rStyle w:val="Hyperlink"/>
                <w:noProof/>
              </w:rPr>
              <w:t>1.5.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Authenticate Microsoft graph API Connection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_Toc498071887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6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0F7B72BA" w14:textId="2AB0765C" w:rsidR="00765403" w:rsidRDefault="00083CCE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71888" w:history="1">
            <w:r w:rsidR="00765403" w:rsidRPr="00950B5F">
              <w:rPr>
                <w:rStyle w:val="Hyperlink"/>
                <w:noProof/>
              </w:rPr>
              <w:t>1.6.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Get Logic App URLs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_Toc498071888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7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0DECFFF9" w14:textId="577ECAE7" w:rsidR="00765403" w:rsidRDefault="00083C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71889" w:history="1">
            <w:r w:rsidR="00765403" w:rsidRPr="00950B5F">
              <w:rPr>
                <w:rStyle w:val="Hyperlink"/>
                <w:noProof/>
              </w:rPr>
              <w:t>2.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WebJob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_Toc498071889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9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5824A1FD" w14:textId="08649691" w:rsidR="00765403" w:rsidRDefault="00083CCE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71890" w:history="1">
            <w:r w:rsidR="00765403" w:rsidRPr="00950B5F">
              <w:rPr>
                <w:rStyle w:val="Hyperlink"/>
                <w:noProof/>
              </w:rPr>
              <w:t>2.1.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Build and create the WebJob package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_Toc498071890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9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10673909" w14:textId="4E9DB3D9" w:rsidR="00765403" w:rsidRDefault="00083CCE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71891" w:history="1">
            <w:r w:rsidR="00765403" w:rsidRPr="00950B5F">
              <w:rPr>
                <w:rStyle w:val="Hyperlink"/>
                <w:noProof/>
              </w:rPr>
              <w:t>2.2.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Add App settings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_Toc498071891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9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6303C4BE" w14:textId="2DE10BBD" w:rsidR="00765403" w:rsidRDefault="00083CCE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71892" w:history="1">
            <w:r w:rsidR="00765403" w:rsidRPr="00950B5F">
              <w:rPr>
                <w:rStyle w:val="Hyperlink"/>
                <w:noProof/>
              </w:rPr>
              <w:t>2.3.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Create storage account and add connection strings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_Toc498071892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10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229F88E3" w14:textId="5B43F481" w:rsidR="00765403" w:rsidRDefault="00083CCE">
          <w:pPr>
            <w:pStyle w:val="TOC2"/>
            <w:tabs>
              <w:tab w:val="left" w:pos="880"/>
              <w:tab w:val="right" w:leader="dot" w:pos="10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8071893" w:history="1">
            <w:r w:rsidR="00765403" w:rsidRPr="00950B5F">
              <w:rPr>
                <w:rStyle w:val="Hyperlink"/>
                <w:noProof/>
              </w:rPr>
              <w:t>2.4.</w:t>
            </w:r>
            <w:r w:rsidR="007654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5403" w:rsidRPr="00950B5F">
              <w:rPr>
                <w:rStyle w:val="Hyperlink"/>
                <w:noProof/>
              </w:rPr>
              <w:t>Add WebJob</w:t>
            </w:r>
            <w:r w:rsidR="00765403">
              <w:rPr>
                <w:noProof/>
                <w:webHidden/>
              </w:rPr>
              <w:tab/>
            </w:r>
            <w:r w:rsidR="00765403">
              <w:rPr>
                <w:noProof/>
                <w:webHidden/>
              </w:rPr>
              <w:fldChar w:fldCharType="begin"/>
            </w:r>
            <w:r w:rsidR="00765403">
              <w:rPr>
                <w:noProof/>
                <w:webHidden/>
              </w:rPr>
              <w:instrText xml:space="preserve"> PAGEREF _Toc498071893 \h </w:instrText>
            </w:r>
            <w:r w:rsidR="00765403">
              <w:rPr>
                <w:noProof/>
                <w:webHidden/>
              </w:rPr>
            </w:r>
            <w:r w:rsidR="00765403">
              <w:rPr>
                <w:noProof/>
                <w:webHidden/>
              </w:rPr>
              <w:fldChar w:fldCharType="separate"/>
            </w:r>
            <w:r w:rsidR="00765403">
              <w:rPr>
                <w:noProof/>
                <w:webHidden/>
              </w:rPr>
              <w:t>10</w:t>
            </w:r>
            <w:r w:rsidR="00765403">
              <w:rPr>
                <w:noProof/>
                <w:webHidden/>
              </w:rPr>
              <w:fldChar w:fldCharType="end"/>
            </w:r>
          </w:hyperlink>
        </w:p>
        <w:p w14:paraId="65F7ECF7" w14:textId="6807B24D" w:rsidR="002C4532" w:rsidRDefault="002C4532">
          <w:r>
            <w:rPr>
              <w:b/>
              <w:bCs/>
              <w:noProof/>
            </w:rPr>
            <w:fldChar w:fldCharType="end"/>
          </w:r>
        </w:p>
      </w:sdtContent>
    </w:sdt>
    <w:p w14:paraId="734AAACD" w14:textId="77777777" w:rsidR="002C4532" w:rsidRPr="002C4532" w:rsidRDefault="002C4532" w:rsidP="002C4532"/>
    <w:p w14:paraId="128769F8" w14:textId="77777777" w:rsidR="002C4532" w:rsidRDefault="002C4532">
      <w:pPr>
        <w:rPr>
          <w:rFonts w:eastAsiaTheme="majorEastAsia" w:cstheme="majorBidi"/>
          <w:b/>
          <w:bCs/>
          <w:color w:val="FF860A"/>
          <w:sz w:val="32"/>
          <w:szCs w:val="32"/>
        </w:rPr>
      </w:pPr>
      <w:r>
        <w:br w:type="page"/>
      </w:r>
    </w:p>
    <w:p w14:paraId="3A5FF9A3" w14:textId="60F07581" w:rsidR="00E80D4A" w:rsidRDefault="00C35C99" w:rsidP="005131A4">
      <w:pPr>
        <w:pStyle w:val="Heading1"/>
        <w:numPr>
          <w:ilvl w:val="0"/>
          <w:numId w:val="1"/>
        </w:numPr>
      </w:pPr>
      <w:bookmarkStart w:id="0" w:name="_Toc498071882"/>
      <w:r>
        <w:lastRenderedPageBreak/>
        <w:t>Logic Apps</w:t>
      </w:r>
      <w:bookmarkEnd w:id="0"/>
    </w:p>
    <w:p w14:paraId="6FABDE19" w14:textId="77777777" w:rsidR="00C35C99" w:rsidRDefault="00C35C99" w:rsidP="00C35C99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1" w:name="_Toc496000606"/>
      <w:bookmarkStart w:id="2" w:name="_Toc498071883"/>
      <w:r>
        <w:t>Create App registrations</w:t>
      </w:r>
      <w:r>
        <w:rPr>
          <w:lang w:val="en-US"/>
        </w:rPr>
        <w:t xml:space="preserve"> in AAD</w:t>
      </w:r>
      <w:bookmarkEnd w:id="1"/>
      <w:bookmarkEnd w:id="2"/>
    </w:p>
    <w:p w14:paraId="2F74534E" w14:textId="0A1B0D5E" w:rsidR="00C35C99" w:rsidRDefault="00C35C99" w:rsidP="00902AFD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 xml:space="preserve">Navigate to the </w:t>
      </w:r>
      <w:r w:rsidR="00A96453">
        <w:rPr>
          <w:highlight w:val="yellow"/>
          <w:lang w:eastAsia="x-none"/>
        </w:rPr>
        <w:t>Huddle</w:t>
      </w:r>
      <w:r>
        <w:rPr>
          <w:lang w:eastAsia="x-none"/>
        </w:rPr>
        <w:t xml:space="preserve"> AAD you want register the app to.</w:t>
      </w:r>
    </w:p>
    <w:p w14:paraId="253DC5F1" w14:textId="77777777" w:rsidR="00C35C99" w:rsidRDefault="00C35C99" w:rsidP="00902AFD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>Create an App Registration in AAD with the following settings:</w:t>
      </w:r>
    </w:p>
    <w:p w14:paraId="4DDF7369" w14:textId="2C014753" w:rsidR="00C35C99" w:rsidRPr="00963DC0" w:rsidRDefault="00C35C99" w:rsidP="00902AFD">
      <w:pPr>
        <w:pStyle w:val="ListParagraph"/>
        <w:numPr>
          <w:ilvl w:val="0"/>
          <w:numId w:val="3"/>
        </w:numPr>
        <w:rPr>
          <w:lang w:eastAsia="x-none"/>
        </w:rPr>
      </w:pPr>
      <w:r w:rsidRPr="00963DC0">
        <w:rPr>
          <w:b/>
          <w:sz w:val="22"/>
          <w:szCs w:val="22"/>
          <w:lang w:eastAsia="x-none"/>
        </w:rPr>
        <w:t>Name</w:t>
      </w:r>
      <w:r w:rsidRPr="00963DC0">
        <w:rPr>
          <w:sz w:val="22"/>
          <w:szCs w:val="22"/>
          <w:lang w:eastAsia="x-none"/>
        </w:rPr>
        <w:t>:</w:t>
      </w:r>
      <w:r>
        <w:rPr>
          <w:sz w:val="22"/>
          <w:szCs w:val="22"/>
          <w:lang w:eastAsia="x-none"/>
        </w:rPr>
        <w:t xml:space="preserve"> </w:t>
      </w:r>
      <w:r w:rsidR="00A96453">
        <w:rPr>
          <w:sz w:val="22"/>
          <w:szCs w:val="22"/>
          <w:lang w:eastAsia="x-none"/>
        </w:rPr>
        <w:t>Huddle</w:t>
      </w:r>
      <w:r w:rsidRPr="001213CD">
        <w:rPr>
          <w:sz w:val="22"/>
          <w:szCs w:val="22"/>
          <w:lang w:eastAsia="x-none"/>
        </w:rPr>
        <w:t xml:space="preserve"> </w:t>
      </w:r>
      <w:r>
        <w:rPr>
          <w:sz w:val="22"/>
          <w:szCs w:val="22"/>
          <w:lang w:eastAsia="x-none"/>
        </w:rPr>
        <w:t>MS Graph Connector</w:t>
      </w:r>
    </w:p>
    <w:p w14:paraId="105B5A37" w14:textId="77777777" w:rsidR="00C35C99" w:rsidRPr="00963DC0" w:rsidRDefault="00C35C99" w:rsidP="00902AFD">
      <w:pPr>
        <w:pStyle w:val="ListParagraph"/>
        <w:numPr>
          <w:ilvl w:val="0"/>
          <w:numId w:val="3"/>
        </w:numPr>
        <w:rPr>
          <w:lang w:eastAsia="x-none"/>
        </w:rPr>
      </w:pPr>
      <w:r w:rsidRPr="00963DC0">
        <w:rPr>
          <w:b/>
          <w:sz w:val="22"/>
          <w:szCs w:val="22"/>
          <w:lang w:eastAsia="x-none"/>
        </w:rPr>
        <w:t>Application Type</w:t>
      </w:r>
      <w:r>
        <w:rPr>
          <w:sz w:val="22"/>
          <w:szCs w:val="22"/>
          <w:lang w:eastAsia="x-none"/>
        </w:rPr>
        <w:t xml:space="preserve">: </w:t>
      </w:r>
      <w:r w:rsidRPr="001213CD">
        <w:rPr>
          <w:sz w:val="22"/>
          <w:szCs w:val="22"/>
          <w:lang w:eastAsia="x-none"/>
        </w:rPr>
        <w:t>Web app/API</w:t>
      </w:r>
    </w:p>
    <w:p w14:paraId="45FEA524" w14:textId="2C8AABAF" w:rsidR="00C35C99" w:rsidRPr="00963DC0" w:rsidRDefault="00C35C99" w:rsidP="00902AFD">
      <w:pPr>
        <w:pStyle w:val="ListParagraph"/>
        <w:numPr>
          <w:ilvl w:val="0"/>
          <w:numId w:val="3"/>
        </w:numPr>
        <w:rPr>
          <w:lang w:eastAsia="x-none"/>
        </w:rPr>
      </w:pPr>
      <w:r w:rsidRPr="00C35C99">
        <w:rPr>
          <w:b/>
          <w:sz w:val="22"/>
          <w:szCs w:val="22"/>
          <w:lang w:eastAsia="x-none"/>
        </w:rPr>
        <w:t>Sign-on URL</w:t>
      </w:r>
      <w:r w:rsidRPr="00C35C99">
        <w:rPr>
          <w:sz w:val="22"/>
          <w:szCs w:val="22"/>
          <w:lang w:eastAsia="x-none"/>
        </w:rPr>
        <w:t xml:space="preserve">: </w:t>
      </w:r>
      <w:r w:rsidR="00390F4E" w:rsidRPr="00390F4E">
        <w:rPr>
          <w:sz w:val="22"/>
          <w:szCs w:val="22"/>
          <w:lang w:eastAsia="x-none"/>
        </w:rPr>
        <w:t>https://&lt;Your</w:t>
      </w:r>
      <w:r w:rsidR="00390F4E">
        <w:rPr>
          <w:sz w:val="22"/>
          <w:szCs w:val="22"/>
          <w:lang w:eastAsia="x-none"/>
        </w:rPr>
        <w:t xml:space="preserve"> Domain&gt;</w:t>
      </w:r>
      <w:r w:rsidRPr="00390F4E">
        <w:rPr>
          <w:sz w:val="22"/>
          <w:szCs w:val="22"/>
          <w:lang w:eastAsia="x-none"/>
        </w:rPr>
        <w:t>/ms-graph-connector</w:t>
      </w:r>
    </w:p>
    <w:p w14:paraId="7D0D4CC6" w14:textId="77777777" w:rsidR="00C35C99" w:rsidRPr="00963DC0" w:rsidRDefault="00C35C99" w:rsidP="00902AFD">
      <w:pPr>
        <w:pStyle w:val="ListParagraph"/>
        <w:numPr>
          <w:ilvl w:val="0"/>
          <w:numId w:val="3"/>
        </w:numPr>
        <w:rPr>
          <w:lang w:eastAsia="x-none"/>
        </w:rPr>
      </w:pPr>
      <w:r w:rsidRPr="00963DC0">
        <w:rPr>
          <w:b/>
          <w:sz w:val="22"/>
          <w:szCs w:val="22"/>
          <w:lang w:eastAsia="x-none"/>
        </w:rPr>
        <w:t>Required Permissions</w:t>
      </w:r>
      <w:r>
        <w:rPr>
          <w:sz w:val="22"/>
          <w:szCs w:val="22"/>
          <w:lang w:eastAsia="x-none"/>
        </w:rPr>
        <w:t>:</w:t>
      </w:r>
    </w:p>
    <w:tbl>
      <w:tblPr>
        <w:tblStyle w:val="GridTable4-Accent1"/>
        <w:tblW w:w="0" w:type="auto"/>
        <w:tblInd w:w="1075" w:type="dxa"/>
        <w:tblLook w:val="04A0" w:firstRow="1" w:lastRow="0" w:firstColumn="1" w:lastColumn="0" w:noHBand="0" w:noVBand="1"/>
      </w:tblPr>
      <w:tblGrid>
        <w:gridCol w:w="1968"/>
        <w:gridCol w:w="3342"/>
      </w:tblGrid>
      <w:tr w:rsidR="006A7040" w14:paraId="68EBD456" w14:textId="77777777" w:rsidTr="00765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64A2BCFB" w14:textId="27FAC731" w:rsidR="006A7040" w:rsidRDefault="006A7040" w:rsidP="006A7040">
            <w:pPr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API</w:t>
            </w:r>
          </w:p>
        </w:tc>
        <w:tc>
          <w:tcPr>
            <w:tcW w:w="3342" w:type="dxa"/>
          </w:tcPr>
          <w:p w14:paraId="5238D262" w14:textId="6CCE93B4" w:rsidR="006A7040" w:rsidRPr="00963DC0" w:rsidRDefault="006A7040" w:rsidP="00940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Permissions</w:t>
            </w:r>
          </w:p>
        </w:tc>
      </w:tr>
      <w:tr w:rsidR="00C35C99" w14:paraId="6A9B0069" w14:textId="77777777" w:rsidTr="006A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02475506" w14:textId="13127E50" w:rsidR="00C35C99" w:rsidRPr="00963DC0" w:rsidRDefault="00390F4E" w:rsidP="00940C34">
            <w:pPr>
              <w:rPr>
                <w:sz w:val="22"/>
                <w:szCs w:val="22"/>
                <w:lang w:eastAsia="x-none"/>
              </w:rPr>
            </w:pPr>
            <w:r>
              <w:rPr>
                <w:sz w:val="22"/>
                <w:szCs w:val="22"/>
                <w:lang w:eastAsia="x-none"/>
              </w:rPr>
              <w:t>Microsoft Graph</w:t>
            </w:r>
          </w:p>
          <w:p w14:paraId="05957BDC" w14:textId="77777777" w:rsidR="00C35C99" w:rsidRDefault="00C35C99" w:rsidP="00940C34">
            <w:pPr>
              <w:pStyle w:val="ListParagraph"/>
              <w:ind w:left="0"/>
              <w:rPr>
                <w:lang w:eastAsia="x-none"/>
              </w:rPr>
            </w:pPr>
          </w:p>
        </w:tc>
        <w:tc>
          <w:tcPr>
            <w:tcW w:w="3342" w:type="dxa"/>
          </w:tcPr>
          <w:p w14:paraId="6E783D13" w14:textId="37078C4A" w:rsidR="00390F4E" w:rsidRDefault="00390F4E" w:rsidP="00940C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x-none"/>
              </w:rPr>
            </w:pPr>
            <w:r w:rsidRPr="00963DC0">
              <w:rPr>
                <w:sz w:val="22"/>
                <w:szCs w:val="22"/>
                <w:lang w:eastAsia="x-none"/>
              </w:rPr>
              <w:t>Delegated</w:t>
            </w:r>
            <w:r>
              <w:rPr>
                <w:sz w:val="22"/>
                <w:szCs w:val="22"/>
                <w:lang w:eastAsia="x-none"/>
              </w:rPr>
              <w:t xml:space="preserve"> Permissions:</w:t>
            </w:r>
          </w:p>
          <w:p w14:paraId="52BD4EA3" w14:textId="05FDA38E" w:rsidR="00C35C99" w:rsidRPr="00390F4E" w:rsidRDefault="00C35C99" w:rsidP="00390F4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x-none"/>
              </w:rPr>
            </w:pPr>
            <w:r w:rsidRPr="00390F4E">
              <w:rPr>
                <w:sz w:val="22"/>
                <w:szCs w:val="22"/>
                <w:lang w:eastAsia="x-none"/>
              </w:rPr>
              <w:t>Read and write all groups</w:t>
            </w:r>
          </w:p>
          <w:p w14:paraId="437E9806" w14:textId="77777777" w:rsidR="00C35C99" w:rsidRPr="00390F4E" w:rsidRDefault="00C35C99" w:rsidP="00390F4E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eastAsia="x-none"/>
              </w:rPr>
            </w:pPr>
            <w:r w:rsidRPr="00390F4E">
              <w:rPr>
                <w:sz w:val="22"/>
                <w:szCs w:val="22"/>
                <w:lang w:eastAsia="x-none"/>
              </w:rPr>
              <w:t>Read all users’ full profiles</w:t>
            </w:r>
          </w:p>
        </w:tc>
      </w:tr>
    </w:tbl>
    <w:p w14:paraId="576B9B01" w14:textId="77777777" w:rsidR="00C35C99" w:rsidRDefault="00C35C99" w:rsidP="00902AFD">
      <w:pPr>
        <w:pStyle w:val="ListParagraph"/>
        <w:numPr>
          <w:ilvl w:val="0"/>
          <w:numId w:val="2"/>
        </w:numPr>
        <w:rPr>
          <w:lang w:eastAsia="x-none"/>
        </w:rPr>
      </w:pPr>
      <w:r>
        <w:rPr>
          <w:lang w:eastAsia="x-none"/>
        </w:rPr>
        <w:t>After the App Registration created:</w:t>
      </w:r>
    </w:p>
    <w:p w14:paraId="56264D8E" w14:textId="6C47B608" w:rsidR="00C35C99" w:rsidRPr="009B748E" w:rsidRDefault="00C35C99" w:rsidP="00902AFD">
      <w:pPr>
        <w:pStyle w:val="ListParagraph"/>
        <w:numPr>
          <w:ilvl w:val="0"/>
          <w:numId w:val="4"/>
        </w:numPr>
        <w:rPr>
          <w:lang w:eastAsia="x-none"/>
        </w:rPr>
      </w:pPr>
      <w:r>
        <w:rPr>
          <w:lang w:eastAsia="x-none"/>
        </w:rPr>
        <w:t xml:space="preserve">Copy aside the Application ID. </w:t>
      </w:r>
      <w:r w:rsidRPr="00E6471C">
        <w:rPr>
          <w:u w:val="single"/>
          <w:lang w:eastAsia="x-none"/>
        </w:rPr>
        <w:t xml:space="preserve">It will be used as the value of </w:t>
      </w:r>
      <w:r w:rsidRPr="00C35C99">
        <w:rPr>
          <w:b/>
          <w:u w:val="single"/>
          <w:lang w:eastAsia="x-none"/>
        </w:rPr>
        <w:t>Aad Client Id</w:t>
      </w:r>
      <w:r>
        <w:rPr>
          <w:u w:val="single"/>
          <w:lang w:eastAsia="x-none"/>
        </w:rPr>
        <w:t xml:space="preserve"> parameter when deploying the ARM Templte</w:t>
      </w:r>
      <w:r w:rsidRPr="00E6471C">
        <w:rPr>
          <w:u w:val="single"/>
          <w:lang w:eastAsia="x-none"/>
        </w:rPr>
        <w:t>.</w:t>
      </w:r>
    </w:p>
    <w:p w14:paraId="167A1269" w14:textId="2F142036" w:rsidR="00C35C99" w:rsidRPr="009B748E" w:rsidRDefault="00C35C99" w:rsidP="00902AFD">
      <w:pPr>
        <w:pStyle w:val="ListParagraph"/>
        <w:numPr>
          <w:ilvl w:val="0"/>
          <w:numId w:val="4"/>
        </w:numPr>
        <w:rPr>
          <w:lang w:eastAsia="x-none"/>
        </w:rPr>
      </w:pPr>
      <w:r>
        <w:rPr>
          <w:lang w:eastAsia="x-none"/>
        </w:rPr>
        <w:t xml:space="preserve">Create a new key, and copy aside its value. </w:t>
      </w:r>
      <w:r w:rsidRPr="00F57665">
        <w:rPr>
          <w:u w:val="single"/>
          <w:lang w:eastAsia="x-none"/>
        </w:rPr>
        <w:t xml:space="preserve">The value will be used as the value of </w:t>
      </w:r>
      <w:r w:rsidRPr="00C35C99">
        <w:rPr>
          <w:b/>
          <w:u w:val="single"/>
          <w:lang w:eastAsia="x-none"/>
        </w:rPr>
        <w:t>Aad Client Secret</w:t>
      </w:r>
      <w:r w:rsidRPr="00F57665">
        <w:rPr>
          <w:u w:val="single"/>
          <w:lang w:eastAsia="x-none"/>
        </w:rPr>
        <w:t xml:space="preserve"> </w:t>
      </w:r>
      <w:r>
        <w:rPr>
          <w:u w:val="single"/>
          <w:lang w:eastAsia="x-none"/>
        </w:rPr>
        <w:t>parameter when deploying the ARM Template</w:t>
      </w:r>
    </w:p>
    <w:p w14:paraId="196B1914" w14:textId="14FD80F8" w:rsidR="00C35C99" w:rsidRDefault="00C35C99" w:rsidP="00C35C99">
      <w:pPr>
        <w:ind w:left="360"/>
        <w:rPr>
          <w:lang w:eastAsia="x-none"/>
        </w:rPr>
      </w:pPr>
      <w:r>
        <w:rPr>
          <w:lang w:eastAsia="x-none"/>
        </w:rPr>
        <w:t>Note: Keep the AA</w:t>
      </w:r>
      <w:r w:rsidR="00557357">
        <w:rPr>
          <w:lang w:eastAsia="x-none"/>
        </w:rPr>
        <w:t>D</w:t>
      </w:r>
      <w:r>
        <w:rPr>
          <w:lang w:eastAsia="x-none"/>
        </w:rPr>
        <w:t xml:space="preserve"> registration open, we will add a </w:t>
      </w:r>
      <w:r w:rsidR="00557357">
        <w:rPr>
          <w:lang w:eastAsia="x-none"/>
        </w:rPr>
        <w:t>Reply</w:t>
      </w:r>
      <w:r>
        <w:rPr>
          <w:lang w:eastAsia="x-none"/>
        </w:rPr>
        <w:t xml:space="preserve"> URL later.</w:t>
      </w:r>
    </w:p>
    <w:p w14:paraId="1374360D" w14:textId="664511E8" w:rsidR="001F03C8" w:rsidRDefault="009C1183" w:rsidP="001F03C8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r>
        <w:t xml:space="preserve"> </w:t>
      </w:r>
      <w:bookmarkStart w:id="3" w:name="_Toc498071884"/>
      <w:r w:rsidR="00C35C99">
        <w:rPr>
          <w:lang w:val="en-US"/>
        </w:rPr>
        <w:t>Deploy</w:t>
      </w:r>
      <w:r w:rsidR="001F03C8">
        <w:rPr>
          <w:lang w:val="en-US"/>
        </w:rPr>
        <w:t xml:space="preserve"> Logic App</w:t>
      </w:r>
      <w:r w:rsidR="00557357">
        <w:rPr>
          <w:lang w:val="en-US"/>
        </w:rPr>
        <w:t>s</w:t>
      </w:r>
      <w:bookmarkEnd w:id="3"/>
    </w:p>
    <w:p w14:paraId="4A1D7BE5" w14:textId="59217970" w:rsidR="00563E2D" w:rsidRDefault="004F5F70" w:rsidP="00902AFD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 xml:space="preserve">Open </w:t>
      </w:r>
      <w:hyperlink r:id="rId13" w:anchor="create/Microsoft.Template" w:history="1">
        <w:r w:rsidR="001F03C8" w:rsidRPr="001F03C8">
          <w:rPr>
            <w:rStyle w:val="Hyperlink"/>
            <w:sz w:val="22"/>
            <w:szCs w:val="22"/>
            <w:lang w:eastAsia="x-none"/>
          </w:rPr>
          <w:t>https://portal.azure.com/#create/Microsoft.Template</w:t>
        </w:r>
      </w:hyperlink>
      <w:r w:rsidR="001F03C8">
        <w:rPr>
          <w:lang w:eastAsia="x-none"/>
        </w:rPr>
        <w:t>, and sign in with the work account you deployed the Bot and Metric App.</w:t>
      </w:r>
    </w:p>
    <w:p w14:paraId="743CB4BF" w14:textId="11EABF88" w:rsidR="001F03C8" w:rsidRDefault="001F03C8" w:rsidP="001F03C8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3C41C624" wp14:editId="20B4EEA7">
            <wp:extent cx="3733333" cy="1761905"/>
            <wp:effectExtent l="19050" t="19050" r="1968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7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C27003" w14:textId="7A2EBD80" w:rsidR="001F03C8" w:rsidRDefault="001F03C8" w:rsidP="00902AFD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1F03C8">
        <w:rPr>
          <w:b/>
          <w:lang w:eastAsia="x-none"/>
        </w:rPr>
        <w:t>Build your own template in the editor</w:t>
      </w:r>
      <w:r>
        <w:rPr>
          <w:lang w:eastAsia="x-none"/>
        </w:rPr>
        <w:t>.</w:t>
      </w:r>
    </w:p>
    <w:p w14:paraId="6E28CDCF" w14:textId="6927A147" w:rsidR="001F03C8" w:rsidRDefault="001F03C8" w:rsidP="001F03C8">
      <w:pPr>
        <w:pStyle w:val="ListParagraph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35883ADB" wp14:editId="469CED01">
            <wp:extent cx="6086475" cy="3635118"/>
            <wp:effectExtent l="19050" t="19050" r="95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424" cy="3652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31C20" w14:textId="2A060D50" w:rsidR="001F03C8" w:rsidRDefault="001F03C8" w:rsidP="001F03C8">
      <w:pPr>
        <w:pStyle w:val="ListParagraph"/>
        <w:rPr>
          <w:lang w:eastAsia="x-none"/>
        </w:rPr>
      </w:pPr>
      <w:r>
        <w:rPr>
          <w:lang w:eastAsia="x-none"/>
        </w:rPr>
        <w:t xml:space="preserve">Open </w:t>
      </w:r>
      <w:r w:rsidR="00390F4E" w:rsidRPr="00390F4E">
        <w:rPr>
          <w:i/>
          <w:lang w:eastAsia="x-none"/>
        </w:rPr>
        <w:t>/Files/</w:t>
      </w:r>
      <w:r w:rsidRPr="00390F4E">
        <w:rPr>
          <w:i/>
          <w:lang w:eastAsia="x-none"/>
        </w:rPr>
        <w:t>LogicApps.json</w:t>
      </w:r>
      <w:r w:rsidR="00AE3C9D">
        <w:rPr>
          <w:lang w:eastAsia="x-none"/>
        </w:rPr>
        <w:t>, then copy its content into the template editor</w:t>
      </w:r>
      <w:r w:rsidR="00557357">
        <w:rPr>
          <w:lang w:eastAsia="x-none"/>
        </w:rPr>
        <w:t>.</w:t>
      </w:r>
    </w:p>
    <w:p w14:paraId="2B28CDE9" w14:textId="4445F19F" w:rsidR="00AE3C9D" w:rsidRDefault="00AE3C9D" w:rsidP="00AE3C9D">
      <w:pPr>
        <w:pStyle w:val="ListParagraph"/>
        <w:rPr>
          <w:lang w:eastAsia="x-none"/>
        </w:rPr>
      </w:pPr>
      <w:r>
        <w:rPr>
          <w:lang w:eastAsia="x-none"/>
        </w:rPr>
        <w:t xml:space="preserve">Click </w:t>
      </w:r>
      <w:r w:rsidRPr="00AE3C9D">
        <w:rPr>
          <w:b/>
          <w:lang w:eastAsia="x-none"/>
        </w:rPr>
        <w:t>Save</w:t>
      </w:r>
      <w:r>
        <w:rPr>
          <w:lang w:eastAsia="x-none"/>
        </w:rPr>
        <w:t>.</w:t>
      </w:r>
    </w:p>
    <w:p w14:paraId="7E1BE631" w14:textId="3F87FC53" w:rsidR="00AE3C9D" w:rsidRDefault="00AE3C9D" w:rsidP="00902AFD">
      <w:pPr>
        <w:pStyle w:val="ListParagraph"/>
        <w:numPr>
          <w:ilvl w:val="0"/>
          <w:numId w:val="5"/>
        </w:numPr>
        <w:rPr>
          <w:lang w:eastAsia="x-none"/>
        </w:rPr>
      </w:pPr>
      <w:r>
        <w:rPr>
          <w:lang w:eastAsia="x-none"/>
        </w:rPr>
        <w:t>Fill in the form below:</w:t>
      </w:r>
    </w:p>
    <w:p w14:paraId="0442011F" w14:textId="67F165F0" w:rsidR="00AE3C9D" w:rsidRDefault="00C23FCB" w:rsidP="00AE3C9D">
      <w:pPr>
        <w:pStyle w:val="ListParagraph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32E09489" wp14:editId="002EED08">
            <wp:extent cx="6400800" cy="71437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143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1B39E7" w14:textId="0CC1AAD8" w:rsidR="00AE3C9D" w:rsidRDefault="00AE3C9D" w:rsidP="00902AFD">
      <w:pPr>
        <w:pStyle w:val="ListParagraph"/>
        <w:numPr>
          <w:ilvl w:val="1"/>
          <w:numId w:val="5"/>
        </w:numPr>
        <w:rPr>
          <w:lang w:eastAsia="x-none"/>
        </w:rPr>
      </w:pPr>
      <w:r>
        <w:rPr>
          <w:lang w:eastAsia="x-none"/>
        </w:rPr>
        <w:t xml:space="preserve">Select the </w:t>
      </w:r>
      <w:r w:rsidRPr="00AE3C9D">
        <w:rPr>
          <w:b/>
          <w:lang w:eastAsia="x-none"/>
        </w:rPr>
        <w:t>resource group</w:t>
      </w:r>
      <w:r>
        <w:rPr>
          <w:lang w:eastAsia="x-none"/>
        </w:rPr>
        <w:t xml:space="preserve"> you deployed the Bot and Metric Web Apps. Creating a new resource group is OK.</w:t>
      </w:r>
    </w:p>
    <w:p w14:paraId="7CC3E4F3" w14:textId="52A77D13" w:rsidR="00AE3C9D" w:rsidRDefault="00AE3C9D" w:rsidP="00902AFD">
      <w:pPr>
        <w:pStyle w:val="ListParagraph"/>
        <w:numPr>
          <w:ilvl w:val="1"/>
          <w:numId w:val="5"/>
        </w:numPr>
        <w:rPr>
          <w:lang w:eastAsia="x-none"/>
        </w:rPr>
      </w:pPr>
      <w:r>
        <w:rPr>
          <w:lang w:eastAsia="x-none"/>
        </w:rPr>
        <w:lastRenderedPageBreak/>
        <w:t xml:space="preserve">Input the </w:t>
      </w:r>
      <w:r w:rsidRPr="00AE3C9D">
        <w:rPr>
          <w:b/>
          <w:lang w:eastAsia="x-none"/>
        </w:rPr>
        <w:t>Aad Client Id</w:t>
      </w:r>
      <w:r>
        <w:rPr>
          <w:lang w:eastAsia="x-none"/>
        </w:rPr>
        <w:t xml:space="preserve"> and </w:t>
      </w:r>
      <w:r w:rsidRPr="00AE3C9D">
        <w:rPr>
          <w:b/>
          <w:lang w:eastAsia="x-none"/>
        </w:rPr>
        <w:t>Aad Client Secret</w:t>
      </w:r>
      <w:r w:rsidRPr="00AE3C9D">
        <w:rPr>
          <w:lang w:eastAsia="x-none"/>
        </w:rPr>
        <w:t>: use</w:t>
      </w:r>
      <w:r>
        <w:rPr>
          <w:lang w:eastAsia="x-none"/>
        </w:rPr>
        <w:t xml:space="preserve"> the values you got from previous section.</w:t>
      </w:r>
    </w:p>
    <w:p w14:paraId="7E762807" w14:textId="7C23270C" w:rsidR="00AE3C9D" w:rsidRDefault="00AE3C9D" w:rsidP="00902AFD">
      <w:pPr>
        <w:pStyle w:val="ListParagraph"/>
        <w:numPr>
          <w:ilvl w:val="1"/>
          <w:numId w:val="5"/>
        </w:numPr>
        <w:rPr>
          <w:lang w:eastAsia="x-none"/>
        </w:rPr>
      </w:pPr>
      <w:r>
        <w:rPr>
          <w:lang w:eastAsia="x-none"/>
        </w:rPr>
        <w:t xml:space="preserve">Check </w:t>
      </w:r>
      <w:r w:rsidRPr="00AE3C9D">
        <w:rPr>
          <w:b/>
          <w:lang w:eastAsia="x-none"/>
        </w:rPr>
        <w:t>I agree to the terms and conditions stated above</w:t>
      </w:r>
      <w:r>
        <w:rPr>
          <w:lang w:eastAsia="x-none"/>
        </w:rPr>
        <w:t>.</w:t>
      </w:r>
    </w:p>
    <w:p w14:paraId="5E323195" w14:textId="41E61F90" w:rsidR="001C6208" w:rsidRDefault="00AE3C9D" w:rsidP="00902AFD">
      <w:pPr>
        <w:pStyle w:val="ListParagraph"/>
        <w:numPr>
          <w:ilvl w:val="1"/>
          <w:numId w:val="5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AE3C9D">
        <w:rPr>
          <w:b/>
          <w:lang w:eastAsia="x-none"/>
        </w:rPr>
        <w:t>Purchase</w:t>
      </w:r>
      <w:r>
        <w:rPr>
          <w:lang w:eastAsia="x-none"/>
        </w:rPr>
        <w:t>.</w:t>
      </w:r>
    </w:p>
    <w:p w14:paraId="146E2963" w14:textId="77777777" w:rsidR="001C6208" w:rsidRDefault="001C6208" w:rsidP="001C6208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4" w:name="_Toc498071885"/>
      <w:r>
        <w:rPr>
          <w:lang w:val="en-US"/>
        </w:rPr>
        <w:t>Add Redirect URL</w:t>
      </w:r>
      <w:bookmarkEnd w:id="4"/>
    </w:p>
    <w:p w14:paraId="61367435" w14:textId="5208533C" w:rsidR="001C6208" w:rsidRDefault="001C6208" w:rsidP="00902AFD">
      <w:pPr>
        <w:pStyle w:val="ListParagraph"/>
        <w:numPr>
          <w:ilvl w:val="0"/>
          <w:numId w:val="8"/>
        </w:numPr>
        <w:rPr>
          <w:lang w:eastAsia="x-none"/>
        </w:rPr>
      </w:pPr>
      <w:r>
        <w:rPr>
          <w:lang w:eastAsia="x-none"/>
        </w:rPr>
        <w:t>Click the Microsoft Graph Logic Apps Connector</w:t>
      </w:r>
    </w:p>
    <w:p w14:paraId="01150CC5" w14:textId="70AB2FD7" w:rsidR="001C6208" w:rsidRDefault="001C6208" w:rsidP="001C6208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61DA0F5C" wp14:editId="058C368F">
            <wp:extent cx="5904762" cy="30476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4FBA" w14:textId="05D69E0F" w:rsidR="00C23FCB" w:rsidRDefault="00C23FCB" w:rsidP="001C6208">
      <w:pPr>
        <w:pStyle w:val="ListParagraph"/>
        <w:rPr>
          <w:lang w:eastAsia="x-none"/>
        </w:rPr>
      </w:pPr>
      <w:r>
        <w:rPr>
          <w:lang w:eastAsia="x-none"/>
        </w:rPr>
        <w:t>Note: In your resource group, the name suffix is different.</w:t>
      </w:r>
    </w:p>
    <w:p w14:paraId="1F978A2E" w14:textId="77777777" w:rsidR="001C6208" w:rsidRDefault="001C6208" w:rsidP="00902AFD">
      <w:pPr>
        <w:pStyle w:val="ListParagraph"/>
        <w:numPr>
          <w:ilvl w:val="0"/>
          <w:numId w:val="8"/>
        </w:numPr>
        <w:rPr>
          <w:lang w:eastAsia="x-none"/>
        </w:rPr>
      </w:pPr>
      <w:r>
        <w:rPr>
          <w:lang w:eastAsia="x-none"/>
        </w:rPr>
        <w:t>Click Edit.</w:t>
      </w:r>
    </w:p>
    <w:p w14:paraId="139CCB6D" w14:textId="77777777" w:rsidR="001C6208" w:rsidRDefault="001C6208" w:rsidP="001C6208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6F15C245" wp14:editId="30CAC55B">
            <wp:extent cx="5057143" cy="761905"/>
            <wp:effectExtent l="19050" t="19050" r="10160" b="196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761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4C2DF" w14:textId="0221ED3D" w:rsidR="001C6208" w:rsidRDefault="001C6208" w:rsidP="00902AFD">
      <w:pPr>
        <w:pStyle w:val="ListParagraph"/>
        <w:numPr>
          <w:ilvl w:val="0"/>
          <w:numId w:val="8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1C6208">
        <w:rPr>
          <w:b/>
          <w:lang w:eastAsia="x-none"/>
        </w:rPr>
        <w:t>Security</w:t>
      </w:r>
      <w:r>
        <w:rPr>
          <w:lang w:eastAsia="x-none"/>
        </w:rPr>
        <w:t>.</w:t>
      </w:r>
    </w:p>
    <w:p w14:paraId="60248B90" w14:textId="77777777" w:rsidR="001C6208" w:rsidRDefault="001C6208" w:rsidP="001C6208">
      <w:pPr>
        <w:pStyle w:val="ListParagraph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6E020A4C" wp14:editId="5F52086F">
            <wp:extent cx="6359716" cy="2181225"/>
            <wp:effectExtent l="19050" t="19050" r="222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352" cy="2182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AEB64" w14:textId="7E129081" w:rsidR="001C6208" w:rsidRDefault="001C6208" w:rsidP="001C6208">
      <w:pPr>
        <w:ind w:firstLine="720"/>
        <w:rPr>
          <w:lang w:eastAsia="x-none"/>
        </w:rPr>
      </w:pPr>
      <w:r>
        <w:rPr>
          <w:lang w:eastAsia="x-none"/>
        </w:rPr>
        <w:t xml:space="preserve">Copy the </w:t>
      </w:r>
      <w:r w:rsidRPr="001C6208">
        <w:rPr>
          <w:b/>
          <w:lang w:eastAsia="x-none"/>
        </w:rPr>
        <w:t>Redirect URL</w:t>
      </w:r>
      <w:r>
        <w:rPr>
          <w:lang w:eastAsia="x-none"/>
        </w:rPr>
        <w:t>.</w:t>
      </w:r>
    </w:p>
    <w:p w14:paraId="019529C3" w14:textId="6414D2D8" w:rsidR="001C6208" w:rsidRPr="001C6208" w:rsidRDefault="001C6208" w:rsidP="00902AFD">
      <w:pPr>
        <w:pStyle w:val="ListParagraph"/>
        <w:numPr>
          <w:ilvl w:val="0"/>
          <w:numId w:val="8"/>
        </w:numPr>
      </w:pPr>
      <w:r>
        <w:rPr>
          <w:lang w:eastAsia="x-none"/>
        </w:rPr>
        <w:t>Add the Redirect URL to Reply URLs of the MS Graph App Registration.</w:t>
      </w:r>
    </w:p>
    <w:p w14:paraId="03D755A7" w14:textId="1749B443" w:rsidR="00AE3C9D" w:rsidRDefault="005F56FD" w:rsidP="00AE3C9D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5" w:name="_Toc498071886"/>
      <w:r>
        <w:rPr>
          <w:lang w:val="en-US"/>
        </w:rPr>
        <w:t>Authorize</w:t>
      </w:r>
      <w:r w:rsidR="00AE3C9D">
        <w:rPr>
          <w:lang w:val="en-US"/>
        </w:rPr>
        <w:t xml:space="preserve"> planner and teams API Connections</w:t>
      </w:r>
      <w:bookmarkEnd w:id="5"/>
    </w:p>
    <w:p w14:paraId="61CD91FE" w14:textId="3CC0968C" w:rsidR="001C6208" w:rsidRPr="001C6208" w:rsidRDefault="001C6208" w:rsidP="001C6208">
      <w:pPr>
        <w:rPr>
          <w:lang w:eastAsia="x-none"/>
        </w:rPr>
      </w:pPr>
      <w:r>
        <w:rPr>
          <w:lang w:eastAsia="x-none"/>
        </w:rPr>
        <w:t>Go to the resource group.</w:t>
      </w:r>
    </w:p>
    <w:p w14:paraId="435A36F7" w14:textId="5891180B" w:rsidR="005F56FD" w:rsidRDefault="005F56FD" w:rsidP="005F56FD">
      <w:pPr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06242FD4" wp14:editId="354B9CF3">
            <wp:extent cx="5666667" cy="6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EE7D" w14:textId="537DC84A" w:rsidR="005F56FD" w:rsidRDefault="005F56FD" w:rsidP="005F56FD">
      <w:pPr>
        <w:rPr>
          <w:lang w:eastAsia="x-none"/>
        </w:rPr>
      </w:pPr>
      <w:r>
        <w:rPr>
          <w:lang w:eastAsia="x-none"/>
        </w:rPr>
        <w:t xml:space="preserve">Following the steps below to authorize the </w:t>
      </w:r>
      <w:r w:rsidRPr="00FB394A">
        <w:rPr>
          <w:b/>
          <w:lang w:eastAsia="x-none"/>
        </w:rPr>
        <w:t>planner</w:t>
      </w:r>
      <w:r>
        <w:rPr>
          <w:lang w:eastAsia="x-none"/>
        </w:rPr>
        <w:t xml:space="preserve"> API Connection.</w:t>
      </w:r>
    </w:p>
    <w:p w14:paraId="515435D0" w14:textId="001A2439" w:rsidR="005F56FD" w:rsidRDefault="005F56FD" w:rsidP="00902AFD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lastRenderedPageBreak/>
        <w:t>Click the planner API Connection.</w:t>
      </w:r>
    </w:p>
    <w:p w14:paraId="05EC49DF" w14:textId="530B7AFC" w:rsidR="005F56FD" w:rsidRDefault="005F56FD" w:rsidP="005F56FD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01073C08" wp14:editId="086E61B7">
            <wp:extent cx="5771429" cy="1409524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14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7A044A" w14:textId="32122BDC" w:rsidR="005F56FD" w:rsidRDefault="005F56FD" w:rsidP="00902AFD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5F56FD">
        <w:rPr>
          <w:b/>
          <w:lang w:eastAsia="x-none"/>
        </w:rPr>
        <w:t>This connection is not authenticated</w:t>
      </w:r>
      <w:r>
        <w:rPr>
          <w:lang w:eastAsia="x-none"/>
        </w:rPr>
        <w:t>.</w:t>
      </w:r>
    </w:p>
    <w:p w14:paraId="7E29751A" w14:textId="730C8489" w:rsidR="005F56FD" w:rsidRDefault="005F56FD" w:rsidP="005F56FD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1140FA78" wp14:editId="44E07A43">
            <wp:extent cx="5561905" cy="3266667"/>
            <wp:effectExtent l="19050" t="19050" r="2032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2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456A5D" w14:textId="100D613C" w:rsidR="005F56FD" w:rsidRDefault="005F56FD" w:rsidP="00902AFD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5F56FD">
        <w:rPr>
          <w:b/>
          <w:lang w:eastAsia="x-none"/>
        </w:rPr>
        <w:t>Authorize</w:t>
      </w:r>
      <w:r w:rsidRPr="005F56FD">
        <w:rPr>
          <w:lang w:eastAsia="x-none"/>
        </w:rPr>
        <w:t>.</w:t>
      </w:r>
    </w:p>
    <w:p w14:paraId="1B058BF9" w14:textId="08B2B507" w:rsidR="005F56FD" w:rsidRDefault="00E1514A" w:rsidP="00FB394A">
      <w:pPr>
        <w:pStyle w:val="ListParagraph"/>
        <w:rPr>
          <w:lang w:eastAsia="x-none"/>
        </w:rPr>
      </w:pPr>
      <w:r>
        <w:rPr>
          <w:lang w:eastAsia="x-none"/>
        </w:rPr>
        <w:t>Pick up or input</w:t>
      </w:r>
      <w:r w:rsidR="00FB394A">
        <w:rPr>
          <w:lang w:eastAsia="x-none"/>
        </w:rPr>
        <w:t xml:space="preserve"> the </w:t>
      </w:r>
      <w:r w:rsidR="00A96453" w:rsidRPr="00C23FCB">
        <w:rPr>
          <w:lang w:eastAsia="x-none"/>
        </w:rPr>
        <w:t>Huddle</w:t>
      </w:r>
      <w:r w:rsidR="00FB394A">
        <w:rPr>
          <w:lang w:eastAsia="x-none"/>
        </w:rPr>
        <w:t xml:space="preserve"> user account mentioned in </w:t>
      </w:r>
      <w:r w:rsidR="00FB394A" w:rsidRPr="00FB394A">
        <w:rPr>
          <w:i/>
          <w:lang w:eastAsia="x-none"/>
        </w:rPr>
        <w:t>1. Overall</w:t>
      </w:r>
      <w:r w:rsidR="00FB394A">
        <w:rPr>
          <w:lang w:eastAsia="x-none"/>
        </w:rPr>
        <w:t>. The user account should be every teams.</w:t>
      </w:r>
    </w:p>
    <w:p w14:paraId="153F7EC7" w14:textId="623AACF4" w:rsidR="00E1514A" w:rsidRDefault="00E1514A" w:rsidP="00FB394A">
      <w:pPr>
        <w:pStyle w:val="ListParagraph"/>
        <w:rPr>
          <w:lang w:eastAsia="x-none"/>
        </w:rPr>
      </w:pPr>
      <w:r>
        <w:rPr>
          <w:lang w:eastAsia="x-none"/>
        </w:rPr>
        <w:t>Sign in the account.</w:t>
      </w:r>
    </w:p>
    <w:p w14:paraId="17AB0059" w14:textId="27001D94" w:rsidR="005F56FD" w:rsidRDefault="00FB394A" w:rsidP="00902AFD">
      <w:pPr>
        <w:pStyle w:val="ListParagraph"/>
        <w:numPr>
          <w:ilvl w:val="0"/>
          <w:numId w:val="6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FB394A">
        <w:rPr>
          <w:b/>
          <w:lang w:eastAsia="x-none"/>
        </w:rPr>
        <w:t>Save</w:t>
      </w:r>
      <w:r>
        <w:rPr>
          <w:lang w:eastAsia="x-none"/>
        </w:rPr>
        <w:t xml:space="preserve"> at the bottom</w:t>
      </w:r>
      <w:r w:rsidR="005F56FD">
        <w:rPr>
          <w:lang w:eastAsia="x-none"/>
        </w:rPr>
        <w:t>.</w:t>
      </w:r>
    </w:p>
    <w:p w14:paraId="4A7B8F51" w14:textId="1FD7627C" w:rsidR="00FB394A" w:rsidRPr="005F56FD" w:rsidRDefault="00FB394A" w:rsidP="00FB394A">
      <w:pPr>
        <w:rPr>
          <w:lang w:eastAsia="x-none"/>
        </w:rPr>
      </w:pPr>
      <w:r>
        <w:rPr>
          <w:lang w:eastAsia="x-none"/>
        </w:rPr>
        <w:t xml:space="preserve">Following the similar steps to authorize the </w:t>
      </w:r>
      <w:r w:rsidRPr="00FB394A">
        <w:rPr>
          <w:b/>
          <w:lang w:eastAsia="x-none"/>
        </w:rPr>
        <w:t>teams</w:t>
      </w:r>
      <w:r>
        <w:rPr>
          <w:lang w:eastAsia="x-none"/>
        </w:rPr>
        <w:t xml:space="preserve"> API Connection. </w:t>
      </w:r>
    </w:p>
    <w:p w14:paraId="0C40B804" w14:textId="693EEBD7" w:rsidR="00AE3C9D" w:rsidRDefault="005F56FD" w:rsidP="00AE3C9D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6" w:name="_Toc498071887"/>
      <w:r>
        <w:rPr>
          <w:lang w:val="en-US"/>
        </w:rPr>
        <w:t xml:space="preserve">Authenticate </w:t>
      </w:r>
      <w:r w:rsidR="00AE3C9D">
        <w:rPr>
          <w:lang w:val="en-US"/>
        </w:rPr>
        <w:t>Microsoft graph API Connection</w:t>
      </w:r>
      <w:bookmarkEnd w:id="6"/>
    </w:p>
    <w:p w14:paraId="2DEA7870" w14:textId="7FF1FC03" w:rsidR="00E1514A" w:rsidRPr="00E1514A" w:rsidRDefault="00E1514A" w:rsidP="00E1514A">
      <w:pPr>
        <w:jc w:val="center"/>
        <w:rPr>
          <w:lang w:eastAsia="x-none"/>
        </w:rPr>
      </w:pPr>
      <w:r>
        <w:rPr>
          <w:noProof/>
        </w:rPr>
        <w:drawing>
          <wp:inline distT="0" distB="0" distL="0" distR="0" wp14:anchorId="015DFD0C" wp14:editId="0DC175E0">
            <wp:extent cx="5657143" cy="30476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BBD5" w14:textId="341CD64A" w:rsidR="00FB394A" w:rsidRDefault="00FB394A" w:rsidP="00FB394A">
      <w:pPr>
        <w:rPr>
          <w:lang w:eastAsia="x-none"/>
        </w:rPr>
      </w:pPr>
      <w:r>
        <w:rPr>
          <w:lang w:eastAsia="x-none"/>
        </w:rPr>
        <w:lastRenderedPageBreak/>
        <w:t xml:space="preserve">Due to some </w:t>
      </w:r>
      <w:bookmarkStart w:id="7" w:name="_GoBack"/>
      <w:r>
        <w:rPr>
          <w:lang w:eastAsia="x-none"/>
        </w:rPr>
        <w:t>unknow</w:t>
      </w:r>
      <w:r w:rsidR="00DB06D8">
        <w:rPr>
          <w:lang w:eastAsia="x-none"/>
        </w:rPr>
        <w:t>n</w:t>
      </w:r>
      <w:r>
        <w:rPr>
          <w:lang w:eastAsia="x-none"/>
        </w:rPr>
        <w:t xml:space="preserve"> </w:t>
      </w:r>
      <w:bookmarkEnd w:id="7"/>
      <w:r>
        <w:rPr>
          <w:lang w:eastAsia="x-none"/>
        </w:rPr>
        <w:t xml:space="preserve">reason, we can authorize the </w:t>
      </w:r>
      <w:r w:rsidRPr="00FB394A">
        <w:rPr>
          <w:b/>
          <w:lang w:eastAsia="x-none"/>
        </w:rPr>
        <w:t>microsoft-graph</w:t>
      </w:r>
      <w:r>
        <w:rPr>
          <w:lang w:eastAsia="x-none"/>
        </w:rPr>
        <w:t xml:space="preserve"> API </w:t>
      </w:r>
      <w:r w:rsidR="00E1514A">
        <w:rPr>
          <w:lang w:eastAsia="x-none"/>
        </w:rPr>
        <w:t>Connection as above. Please use the steps below instead.</w:t>
      </w:r>
    </w:p>
    <w:p w14:paraId="56080151" w14:textId="00394197" w:rsidR="00E1514A" w:rsidRDefault="00E1514A" w:rsidP="00902AFD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E1514A">
        <w:rPr>
          <w:b/>
          <w:lang w:eastAsia="x-none"/>
        </w:rPr>
        <w:t>ListPlans</w:t>
      </w:r>
      <w:r>
        <w:rPr>
          <w:lang w:eastAsia="x-none"/>
        </w:rPr>
        <w:t xml:space="preserve"> Logic App</w:t>
      </w:r>
    </w:p>
    <w:p w14:paraId="2F95F6E1" w14:textId="697C8BF7" w:rsidR="00E1514A" w:rsidRDefault="00940C34" w:rsidP="00E1514A">
      <w:pPr>
        <w:pStyle w:val="ListParagraph"/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57A31DC0" wp14:editId="7941B9A9">
            <wp:extent cx="577215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A096" w14:textId="75F969B3" w:rsidR="00E1514A" w:rsidRPr="00E1514A" w:rsidRDefault="00E1514A" w:rsidP="00902AFD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E1514A">
        <w:rPr>
          <w:b/>
          <w:lang w:eastAsia="x-none"/>
        </w:rPr>
        <w:t>Edit</w:t>
      </w:r>
    </w:p>
    <w:p w14:paraId="7C58E74B" w14:textId="7AF56914" w:rsidR="00E1514A" w:rsidRDefault="00E1514A" w:rsidP="00E1514A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33CD127C" wp14:editId="5D4B0061">
            <wp:extent cx="6523809" cy="78095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380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B07B" w14:textId="21B029FB" w:rsidR="00E1514A" w:rsidRDefault="00E1514A" w:rsidP="00902AFD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 xml:space="preserve">Click </w:t>
      </w:r>
      <w:r w:rsidRPr="00E1514A">
        <w:rPr>
          <w:b/>
          <w:lang w:eastAsia="x-none"/>
        </w:rPr>
        <w:t>Connections</w:t>
      </w:r>
      <w:r>
        <w:rPr>
          <w:b/>
          <w:lang w:eastAsia="x-none"/>
        </w:rPr>
        <w:t xml:space="preserve"> </w:t>
      </w:r>
      <w:r w:rsidRPr="00E1514A">
        <w:rPr>
          <w:lang w:eastAsia="x-none"/>
        </w:rPr>
        <w:t>to expand it</w:t>
      </w:r>
      <w:r>
        <w:rPr>
          <w:lang w:eastAsia="x-none"/>
        </w:rPr>
        <w:t xml:space="preserve">, then click </w:t>
      </w:r>
      <w:r w:rsidRPr="00E1514A">
        <w:rPr>
          <w:b/>
          <w:lang w:eastAsia="x-none"/>
        </w:rPr>
        <w:t>Invalid connection</w:t>
      </w:r>
      <w:r>
        <w:rPr>
          <w:lang w:eastAsia="x-none"/>
        </w:rPr>
        <w:t>.</w:t>
      </w:r>
    </w:p>
    <w:p w14:paraId="149EF9E5" w14:textId="30CBF810" w:rsidR="00E1514A" w:rsidRDefault="00E1514A" w:rsidP="00E1514A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15B20D51" wp14:editId="3727A2C3">
            <wp:extent cx="6359809" cy="349059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65367" cy="34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5E19" w14:textId="101C7CD9" w:rsidR="00E1514A" w:rsidRDefault="00E1514A" w:rsidP="00902AFD">
      <w:pPr>
        <w:pStyle w:val="ListParagraph"/>
        <w:numPr>
          <w:ilvl w:val="0"/>
          <w:numId w:val="7"/>
        </w:numPr>
        <w:rPr>
          <w:lang w:eastAsia="x-none"/>
        </w:rPr>
      </w:pPr>
      <w:r>
        <w:rPr>
          <w:lang w:eastAsia="x-none"/>
        </w:rPr>
        <w:t xml:space="preserve">Pick up or input the </w:t>
      </w:r>
      <w:r w:rsidR="00A96453">
        <w:rPr>
          <w:highlight w:val="yellow"/>
          <w:lang w:eastAsia="x-none"/>
        </w:rPr>
        <w:t>Huddle</w:t>
      </w:r>
      <w:r>
        <w:rPr>
          <w:lang w:eastAsia="x-none"/>
        </w:rPr>
        <w:t xml:space="preserve"> account used to authorize planner and teams API Connections, then sign in.</w:t>
      </w:r>
    </w:p>
    <w:p w14:paraId="0287A297" w14:textId="38E65B23" w:rsidR="00537A95" w:rsidRDefault="00CF5110" w:rsidP="00537A95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8" w:name="_Toc498071888"/>
      <w:r>
        <w:rPr>
          <w:lang w:val="en-US"/>
        </w:rPr>
        <w:t>Get Logic App URLs</w:t>
      </w:r>
      <w:bookmarkEnd w:id="8"/>
    </w:p>
    <w:p w14:paraId="78431AD0" w14:textId="14D0CEA6" w:rsidR="00CF5110" w:rsidRDefault="00CF5110" w:rsidP="00902AFD">
      <w:pPr>
        <w:pStyle w:val="ListParagraph"/>
        <w:numPr>
          <w:ilvl w:val="0"/>
          <w:numId w:val="9"/>
        </w:numPr>
        <w:rPr>
          <w:lang w:eastAsia="x-none"/>
        </w:rPr>
      </w:pPr>
      <w:r>
        <w:rPr>
          <w:lang w:eastAsia="x-none"/>
        </w:rPr>
        <w:t>Go to the resource</w:t>
      </w:r>
      <w:r w:rsidR="00FF29BB">
        <w:rPr>
          <w:lang w:eastAsia="x-none"/>
        </w:rPr>
        <w:t>.</w:t>
      </w:r>
    </w:p>
    <w:p w14:paraId="44E30F17" w14:textId="5050479D" w:rsidR="00FF29BB" w:rsidRDefault="00FF29BB" w:rsidP="00902AFD">
      <w:pPr>
        <w:pStyle w:val="ListParagraph"/>
        <w:numPr>
          <w:ilvl w:val="0"/>
          <w:numId w:val="9"/>
        </w:numPr>
        <w:rPr>
          <w:lang w:eastAsia="x-none"/>
        </w:rPr>
      </w:pPr>
      <w:r>
        <w:rPr>
          <w:lang w:eastAsia="x-none"/>
        </w:rPr>
        <w:t xml:space="preserve">Search and click </w:t>
      </w:r>
      <w:r w:rsidRPr="00FF29BB">
        <w:rPr>
          <w:b/>
          <w:lang w:eastAsia="x-none"/>
        </w:rPr>
        <w:t>Deployments</w:t>
      </w:r>
      <w:r>
        <w:rPr>
          <w:lang w:eastAsia="x-none"/>
        </w:rPr>
        <w:t>.</w:t>
      </w:r>
    </w:p>
    <w:p w14:paraId="32D83AF0" w14:textId="264C41D2" w:rsidR="004733E4" w:rsidRDefault="00F32512" w:rsidP="004733E4">
      <w:pPr>
        <w:pStyle w:val="ListParagraph"/>
        <w:rPr>
          <w:lang w:eastAsia="x-none"/>
        </w:rPr>
      </w:pPr>
      <w:r>
        <w:rPr>
          <w:noProof/>
        </w:rPr>
        <w:lastRenderedPageBreak/>
        <w:drawing>
          <wp:inline distT="0" distB="0" distL="0" distR="0" wp14:anchorId="5685CC83" wp14:editId="0FEC0AB5">
            <wp:extent cx="6190488" cy="1618488"/>
            <wp:effectExtent l="19050" t="19050" r="2032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6184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2F68D" w14:textId="231FCFF2" w:rsidR="004733E4" w:rsidRDefault="004733E4" w:rsidP="00902AFD">
      <w:pPr>
        <w:pStyle w:val="ListParagraph"/>
        <w:numPr>
          <w:ilvl w:val="0"/>
          <w:numId w:val="9"/>
        </w:numPr>
        <w:rPr>
          <w:lang w:eastAsia="x-none"/>
        </w:rPr>
      </w:pPr>
      <w:r>
        <w:rPr>
          <w:lang w:eastAsia="x-none"/>
        </w:rPr>
        <w:t>Click the template.</w:t>
      </w:r>
    </w:p>
    <w:p w14:paraId="100F336C" w14:textId="0B1CB3E7" w:rsidR="00FF29BB" w:rsidRDefault="00F32512" w:rsidP="00FF29BB">
      <w:pPr>
        <w:pStyle w:val="ListParagraph"/>
        <w:rPr>
          <w:lang w:eastAsia="x-none"/>
        </w:rPr>
      </w:pPr>
      <w:r>
        <w:rPr>
          <w:noProof/>
        </w:rPr>
        <w:drawing>
          <wp:inline distT="0" distB="0" distL="0" distR="0" wp14:anchorId="672E4EA7" wp14:editId="391DEB5A">
            <wp:extent cx="5571429" cy="4504762"/>
            <wp:effectExtent l="19050" t="19050" r="1079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5047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5518E5" w14:textId="0068C05A" w:rsidR="00FF29BB" w:rsidRDefault="00FF29BB" w:rsidP="00F32512">
      <w:pPr>
        <w:pStyle w:val="ListParagraph"/>
        <w:rPr>
          <w:lang w:eastAsia="x-none"/>
        </w:rPr>
      </w:pPr>
      <w:r>
        <w:rPr>
          <w:lang w:eastAsia="x-none"/>
        </w:rPr>
        <w:t>The values in Output section will be used as values of app settings.</w:t>
      </w:r>
      <w:r w:rsidR="004733E4">
        <w:rPr>
          <w:lang w:eastAsia="x-none"/>
        </w:rPr>
        <w:t xml:space="preserve"> Keep the page open.</w:t>
      </w:r>
    </w:p>
    <w:p w14:paraId="157EE785" w14:textId="65B065B3" w:rsidR="00FF29BB" w:rsidRPr="00CF5110" w:rsidRDefault="00FF29BB" w:rsidP="00FF29BB">
      <w:pPr>
        <w:rPr>
          <w:lang w:eastAsia="x-none"/>
        </w:rPr>
      </w:pPr>
    </w:p>
    <w:p w14:paraId="68BBDAF2" w14:textId="25303169" w:rsidR="00537A95" w:rsidRPr="00E1514A" w:rsidRDefault="00537A95" w:rsidP="00537A95">
      <w:pPr>
        <w:rPr>
          <w:lang w:eastAsia="x-none"/>
        </w:rPr>
      </w:pPr>
    </w:p>
    <w:p w14:paraId="4D256B17" w14:textId="54D22DA5" w:rsidR="005F56FD" w:rsidRDefault="00AE3C9D" w:rsidP="005F56FD">
      <w:pPr>
        <w:pStyle w:val="Heading1"/>
        <w:numPr>
          <w:ilvl w:val="0"/>
          <w:numId w:val="1"/>
        </w:numPr>
      </w:pPr>
      <w:r>
        <w:lastRenderedPageBreak/>
        <w:t xml:space="preserve"> </w:t>
      </w:r>
      <w:bookmarkStart w:id="9" w:name="_Toc498071889"/>
      <w:r w:rsidR="00537A95">
        <w:t>WebJob</w:t>
      </w:r>
      <w:bookmarkEnd w:id="9"/>
    </w:p>
    <w:p w14:paraId="30181B2C" w14:textId="77777777" w:rsidR="00875FDD" w:rsidRDefault="00875FDD" w:rsidP="00875FDD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10" w:name="_Toc498071890"/>
      <w:r>
        <w:rPr>
          <w:lang w:val="en-US"/>
        </w:rPr>
        <w:t>Build and create the WebJob package</w:t>
      </w:r>
      <w:bookmarkEnd w:id="10"/>
    </w:p>
    <w:p w14:paraId="27D73955" w14:textId="77777777" w:rsidR="00875FDD" w:rsidRDefault="00875FDD" w:rsidP="00875FDD">
      <w:pPr>
        <w:rPr>
          <w:lang w:eastAsia="x-none"/>
        </w:rPr>
      </w:pPr>
      <w:r>
        <w:rPr>
          <w:lang w:eastAsia="x-none"/>
        </w:rPr>
        <w:t xml:space="preserve">Build </w:t>
      </w:r>
      <w:r w:rsidRPr="00875FDD">
        <w:rPr>
          <w:i/>
          <w:lang w:eastAsia="x-none"/>
        </w:rPr>
        <w:t>Huddle.WebJob</w:t>
      </w:r>
      <w:r>
        <w:rPr>
          <w:lang w:eastAsia="x-none"/>
        </w:rPr>
        <w:t xml:space="preserve"> project in release mode. Open its /bin/</w:t>
      </w:r>
      <w:r w:rsidRPr="00875FDD">
        <w:rPr>
          <w:lang w:eastAsia="x-none"/>
        </w:rPr>
        <w:t>Release</w:t>
      </w:r>
      <w:r>
        <w:rPr>
          <w:lang w:eastAsia="x-none"/>
        </w:rPr>
        <w:t xml:space="preserve"> folder in file explorer, then zip all files.</w:t>
      </w:r>
    </w:p>
    <w:p w14:paraId="06BF3D43" w14:textId="77777777" w:rsidR="00875FDD" w:rsidRDefault="00875FDD" w:rsidP="00875FDD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50200372" wp14:editId="7730FF0F">
            <wp:extent cx="6562725" cy="375285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9DDC79" w14:textId="77777777" w:rsidR="00875FDD" w:rsidRPr="00BB349D" w:rsidRDefault="00875FDD" w:rsidP="00875FDD">
      <w:pPr>
        <w:rPr>
          <w:lang w:eastAsia="x-none"/>
        </w:rPr>
      </w:pPr>
      <w:r>
        <w:rPr>
          <w:lang w:eastAsia="x-none"/>
        </w:rPr>
        <w:t>Rename the zip file “HuddleWebJob”.</w:t>
      </w:r>
    </w:p>
    <w:p w14:paraId="67DB25D2" w14:textId="77CC6F64" w:rsidR="005F56FD" w:rsidRDefault="00FF29BB" w:rsidP="005F56FD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11" w:name="_Toc498071891"/>
      <w:r>
        <w:rPr>
          <w:lang w:val="en-US"/>
        </w:rPr>
        <w:t>Add App</w:t>
      </w:r>
      <w:r w:rsidR="0004346A">
        <w:rPr>
          <w:lang w:val="en-US"/>
        </w:rPr>
        <w:t xml:space="preserve"> </w:t>
      </w:r>
      <w:r>
        <w:rPr>
          <w:lang w:val="en-US"/>
        </w:rPr>
        <w:t>settings</w:t>
      </w:r>
      <w:bookmarkEnd w:id="11"/>
    </w:p>
    <w:p w14:paraId="1DF36108" w14:textId="758B58D6" w:rsidR="0004346A" w:rsidRPr="0004346A" w:rsidRDefault="00875FDD" w:rsidP="0004346A">
      <w:pPr>
        <w:rPr>
          <w:lang w:eastAsia="x-none"/>
        </w:rPr>
      </w:pPr>
      <w:r>
        <w:t xml:space="preserve">Open the Metric Web App you deployed in a new tab or window. </w:t>
      </w:r>
      <w:r w:rsidR="0004346A">
        <w:rPr>
          <w:lang w:eastAsia="x-none"/>
        </w:rPr>
        <w:t>Add the following App settings.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440"/>
        <w:gridCol w:w="5440"/>
      </w:tblGrid>
      <w:tr w:rsidR="00FF29BB" w14:paraId="442E8F2C" w14:textId="77777777" w:rsidTr="00FF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43EE80C9" w14:textId="5F30D463" w:rsidR="00FF29BB" w:rsidRDefault="00FF29BB" w:rsidP="00FF29BB">
            <w:pPr>
              <w:rPr>
                <w:lang w:eastAsia="x-none"/>
              </w:rPr>
            </w:pPr>
            <w:r>
              <w:rPr>
                <w:lang w:eastAsia="x-none"/>
              </w:rPr>
              <w:t>Key</w:t>
            </w:r>
          </w:p>
        </w:tc>
        <w:tc>
          <w:tcPr>
            <w:tcW w:w="5440" w:type="dxa"/>
          </w:tcPr>
          <w:p w14:paraId="2FCF70FE" w14:textId="1D46BFC8" w:rsidR="00FF29BB" w:rsidRDefault="00FF29BB" w:rsidP="00FF2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Value</w:t>
            </w:r>
          </w:p>
        </w:tc>
      </w:tr>
      <w:tr w:rsidR="00FF29BB" w14:paraId="13DE2891" w14:textId="77777777" w:rsidTr="00FF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49376F17" w14:textId="2FCE9F9D" w:rsidR="00FF29BB" w:rsidRDefault="00FF29BB" w:rsidP="00FF29BB">
            <w:pPr>
              <w:rPr>
                <w:lang w:eastAsia="x-none"/>
              </w:rPr>
            </w:pPr>
            <w:r w:rsidRPr="00FF29BB">
              <w:rPr>
                <w:lang w:eastAsia="x-none"/>
              </w:rPr>
              <w:t>GlobalTeam</w:t>
            </w:r>
          </w:p>
        </w:tc>
        <w:tc>
          <w:tcPr>
            <w:tcW w:w="5440" w:type="dxa"/>
          </w:tcPr>
          <w:p w14:paraId="6EAD929B" w14:textId="66EAF8B8" w:rsidR="00FF29BB" w:rsidRDefault="0004346A" w:rsidP="00FF2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Name of the global Team</w:t>
            </w:r>
          </w:p>
        </w:tc>
      </w:tr>
      <w:tr w:rsidR="0004346A" w14:paraId="4D9A42D5" w14:textId="77777777" w:rsidTr="00FF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0C4B46B3" w14:textId="551F833F" w:rsidR="0004346A" w:rsidRPr="00FF29BB" w:rsidRDefault="0004346A" w:rsidP="00FF29BB">
            <w:pPr>
              <w:rPr>
                <w:lang w:eastAsia="x-none"/>
              </w:rPr>
            </w:pPr>
            <w:r w:rsidRPr="0004346A">
              <w:rPr>
                <w:lang w:eastAsia="x-none"/>
              </w:rPr>
              <w:t>LogicApp_GetJoinedTeams</w:t>
            </w:r>
          </w:p>
        </w:tc>
        <w:tc>
          <w:tcPr>
            <w:tcW w:w="5440" w:type="dxa"/>
            <w:vMerge w:val="restart"/>
          </w:tcPr>
          <w:p w14:paraId="3EE40B82" w14:textId="665A7275" w:rsidR="0004346A" w:rsidRDefault="0004346A" w:rsidP="00FF2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Get the corresponding values from the Outputs of the deployment result</w:t>
            </w:r>
          </w:p>
        </w:tc>
      </w:tr>
      <w:tr w:rsidR="0004346A" w14:paraId="5998FB20" w14:textId="77777777" w:rsidTr="00FF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7D330AF7" w14:textId="4BD29CCF" w:rsidR="0004346A" w:rsidRPr="00FF29BB" w:rsidRDefault="0004346A" w:rsidP="00FF29BB">
            <w:pPr>
              <w:rPr>
                <w:lang w:eastAsia="x-none"/>
              </w:rPr>
            </w:pPr>
            <w:r w:rsidRPr="00FF29BB">
              <w:rPr>
                <w:lang w:eastAsia="x-none"/>
              </w:rPr>
              <w:t>LogicApp_ListPlans</w:t>
            </w:r>
          </w:p>
        </w:tc>
        <w:tc>
          <w:tcPr>
            <w:tcW w:w="5440" w:type="dxa"/>
            <w:vMerge/>
          </w:tcPr>
          <w:p w14:paraId="2A38A183" w14:textId="26E6265D" w:rsidR="0004346A" w:rsidRDefault="0004346A" w:rsidP="00FF2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04346A" w14:paraId="2EA96956" w14:textId="77777777" w:rsidTr="00FF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7DD633ED" w14:textId="2D0A9CE9" w:rsidR="0004346A" w:rsidRPr="00FF29BB" w:rsidRDefault="0004346A" w:rsidP="00FF29BB">
            <w:pPr>
              <w:rPr>
                <w:lang w:eastAsia="x-none"/>
              </w:rPr>
            </w:pPr>
            <w:r w:rsidRPr="0004346A">
              <w:rPr>
                <w:lang w:eastAsia="x-none"/>
              </w:rPr>
              <w:t>LogicApp_ListBuckets</w:t>
            </w:r>
          </w:p>
        </w:tc>
        <w:tc>
          <w:tcPr>
            <w:tcW w:w="5440" w:type="dxa"/>
            <w:vMerge/>
          </w:tcPr>
          <w:p w14:paraId="1D93156B" w14:textId="77777777" w:rsidR="0004346A" w:rsidRDefault="0004346A" w:rsidP="00FF2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04346A" w14:paraId="104B28AD" w14:textId="77777777" w:rsidTr="00FF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5011A30A" w14:textId="7EB9F482" w:rsidR="0004346A" w:rsidRPr="0004346A" w:rsidRDefault="00E54CD5" w:rsidP="00FF29BB">
            <w:pPr>
              <w:rPr>
                <w:lang w:eastAsia="x-none"/>
              </w:rPr>
            </w:pPr>
            <w:r w:rsidRPr="00F32512">
              <w:rPr>
                <w:lang w:eastAsia="x-none"/>
              </w:rPr>
              <w:t>LogicApp_ListPlanTasks</w:t>
            </w:r>
          </w:p>
        </w:tc>
        <w:tc>
          <w:tcPr>
            <w:tcW w:w="5440" w:type="dxa"/>
            <w:vMerge/>
          </w:tcPr>
          <w:p w14:paraId="4FA88D8D" w14:textId="77777777" w:rsidR="0004346A" w:rsidRDefault="0004346A" w:rsidP="00FF2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04346A" w14:paraId="0988EC82" w14:textId="77777777" w:rsidTr="00FF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0F8AC7B6" w14:textId="1726D13B" w:rsidR="0004346A" w:rsidRPr="0004346A" w:rsidRDefault="0004346A" w:rsidP="00FF29BB">
            <w:pPr>
              <w:rPr>
                <w:lang w:eastAsia="x-none"/>
              </w:rPr>
            </w:pPr>
            <w:r w:rsidRPr="0004346A">
              <w:rPr>
                <w:lang w:eastAsia="x-none"/>
              </w:rPr>
              <w:lastRenderedPageBreak/>
              <w:t>LogicApp_List</w:t>
            </w:r>
            <w:r>
              <w:rPr>
                <w:lang w:eastAsia="x-none"/>
              </w:rPr>
              <w:t>Bucket</w:t>
            </w:r>
            <w:r w:rsidRPr="0004346A">
              <w:rPr>
                <w:lang w:eastAsia="x-none"/>
              </w:rPr>
              <w:t>Tasks</w:t>
            </w:r>
          </w:p>
        </w:tc>
        <w:tc>
          <w:tcPr>
            <w:tcW w:w="5440" w:type="dxa"/>
            <w:vMerge/>
          </w:tcPr>
          <w:p w14:paraId="5A1C44D1" w14:textId="77777777" w:rsidR="0004346A" w:rsidRDefault="0004346A" w:rsidP="00FF2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04346A" w14:paraId="44E072F0" w14:textId="77777777" w:rsidTr="00FF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42D64DA9" w14:textId="051A93A8" w:rsidR="0004346A" w:rsidRPr="0004346A" w:rsidRDefault="000B1817" w:rsidP="00FF29BB">
            <w:pPr>
              <w:rPr>
                <w:lang w:eastAsia="x-none"/>
              </w:rPr>
            </w:pPr>
            <w:r w:rsidRPr="0004346A">
              <w:rPr>
                <w:lang w:eastAsia="x-none"/>
              </w:rPr>
              <w:t>LogicApp_GetTaskDetails</w:t>
            </w:r>
          </w:p>
        </w:tc>
        <w:tc>
          <w:tcPr>
            <w:tcW w:w="5440" w:type="dxa"/>
            <w:vMerge/>
          </w:tcPr>
          <w:p w14:paraId="326E19CC" w14:textId="77777777" w:rsidR="0004346A" w:rsidRDefault="0004346A" w:rsidP="00FF2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04346A" w14:paraId="6A4BB769" w14:textId="77777777" w:rsidTr="00FF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3BD6424A" w14:textId="3E168A2C" w:rsidR="0004346A" w:rsidRPr="0004346A" w:rsidRDefault="000B1817" w:rsidP="00FF29BB">
            <w:pPr>
              <w:rPr>
                <w:lang w:eastAsia="x-none"/>
              </w:rPr>
            </w:pPr>
            <w:r w:rsidRPr="0004346A">
              <w:rPr>
                <w:lang w:eastAsia="x-none"/>
              </w:rPr>
              <w:t>LogicApp_CreateTask</w:t>
            </w:r>
          </w:p>
        </w:tc>
        <w:tc>
          <w:tcPr>
            <w:tcW w:w="5440" w:type="dxa"/>
            <w:vMerge/>
          </w:tcPr>
          <w:p w14:paraId="25B9F729" w14:textId="77777777" w:rsidR="0004346A" w:rsidRDefault="0004346A" w:rsidP="00FF2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  <w:tr w:rsidR="0004346A" w14:paraId="49AE6366" w14:textId="77777777" w:rsidTr="00FF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14:paraId="6AB8C8DF" w14:textId="52E0BD17" w:rsidR="0004346A" w:rsidRPr="0004346A" w:rsidRDefault="0004346A" w:rsidP="00FF29BB">
            <w:pPr>
              <w:rPr>
                <w:lang w:eastAsia="x-none"/>
              </w:rPr>
            </w:pPr>
            <w:r w:rsidRPr="0004346A">
              <w:rPr>
                <w:lang w:eastAsia="x-none"/>
              </w:rPr>
              <w:t>LogicApp_DeleteTask</w:t>
            </w:r>
          </w:p>
        </w:tc>
        <w:tc>
          <w:tcPr>
            <w:tcW w:w="5440" w:type="dxa"/>
            <w:vMerge/>
          </w:tcPr>
          <w:p w14:paraId="4DFEF94A" w14:textId="77777777" w:rsidR="0004346A" w:rsidRDefault="0004346A" w:rsidP="00FF2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</w:p>
        </w:tc>
      </w:tr>
    </w:tbl>
    <w:p w14:paraId="159FBF7C" w14:textId="74637C59" w:rsidR="0004346A" w:rsidRDefault="0004346A" w:rsidP="0004346A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12" w:name="_Toc498071892"/>
      <w:r>
        <w:rPr>
          <w:lang w:val="en-US"/>
        </w:rPr>
        <w:t>Create storage account and add connection strings</w:t>
      </w:r>
      <w:bookmarkEnd w:id="12"/>
    </w:p>
    <w:p w14:paraId="27A65786" w14:textId="18312694" w:rsidR="0004346A" w:rsidRDefault="0004346A" w:rsidP="0004346A">
      <w:pPr>
        <w:rPr>
          <w:lang w:eastAsia="x-none"/>
        </w:rPr>
      </w:pPr>
      <w:r>
        <w:rPr>
          <w:lang w:eastAsia="x-none"/>
        </w:rPr>
        <w:t>Create a storage account and add the following connection strings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26"/>
        <w:gridCol w:w="3627"/>
        <w:gridCol w:w="3627"/>
      </w:tblGrid>
      <w:tr w:rsidR="004027E4" w14:paraId="5F9B63E2" w14:textId="4C36C30C" w:rsidTr="00402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49C74F70" w14:textId="544B704D" w:rsidR="004027E4" w:rsidRDefault="004027E4" w:rsidP="0004346A">
            <w:pPr>
              <w:rPr>
                <w:lang w:eastAsia="x-none"/>
              </w:rPr>
            </w:pPr>
            <w:r>
              <w:rPr>
                <w:lang w:eastAsia="x-none"/>
              </w:rPr>
              <w:t>Name</w:t>
            </w:r>
          </w:p>
        </w:tc>
        <w:tc>
          <w:tcPr>
            <w:tcW w:w="3627" w:type="dxa"/>
          </w:tcPr>
          <w:p w14:paraId="7E3F5B38" w14:textId="4DE1FCEE" w:rsidR="004027E4" w:rsidRDefault="004027E4" w:rsidP="00043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Value</w:t>
            </w:r>
          </w:p>
        </w:tc>
        <w:tc>
          <w:tcPr>
            <w:tcW w:w="3627" w:type="dxa"/>
          </w:tcPr>
          <w:p w14:paraId="6BE59087" w14:textId="2F0F6177" w:rsidR="004027E4" w:rsidRDefault="004027E4" w:rsidP="00043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Type</w:t>
            </w:r>
          </w:p>
        </w:tc>
      </w:tr>
      <w:tr w:rsidR="004027E4" w14:paraId="1E1F36BD" w14:textId="60E67DD5" w:rsidTr="00402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6753CEB5" w14:textId="349C64DE" w:rsidR="004027E4" w:rsidRDefault="004027E4" w:rsidP="0004346A">
            <w:pPr>
              <w:rPr>
                <w:lang w:eastAsia="x-none"/>
              </w:rPr>
            </w:pPr>
            <w:r w:rsidRPr="004027E4">
              <w:rPr>
                <w:lang w:eastAsia="x-none"/>
              </w:rPr>
              <w:t>AzureWebJobsStorage</w:t>
            </w:r>
          </w:p>
        </w:tc>
        <w:tc>
          <w:tcPr>
            <w:tcW w:w="3627" w:type="dxa"/>
            <w:vMerge w:val="restart"/>
          </w:tcPr>
          <w:p w14:paraId="152DEE64" w14:textId="01F3433B" w:rsidR="004027E4" w:rsidRDefault="004027E4" w:rsidP="0004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Connection string of the storage account</w:t>
            </w:r>
          </w:p>
        </w:tc>
        <w:tc>
          <w:tcPr>
            <w:tcW w:w="3627" w:type="dxa"/>
          </w:tcPr>
          <w:p w14:paraId="057638B6" w14:textId="0F27A44A" w:rsidR="004027E4" w:rsidRDefault="004027E4" w:rsidP="00043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Custom</w:t>
            </w:r>
          </w:p>
        </w:tc>
      </w:tr>
      <w:tr w:rsidR="004027E4" w14:paraId="7A1A0897" w14:textId="77777777" w:rsidTr="00402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6" w:type="dxa"/>
          </w:tcPr>
          <w:p w14:paraId="0A5633FA" w14:textId="20338B09" w:rsidR="004027E4" w:rsidRPr="004027E4" w:rsidRDefault="004027E4" w:rsidP="0004346A">
            <w:pPr>
              <w:rPr>
                <w:lang w:eastAsia="x-none"/>
              </w:rPr>
            </w:pPr>
            <w:r w:rsidRPr="004027E4">
              <w:rPr>
                <w:lang w:eastAsia="x-none"/>
              </w:rPr>
              <w:t>AzureWebJobsDashboard</w:t>
            </w:r>
          </w:p>
        </w:tc>
        <w:tc>
          <w:tcPr>
            <w:tcW w:w="3627" w:type="dxa"/>
            <w:vMerge/>
          </w:tcPr>
          <w:p w14:paraId="2814B352" w14:textId="77777777" w:rsidR="004027E4" w:rsidRDefault="004027E4" w:rsidP="0004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</w:p>
        </w:tc>
        <w:tc>
          <w:tcPr>
            <w:tcW w:w="3627" w:type="dxa"/>
          </w:tcPr>
          <w:p w14:paraId="3D301ECA" w14:textId="34E33482" w:rsidR="004027E4" w:rsidRDefault="004027E4" w:rsidP="00043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x-none"/>
              </w:rPr>
            </w:pPr>
            <w:r>
              <w:rPr>
                <w:lang w:eastAsia="x-none"/>
              </w:rPr>
              <w:t>Custom</w:t>
            </w:r>
          </w:p>
        </w:tc>
      </w:tr>
    </w:tbl>
    <w:p w14:paraId="41DFFAC5" w14:textId="61252612" w:rsidR="005F56FD" w:rsidRDefault="005F56FD" w:rsidP="005F56FD">
      <w:pPr>
        <w:pStyle w:val="Heading2"/>
        <w:numPr>
          <w:ilvl w:val="1"/>
          <w:numId w:val="1"/>
        </w:numPr>
        <w:ind w:left="540" w:hanging="540"/>
        <w:rPr>
          <w:lang w:val="en-US"/>
        </w:rPr>
      </w:pPr>
      <w:bookmarkStart w:id="13" w:name="_Toc498071893"/>
      <w:r>
        <w:rPr>
          <w:lang w:val="en-US"/>
        </w:rPr>
        <w:t>Add WebJob</w:t>
      </w:r>
      <w:bookmarkEnd w:id="13"/>
    </w:p>
    <w:p w14:paraId="0F83BBF1" w14:textId="77777777" w:rsidR="00150346" w:rsidRDefault="004027E4" w:rsidP="005F56FD">
      <w:pPr>
        <w:rPr>
          <w:lang w:eastAsia="x-none"/>
        </w:rPr>
      </w:pPr>
      <w:r>
        <w:rPr>
          <w:lang w:eastAsia="x-none"/>
        </w:rPr>
        <w:t>Add a WebJob</w:t>
      </w:r>
      <w:r w:rsidR="00150346">
        <w:rPr>
          <w:lang w:eastAsia="x-none"/>
        </w:rPr>
        <w:t xml:space="preserve"> to the Metric Web App</w:t>
      </w:r>
    </w:p>
    <w:p w14:paraId="686EA724" w14:textId="31308F75" w:rsidR="00150346" w:rsidRDefault="00150346" w:rsidP="005F56FD">
      <w:pPr>
        <w:rPr>
          <w:lang w:eastAsia="x-none"/>
        </w:rPr>
      </w:pPr>
      <w:r>
        <w:rPr>
          <w:noProof/>
        </w:rPr>
        <w:drawing>
          <wp:inline distT="0" distB="0" distL="0" distR="0" wp14:anchorId="2EFC5006" wp14:editId="2096CBD3">
            <wp:extent cx="6342857" cy="1695238"/>
            <wp:effectExtent l="19050" t="19050" r="2032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1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2380C3" w14:textId="6B3CDC43" w:rsidR="005F56FD" w:rsidRDefault="004027E4" w:rsidP="005F56FD">
      <w:pPr>
        <w:rPr>
          <w:lang w:eastAsia="x-none"/>
        </w:rPr>
      </w:pPr>
      <w:r>
        <w:rPr>
          <w:lang w:eastAsia="x-none"/>
        </w:rPr>
        <w:t xml:space="preserve"> </w:t>
      </w:r>
      <w:r w:rsidR="00150346">
        <w:rPr>
          <w:lang w:eastAsia="x-none"/>
        </w:rPr>
        <w:t>Use</w:t>
      </w:r>
      <w:r>
        <w:rPr>
          <w:lang w:eastAsia="x-none"/>
        </w:rPr>
        <w:t xml:space="preserve"> the following settings:</w:t>
      </w:r>
    </w:p>
    <w:p w14:paraId="18DAE264" w14:textId="1D024276" w:rsidR="00150346" w:rsidRDefault="00150346" w:rsidP="005F56FD">
      <w:pPr>
        <w:rPr>
          <w:lang w:eastAsia="x-none"/>
        </w:rPr>
      </w:pPr>
      <w:r>
        <w:rPr>
          <w:noProof/>
          <w:lang w:eastAsia="x-none"/>
        </w:rPr>
        <w:lastRenderedPageBreak/>
        <w:drawing>
          <wp:inline distT="0" distB="0" distL="0" distR="0" wp14:anchorId="3C249DB9" wp14:editId="32335D6C">
            <wp:extent cx="3000375" cy="351472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8BD5FD" w14:textId="57130412" w:rsidR="004027E4" w:rsidRDefault="004027E4" w:rsidP="00902AFD">
      <w:pPr>
        <w:pStyle w:val="ListParagraph"/>
        <w:numPr>
          <w:ilvl w:val="0"/>
          <w:numId w:val="10"/>
        </w:numPr>
        <w:rPr>
          <w:lang w:eastAsia="x-none"/>
        </w:rPr>
      </w:pPr>
      <w:r>
        <w:rPr>
          <w:lang w:eastAsia="x-none"/>
        </w:rPr>
        <w:t xml:space="preserve">Name: </w:t>
      </w:r>
      <w:r w:rsidR="00A96453">
        <w:rPr>
          <w:lang w:eastAsia="x-none"/>
        </w:rPr>
        <w:t>Huddle</w:t>
      </w:r>
      <w:r>
        <w:rPr>
          <w:lang w:eastAsia="x-none"/>
        </w:rPr>
        <w:t>WebJob</w:t>
      </w:r>
    </w:p>
    <w:p w14:paraId="78B87A93" w14:textId="3DB645E2" w:rsidR="004027E4" w:rsidRDefault="004027E4" w:rsidP="00902AFD">
      <w:pPr>
        <w:pStyle w:val="ListParagraph"/>
        <w:numPr>
          <w:ilvl w:val="0"/>
          <w:numId w:val="10"/>
        </w:numPr>
        <w:rPr>
          <w:lang w:eastAsia="x-none"/>
        </w:rPr>
      </w:pPr>
      <w:r>
        <w:rPr>
          <w:lang w:eastAsia="x-none"/>
        </w:rPr>
        <w:t xml:space="preserve">File Upload: select </w:t>
      </w:r>
      <w:r w:rsidR="00A96453" w:rsidRPr="00150346">
        <w:rPr>
          <w:i/>
          <w:lang w:eastAsia="x-none"/>
        </w:rPr>
        <w:t>Huddle</w:t>
      </w:r>
      <w:r w:rsidR="009D0020" w:rsidRPr="00150346">
        <w:rPr>
          <w:i/>
          <w:lang w:eastAsia="x-none"/>
        </w:rPr>
        <w:t>WebJob.zip</w:t>
      </w:r>
    </w:p>
    <w:p w14:paraId="0D7DA93E" w14:textId="78B8CA26" w:rsidR="004027E4" w:rsidRDefault="004027E4" w:rsidP="00902AFD">
      <w:pPr>
        <w:pStyle w:val="ListParagraph"/>
        <w:numPr>
          <w:ilvl w:val="0"/>
          <w:numId w:val="10"/>
        </w:numPr>
        <w:rPr>
          <w:lang w:eastAsia="x-none"/>
        </w:rPr>
      </w:pPr>
      <w:r>
        <w:rPr>
          <w:lang w:eastAsia="x-none"/>
        </w:rPr>
        <w:t>Type: Continuous</w:t>
      </w:r>
    </w:p>
    <w:p w14:paraId="6C2B1C70" w14:textId="4F3828B8" w:rsidR="004027E4" w:rsidRDefault="004027E4" w:rsidP="00902AFD">
      <w:pPr>
        <w:pStyle w:val="ListParagraph"/>
        <w:numPr>
          <w:ilvl w:val="0"/>
          <w:numId w:val="10"/>
        </w:numPr>
        <w:rPr>
          <w:lang w:eastAsia="x-none"/>
        </w:rPr>
      </w:pPr>
      <w:r>
        <w:rPr>
          <w:lang w:eastAsia="x-none"/>
        </w:rPr>
        <w:t>Scale: Single Instance</w:t>
      </w:r>
    </w:p>
    <w:p w14:paraId="387EEB51" w14:textId="53983D50" w:rsidR="00150346" w:rsidRDefault="00150346" w:rsidP="00150346">
      <w:pPr>
        <w:rPr>
          <w:lang w:eastAsia="x-none"/>
        </w:rPr>
      </w:pPr>
      <w:r>
        <w:rPr>
          <w:lang w:eastAsia="x-none"/>
        </w:rPr>
        <w:t xml:space="preserve">Click </w:t>
      </w:r>
      <w:r w:rsidRPr="00150346">
        <w:rPr>
          <w:b/>
          <w:lang w:eastAsia="x-none"/>
        </w:rPr>
        <w:t>OK</w:t>
      </w:r>
      <w:r>
        <w:rPr>
          <w:lang w:eastAsia="x-none"/>
        </w:rPr>
        <w:t>.</w:t>
      </w:r>
    </w:p>
    <w:p w14:paraId="01240D87" w14:textId="0AE1B06F" w:rsidR="004027E4" w:rsidRPr="005F56FD" w:rsidRDefault="004027E4" w:rsidP="005F56FD">
      <w:pPr>
        <w:rPr>
          <w:lang w:eastAsia="x-none"/>
        </w:rPr>
      </w:pPr>
    </w:p>
    <w:sectPr w:rsidR="004027E4" w:rsidRPr="005F56FD" w:rsidSect="00736C37">
      <w:headerReference w:type="default" r:id="rId32"/>
      <w:footerReference w:type="default" r:id="rId33"/>
      <w:pgSz w:w="12240" w:h="15840" w:code="1"/>
      <w:pgMar w:top="810" w:right="630" w:bottom="630" w:left="720" w:header="144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3C211" w14:textId="77777777" w:rsidR="00083CCE" w:rsidRDefault="00083CCE">
      <w:r>
        <w:separator/>
      </w:r>
    </w:p>
    <w:p w14:paraId="5FD8F272" w14:textId="77777777" w:rsidR="00083CCE" w:rsidRDefault="00083CCE"/>
    <w:p w14:paraId="20D9EB63" w14:textId="77777777" w:rsidR="00083CCE" w:rsidRDefault="00083CCE" w:rsidP="00D954B0"/>
  </w:endnote>
  <w:endnote w:type="continuationSeparator" w:id="0">
    <w:p w14:paraId="11543774" w14:textId="77777777" w:rsidR="00083CCE" w:rsidRDefault="00083CCE">
      <w:r>
        <w:continuationSeparator/>
      </w:r>
    </w:p>
    <w:p w14:paraId="66E012F0" w14:textId="77777777" w:rsidR="00083CCE" w:rsidRDefault="00083CCE"/>
    <w:p w14:paraId="3D436B10" w14:textId="77777777" w:rsidR="00083CCE" w:rsidRDefault="00083CCE" w:rsidP="00D954B0"/>
  </w:endnote>
  <w:endnote w:type="continuationNotice" w:id="1">
    <w:p w14:paraId="6600B4F8" w14:textId="77777777" w:rsidR="00083CCE" w:rsidRDefault="00083CC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28E66" w14:textId="77777777" w:rsidR="009F5F41" w:rsidRPr="001C5D13" w:rsidRDefault="009F5F41" w:rsidP="001C5D13">
    <w:pPr>
      <w:pStyle w:val="Footer"/>
      <w:pBdr>
        <w:bottom w:val="single" w:sz="12" w:space="1" w:color="auto"/>
      </w:pBdr>
      <w:tabs>
        <w:tab w:val="clear" w:pos="4320"/>
        <w:tab w:val="clear" w:pos="8640"/>
        <w:tab w:val="center" w:pos="4680"/>
        <w:tab w:val="right" w:pos="9000"/>
      </w:tabs>
      <w:rPr>
        <w:lang w:val="en-US"/>
      </w:rPr>
    </w:pPr>
  </w:p>
  <w:p w14:paraId="2F7DA856" w14:textId="7B97BE5B" w:rsidR="009F5F41" w:rsidRPr="002C4532" w:rsidRDefault="009F5F41" w:rsidP="00580033">
    <w:pPr>
      <w:pStyle w:val="Footer"/>
      <w:widowControl w:val="0"/>
      <w:tabs>
        <w:tab w:val="clear" w:pos="4320"/>
        <w:tab w:val="clear" w:pos="8640"/>
        <w:tab w:val="left" w:pos="2880"/>
      </w:tabs>
      <w:ind w:left="3528" w:hanging="3528"/>
      <w:jc w:val="both"/>
      <w:rPr>
        <w:rFonts w:asciiTheme="minorHAnsi" w:hAnsiTheme="minorHAnsi"/>
        <w:sz w:val="16"/>
        <w:szCs w:val="16"/>
        <w:lang w:val="en-US"/>
      </w:rPr>
    </w:pPr>
    <w:r w:rsidRPr="002C4532">
      <w:rPr>
        <w:rFonts w:asciiTheme="minorHAnsi" w:hAnsiTheme="minorHAnsi"/>
        <w:sz w:val="16"/>
        <w:szCs w:val="16"/>
        <w:lang w:val="en-US"/>
      </w:rPr>
      <w:t xml:space="preserve">         Canviz.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  <w:lang w:val="en-US"/>
      </w:rPr>
      <w:tab/>
      <w:t xml:space="preserve">                         </w:t>
    </w:r>
    <w:r w:rsidRPr="002C4532">
      <w:rPr>
        <w:rFonts w:asciiTheme="minorHAnsi" w:hAnsiTheme="minorHAnsi"/>
        <w:sz w:val="16"/>
        <w:szCs w:val="16"/>
      </w:rPr>
      <w:tab/>
    </w:r>
    <w:r w:rsidRPr="002C4532">
      <w:rPr>
        <w:rFonts w:asciiTheme="minorHAnsi" w:hAnsiTheme="minorHAnsi"/>
        <w:sz w:val="16"/>
        <w:szCs w:val="16"/>
      </w:rPr>
      <w:tab/>
      <w:t xml:space="preserve">Page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PAGE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DB06D8">
      <w:rPr>
        <w:rFonts w:asciiTheme="minorHAnsi" w:hAnsiTheme="minorHAnsi"/>
        <w:noProof/>
        <w:sz w:val="16"/>
        <w:szCs w:val="16"/>
      </w:rPr>
      <w:t>7</w:t>
    </w:r>
    <w:r w:rsidRPr="002C4532">
      <w:rPr>
        <w:rFonts w:asciiTheme="minorHAnsi" w:hAnsiTheme="minorHAnsi"/>
        <w:sz w:val="16"/>
        <w:szCs w:val="16"/>
      </w:rPr>
      <w:fldChar w:fldCharType="end"/>
    </w:r>
    <w:r w:rsidRPr="002C4532">
      <w:rPr>
        <w:rFonts w:asciiTheme="minorHAnsi" w:hAnsiTheme="minorHAnsi"/>
        <w:sz w:val="16"/>
        <w:szCs w:val="16"/>
      </w:rPr>
      <w:t xml:space="preserve"> of </w:t>
    </w:r>
    <w:r w:rsidRPr="002C4532">
      <w:rPr>
        <w:rFonts w:asciiTheme="minorHAnsi" w:hAnsiTheme="minorHAnsi"/>
        <w:sz w:val="16"/>
        <w:szCs w:val="16"/>
      </w:rPr>
      <w:fldChar w:fldCharType="begin"/>
    </w:r>
    <w:r w:rsidRPr="002C4532">
      <w:rPr>
        <w:rFonts w:asciiTheme="minorHAnsi" w:hAnsiTheme="minorHAnsi"/>
        <w:sz w:val="16"/>
        <w:szCs w:val="16"/>
      </w:rPr>
      <w:instrText xml:space="preserve"> NUMPAGES </w:instrText>
    </w:r>
    <w:r w:rsidRPr="002C4532">
      <w:rPr>
        <w:rFonts w:asciiTheme="minorHAnsi" w:hAnsiTheme="minorHAnsi"/>
        <w:sz w:val="16"/>
        <w:szCs w:val="16"/>
      </w:rPr>
      <w:fldChar w:fldCharType="separate"/>
    </w:r>
    <w:r w:rsidR="00DB06D8">
      <w:rPr>
        <w:rFonts w:asciiTheme="minorHAnsi" w:hAnsiTheme="minorHAnsi"/>
        <w:noProof/>
        <w:sz w:val="16"/>
        <w:szCs w:val="16"/>
      </w:rPr>
      <w:t>11</w:t>
    </w:r>
    <w:r w:rsidRPr="002C4532">
      <w:rPr>
        <w:rFonts w:asciiTheme="minorHAnsi" w:hAnsiTheme="minorHAnsi"/>
        <w:sz w:val="16"/>
        <w:szCs w:val="16"/>
      </w:rPr>
      <w:fldChar w:fldCharType="end"/>
    </w:r>
  </w:p>
  <w:p w14:paraId="02AFB773" w14:textId="77777777" w:rsidR="009F5F41" w:rsidRDefault="009F5F41"/>
  <w:p w14:paraId="2A1D5FD7" w14:textId="77777777" w:rsidR="009F5F41" w:rsidRDefault="009F5F41" w:rsidP="00D954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449A0" w14:textId="77777777" w:rsidR="00083CCE" w:rsidRDefault="00083CCE">
      <w:r>
        <w:separator/>
      </w:r>
    </w:p>
    <w:p w14:paraId="1FC968DA" w14:textId="77777777" w:rsidR="00083CCE" w:rsidRDefault="00083CCE"/>
    <w:p w14:paraId="0CC831FD" w14:textId="77777777" w:rsidR="00083CCE" w:rsidRDefault="00083CCE" w:rsidP="00D954B0"/>
  </w:footnote>
  <w:footnote w:type="continuationSeparator" w:id="0">
    <w:p w14:paraId="65645B69" w14:textId="77777777" w:rsidR="00083CCE" w:rsidRDefault="00083CCE">
      <w:r>
        <w:continuationSeparator/>
      </w:r>
    </w:p>
    <w:p w14:paraId="5613AB94" w14:textId="77777777" w:rsidR="00083CCE" w:rsidRDefault="00083CCE"/>
    <w:p w14:paraId="4BAA1DD6" w14:textId="77777777" w:rsidR="00083CCE" w:rsidRDefault="00083CCE" w:rsidP="00D954B0"/>
  </w:footnote>
  <w:footnote w:type="continuationNotice" w:id="1">
    <w:p w14:paraId="4B63E65D" w14:textId="77777777" w:rsidR="00083CCE" w:rsidRDefault="00083CC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80" w:firstRow="0" w:lastRow="0" w:firstColumn="1" w:lastColumn="0" w:noHBand="0" w:noVBand="1"/>
    </w:tblPr>
    <w:tblGrid>
      <w:gridCol w:w="5741"/>
      <w:gridCol w:w="3924"/>
    </w:tblGrid>
    <w:tr w:rsidR="009F5F41" w:rsidRPr="00585D8E" w14:paraId="40EA2540" w14:textId="77777777" w:rsidTr="00A16E88">
      <w:trPr>
        <w:trHeight w:val="813"/>
      </w:trPr>
      <w:tc>
        <w:tcPr>
          <w:tcW w:w="5741" w:type="dxa"/>
          <w:shd w:val="clear" w:color="auto" w:fill="FFFFFF" w:themeFill="background1"/>
          <w:vAlign w:val="bottom"/>
        </w:tcPr>
        <w:p w14:paraId="323F7449" w14:textId="77777777" w:rsidR="009F5F41" w:rsidRDefault="009F5F41" w:rsidP="001B5C7E">
          <w:pPr>
            <w:pStyle w:val="Header"/>
            <w:tabs>
              <w:tab w:val="clear" w:pos="4680"/>
              <w:tab w:val="clear" w:pos="9360"/>
              <w:tab w:val="left" w:pos="3330"/>
            </w:tabs>
            <w:rPr>
              <w:noProof/>
            </w:rPr>
          </w:pPr>
          <w:r>
            <w:rPr>
              <w:noProof/>
            </w:rPr>
            <w:br/>
          </w:r>
          <w:r w:rsidRPr="00E37BB1">
            <w:rPr>
              <w:noProof/>
              <w:lang w:eastAsia="zh-CN"/>
            </w:rPr>
            <w:drawing>
              <wp:inline distT="0" distB="0" distL="0" distR="0" wp14:anchorId="7C5902FB" wp14:editId="7DD440E7">
                <wp:extent cx="1103660" cy="265814"/>
                <wp:effectExtent l="0" t="0" r="0" b="1270"/>
                <wp:docPr id="443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934" cy="274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ab/>
          </w:r>
        </w:p>
        <w:p w14:paraId="475CDA47" w14:textId="77777777" w:rsidR="009F5F41" w:rsidRDefault="009F5F41" w:rsidP="001B5C7E">
          <w:pPr>
            <w:pStyle w:val="CanvizHeader"/>
          </w:pPr>
          <w:r>
            <w:t>Liberating Business Technologies</w:t>
          </w:r>
        </w:p>
      </w:tc>
      <w:tc>
        <w:tcPr>
          <w:tcW w:w="3924" w:type="dxa"/>
          <w:shd w:val="clear" w:color="auto" w:fill="FFFFFF" w:themeFill="background1"/>
          <w:vAlign w:val="bottom"/>
        </w:tcPr>
        <w:p w14:paraId="502EB3C1" w14:textId="77777777" w:rsidR="009F5F41" w:rsidRPr="002C4532" w:rsidRDefault="009F5F41" w:rsidP="001B5C7E">
          <w:pPr>
            <w:pStyle w:val="CanvizHeader"/>
            <w:spacing w:before="40" w:after="40"/>
            <w:jc w:val="right"/>
          </w:pPr>
          <w:r w:rsidRPr="002C4532">
            <w:t>1524 Market ST STE 150</w:t>
          </w:r>
          <w:r w:rsidRPr="002C4532">
            <w:br/>
            <w:t>Kirkland, WA 98033</w:t>
          </w:r>
        </w:p>
        <w:p w14:paraId="2AB2C469" w14:textId="77777777" w:rsidR="009F5F41" w:rsidRPr="002C4532" w:rsidRDefault="009F5F41" w:rsidP="001B5C7E">
          <w:pPr>
            <w:pStyle w:val="CanvizHeader"/>
            <w:spacing w:before="40" w:after="40"/>
            <w:ind w:right="70"/>
            <w:jc w:val="right"/>
          </w:pPr>
        </w:p>
        <w:p w14:paraId="2725CD0F" w14:textId="77777777" w:rsidR="009F5F41" w:rsidRPr="002C4532" w:rsidRDefault="009F5F41" w:rsidP="001B5C7E">
          <w:pPr>
            <w:pStyle w:val="CanvizHeader"/>
            <w:spacing w:before="40" w:after="40"/>
            <w:jc w:val="right"/>
          </w:pPr>
          <w:r w:rsidRPr="002C4532">
            <w:t>T. 425.739.6111</w:t>
          </w:r>
        </w:p>
        <w:p w14:paraId="703874EA" w14:textId="77777777" w:rsidR="009F5F41" w:rsidRPr="00585D8E" w:rsidRDefault="009F5F41" w:rsidP="001B5C7E">
          <w:pPr>
            <w:pStyle w:val="CanvizHeader"/>
            <w:spacing w:before="40" w:after="40"/>
            <w:jc w:val="right"/>
          </w:pPr>
          <w:r w:rsidRPr="002C4532">
            <w:t>http://www.canviz.com</w:t>
          </w:r>
        </w:p>
      </w:tc>
    </w:tr>
  </w:tbl>
  <w:p w14:paraId="71A3E5FC" w14:textId="77777777" w:rsidR="009F5F41" w:rsidRDefault="009F5F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299"/>
    <w:multiLevelType w:val="hybridMultilevel"/>
    <w:tmpl w:val="1842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4A6C"/>
    <w:multiLevelType w:val="hybridMultilevel"/>
    <w:tmpl w:val="B2783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61D88"/>
    <w:multiLevelType w:val="hybridMultilevel"/>
    <w:tmpl w:val="2B9EAD8E"/>
    <w:lvl w:ilvl="0" w:tplc="AFE6AF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275FE5"/>
    <w:multiLevelType w:val="hybridMultilevel"/>
    <w:tmpl w:val="1842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1666"/>
    <w:multiLevelType w:val="hybridMultilevel"/>
    <w:tmpl w:val="E482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A7953"/>
    <w:multiLevelType w:val="hybridMultilevel"/>
    <w:tmpl w:val="8572D160"/>
    <w:lvl w:ilvl="0" w:tplc="AFE6AF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9D7071"/>
    <w:multiLevelType w:val="hybridMultilevel"/>
    <w:tmpl w:val="B2F04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504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A0401A"/>
    <w:multiLevelType w:val="hybridMultilevel"/>
    <w:tmpl w:val="1842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E07FE"/>
    <w:multiLevelType w:val="hybridMultilevel"/>
    <w:tmpl w:val="1842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A485B"/>
    <w:multiLevelType w:val="hybridMultilevel"/>
    <w:tmpl w:val="E292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B01B9"/>
    <w:multiLevelType w:val="hybridMultilevel"/>
    <w:tmpl w:val="A53A2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tbQ0NTY1tDQzMjdT0lEKTi0uzszPAymwrAUAc90CrCwAAAA="/>
  </w:docVars>
  <w:rsids>
    <w:rsidRoot w:val="008337EF"/>
    <w:rsid w:val="000010B4"/>
    <w:rsid w:val="00002CE5"/>
    <w:rsid w:val="0000649C"/>
    <w:rsid w:val="00012EDA"/>
    <w:rsid w:val="0002237E"/>
    <w:rsid w:val="00022CAC"/>
    <w:rsid w:val="00026C6B"/>
    <w:rsid w:val="00040C19"/>
    <w:rsid w:val="00042BA1"/>
    <w:rsid w:val="0004346A"/>
    <w:rsid w:val="000436BA"/>
    <w:rsid w:val="00044A56"/>
    <w:rsid w:val="00051172"/>
    <w:rsid w:val="000512AB"/>
    <w:rsid w:val="000512EB"/>
    <w:rsid w:val="00056ACF"/>
    <w:rsid w:val="00063E55"/>
    <w:rsid w:val="000655F0"/>
    <w:rsid w:val="00070DCB"/>
    <w:rsid w:val="0007180A"/>
    <w:rsid w:val="000730A3"/>
    <w:rsid w:val="00081685"/>
    <w:rsid w:val="00083CCE"/>
    <w:rsid w:val="00085468"/>
    <w:rsid w:val="00092A9C"/>
    <w:rsid w:val="000A1E09"/>
    <w:rsid w:val="000A7355"/>
    <w:rsid w:val="000B1817"/>
    <w:rsid w:val="000C23E7"/>
    <w:rsid w:val="000C2C9A"/>
    <w:rsid w:val="000C2E9E"/>
    <w:rsid w:val="000D18D9"/>
    <w:rsid w:val="000D3A28"/>
    <w:rsid w:val="000D6D61"/>
    <w:rsid w:val="000E426F"/>
    <w:rsid w:val="000F1CB6"/>
    <w:rsid w:val="000F6625"/>
    <w:rsid w:val="0011384B"/>
    <w:rsid w:val="001213CD"/>
    <w:rsid w:val="00130823"/>
    <w:rsid w:val="00136626"/>
    <w:rsid w:val="00143D9E"/>
    <w:rsid w:val="0014797B"/>
    <w:rsid w:val="00150346"/>
    <w:rsid w:val="00152922"/>
    <w:rsid w:val="00163E33"/>
    <w:rsid w:val="0016784C"/>
    <w:rsid w:val="001752E5"/>
    <w:rsid w:val="00176C1C"/>
    <w:rsid w:val="001776DB"/>
    <w:rsid w:val="00180387"/>
    <w:rsid w:val="00183EE4"/>
    <w:rsid w:val="00187A79"/>
    <w:rsid w:val="00187EE7"/>
    <w:rsid w:val="00192996"/>
    <w:rsid w:val="00194DC8"/>
    <w:rsid w:val="001A4824"/>
    <w:rsid w:val="001B4532"/>
    <w:rsid w:val="001B5C7E"/>
    <w:rsid w:val="001B6530"/>
    <w:rsid w:val="001C5D13"/>
    <w:rsid w:val="001C6208"/>
    <w:rsid w:val="001C7AA5"/>
    <w:rsid w:val="001D7F6E"/>
    <w:rsid w:val="001E2FA6"/>
    <w:rsid w:val="001E3588"/>
    <w:rsid w:val="001F03C8"/>
    <w:rsid w:val="001F1065"/>
    <w:rsid w:val="001F18DE"/>
    <w:rsid w:val="001F23BE"/>
    <w:rsid w:val="00211D43"/>
    <w:rsid w:val="0022323A"/>
    <w:rsid w:val="00231488"/>
    <w:rsid w:val="00231508"/>
    <w:rsid w:val="0025217E"/>
    <w:rsid w:val="00253654"/>
    <w:rsid w:val="00265ED9"/>
    <w:rsid w:val="0027012F"/>
    <w:rsid w:val="00272A84"/>
    <w:rsid w:val="00274323"/>
    <w:rsid w:val="002812DA"/>
    <w:rsid w:val="00285183"/>
    <w:rsid w:val="00297B8F"/>
    <w:rsid w:val="002A2168"/>
    <w:rsid w:val="002C4532"/>
    <w:rsid w:val="002C4A38"/>
    <w:rsid w:val="002D5F92"/>
    <w:rsid w:val="002F0DAB"/>
    <w:rsid w:val="00305F00"/>
    <w:rsid w:val="00312E7E"/>
    <w:rsid w:val="0031433F"/>
    <w:rsid w:val="003173B6"/>
    <w:rsid w:val="00317CE8"/>
    <w:rsid w:val="00333DF9"/>
    <w:rsid w:val="00336D7A"/>
    <w:rsid w:val="00342FA1"/>
    <w:rsid w:val="00344A33"/>
    <w:rsid w:val="00350655"/>
    <w:rsid w:val="00351941"/>
    <w:rsid w:val="003641AC"/>
    <w:rsid w:val="00376CB1"/>
    <w:rsid w:val="00377977"/>
    <w:rsid w:val="00390F4E"/>
    <w:rsid w:val="00393EAE"/>
    <w:rsid w:val="003B2DAA"/>
    <w:rsid w:val="003C407D"/>
    <w:rsid w:val="003C5645"/>
    <w:rsid w:val="003D1FA3"/>
    <w:rsid w:val="003D4310"/>
    <w:rsid w:val="003D4E29"/>
    <w:rsid w:val="003D74C6"/>
    <w:rsid w:val="003E1010"/>
    <w:rsid w:val="003E3572"/>
    <w:rsid w:val="003E4990"/>
    <w:rsid w:val="00401FEB"/>
    <w:rsid w:val="004027E4"/>
    <w:rsid w:val="00403A2B"/>
    <w:rsid w:val="00406C20"/>
    <w:rsid w:val="00415D6F"/>
    <w:rsid w:val="004215A6"/>
    <w:rsid w:val="00422177"/>
    <w:rsid w:val="00424BCF"/>
    <w:rsid w:val="00443DC6"/>
    <w:rsid w:val="00444F74"/>
    <w:rsid w:val="00456BF0"/>
    <w:rsid w:val="00457970"/>
    <w:rsid w:val="004579BA"/>
    <w:rsid w:val="00467871"/>
    <w:rsid w:val="004733E4"/>
    <w:rsid w:val="0047673C"/>
    <w:rsid w:val="0047727C"/>
    <w:rsid w:val="00482A0B"/>
    <w:rsid w:val="00483D89"/>
    <w:rsid w:val="00487E14"/>
    <w:rsid w:val="004A229A"/>
    <w:rsid w:val="004B4E17"/>
    <w:rsid w:val="004B5F0A"/>
    <w:rsid w:val="004C3A12"/>
    <w:rsid w:val="004D0F7F"/>
    <w:rsid w:val="004E18EF"/>
    <w:rsid w:val="004F2D38"/>
    <w:rsid w:val="004F5F70"/>
    <w:rsid w:val="0050120F"/>
    <w:rsid w:val="005041B1"/>
    <w:rsid w:val="005131A4"/>
    <w:rsid w:val="00514833"/>
    <w:rsid w:val="00521EDC"/>
    <w:rsid w:val="005277DC"/>
    <w:rsid w:val="00537A95"/>
    <w:rsid w:val="00556010"/>
    <w:rsid w:val="00557357"/>
    <w:rsid w:val="00563E2D"/>
    <w:rsid w:val="00570899"/>
    <w:rsid w:val="005752D6"/>
    <w:rsid w:val="00580033"/>
    <w:rsid w:val="00583283"/>
    <w:rsid w:val="00593C35"/>
    <w:rsid w:val="005A0FC2"/>
    <w:rsid w:val="005A3BBE"/>
    <w:rsid w:val="005C129B"/>
    <w:rsid w:val="005D067A"/>
    <w:rsid w:val="005D501A"/>
    <w:rsid w:val="005D6828"/>
    <w:rsid w:val="005E2CEB"/>
    <w:rsid w:val="005F0DBB"/>
    <w:rsid w:val="005F49E2"/>
    <w:rsid w:val="005F56FD"/>
    <w:rsid w:val="005F7590"/>
    <w:rsid w:val="005F7782"/>
    <w:rsid w:val="006267F5"/>
    <w:rsid w:val="00630E4A"/>
    <w:rsid w:val="006333B9"/>
    <w:rsid w:val="00644477"/>
    <w:rsid w:val="00660696"/>
    <w:rsid w:val="00662321"/>
    <w:rsid w:val="006675B5"/>
    <w:rsid w:val="0067038C"/>
    <w:rsid w:val="00680325"/>
    <w:rsid w:val="006827C7"/>
    <w:rsid w:val="00686D90"/>
    <w:rsid w:val="00690B6C"/>
    <w:rsid w:val="00695702"/>
    <w:rsid w:val="006A3002"/>
    <w:rsid w:val="006A7040"/>
    <w:rsid w:val="006B05CB"/>
    <w:rsid w:val="006B55E0"/>
    <w:rsid w:val="006C07E1"/>
    <w:rsid w:val="006C0F6A"/>
    <w:rsid w:val="006C2F5B"/>
    <w:rsid w:val="006C5A20"/>
    <w:rsid w:val="006E5697"/>
    <w:rsid w:val="006F17BC"/>
    <w:rsid w:val="006F20F2"/>
    <w:rsid w:val="006F5462"/>
    <w:rsid w:val="00702DBE"/>
    <w:rsid w:val="0070644A"/>
    <w:rsid w:val="007235EC"/>
    <w:rsid w:val="007305AA"/>
    <w:rsid w:val="00736C37"/>
    <w:rsid w:val="0075660B"/>
    <w:rsid w:val="00760D6A"/>
    <w:rsid w:val="00763F96"/>
    <w:rsid w:val="00765403"/>
    <w:rsid w:val="0078504F"/>
    <w:rsid w:val="007931D2"/>
    <w:rsid w:val="007935AC"/>
    <w:rsid w:val="007A4DC2"/>
    <w:rsid w:val="007B428B"/>
    <w:rsid w:val="007B4D61"/>
    <w:rsid w:val="007B52B0"/>
    <w:rsid w:val="007B6ACD"/>
    <w:rsid w:val="007B6D04"/>
    <w:rsid w:val="007C0CF5"/>
    <w:rsid w:val="007C2294"/>
    <w:rsid w:val="007D1A47"/>
    <w:rsid w:val="007E0374"/>
    <w:rsid w:val="007E6FB6"/>
    <w:rsid w:val="00804579"/>
    <w:rsid w:val="008172FC"/>
    <w:rsid w:val="008250B4"/>
    <w:rsid w:val="008337EF"/>
    <w:rsid w:val="00843C06"/>
    <w:rsid w:val="008552C9"/>
    <w:rsid w:val="00860B34"/>
    <w:rsid w:val="00875FDD"/>
    <w:rsid w:val="008774CF"/>
    <w:rsid w:val="008914FD"/>
    <w:rsid w:val="008A0F53"/>
    <w:rsid w:val="008B6852"/>
    <w:rsid w:val="008C12D8"/>
    <w:rsid w:val="008C46A3"/>
    <w:rsid w:val="008D4400"/>
    <w:rsid w:val="008E2CE7"/>
    <w:rsid w:val="009001A0"/>
    <w:rsid w:val="00902AFD"/>
    <w:rsid w:val="00911006"/>
    <w:rsid w:val="00915F1F"/>
    <w:rsid w:val="009165C9"/>
    <w:rsid w:val="009228C4"/>
    <w:rsid w:val="00940C34"/>
    <w:rsid w:val="00942FF7"/>
    <w:rsid w:val="00946C57"/>
    <w:rsid w:val="0095214E"/>
    <w:rsid w:val="009570BC"/>
    <w:rsid w:val="00963DC0"/>
    <w:rsid w:val="00964A33"/>
    <w:rsid w:val="00970559"/>
    <w:rsid w:val="00970613"/>
    <w:rsid w:val="009821EA"/>
    <w:rsid w:val="00992C1C"/>
    <w:rsid w:val="009A0324"/>
    <w:rsid w:val="009A07A6"/>
    <w:rsid w:val="009A79A3"/>
    <w:rsid w:val="009B00EB"/>
    <w:rsid w:val="009B748E"/>
    <w:rsid w:val="009C1183"/>
    <w:rsid w:val="009C4B4C"/>
    <w:rsid w:val="009D0020"/>
    <w:rsid w:val="009D3C5E"/>
    <w:rsid w:val="009D5F2A"/>
    <w:rsid w:val="009E0187"/>
    <w:rsid w:val="009E17CC"/>
    <w:rsid w:val="009F5F41"/>
    <w:rsid w:val="009F7129"/>
    <w:rsid w:val="00A134C6"/>
    <w:rsid w:val="00A16E88"/>
    <w:rsid w:val="00A20069"/>
    <w:rsid w:val="00A2530E"/>
    <w:rsid w:val="00A41C68"/>
    <w:rsid w:val="00A52704"/>
    <w:rsid w:val="00A75280"/>
    <w:rsid w:val="00A838A0"/>
    <w:rsid w:val="00A946C8"/>
    <w:rsid w:val="00A94F8A"/>
    <w:rsid w:val="00A9637E"/>
    <w:rsid w:val="00A96453"/>
    <w:rsid w:val="00AA6248"/>
    <w:rsid w:val="00AA72FA"/>
    <w:rsid w:val="00AA7303"/>
    <w:rsid w:val="00AB5153"/>
    <w:rsid w:val="00AB6921"/>
    <w:rsid w:val="00AE3C9D"/>
    <w:rsid w:val="00B02D63"/>
    <w:rsid w:val="00B040BC"/>
    <w:rsid w:val="00B04B4B"/>
    <w:rsid w:val="00B05767"/>
    <w:rsid w:val="00B149CF"/>
    <w:rsid w:val="00B2356C"/>
    <w:rsid w:val="00B25B7C"/>
    <w:rsid w:val="00B370B1"/>
    <w:rsid w:val="00B40C06"/>
    <w:rsid w:val="00B5693A"/>
    <w:rsid w:val="00B7755E"/>
    <w:rsid w:val="00B97AF0"/>
    <w:rsid w:val="00BA37E9"/>
    <w:rsid w:val="00BA73D2"/>
    <w:rsid w:val="00BB2A1B"/>
    <w:rsid w:val="00BB2A9A"/>
    <w:rsid w:val="00BB349D"/>
    <w:rsid w:val="00BB3A23"/>
    <w:rsid w:val="00BC56E7"/>
    <w:rsid w:val="00BC7953"/>
    <w:rsid w:val="00BE33DA"/>
    <w:rsid w:val="00BE5DE3"/>
    <w:rsid w:val="00BF119C"/>
    <w:rsid w:val="00C11DFA"/>
    <w:rsid w:val="00C2121D"/>
    <w:rsid w:val="00C23FCB"/>
    <w:rsid w:val="00C248BF"/>
    <w:rsid w:val="00C25CAC"/>
    <w:rsid w:val="00C3245F"/>
    <w:rsid w:val="00C35C99"/>
    <w:rsid w:val="00C364D4"/>
    <w:rsid w:val="00C43032"/>
    <w:rsid w:val="00C5124C"/>
    <w:rsid w:val="00C53EC9"/>
    <w:rsid w:val="00C5775A"/>
    <w:rsid w:val="00C620D0"/>
    <w:rsid w:val="00C94801"/>
    <w:rsid w:val="00C954C3"/>
    <w:rsid w:val="00CA0907"/>
    <w:rsid w:val="00CA1381"/>
    <w:rsid w:val="00CA26C5"/>
    <w:rsid w:val="00CA34EC"/>
    <w:rsid w:val="00CA3979"/>
    <w:rsid w:val="00CA703D"/>
    <w:rsid w:val="00CB707F"/>
    <w:rsid w:val="00CB7E88"/>
    <w:rsid w:val="00CC04CE"/>
    <w:rsid w:val="00CC3B34"/>
    <w:rsid w:val="00CD2EF2"/>
    <w:rsid w:val="00CD38CE"/>
    <w:rsid w:val="00CD4B9F"/>
    <w:rsid w:val="00CE1F59"/>
    <w:rsid w:val="00CE4BB6"/>
    <w:rsid w:val="00CE5520"/>
    <w:rsid w:val="00CF5110"/>
    <w:rsid w:val="00D074DC"/>
    <w:rsid w:val="00D11999"/>
    <w:rsid w:val="00D11AFC"/>
    <w:rsid w:val="00D130C4"/>
    <w:rsid w:val="00D15655"/>
    <w:rsid w:val="00D202A7"/>
    <w:rsid w:val="00D230D8"/>
    <w:rsid w:val="00D23A05"/>
    <w:rsid w:val="00D53114"/>
    <w:rsid w:val="00D5410E"/>
    <w:rsid w:val="00D55FE0"/>
    <w:rsid w:val="00D60CFE"/>
    <w:rsid w:val="00D67FD4"/>
    <w:rsid w:val="00D7012E"/>
    <w:rsid w:val="00D74A22"/>
    <w:rsid w:val="00D76F41"/>
    <w:rsid w:val="00D9419B"/>
    <w:rsid w:val="00D954B0"/>
    <w:rsid w:val="00D97B80"/>
    <w:rsid w:val="00DA483C"/>
    <w:rsid w:val="00DA7942"/>
    <w:rsid w:val="00DB06D8"/>
    <w:rsid w:val="00DB45E1"/>
    <w:rsid w:val="00DC7CA5"/>
    <w:rsid w:val="00DD0742"/>
    <w:rsid w:val="00DD0B62"/>
    <w:rsid w:val="00DD1BF3"/>
    <w:rsid w:val="00DD6124"/>
    <w:rsid w:val="00DF4CFE"/>
    <w:rsid w:val="00E1514A"/>
    <w:rsid w:val="00E1643E"/>
    <w:rsid w:val="00E21CF2"/>
    <w:rsid w:val="00E37BB1"/>
    <w:rsid w:val="00E40D36"/>
    <w:rsid w:val="00E40D8B"/>
    <w:rsid w:val="00E42AA8"/>
    <w:rsid w:val="00E445DF"/>
    <w:rsid w:val="00E54CD5"/>
    <w:rsid w:val="00E6471C"/>
    <w:rsid w:val="00E80D4A"/>
    <w:rsid w:val="00E854DE"/>
    <w:rsid w:val="00E86309"/>
    <w:rsid w:val="00EA0C8A"/>
    <w:rsid w:val="00EA77D4"/>
    <w:rsid w:val="00EB029F"/>
    <w:rsid w:val="00EB1E60"/>
    <w:rsid w:val="00EC246B"/>
    <w:rsid w:val="00EC71FA"/>
    <w:rsid w:val="00ED3ADE"/>
    <w:rsid w:val="00EE1B88"/>
    <w:rsid w:val="00EF0D6D"/>
    <w:rsid w:val="00EF4207"/>
    <w:rsid w:val="00EF606E"/>
    <w:rsid w:val="00EF7083"/>
    <w:rsid w:val="00F03D12"/>
    <w:rsid w:val="00F10950"/>
    <w:rsid w:val="00F14FF5"/>
    <w:rsid w:val="00F16607"/>
    <w:rsid w:val="00F16777"/>
    <w:rsid w:val="00F21534"/>
    <w:rsid w:val="00F2281D"/>
    <w:rsid w:val="00F32512"/>
    <w:rsid w:val="00F334A6"/>
    <w:rsid w:val="00F57665"/>
    <w:rsid w:val="00F6453F"/>
    <w:rsid w:val="00F65DD8"/>
    <w:rsid w:val="00F73506"/>
    <w:rsid w:val="00F903A1"/>
    <w:rsid w:val="00F927E6"/>
    <w:rsid w:val="00F92ABD"/>
    <w:rsid w:val="00F96E31"/>
    <w:rsid w:val="00FA2D36"/>
    <w:rsid w:val="00FB394A"/>
    <w:rsid w:val="00FC18E5"/>
    <w:rsid w:val="00FD1189"/>
    <w:rsid w:val="00FD6857"/>
    <w:rsid w:val="00FD705D"/>
    <w:rsid w:val="00FE37F5"/>
    <w:rsid w:val="00FF23CB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53610"/>
  <w15:docId w15:val="{73326734-1A7D-4769-A795-5710C227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C35"/>
    <w:pPr>
      <w:spacing w:before="80" w:after="80" w:line="264" w:lineRule="auto"/>
    </w:pPr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A20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FF860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C4532"/>
    <w:pPr>
      <w:keepNext/>
      <w:spacing w:before="240" w:after="60"/>
      <w:outlineLvl w:val="1"/>
    </w:pPr>
    <w:rPr>
      <w:b/>
      <w:bCs/>
      <w:iCs/>
      <w:color w:val="BD582C" w:themeColor="accent2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E21CF2"/>
    <w:pPr>
      <w:keepNext/>
      <w:widowControl w:val="0"/>
      <w:tabs>
        <w:tab w:val="left" w:pos="450"/>
        <w:tab w:val="left" w:pos="540"/>
        <w:tab w:val="left" w:pos="1932"/>
        <w:tab w:val="left" w:pos="2416"/>
        <w:tab w:val="left" w:pos="3384"/>
        <w:tab w:val="left" w:pos="9940"/>
        <w:tab w:val="left" w:leader="dot" w:pos="16512"/>
      </w:tabs>
      <w:snapToGrid w:val="0"/>
      <w:spacing w:before="120" w:after="120"/>
      <w:outlineLvl w:val="2"/>
    </w:pPr>
    <w:rPr>
      <w:b/>
      <w:color w:val="865640" w:themeColor="accent3"/>
      <w:sz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532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4532"/>
    <w:pPr>
      <w:keepNext/>
      <w:keepLines/>
      <w:spacing w:before="40"/>
      <w:outlineLvl w:val="4"/>
    </w:pPr>
    <w:rPr>
      <w:rFonts w:eastAsiaTheme="majorEastAsia" w:cstheme="majorBidi"/>
      <w:color w:val="C2BC80" w:themeColor="accent5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4532"/>
    <w:pPr>
      <w:outlineLvl w:val="5"/>
    </w:pPr>
    <w:rPr>
      <w:color w:val="94A088" w:themeColor="accent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4532"/>
    <w:pPr>
      <w:outlineLvl w:val="6"/>
    </w:pPr>
    <w:rPr>
      <w:color w:val="7F7F7F" w:themeColor="text1" w:themeTint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C4532"/>
    <w:rPr>
      <w:rFonts w:eastAsia="Times New Roman"/>
      <w:b/>
      <w:bCs/>
      <w:iCs/>
      <w:color w:val="BD582C" w:themeColor="accent2"/>
      <w:sz w:val="28"/>
      <w:szCs w:val="28"/>
      <w:lang w:val="x-none" w:eastAsia="x-none"/>
    </w:rPr>
  </w:style>
  <w:style w:type="character" w:customStyle="1" w:styleId="Heading3Char">
    <w:name w:val="Heading 3 Char"/>
    <w:link w:val="Heading3"/>
    <w:rsid w:val="00E21CF2"/>
    <w:rPr>
      <w:rFonts w:eastAsia="Times New Roman"/>
      <w:b/>
      <w:color w:val="865640" w:themeColor="accent3"/>
      <w:sz w:val="26"/>
      <w:szCs w:val="24"/>
      <w:lang w:val="x-none" w:eastAsia="x-none"/>
    </w:rPr>
  </w:style>
  <w:style w:type="paragraph" w:customStyle="1" w:styleId="StyleBodyText2CharChar">
    <w:name w:val="Style Body Text 2 + Char Char"/>
    <w:basedOn w:val="BodyText2"/>
    <w:link w:val="StyleBodyText2CharCharChar"/>
    <w:rsid w:val="006C07E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40" w:lineRule="auto"/>
      <w:jc w:val="both"/>
    </w:pPr>
    <w:rPr>
      <w:rFonts w:ascii="Book Antiqua" w:hAnsi="Book Antiqua"/>
      <w:color w:val="000000"/>
      <w:sz w:val="16"/>
      <w:szCs w:val="20"/>
      <w:lang w:val="x-none" w:eastAsia="x-none"/>
    </w:rPr>
  </w:style>
  <w:style w:type="character" w:customStyle="1" w:styleId="StyleBodyText2CharCharChar">
    <w:name w:val="Style Body Text 2 + Char Char Char"/>
    <w:link w:val="StyleBodyText2CharChar"/>
    <w:rsid w:val="006C07E1"/>
    <w:rPr>
      <w:rFonts w:ascii="Book Antiqua" w:eastAsia="Times New Roman" w:hAnsi="Book Antiqua" w:cs="Times New Roman"/>
      <w:color w:val="000000"/>
      <w:sz w:val="16"/>
      <w:szCs w:val="20"/>
      <w:lang w:val="x-none" w:eastAsia="x-none"/>
    </w:rPr>
  </w:style>
  <w:style w:type="paragraph" w:styleId="Footer">
    <w:name w:val="footer"/>
    <w:basedOn w:val="Normal"/>
    <w:link w:val="FooterChar"/>
    <w:rsid w:val="006C07E1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C0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uiPriority w:val="99"/>
    <w:unhideWhenUsed/>
    <w:rsid w:val="006C07E1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07E1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6C07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5DF"/>
    <w:pPr>
      <w:ind w:left="720"/>
    </w:pPr>
  </w:style>
  <w:style w:type="table" w:customStyle="1" w:styleId="TableGrid7">
    <w:name w:val="Table Grid7"/>
    <w:basedOn w:val="TableNormal"/>
    <w:rsid w:val="00E445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semiHidden/>
    <w:unhideWhenUsed/>
    <w:rsid w:val="004E18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E18EF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4E18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8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18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18E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E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12EDA"/>
    <w:rPr>
      <w:rFonts w:ascii="Times New Roman" w:eastAsia="Times New Roman" w:hAnsi="Times New Roman" w:cs="Times New Roman"/>
      <w:sz w:val="24"/>
      <w:szCs w:val="24"/>
    </w:rPr>
  </w:style>
  <w:style w:type="table" w:styleId="MediumShading1-Accent6">
    <w:name w:val="Medium Shading 1 Accent 6"/>
    <w:basedOn w:val="TableNormal"/>
    <w:uiPriority w:val="63"/>
    <w:rsid w:val="006267F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1433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5A20"/>
    <w:rPr>
      <w:rFonts w:eastAsiaTheme="majorEastAsia" w:cstheme="majorBidi"/>
      <w:b/>
      <w:bCs/>
      <w:color w:val="FF86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C4532"/>
    <w:rPr>
      <w:rFonts w:eastAsiaTheme="majorEastAsia" w:cstheme="majorBidi"/>
      <w:b/>
      <w:bCs/>
      <w:iCs/>
      <w:color w:val="9B8357" w:themeColor="accent4"/>
      <w:sz w:val="22"/>
      <w:szCs w:val="22"/>
    </w:rPr>
  </w:style>
  <w:style w:type="table" w:styleId="MediumList2-Accent1">
    <w:name w:val="Medium List 2 Accent 1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60A" w:themeColor="accent1"/>
        <w:left w:val="single" w:sz="8" w:space="0" w:color="FF860A" w:themeColor="accent1"/>
        <w:bottom w:val="single" w:sz="8" w:space="0" w:color="FF860A" w:themeColor="accent1"/>
        <w:right w:val="single" w:sz="8" w:space="0" w:color="FF860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60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60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60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60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B40C0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CA138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690B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4-wptoptable1">
    <w:name w:val="s4-wptoptable1"/>
    <w:basedOn w:val="Normal"/>
    <w:rsid w:val="005F7782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D954B0"/>
    <w:pPr>
      <w:jc w:val="right"/>
    </w:pPr>
    <w:rPr>
      <w:rFonts w:asciiTheme="majorHAnsi" w:hAnsiTheme="majorHAnsi"/>
      <w:caps/>
      <w:color w:val="FF860A" w:themeColor="accent1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954B0"/>
    <w:rPr>
      <w:rFonts w:asciiTheme="majorHAnsi" w:eastAsia="Times New Roman" w:hAnsiTheme="majorHAnsi"/>
      <w:caps/>
      <w:color w:val="FF860A" w:themeColor="accent1"/>
      <w:sz w:val="64"/>
      <w:szCs w:val="64"/>
    </w:rPr>
  </w:style>
  <w:style w:type="character" w:customStyle="1" w:styleId="Heading5Char">
    <w:name w:val="Heading 5 Char"/>
    <w:basedOn w:val="DefaultParagraphFont"/>
    <w:link w:val="Heading5"/>
    <w:uiPriority w:val="9"/>
    <w:rsid w:val="002C4532"/>
    <w:rPr>
      <w:rFonts w:eastAsiaTheme="majorEastAsia" w:cstheme="majorBidi"/>
      <w:color w:val="C2BC80" w:themeColor="accent5"/>
    </w:rPr>
  </w:style>
  <w:style w:type="paragraph" w:styleId="NoSpacing">
    <w:name w:val="No Spacing"/>
    <w:link w:val="NoSpacingChar"/>
    <w:uiPriority w:val="1"/>
    <w:qFormat/>
    <w:rsid w:val="00085468"/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8546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C4532"/>
    <w:rPr>
      <w:rFonts w:eastAsia="Times New Roman"/>
      <w:color w:val="94A088" w:themeColor="accent6"/>
    </w:rPr>
  </w:style>
  <w:style w:type="character" w:customStyle="1" w:styleId="Heading7Char">
    <w:name w:val="Heading 7 Char"/>
    <w:basedOn w:val="DefaultParagraphFont"/>
    <w:link w:val="Heading7"/>
    <w:uiPriority w:val="9"/>
    <w:rsid w:val="002C4532"/>
    <w:rPr>
      <w:rFonts w:eastAsia="Times New Roman"/>
      <w:color w:val="7F7F7F" w:themeColor="text1" w:themeTint="8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C4532"/>
    <w:pPr>
      <w:spacing w:line="259" w:lineRule="auto"/>
      <w:outlineLvl w:val="9"/>
    </w:pPr>
    <w:rPr>
      <w:rFonts w:asciiTheme="majorHAnsi" w:hAnsiTheme="majorHAnsi"/>
      <w:b w:val="0"/>
      <w:bCs w:val="0"/>
      <w:color w:val="C66400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82A0B"/>
    <w:pPr>
      <w:tabs>
        <w:tab w:val="left" w:pos="48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53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4532"/>
    <w:pPr>
      <w:spacing w:after="100"/>
      <w:ind w:left="480"/>
    </w:pPr>
  </w:style>
  <w:style w:type="paragraph" w:customStyle="1" w:styleId="CanvizHeader">
    <w:name w:val="Canviz Header"/>
    <w:basedOn w:val="Header"/>
    <w:qFormat/>
    <w:rsid w:val="00342FA1"/>
    <w:pPr>
      <w:snapToGrid w:val="0"/>
      <w:spacing w:line="240" w:lineRule="auto"/>
    </w:pPr>
    <w:rPr>
      <w:rFonts w:ascii="Myriad Pro" w:hAnsi="Myriad Pro" w:cstheme="minorBidi"/>
      <w:noProof/>
      <w:color w:val="FF860A"/>
      <w:sz w:val="14"/>
      <w:szCs w:val="14"/>
    </w:rPr>
  </w:style>
  <w:style w:type="character" w:customStyle="1" w:styleId="Mention1">
    <w:name w:val="Mention1"/>
    <w:basedOn w:val="DefaultParagraphFont"/>
    <w:uiPriority w:val="99"/>
    <w:semiHidden/>
    <w:unhideWhenUsed/>
    <w:rsid w:val="00297B8F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7B6D04"/>
    <w:rPr>
      <w:i/>
      <w:iCs/>
      <w:color w:val="FF860A" w:themeColor="accent1"/>
    </w:rPr>
  </w:style>
  <w:style w:type="paragraph" w:styleId="NormalWeb">
    <w:name w:val="Normal (Web)"/>
    <w:basedOn w:val="Normal"/>
    <w:uiPriority w:val="99"/>
    <w:semiHidden/>
    <w:unhideWhenUsed/>
    <w:rsid w:val="007C2294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character" w:customStyle="1" w:styleId="apple-converted-space">
    <w:name w:val="apple-converted-space"/>
    <w:basedOn w:val="DefaultParagraphFont"/>
    <w:rsid w:val="007C2294"/>
  </w:style>
  <w:style w:type="character" w:styleId="Strong">
    <w:name w:val="Strong"/>
    <w:basedOn w:val="DefaultParagraphFont"/>
    <w:uiPriority w:val="22"/>
    <w:qFormat/>
    <w:rsid w:val="007C229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0F6A"/>
    <w:rPr>
      <w:color w:val="8C8C8C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563E2D"/>
    <w:rPr>
      <w:rFonts w:asciiTheme="minorHAnsi" w:hAnsiTheme="minorHAnsi" w:cstheme="minorBidi"/>
      <w:sz w:val="22"/>
      <w:szCs w:val="22"/>
      <w:lang w:eastAsia="zh-CN"/>
    </w:rPr>
    <w:tblPr>
      <w:tblStyleRowBandSize w:val="1"/>
      <w:tblStyleColBandSize w:val="1"/>
      <w:tblBorders>
        <w:top w:val="single" w:sz="4" w:space="0" w:color="FFB66C" w:themeColor="accent1" w:themeTint="99"/>
        <w:left w:val="single" w:sz="4" w:space="0" w:color="FFB66C" w:themeColor="accent1" w:themeTint="99"/>
        <w:bottom w:val="single" w:sz="4" w:space="0" w:color="FFB66C" w:themeColor="accent1" w:themeTint="99"/>
        <w:right w:val="single" w:sz="4" w:space="0" w:color="FFB66C" w:themeColor="accent1" w:themeTint="99"/>
        <w:insideH w:val="single" w:sz="4" w:space="0" w:color="FFB66C" w:themeColor="accent1" w:themeTint="99"/>
        <w:insideV w:val="single" w:sz="4" w:space="0" w:color="FFB66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60A" w:themeColor="accent1"/>
          <w:left w:val="single" w:sz="4" w:space="0" w:color="FF860A" w:themeColor="accent1"/>
          <w:bottom w:val="single" w:sz="4" w:space="0" w:color="FF860A" w:themeColor="accent1"/>
          <w:right w:val="single" w:sz="4" w:space="0" w:color="FF860A" w:themeColor="accent1"/>
          <w:insideH w:val="nil"/>
          <w:insideV w:val="nil"/>
        </w:tcBorders>
        <w:shd w:val="clear" w:color="auto" w:fill="FF860A" w:themeFill="accent1"/>
      </w:tcPr>
    </w:tblStylePr>
    <w:tblStylePr w:type="lastRow">
      <w:rPr>
        <w:b/>
        <w:bCs/>
      </w:rPr>
      <w:tblPr/>
      <w:tcPr>
        <w:tcBorders>
          <w:top w:val="double" w:sz="4" w:space="0" w:color="FF860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CE" w:themeFill="accent1" w:themeFillTint="33"/>
      </w:tcPr>
    </w:tblStylePr>
    <w:tblStylePr w:type="band1Horz">
      <w:tblPr/>
      <w:tcPr>
        <w:shd w:val="clear" w:color="auto" w:fill="FFE6CE" w:themeFill="accent1" w:themeFillTint="33"/>
      </w:tcPr>
    </w:tblStylePr>
  </w:style>
  <w:style w:type="table" w:styleId="PlainTable3">
    <w:name w:val="Plain Table 3"/>
    <w:basedOn w:val="TableNormal"/>
    <w:uiPriority w:val="43"/>
    <w:rsid w:val="00336D7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F5F70"/>
    <w:rPr>
      <w:color w:val="808080"/>
      <w:shd w:val="clear" w:color="auto" w:fill="E6E6E6"/>
    </w:rPr>
  </w:style>
  <w:style w:type="character" w:styleId="IntenseReference">
    <w:name w:val="Intense Reference"/>
    <w:basedOn w:val="DefaultParagraphFont"/>
    <w:uiPriority w:val="32"/>
    <w:qFormat/>
    <w:rsid w:val="000E426F"/>
    <w:rPr>
      <w:b/>
      <w:bCs/>
      <w:smallCaps/>
      <w:color w:val="FF860A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09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6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5571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7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93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103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6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31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70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1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543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97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1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30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4790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7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527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6861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0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148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ortal.azure.com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h\Documents\Custom%20Office%20Templates\Canviz%20Letterhead%20Template.dotx" TargetMode="External"/></Relationships>
</file>

<file path=word/theme/theme1.xml><?xml version="1.0" encoding="utf-8"?>
<a:theme xmlns:a="http://schemas.openxmlformats.org/drawingml/2006/main" name="Office Theme">
  <a:themeElements>
    <a:clrScheme name="Canviz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FF860A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AD457458514BA266A3C8D282D302" ma:contentTypeVersion="5" ma:contentTypeDescription="Create a new document." ma:contentTypeScope="" ma:versionID="a0d24313e7c26566428b38ef42d31491">
  <xsd:schema xmlns:xsd="http://www.w3.org/2001/XMLSchema" xmlns:xs="http://www.w3.org/2001/XMLSchema" xmlns:p="http://schemas.microsoft.com/office/2006/metadata/properties" xmlns:ns2="46fd2e66-2958-4f82-9313-8f6899867a1f" targetNamespace="http://schemas.microsoft.com/office/2006/metadata/properties" ma:root="true" ma:fieldsID="0e73e49d94ad0fc8354aa2838459a8b6" ns2:_="">
    <xsd:import namespace="46fd2e66-2958-4f82-9313-8f6899867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d2e66-2958-4f82-9313-8f6899867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338D-DEAE-4441-8066-C612FCA191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6A3A20-21CB-4537-81A6-FDACA1D5A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d2e66-2958-4f82-9313-8f6899867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A70CE3-009A-49A9-AF12-12E1D799AE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7AB8FE-DA80-46A6-A4A9-6BD714273410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15B99A6C-0945-4D58-8CFB-EC5A660BA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Canviz Letterhead Template</Template>
  <TotalTime>3483</TotalTime>
  <Pages>12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Guide</vt:lpstr>
    </vt:vector>
  </TitlesOfParts>
  <Company>Canviz LLC</Company>
  <LinksUpToDate>false</LinksUpToDate>
  <CharactersWithSpaces>4927</CharactersWithSpaces>
  <SharedDoc>false</SharedDoc>
  <HLinks>
    <vt:vector size="18" baseType="variant">
      <vt:variant>
        <vt:i4>5242899</vt:i4>
      </vt:variant>
      <vt:variant>
        <vt:i4>10</vt:i4>
      </vt:variant>
      <vt:variant>
        <vt:i4>0</vt:i4>
      </vt:variant>
      <vt:variant>
        <vt:i4>5</vt:i4>
      </vt:variant>
      <vt:variant>
        <vt:lpwstr>http://lcaweb/Contract/VendorContracts/Pages/VendorContractsHome.aspx?SourceURL=http://lcaweb/POIT/Vendor%20Contracting%20Group/Engagement/Pages/default.aspx</vt:lpwstr>
      </vt:variant>
      <vt:variant>
        <vt:lpwstr/>
      </vt:variant>
      <vt:variant>
        <vt:i4>5701737</vt:i4>
      </vt:variant>
      <vt:variant>
        <vt:i4>7</vt:i4>
      </vt:variant>
      <vt:variant>
        <vt:i4>0</vt:i4>
      </vt:variant>
      <vt:variant>
        <vt:i4>5</vt:i4>
      </vt:variant>
      <vt:variant>
        <vt:lpwstr>http://learningcentral/elms/lang-en/management/LMS_ActDetails.asp?UserMode=0&amp;ActivityId=5732</vt:lpwstr>
      </vt:variant>
      <vt:variant>
        <vt:lpwstr/>
      </vt:variant>
      <vt:variant>
        <vt:i4>8192044</vt:i4>
      </vt:variant>
      <vt:variant>
        <vt:i4>4</vt:i4>
      </vt:variant>
      <vt:variant>
        <vt:i4>0</vt:i4>
      </vt:variant>
      <vt:variant>
        <vt:i4>5</vt:i4>
      </vt:variant>
      <vt:variant>
        <vt:lpwstr>http://msmarket/static/home/forms.aspx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Guide</dc:title>
  <dc:creator>Tyler Lu</dc:creator>
  <cp:lastModifiedBy>Tyler Lu</cp:lastModifiedBy>
  <cp:revision>66</cp:revision>
  <cp:lastPrinted>2012-08-14T23:28:00Z</cp:lastPrinted>
  <dcterms:created xsi:type="dcterms:W3CDTF">2016-11-01T14:46:00Z</dcterms:created>
  <dcterms:modified xsi:type="dcterms:W3CDTF">2017-11-15T02:06:00Z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0x010100C894AD457458514BA266A3C8D282D302</vt:lpwstr>
  </property>
</Properties>
</file>