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FAB196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Understanding Asymptotic Notation: Big O Notation</w:t>
      </w:r>
    </w:p>
    <w:p w14:paraId="47DE390A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Big O Notation</w:t>
      </w:r>
      <w:r>
        <w:t xml:space="preserve"> Big O notation describes the upper bound of an algorithm's running time or space requirements in terms of input size. It focuses on the worst-case scenario, allowing comparison of different algorithms' performance as input size grows.</w:t>
      </w:r>
    </w:p>
    <w:p w14:paraId="3710070C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How Big O Notation Helps in Analyzing Algorithms</w:t>
      </w:r>
    </w:p>
    <w:p w14:paraId="0B05101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Performance Prediction:</w:t>
      </w:r>
      <w:r>
        <w:t xml:space="preserve"> Helps predict how an algorithm scales with increasing input size.</w:t>
      </w:r>
    </w:p>
    <w:p w14:paraId="3B46E1E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Comparison of Algorithms:</w:t>
      </w:r>
      <w:r>
        <w:t xml:space="preserve"> Allows for the comparison of different algorithms' efficiency.</w:t>
      </w:r>
    </w:p>
    <w:p w14:paraId="3B64097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Resource Estimation:</w:t>
      </w:r>
      <w:r>
        <w:t xml:space="preserve"> Estimates time and space resources required by an algorithm.</w:t>
      </w:r>
    </w:p>
    <w:p w14:paraId="3FD3096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Identifying Bottlenecks:</w:t>
      </w:r>
      <w:r>
        <w:t xml:space="preserve"> Identifies computationally expensive parts of an algorithm for optimization.</w:t>
      </w:r>
    </w:p>
    <w:p w14:paraId="678D97C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Common Big O Notations</w:t>
      </w:r>
    </w:p>
    <w:p w14:paraId="470B571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O(1):</w:t>
      </w:r>
      <w:r>
        <w:t xml:space="preserve"> Constant time. Example: Accessing an array element by index.</w:t>
      </w:r>
    </w:p>
    <w:p w14:paraId="44EDAF0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O(n):</w:t>
      </w:r>
      <w:r>
        <w:t xml:space="preserve"> Linear time. Example: Linear search in an unsorted array.</w:t>
      </w:r>
    </w:p>
    <w:p w14:paraId="50C5475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O(log n):</w:t>
      </w:r>
      <w:r>
        <w:t xml:space="preserve"> Logarithmic time. Example: Binary search in a sorted array.</w:t>
      </w:r>
    </w:p>
    <w:p w14:paraId="3BA29D3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O(n log n):</w:t>
      </w:r>
      <w:r>
        <w:t xml:space="preserve"> Linearithmic time. Example: Merge Sort and Quick Sort.</w:t>
      </w:r>
    </w:p>
    <w:p w14:paraId="14E3250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O(n^2):</w:t>
      </w:r>
      <w:r>
        <w:t xml:space="preserve"> Quadratic time. Example: Bubble Sort.</w:t>
      </w:r>
    </w:p>
    <w:p w14:paraId="092D44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O(2^n):</w:t>
      </w:r>
      <w:r>
        <w:t xml:space="preserve"> Exponential time. Example: Fibonacci sequence with naive recursion.</w:t>
      </w:r>
    </w:p>
    <w:p w14:paraId="5A7CFDD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O(n!):</w:t>
      </w:r>
      <w:r>
        <w:t xml:space="preserve"> Factorial time. Example: Traveling Salesman Problem using brute-force search.</w:t>
      </w:r>
    </w:p>
    <w:p w14:paraId="13167AED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Best, Average, and Worst-Case Scenarios</w:t>
      </w:r>
    </w:p>
    <w:p w14:paraId="26BA369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Best Case:</w:t>
      </w:r>
      <w:r>
        <w:t xml:space="preserve"> Minimum steps. Example: O(1) for linear search when the target is the first element.</w:t>
      </w:r>
    </w:p>
    <w:p w14:paraId="38FFAA31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Average Case:</w:t>
      </w:r>
      <w:r>
        <w:t xml:space="preserve"> Expected steps under typical conditions. Example: O(n) for linear search, simplified from O(n/2).</w:t>
      </w:r>
    </w:p>
    <w:p w14:paraId="44A1B2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Worst Case:</w:t>
      </w:r>
      <w:r>
        <w:t xml:space="preserve"> Maximum steps. Example: O(n) for linear search when the target is the last element or not present.</w:t>
      </w:r>
    </w:p>
    <w:p w14:paraId="27AB65C1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Best, Average, and Worst-Case Scenarios for Search Operations</w:t>
      </w:r>
    </w:p>
    <w:p w14:paraId="5BC39D50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Linear Search</w:t>
      </w:r>
    </w:p>
    <w:p w14:paraId="1AE7A45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Best Case:</w:t>
      </w:r>
      <w:r>
        <w:t xml:space="preserve"> O(1) - Target element is the first element.</w:t>
      </w:r>
    </w:p>
    <w:p w14:paraId="571759C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Average Case:</w:t>
      </w:r>
      <w:r>
        <w:t xml:space="preserve"> O(n) - Target element is somewhere in the middle.</w:t>
      </w:r>
    </w:p>
    <w:p w14:paraId="6558D35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Worst Case:</w:t>
      </w:r>
      <w:r>
        <w:t xml:space="preserve"> O(n) - Target element is the last or not present.</w:t>
      </w:r>
    </w:p>
    <w:p w14:paraId="5ED28E44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Binary Search</w:t>
      </w:r>
    </w:p>
    <w:p w14:paraId="7677B82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Best Case:</w:t>
      </w:r>
      <w:r>
        <w:t xml:space="preserve"> O(1) - Target element is the middle element.</w:t>
      </w:r>
    </w:p>
    <w:p w14:paraId="35DB8ED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Average Case:</w:t>
      </w:r>
      <w:r>
        <w:t xml:space="preserve"> O(log n) - Target element is found after a few comparisons.</w:t>
      </w:r>
    </w:p>
    <w:p w14:paraId="3DEE9B6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Worst Case:</w:t>
      </w:r>
      <w:r>
        <w:t xml:space="preserve"> O(log n) - Target element is not present or at the extreme ends.</w:t>
      </w:r>
    </w:p>
    <w:p w14:paraId="15DDD717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Comparison of Linear Search and Binary Search</w:t>
      </w:r>
    </w:p>
    <w:p w14:paraId="6140C0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Time Complexity:</w:t>
      </w:r>
      <w:r>
        <w:t xml:space="preserve"> Linear search is O(n), Binary search is O(log n).</w:t>
      </w:r>
    </w:p>
    <w:p w14:paraId="0C0D41D0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Data Requirements:</w:t>
      </w:r>
      <w:r>
        <w:t xml:space="preserve"> Linear search works on unsorted data, Binary search requires sorted data.</w:t>
      </w:r>
    </w:p>
    <w:p w14:paraId="4F10E045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Performance:</w:t>
      </w:r>
      <w:r>
        <w:t xml:space="preserve"> Linear search is simple for small datasets, Binary search is efficient for large, sorted datasets.</w:t>
      </w:r>
    </w:p>
    <w:p w14:paraId="04F8E643"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Which Algorithm is More Suitable?</w:t>
      </w:r>
      <w:r>
        <w:t xml:space="preserve"> For an e-commerce platform with large datasets:</w:t>
      </w:r>
    </w:p>
    <w:p w14:paraId="54C563E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Binary Search:</w:t>
      </w:r>
      <w:r>
        <w:t xml:space="preserve"> More suitable due to its O(log n) complexity, provided the product list is sorted.</w:t>
      </w:r>
    </w:p>
    <w:p w14:paraId="6D5A6D7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5"/>
        </w:rPr>
        <w:t>Linear Search:</w:t>
      </w:r>
      <w:r>
        <w:t xml:space="preserve"> Useful for small, unsorted lists when frequent sorting is not feasible.</w:t>
      </w:r>
    </w:p>
    <w:p w14:paraId="27307299">
      <w:pPr>
        <w:pStyle w:val="4"/>
        <w:keepNext w:val="0"/>
        <w:keepLines w:val="0"/>
        <w:widowControl/>
        <w:suppressLineNumbers w:val="0"/>
      </w:pPr>
      <w:r>
        <w:t>Combining efficient searching with efficient sorting or using data structures like balanced binary search trees can optimize overall performance.</w:t>
      </w:r>
    </w:p>
    <w:p w14:paraId="769036F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8622F"/>
    <w:multiLevelType w:val="multilevel"/>
    <w:tmpl w:val="99B862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BFDBA59"/>
    <w:multiLevelType w:val="multilevel"/>
    <w:tmpl w:val="ABFDBA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B5177B9"/>
    <w:multiLevelType w:val="multilevel"/>
    <w:tmpl w:val="BB5177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C6D09FF1"/>
    <w:multiLevelType w:val="multilevel"/>
    <w:tmpl w:val="C6D09F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B81D203"/>
    <w:multiLevelType w:val="multilevel"/>
    <w:tmpl w:val="FB81D2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3BEE70F2"/>
    <w:multiLevelType w:val="multilevel"/>
    <w:tmpl w:val="3BEE70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4304360C"/>
    <w:multiLevelType w:val="multilevel"/>
    <w:tmpl w:val="430436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14B5C"/>
    <w:rsid w:val="3D41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2024-07-31T04:53:00Z</dcterms:created>
  <dc:creator>Benny J</dc:creator>
  <cp:lastModifiedBy>Benny J</cp:lastModifiedBy>
  <dcterms:modified xsi:type="dcterms:W3CDTF">2024-07-31T04:53:46Z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D84715EA11684CA389D4F2F5EE3DBF94_11</vt:lpwstr>
  </property>
</Properties>
</file>