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3086060"/>
        <w:docPartObj>
          <w:docPartGallery w:val="Cover Pages"/>
          <w:docPartUnique/>
        </w:docPartObj>
      </w:sdtPr>
      <w:sdtContent>
        <w:p w:rsidR="00CE4CCC" w:rsidRDefault="00CE4C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8F84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E4CCC" w:rsidRDefault="00CE4CCC">
          <w:r w:rsidRPr="00B61F46">
            <w:rPr>
              <w:rFonts w:ascii="Arial" w:hAnsi="Arial" w:cs="Arial"/>
              <w:noProof/>
            </w:rPr>
            <w:drawing>
              <wp:anchor distT="0" distB="0" distL="114300" distR="114300" simplePos="0" relativeHeight="251664384" behindDoc="1" locked="0" layoutInCell="1" allowOverlap="1" wp14:anchorId="587F2E7B" wp14:editId="2226FE86">
                <wp:simplePos x="0" y="0"/>
                <wp:positionH relativeFrom="margin">
                  <wp:posOffset>897466</wp:posOffset>
                </wp:positionH>
                <wp:positionV relativeFrom="paragraph">
                  <wp:posOffset>287232</wp:posOffset>
                </wp:positionV>
                <wp:extent cx="3924300" cy="4734560"/>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11">
                          <a:extLst>
                            <a:ext uri="{28A0092B-C50C-407E-A947-70E740481C1C}">
                              <a14:useLocalDpi xmlns:a14="http://schemas.microsoft.com/office/drawing/2010/main" val="0"/>
                            </a:ext>
                          </a:extLst>
                        </a:blip>
                        <a:stretch>
                          <a:fillRect/>
                        </a:stretch>
                      </pic:blipFill>
                      <pic:spPr>
                        <a:xfrm>
                          <a:off x="0" y="0"/>
                          <a:ext cx="3924300" cy="4734560"/>
                        </a:xfrm>
                        <a:prstGeom prst="rect">
                          <a:avLst/>
                        </a:prstGeom>
                      </pic:spPr>
                    </pic:pic>
                  </a:graphicData>
                </a:graphic>
              </wp:anchor>
            </w:drawing>
          </w:r>
          <w:r>
            <w:br w:type="page"/>
          </w:r>
        </w:p>
      </w:sdtContent>
    </w:sdt>
    <w:sdt>
      <w:sdtPr>
        <w:id w:val="-16249167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4CCC" w:rsidRDefault="00CE4CCC">
          <w:pPr>
            <w:pStyle w:val="Inhaltsverzeichnisberschrift"/>
          </w:pPr>
          <w:r>
            <w:t>Inhaltsverzeichnis</w:t>
          </w:r>
        </w:p>
        <w:p w:rsidR="000E4EBA" w:rsidRDefault="00CE4C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8129636" w:history="1">
            <w:r w:rsidR="000E4EBA" w:rsidRPr="00D457B4">
              <w:rPr>
                <w:rStyle w:val="Hyperlink"/>
                <w:noProof/>
              </w:rPr>
              <w:t>1.</w:t>
            </w:r>
            <w:r w:rsidR="000E4EBA">
              <w:rPr>
                <w:rFonts w:eastAsiaTheme="minorEastAsia"/>
                <w:noProof/>
                <w:lang w:eastAsia="de-DE"/>
              </w:rPr>
              <w:tab/>
            </w:r>
            <w:r w:rsidR="000E4EBA" w:rsidRPr="00D457B4">
              <w:rPr>
                <w:rStyle w:val="Hyperlink"/>
                <w:noProof/>
              </w:rPr>
              <w:t>Einleitung</w:t>
            </w:r>
            <w:r w:rsidR="000E4EBA">
              <w:rPr>
                <w:noProof/>
                <w:webHidden/>
              </w:rPr>
              <w:tab/>
            </w:r>
            <w:r w:rsidR="000E4EBA">
              <w:rPr>
                <w:noProof/>
                <w:webHidden/>
              </w:rPr>
              <w:fldChar w:fldCharType="begin"/>
            </w:r>
            <w:r w:rsidR="000E4EBA">
              <w:rPr>
                <w:noProof/>
                <w:webHidden/>
              </w:rPr>
              <w:instrText xml:space="preserve"> PAGEREF _Toc518129636 \h </w:instrText>
            </w:r>
            <w:r w:rsidR="000E4EBA">
              <w:rPr>
                <w:noProof/>
                <w:webHidden/>
              </w:rPr>
            </w:r>
            <w:r w:rsidR="000E4EBA">
              <w:rPr>
                <w:noProof/>
                <w:webHidden/>
              </w:rPr>
              <w:fldChar w:fldCharType="separate"/>
            </w:r>
            <w:r w:rsidR="00BA7612">
              <w:rPr>
                <w:noProof/>
                <w:webHidden/>
              </w:rPr>
              <w:t>2</w:t>
            </w:r>
            <w:r w:rsidR="000E4EBA">
              <w:rPr>
                <w:noProof/>
                <w:webHidden/>
              </w:rPr>
              <w:fldChar w:fldCharType="end"/>
            </w:r>
          </w:hyperlink>
        </w:p>
        <w:p w:rsidR="000E4EBA" w:rsidRDefault="000E4EBA">
          <w:pPr>
            <w:pStyle w:val="Verzeichnis1"/>
            <w:tabs>
              <w:tab w:val="left" w:pos="440"/>
              <w:tab w:val="right" w:leader="dot" w:pos="9062"/>
            </w:tabs>
            <w:rPr>
              <w:rFonts w:eastAsiaTheme="minorEastAsia"/>
              <w:noProof/>
              <w:lang w:eastAsia="de-DE"/>
            </w:rPr>
          </w:pPr>
          <w:hyperlink w:anchor="_Toc518129637" w:history="1">
            <w:r w:rsidRPr="00D457B4">
              <w:rPr>
                <w:rStyle w:val="Hyperlink"/>
                <w:noProof/>
              </w:rPr>
              <w:t>2.</w:t>
            </w:r>
            <w:r>
              <w:rPr>
                <w:rFonts w:eastAsiaTheme="minorEastAsia"/>
                <w:noProof/>
                <w:lang w:eastAsia="de-DE"/>
              </w:rPr>
              <w:tab/>
            </w:r>
            <w:r w:rsidRPr="00D457B4">
              <w:rPr>
                <w:rStyle w:val="Hyperlink"/>
                <w:noProof/>
              </w:rPr>
              <w:t>Spielkonzept</w:t>
            </w:r>
            <w:r>
              <w:rPr>
                <w:noProof/>
                <w:webHidden/>
              </w:rPr>
              <w:tab/>
            </w:r>
            <w:r>
              <w:rPr>
                <w:noProof/>
                <w:webHidden/>
              </w:rPr>
              <w:fldChar w:fldCharType="begin"/>
            </w:r>
            <w:r>
              <w:rPr>
                <w:noProof/>
                <w:webHidden/>
              </w:rPr>
              <w:instrText xml:space="preserve"> PAGEREF _Toc518129637 \h </w:instrText>
            </w:r>
            <w:r>
              <w:rPr>
                <w:noProof/>
                <w:webHidden/>
              </w:rPr>
            </w:r>
            <w:r>
              <w:rPr>
                <w:noProof/>
                <w:webHidden/>
              </w:rPr>
              <w:fldChar w:fldCharType="separate"/>
            </w:r>
            <w:r w:rsidR="00BA7612">
              <w:rPr>
                <w:noProof/>
                <w:webHidden/>
              </w:rPr>
              <w:t>3</w:t>
            </w:r>
            <w:r>
              <w:rPr>
                <w:noProof/>
                <w:webHidden/>
              </w:rPr>
              <w:fldChar w:fldCharType="end"/>
            </w:r>
          </w:hyperlink>
        </w:p>
        <w:p w:rsidR="000E4EBA" w:rsidRDefault="000E4EBA">
          <w:pPr>
            <w:pStyle w:val="Verzeichnis2"/>
            <w:tabs>
              <w:tab w:val="left" w:pos="880"/>
              <w:tab w:val="right" w:leader="dot" w:pos="9062"/>
            </w:tabs>
            <w:rPr>
              <w:rFonts w:eastAsiaTheme="minorEastAsia"/>
              <w:noProof/>
              <w:lang w:eastAsia="de-DE"/>
            </w:rPr>
          </w:pPr>
          <w:hyperlink w:anchor="_Toc518129638" w:history="1">
            <w:r w:rsidRPr="00D457B4">
              <w:rPr>
                <w:rStyle w:val="Hyperlink"/>
                <w:noProof/>
              </w:rPr>
              <w:t>2.1.</w:t>
            </w:r>
            <w:r>
              <w:rPr>
                <w:rFonts w:eastAsiaTheme="minorEastAsia"/>
                <w:noProof/>
                <w:lang w:eastAsia="de-DE"/>
              </w:rPr>
              <w:tab/>
            </w:r>
            <w:r w:rsidRPr="00D457B4">
              <w:rPr>
                <w:rStyle w:val="Hyperlink"/>
                <w:noProof/>
              </w:rPr>
              <w:t>Anforderungen</w:t>
            </w:r>
            <w:r>
              <w:rPr>
                <w:noProof/>
                <w:webHidden/>
              </w:rPr>
              <w:tab/>
            </w:r>
            <w:r>
              <w:rPr>
                <w:noProof/>
                <w:webHidden/>
              </w:rPr>
              <w:fldChar w:fldCharType="begin"/>
            </w:r>
            <w:r>
              <w:rPr>
                <w:noProof/>
                <w:webHidden/>
              </w:rPr>
              <w:instrText xml:space="preserve"> PAGEREF _Toc518129638 \h </w:instrText>
            </w:r>
            <w:r>
              <w:rPr>
                <w:noProof/>
                <w:webHidden/>
              </w:rPr>
            </w:r>
            <w:r>
              <w:rPr>
                <w:noProof/>
                <w:webHidden/>
              </w:rPr>
              <w:fldChar w:fldCharType="separate"/>
            </w:r>
            <w:r w:rsidR="00BA7612">
              <w:rPr>
                <w:noProof/>
                <w:webHidden/>
              </w:rPr>
              <w:t>3</w:t>
            </w:r>
            <w:r>
              <w:rPr>
                <w:noProof/>
                <w:webHidden/>
              </w:rPr>
              <w:fldChar w:fldCharType="end"/>
            </w:r>
          </w:hyperlink>
        </w:p>
        <w:p w:rsidR="000E4EBA" w:rsidRDefault="000E4EBA">
          <w:pPr>
            <w:pStyle w:val="Verzeichnis2"/>
            <w:tabs>
              <w:tab w:val="left" w:pos="880"/>
              <w:tab w:val="right" w:leader="dot" w:pos="9062"/>
            </w:tabs>
            <w:rPr>
              <w:rFonts w:eastAsiaTheme="minorEastAsia"/>
              <w:noProof/>
              <w:lang w:eastAsia="de-DE"/>
            </w:rPr>
          </w:pPr>
          <w:hyperlink w:anchor="_Toc518129639" w:history="1">
            <w:r w:rsidRPr="00D457B4">
              <w:rPr>
                <w:rStyle w:val="Hyperlink"/>
                <w:noProof/>
              </w:rPr>
              <w:t>2.2</w:t>
            </w:r>
            <w:r>
              <w:rPr>
                <w:rFonts w:eastAsiaTheme="minorEastAsia"/>
                <w:noProof/>
                <w:lang w:eastAsia="de-DE"/>
              </w:rPr>
              <w:tab/>
            </w:r>
            <w:r w:rsidRPr="00D457B4">
              <w:rPr>
                <w:rStyle w:val="Hyperlink"/>
                <w:noProof/>
              </w:rPr>
              <w:t>Spielkonzept</w:t>
            </w:r>
            <w:r>
              <w:rPr>
                <w:noProof/>
                <w:webHidden/>
              </w:rPr>
              <w:tab/>
            </w:r>
            <w:r>
              <w:rPr>
                <w:noProof/>
                <w:webHidden/>
              </w:rPr>
              <w:fldChar w:fldCharType="begin"/>
            </w:r>
            <w:r>
              <w:rPr>
                <w:noProof/>
                <w:webHidden/>
              </w:rPr>
              <w:instrText xml:space="preserve"> PAGEREF _Toc518129639 \h </w:instrText>
            </w:r>
            <w:r>
              <w:rPr>
                <w:noProof/>
                <w:webHidden/>
              </w:rPr>
            </w:r>
            <w:r>
              <w:rPr>
                <w:noProof/>
                <w:webHidden/>
              </w:rPr>
              <w:fldChar w:fldCharType="separate"/>
            </w:r>
            <w:r w:rsidR="00BA7612">
              <w:rPr>
                <w:noProof/>
                <w:webHidden/>
              </w:rPr>
              <w:t>5</w:t>
            </w:r>
            <w:r>
              <w:rPr>
                <w:noProof/>
                <w:webHidden/>
              </w:rPr>
              <w:fldChar w:fldCharType="end"/>
            </w:r>
          </w:hyperlink>
        </w:p>
        <w:p w:rsidR="000E4EBA" w:rsidRDefault="000E4EBA">
          <w:pPr>
            <w:pStyle w:val="Verzeichnis1"/>
            <w:tabs>
              <w:tab w:val="left" w:pos="440"/>
              <w:tab w:val="right" w:leader="dot" w:pos="9062"/>
            </w:tabs>
            <w:rPr>
              <w:rFonts w:eastAsiaTheme="minorEastAsia"/>
              <w:noProof/>
              <w:lang w:eastAsia="de-DE"/>
            </w:rPr>
          </w:pPr>
          <w:hyperlink w:anchor="_Toc518129640" w:history="1">
            <w:r w:rsidRPr="00D457B4">
              <w:rPr>
                <w:rStyle w:val="Hyperlink"/>
                <w:noProof/>
              </w:rPr>
              <w:t>3</w:t>
            </w:r>
            <w:r>
              <w:rPr>
                <w:rFonts w:eastAsiaTheme="minorEastAsia"/>
                <w:noProof/>
                <w:lang w:eastAsia="de-DE"/>
              </w:rPr>
              <w:tab/>
            </w:r>
            <w:r w:rsidRPr="00D457B4">
              <w:rPr>
                <w:rStyle w:val="Hyperlink"/>
                <w:noProof/>
              </w:rPr>
              <w:t>Architektur und Implementierung</w:t>
            </w:r>
            <w:r>
              <w:rPr>
                <w:noProof/>
                <w:webHidden/>
              </w:rPr>
              <w:tab/>
            </w:r>
            <w:r>
              <w:rPr>
                <w:noProof/>
                <w:webHidden/>
              </w:rPr>
              <w:fldChar w:fldCharType="begin"/>
            </w:r>
            <w:r>
              <w:rPr>
                <w:noProof/>
                <w:webHidden/>
              </w:rPr>
              <w:instrText xml:space="preserve"> PAGEREF _Toc518129640 \h </w:instrText>
            </w:r>
            <w:r>
              <w:rPr>
                <w:noProof/>
                <w:webHidden/>
              </w:rPr>
            </w:r>
            <w:r>
              <w:rPr>
                <w:noProof/>
                <w:webHidden/>
              </w:rPr>
              <w:fldChar w:fldCharType="separate"/>
            </w:r>
            <w:r w:rsidR="00BA7612">
              <w:rPr>
                <w:noProof/>
                <w:webHidden/>
              </w:rPr>
              <w:t>6</w:t>
            </w:r>
            <w:r>
              <w:rPr>
                <w:noProof/>
                <w:webHidden/>
              </w:rPr>
              <w:fldChar w:fldCharType="end"/>
            </w:r>
          </w:hyperlink>
        </w:p>
        <w:p w:rsidR="000E4EBA" w:rsidRDefault="000E4EBA">
          <w:pPr>
            <w:pStyle w:val="Verzeichnis2"/>
            <w:tabs>
              <w:tab w:val="left" w:pos="880"/>
              <w:tab w:val="right" w:leader="dot" w:pos="9062"/>
            </w:tabs>
            <w:rPr>
              <w:rFonts w:eastAsiaTheme="minorEastAsia"/>
              <w:noProof/>
              <w:lang w:eastAsia="de-DE"/>
            </w:rPr>
          </w:pPr>
          <w:hyperlink w:anchor="_Toc518129641" w:history="1">
            <w:r w:rsidRPr="00D457B4">
              <w:rPr>
                <w:rStyle w:val="Hyperlink"/>
                <w:noProof/>
              </w:rPr>
              <w:t>3.1.</w:t>
            </w:r>
            <w:r>
              <w:rPr>
                <w:rFonts w:eastAsiaTheme="minorEastAsia"/>
                <w:noProof/>
                <w:lang w:eastAsia="de-DE"/>
              </w:rPr>
              <w:tab/>
            </w:r>
            <w:r w:rsidRPr="00D457B4">
              <w:rPr>
                <w:rStyle w:val="Hyperlink"/>
                <w:noProof/>
              </w:rPr>
              <w:t>Spiel- und Levelparameter</w:t>
            </w:r>
            <w:r>
              <w:rPr>
                <w:noProof/>
                <w:webHidden/>
              </w:rPr>
              <w:tab/>
            </w:r>
            <w:r>
              <w:rPr>
                <w:noProof/>
                <w:webHidden/>
              </w:rPr>
              <w:fldChar w:fldCharType="begin"/>
            </w:r>
            <w:r>
              <w:rPr>
                <w:noProof/>
                <w:webHidden/>
              </w:rPr>
              <w:instrText xml:space="preserve"> PAGEREF _Toc518129641 \h </w:instrText>
            </w:r>
            <w:r>
              <w:rPr>
                <w:noProof/>
                <w:webHidden/>
              </w:rPr>
            </w:r>
            <w:r>
              <w:rPr>
                <w:noProof/>
                <w:webHidden/>
              </w:rPr>
              <w:fldChar w:fldCharType="separate"/>
            </w:r>
            <w:r w:rsidR="00BA7612">
              <w:rPr>
                <w:noProof/>
                <w:webHidden/>
              </w:rPr>
              <w:t>7</w:t>
            </w:r>
            <w:r>
              <w:rPr>
                <w:noProof/>
                <w:webHidden/>
              </w:rPr>
              <w:fldChar w:fldCharType="end"/>
            </w:r>
          </w:hyperlink>
        </w:p>
        <w:p w:rsidR="00CE4CCC" w:rsidRDefault="00CE4CCC">
          <w:r>
            <w:rPr>
              <w:b/>
              <w:bCs/>
            </w:rPr>
            <w:fldChar w:fldCharType="end"/>
          </w:r>
        </w:p>
      </w:sdtContent>
    </w:sdt>
    <w:p w:rsidR="00CE4CCC" w:rsidRDefault="00CE4CCC"/>
    <w:p w:rsidR="00CE4CCC" w:rsidRDefault="00CE4CCC">
      <w:r>
        <w:br w:type="page"/>
      </w:r>
    </w:p>
    <w:p w:rsidR="00CE4CCC" w:rsidRDefault="00CE4CCC" w:rsidP="00CE4CCC">
      <w:pPr>
        <w:pStyle w:val="berschrift1"/>
        <w:numPr>
          <w:ilvl w:val="0"/>
          <w:numId w:val="1"/>
        </w:numPr>
      </w:pPr>
      <w:bookmarkStart w:id="0" w:name="_Toc518129636"/>
      <w:r>
        <w:lastRenderedPageBreak/>
        <w:t>Einleitung</w:t>
      </w:r>
      <w:bookmarkEnd w:id="0"/>
    </w:p>
    <w:p w:rsidR="00CE4CCC" w:rsidRPr="00CE4CCC" w:rsidRDefault="00CE4CCC" w:rsidP="00CE4CCC"/>
    <w:p w:rsidR="00726585" w:rsidRDefault="006E40D6">
      <w:r w:rsidRPr="006E40D6">
        <w:t>Im Rahmen des Webtechnologie Projektes haben wir uns f</w:t>
      </w:r>
      <w:r w:rsidR="00726585">
        <w:t xml:space="preserve">ür ein klassisches Logik- Strategiespiel entschieden. Ein ähnliches Spielkonzept gibt findet man beifolgendem Spiel im Google Playstore: „Roll </w:t>
      </w:r>
      <w:proofErr w:type="spellStart"/>
      <w:r w:rsidR="00726585">
        <w:t>the</w:t>
      </w:r>
      <w:proofErr w:type="spellEnd"/>
      <w:r w:rsidR="00726585">
        <w:t xml:space="preserve"> Ball“ von </w:t>
      </w:r>
      <w:proofErr w:type="spellStart"/>
      <w:r w:rsidR="00726585">
        <w:t>BitMango</w:t>
      </w:r>
      <w:proofErr w:type="spellEnd"/>
      <w:r w:rsidR="00726585">
        <w:t>. Mit mehr als 100 Millionen Downloads (Stand: Juni 2018)</w:t>
      </w:r>
      <w:r w:rsidR="005309C8">
        <w:t xml:space="preserve"> zählt es zu einem der meist heruntergeladenen Apps in dem Store.</w:t>
      </w:r>
    </w:p>
    <w:p w:rsidR="00CE4CCC" w:rsidRDefault="00CE4CCC">
      <w:r>
        <w:br w:type="page"/>
      </w:r>
    </w:p>
    <w:p w:rsidR="00CE4CCC" w:rsidRDefault="00CE4CCC" w:rsidP="00CE4CCC">
      <w:pPr>
        <w:pStyle w:val="berschrift1"/>
        <w:numPr>
          <w:ilvl w:val="0"/>
          <w:numId w:val="1"/>
        </w:numPr>
      </w:pPr>
      <w:bookmarkStart w:id="1" w:name="_Toc518129637"/>
      <w:r>
        <w:lastRenderedPageBreak/>
        <w:t>Spielkonzept</w:t>
      </w:r>
      <w:bookmarkEnd w:id="1"/>
    </w:p>
    <w:p w:rsidR="00CE4CCC" w:rsidRPr="00CE4CCC" w:rsidRDefault="00CE4CCC" w:rsidP="00CE4CCC">
      <w:pPr>
        <w:pStyle w:val="berschrift2"/>
        <w:numPr>
          <w:ilvl w:val="1"/>
          <w:numId w:val="1"/>
        </w:numPr>
      </w:pPr>
      <w:bookmarkStart w:id="2" w:name="_Toc518129638"/>
      <w:r>
        <w:t>Anforderungen</w:t>
      </w:r>
      <w:bookmarkEnd w:id="2"/>
    </w:p>
    <w:p w:rsidR="00CE4CCC" w:rsidRDefault="00CE4CCC" w:rsidP="00CE4CCC">
      <w:pPr>
        <w:pStyle w:val="berschrift2"/>
        <w:ind w:left="360"/>
      </w:pPr>
    </w:p>
    <w:p w:rsidR="008F0D70" w:rsidRPr="008F0D70" w:rsidRDefault="008F0D70" w:rsidP="008F0D70">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p w:rsidR="007714B0" w:rsidRDefault="007714B0"/>
    <w:p w:rsidR="007714B0" w:rsidRDefault="007714B0">
      <w:r>
        <w:br w:type="page"/>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714B0" w:rsidRPr="00B61F46" w:rsidTr="00374319">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rPr>
                <w:rFonts w:ascii="Arial" w:eastAsia="Arial" w:hAnsi="Arial" w:cs="Arial"/>
                <w:sz w:val="14"/>
              </w:rPr>
            </w:pPr>
            <w:r>
              <w:rPr>
                <w:rFonts w:ascii="Arial" w:eastAsia="Arial" w:hAnsi="Arial" w:cs="Arial"/>
                <w:sz w:val="14"/>
              </w:rPr>
              <w:t xml:space="preserve">   </w:t>
            </w:r>
            <w:r w:rsidRPr="00B61F46">
              <w:rPr>
                <w:rFonts w:ascii="Arial" w:eastAsia="Arial" w:hAnsi="Arial" w:cs="Arial"/>
                <w:sz w:val="14"/>
              </w:rPr>
              <w:t>durch “künstliche Intelligenzen” gesteuert werden. Beachten Sie dabei bitte, dass abhängig vom Spielkonzept die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714B0" w:rsidRPr="00B61F46" w:rsidTr="00AC382C">
        <w:trPr>
          <w:trHeight w:val="25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12"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714B0" w:rsidRPr="00B61F46" w:rsidTr="00AC382C">
        <w:trPr>
          <w:trHeight w:val="212"/>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714B0" w:rsidRPr="00B61F46" w:rsidTr="00AC382C">
        <w:trPr>
          <w:trHeight w:val="226"/>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714B0" w:rsidRPr="00B61F46" w:rsidTr="00AC382C">
        <w:trPr>
          <w:trHeight w:val="20"/>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0"/>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714B0" w:rsidRPr="00B61F46" w:rsidTr="00374319">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374319" w:rsidRPr="00B61F46" w:rsidTr="00AC382C">
        <w:trPr>
          <w:trHeight w:val="24"/>
        </w:trPr>
        <w:tc>
          <w:tcPr>
            <w:tcW w:w="60" w:type="dxa"/>
            <w:tcBorders>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r>
    </w:tbl>
    <w:p w:rsidR="00CE4CCC" w:rsidRDefault="00E409FE" w:rsidP="00E409FE">
      <w:pPr>
        <w:pStyle w:val="berschrift2"/>
        <w:numPr>
          <w:ilvl w:val="1"/>
          <w:numId w:val="4"/>
        </w:numPr>
      </w:pPr>
      <w:bookmarkStart w:id="3" w:name="_Toc518129639"/>
      <w:r>
        <w:lastRenderedPageBreak/>
        <w:t>Spielkonzept</w:t>
      </w:r>
      <w:bookmarkEnd w:id="3"/>
    </w:p>
    <w:p w:rsidR="00E409FE" w:rsidRDefault="00E409FE" w:rsidP="00E409FE"/>
    <w:p w:rsidR="00DB649A" w:rsidRDefault="00DB649A" w:rsidP="00DB649A">
      <w:r>
        <w:t>Path Puzzle ist ein Strategiespiel, welches auf einem n x m Spielfeld basiert. Dieses ist in ein 2D Raster gegliedert. Der Spieler blickt aus der Vogelperspektive auf das Spielfeld herab. Ziel des Spieles ist es, einen Weg vom Eingangspunkt zum Ausgangspunkt mit den gegebenen Spielsteinen zu bauen. Die</w:t>
      </w:r>
      <w:r w:rsidR="00197F5C">
        <w:t xml:space="preserve">s </w:t>
      </w:r>
      <w:r>
        <w:t xml:space="preserve">gelingt ihm, indem er die vorgegebenen </w:t>
      </w:r>
      <w:proofErr w:type="spellStart"/>
      <w:r>
        <w:t>Puzzelstücke</w:t>
      </w:r>
      <w:proofErr w:type="spellEnd"/>
      <w:r>
        <w:t xml:space="preserve"> vertauscht. Die Schwierigkeit besteht darin, dass er </w:t>
      </w:r>
      <w:r w:rsidR="00197F5C">
        <w:t xml:space="preserve">wahlweise </w:t>
      </w:r>
      <w:r>
        <w:t xml:space="preserve">lediglich eine feste Anzahl hat, je nach Level, um die Stücke zu bewegen, oder einen </w:t>
      </w:r>
      <w:proofErr w:type="spellStart"/>
      <w:r>
        <w:t>Timer</w:t>
      </w:r>
      <w:proofErr w:type="spellEnd"/>
      <w:r>
        <w:t>, der eine Zeitspanne vorgibt, in welcher der Weg gebaut werden muss.</w:t>
      </w:r>
    </w:p>
    <w:p w:rsidR="00DB649A" w:rsidRDefault="00DB649A" w:rsidP="00DB649A">
      <w:r>
        <w:t>Um die Level anzupassen, sind folgende Erschwerungen vorstellbar:</w:t>
      </w:r>
    </w:p>
    <w:p w:rsidR="00DB649A" w:rsidRDefault="00DB649A" w:rsidP="00DB649A">
      <w:r>
        <w:t>•</w:t>
      </w:r>
      <w:r>
        <w:tab/>
        <w:t>Feste, nicht veränderbare Teile</w:t>
      </w:r>
    </w:p>
    <w:p w:rsidR="00DB649A" w:rsidRDefault="00DB649A" w:rsidP="00DB649A">
      <w:r>
        <w:t>•</w:t>
      </w:r>
      <w:r>
        <w:tab/>
      </w:r>
      <w:proofErr w:type="spellStart"/>
      <w:r>
        <w:t>Puzzelstücke</w:t>
      </w:r>
      <w:proofErr w:type="spellEnd"/>
      <w:r>
        <w:t xml:space="preserve"> sind zu Beginn verdeckt</w:t>
      </w:r>
    </w:p>
    <w:p w:rsidR="00DB649A" w:rsidRDefault="00DB649A" w:rsidP="00DB649A">
      <w:r>
        <w:t>•</w:t>
      </w:r>
      <w:r>
        <w:tab/>
        <w:t>Vergrößerung des Spielfelds</w:t>
      </w:r>
    </w:p>
    <w:p w:rsidR="00DB649A" w:rsidRDefault="00DB649A" w:rsidP="00DB649A">
      <w:r>
        <w:t>•</w:t>
      </w:r>
      <w:r>
        <w:tab/>
        <w:t xml:space="preserve">Nur die genaue Anzahl an Zügen, die es für den am kürzesten zu bauenden Weg braucht </w:t>
      </w:r>
    </w:p>
    <w:p w:rsidR="00DB649A" w:rsidRDefault="00DB649A" w:rsidP="00DB649A">
      <w:r>
        <w:t>•</w:t>
      </w:r>
      <w:r>
        <w:tab/>
        <w:t>Hindernisse</w:t>
      </w:r>
    </w:p>
    <w:p w:rsidR="00DB649A" w:rsidRPr="00E409FE" w:rsidRDefault="00DB649A" w:rsidP="00DB649A">
      <w:r>
        <w:t>•</w:t>
      </w:r>
      <w:r>
        <w:tab/>
        <w:t>Mehrere Ein und Ausgänge</w:t>
      </w:r>
    </w:p>
    <w:p w:rsidR="00CE4CCC" w:rsidRDefault="00CE4CCC">
      <w:r>
        <w:br w:type="page"/>
      </w:r>
    </w:p>
    <w:p w:rsidR="00CE4CCC" w:rsidRDefault="002F7407" w:rsidP="002F7407">
      <w:pPr>
        <w:pStyle w:val="berschrift1"/>
        <w:numPr>
          <w:ilvl w:val="0"/>
          <w:numId w:val="4"/>
        </w:numPr>
      </w:pPr>
      <w:bookmarkStart w:id="4" w:name="_Toc518129640"/>
      <w:r>
        <w:lastRenderedPageBreak/>
        <w:t>Architektur und Implementierung</w:t>
      </w:r>
      <w:bookmarkEnd w:id="4"/>
    </w:p>
    <w:p w:rsidR="00EE379D" w:rsidRDefault="00EE379D"/>
    <w:p w:rsidR="00EE379D" w:rsidRPr="00EE379D" w:rsidRDefault="00EE379D" w:rsidP="00EE379D">
      <w:pPr>
        <w:rPr>
          <w:color w:val="FF0000"/>
        </w:rPr>
      </w:pPr>
      <w:r w:rsidRPr="00EE379D">
        <w:rPr>
          <w:color w:val="FF0000"/>
        </w:rPr>
        <w:t>Unsere Architektur ist wie gefordert, gegliedert in einem MVC Konzept. Die Klasse View kapselt die Schnittstelle zum DOM-</w:t>
      </w:r>
      <w:proofErr w:type="spellStart"/>
      <w:r w:rsidRPr="00EE379D">
        <w:rPr>
          <w:color w:val="FF0000"/>
        </w:rPr>
        <w:t>Tree</w:t>
      </w:r>
      <w:proofErr w:type="spellEnd"/>
      <w:r w:rsidRPr="00EE379D">
        <w:rPr>
          <w:color w:val="FF0000"/>
        </w:rPr>
        <w:t xml:space="preserve"> und dient zur Visualisierung des Models und stellt dem Controller entsprechende Methoden bereit, um die Spieloberfl</w:t>
      </w:r>
      <w:r w:rsidR="006C7B07">
        <w:rPr>
          <w:color w:val="FF0000"/>
        </w:rPr>
        <w:t>ä</w:t>
      </w:r>
      <w:r w:rsidRPr="00EE379D">
        <w:rPr>
          <w:color w:val="FF0000"/>
        </w:rPr>
        <w:t xml:space="preserve">che zu aktualisieren. Näheres wird im Abschnitt 3.2 erläutert. </w:t>
      </w:r>
    </w:p>
    <w:p w:rsidR="00EE379D" w:rsidRPr="00EE379D" w:rsidRDefault="00EE379D" w:rsidP="00EE379D">
      <w:pPr>
        <w:rPr>
          <w:color w:val="FF0000"/>
        </w:rPr>
      </w:pPr>
      <w:r w:rsidRPr="00EE379D">
        <w:rPr>
          <w:color w:val="FF0000"/>
        </w:rPr>
        <w:t xml:space="preserve">Die Klasse </w:t>
      </w:r>
      <w:bookmarkStart w:id="5" w:name="_GoBack"/>
      <w:bookmarkEnd w:id="5"/>
      <w:r w:rsidRPr="00EE379D">
        <w:rPr>
          <w:color w:val="FF0000"/>
        </w:rPr>
        <w:t xml:space="preserve">Controller ist die Schnittstelle zwischen dem Model und der View. Der Controller kontrolliert das Model und fordert die View auf sich zu aktualisieren. Näheres wird im Abschnitt 3.3 erläutert. </w:t>
      </w:r>
    </w:p>
    <w:p w:rsidR="00CE4CCC" w:rsidRPr="00EE379D" w:rsidRDefault="00EE379D" w:rsidP="00EE379D">
      <w:pPr>
        <w:rPr>
          <w:color w:val="FF0000"/>
        </w:rPr>
      </w:pPr>
      <w:r w:rsidRPr="00EE379D">
        <w:rPr>
          <w:color w:val="FF0000"/>
        </w:rPr>
        <w:t>Das Model selbst ist komplex und kann nicht in einer einzelnen Klasse erfasst werden, viel mehr besteht das Model aus einem Zusammenspiel vieler einzelner Entitäten, die Komplexität überschaubar machen. Näheres wird im Abschnitt 3.2 erläutert.</w:t>
      </w:r>
      <w:r w:rsidR="00CE4CCC" w:rsidRPr="00EE379D">
        <w:rPr>
          <w:color w:val="FF0000"/>
        </w:rPr>
        <w:br w:type="page"/>
      </w:r>
    </w:p>
    <w:p w:rsidR="00CE4CCC" w:rsidRDefault="000E4EBA" w:rsidP="000E4EBA">
      <w:pPr>
        <w:pStyle w:val="berschrift2"/>
        <w:numPr>
          <w:ilvl w:val="1"/>
          <w:numId w:val="5"/>
        </w:numPr>
      </w:pPr>
      <w:bookmarkStart w:id="6" w:name="_Toc518129641"/>
      <w:r>
        <w:lastRenderedPageBreak/>
        <w:t>Spiel- und Levelparameter</w:t>
      </w:r>
      <w:bookmarkEnd w:id="6"/>
    </w:p>
    <w:p w:rsidR="00142864" w:rsidRDefault="00142864"/>
    <w:p w:rsidR="00142864" w:rsidRDefault="00142864" w:rsidP="00142864">
      <w:r>
        <w:t>Die Spielfeldparameter werden in der JSON Datei „Field“ gehalten. Sie enthält wichtige Parameter wie der Spielfeldgröße und die Festlegungen eindeutiger Kennzeichnungen der Level.</w:t>
      </w:r>
    </w:p>
    <w:p w:rsidR="00142864" w:rsidRDefault="00142864" w:rsidP="00142864">
      <w:r>
        <w:t>Näheres dazu wird in der exakten Beschreibung der Field Datei erläutert (Abschnitt 3.1.2.2).</w:t>
      </w:r>
    </w:p>
    <w:p w:rsidR="00142864" w:rsidRDefault="00CE4CCC">
      <w:r>
        <w:br w:type="page"/>
      </w:r>
    </w:p>
    <w:p w:rsidR="00142864" w:rsidRDefault="00142864">
      <w:r>
        <w:lastRenderedPageBreak/>
        <w:br w:type="page"/>
      </w:r>
    </w:p>
    <w:p w:rsidR="00CE4CCC" w:rsidRDefault="00CE4CCC"/>
    <w:p w:rsidR="006E0A4B" w:rsidRDefault="006E0A4B"/>
    <w:sectPr w:rsidR="006E0A4B" w:rsidSect="00CE4CCC">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2AA" w:rsidRDefault="007922AA" w:rsidP="006C6903">
      <w:pPr>
        <w:spacing w:after="0" w:line="240" w:lineRule="auto"/>
      </w:pPr>
      <w:r>
        <w:separator/>
      </w:r>
    </w:p>
  </w:endnote>
  <w:endnote w:type="continuationSeparator" w:id="0">
    <w:p w:rsidR="007922AA" w:rsidRDefault="007922AA" w:rsidP="006C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22278"/>
      <w:docPartObj>
        <w:docPartGallery w:val="Page Numbers (Bottom of Page)"/>
        <w:docPartUnique/>
      </w:docPartObj>
    </w:sdtPr>
    <w:sdtContent>
      <w:p w:rsidR="00374319" w:rsidRDefault="00374319">
        <w:pPr>
          <w:pStyle w:val="Fuzeile"/>
          <w:jc w:val="right"/>
        </w:pPr>
        <w:r>
          <w:fldChar w:fldCharType="begin"/>
        </w:r>
        <w:r>
          <w:instrText>PAGE   \* MERGEFORMAT</w:instrText>
        </w:r>
        <w:r>
          <w:fldChar w:fldCharType="separate"/>
        </w:r>
        <w:r>
          <w:t>2</w:t>
        </w:r>
        <w:r>
          <w:fldChar w:fldCharType="end"/>
        </w:r>
      </w:p>
    </w:sdtContent>
  </w:sdt>
  <w:p w:rsidR="006C6903" w:rsidRDefault="006C69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2AA" w:rsidRDefault="007922AA" w:rsidP="006C6903">
      <w:pPr>
        <w:spacing w:after="0" w:line="240" w:lineRule="auto"/>
      </w:pPr>
      <w:r>
        <w:separator/>
      </w:r>
    </w:p>
  </w:footnote>
  <w:footnote w:type="continuationSeparator" w:id="0">
    <w:p w:rsidR="007922AA" w:rsidRDefault="007922AA" w:rsidP="006C6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9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32413"/>
    <w:multiLevelType w:val="multilevel"/>
    <w:tmpl w:val="6F6634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F27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EE6A3C"/>
    <w:multiLevelType w:val="multilevel"/>
    <w:tmpl w:val="AC5819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EF46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CC"/>
    <w:rsid w:val="000442E4"/>
    <w:rsid w:val="000E4EBA"/>
    <w:rsid w:val="00142864"/>
    <w:rsid w:val="00197F5C"/>
    <w:rsid w:val="002E3EB8"/>
    <w:rsid w:val="002F7407"/>
    <w:rsid w:val="00372CED"/>
    <w:rsid w:val="00374319"/>
    <w:rsid w:val="003A19E3"/>
    <w:rsid w:val="00405219"/>
    <w:rsid w:val="005309C8"/>
    <w:rsid w:val="00596571"/>
    <w:rsid w:val="006C6903"/>
    <w:rsid w:val="006C7B07"/>
    <w:rsid w:val="006E0A4B"/>
    <w:rsid w:val="006E40D6"/>
    <w:rsid w:val="00726585"/>
    <w:rsid w:val="007427B1"/>
    <w:rsid w:val="007714B0"/>
    <w:rsid w:val="007922AA"/>
    <w:rsid w:val="007B35E0"/>
    <w:rsid w:val="00862EE1"/>
    <w:rsid w:val="008F0D70"/>
    <w:rsid w:val="00A60EBE"/>
    <w:rsid w:val="00A7116A"/>
    <w:rsid w:val="00BA7612"/>
    <w:rsid w:val="00CE4371"/>
    <w:rsid w:val="00CE4CCC"/>
    <w:rsid w:val="00DB649A"/>
    <w:rsid w:val="00E409FE"/>
    <w:rsid w:val="00E708C2"/>
    <w:rsid w:val="00ED1FA9"/>
    <w:rsid w:val="00EE379D"/>
    <w:rsid w:val="00FA5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461F"/>
  <w15:chartTrackingRefBased/>
  <w15:docId w15:val="{18A9AD3F-EDBB-403D-8D80-0E74799E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4CC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4CCC"/>
    <w:rPr>
      <w:rFonts w:eastAsiaTheme="minorEastAsia"/>
      <w:lang w:eastAsia="de-DE"/>
    </w:rPr>
  </w:style>
  <w:style w:type="character" w:customStyle="1" w:styleId="berschrift1Zchn">
    <w:name w:val="Überschrift 1 Zchn"/>
    <w:basedOn w:val="Absatz-Standardschriftart"/>
    <w:link w:val="berschrift1"/>
    <w:uiPriority w:val="9"/>
    <w:rsid w:val="00CE4C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CCC"/>
    <w:pPr>
      <w:outlineLvl w:val="9"/>
    </w:pPr>
    <w:rPr>
      <w:lang w:eastAsia="de-DE"/>
    </w:rPr>
  </w:style>
  <w:style w:type="character" w:customStyle="1" w:styleId="berschrift2Zchn">
    <w:name w:val="Überschrift 2 Zchn"/>
    <w:basedOn w:val="Absatz-Standardschriftart"/>
    <w:link w:val="berschrift2"/>
    <w:uiPriority w:val="9"/>
    <w:rsid w:val="00CE4CC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409FE"/>
    <w:pPr>
      <w:spacing w:after="100"/>
    </w:pPr>
  </w:style>
  <w:style w:type="paragraph" w:styleId="Verzeichnis2">
    <w:name w:val="toc 2"/>
    <w:basedOn w:val="Standard"/>
    <w:next w:val="Standard"/>
    <w:autoRedefine/>
    <w:uiPriority w:val="39"/>
    <w:unhideWhenUsed/>
    <w:rsid w:val="00E409FE"/>
    <w:pPr>
      <w:spacing w:after="100"/>
      <w:ind w:left="220"/>
    </w:pPr>
  </w:style>
  <w:style w:type="character" w:styleId="Hyperlink">
    <w:name w:val="Hyperlink"/>
    <w:basedOn w:val="Absatz-Standardschriftart"/>
    <w:uiPriority w:val="99"/>
    <w:unhideWhenUsed/>
    <w:rsid w:val="00E409FE"/>
    <w:rPr>
      <w:color w:val="0563C1" w:themeColor="hyperlink"/>
      <w:u w:val="single"/>
    </w:rPr>
  </w:style>
  <w:style w:type="paragraph" w:styleId="Kopfzeile">
    <w:name w:val="header"/>
    <w:basedOn w:val="Standard"/>
    <w:link w:val="KopfzeileZchn"/>
    <w:uiPriority w:val="99"/>
    <w:unhideWhenUsed/>
    <w:rsid w:val="006C69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903"/>
  </w:style>
  <w:style w:type="paragraph" w:styleId="Fuzeile">
    <w:name w:val="footer"/>
    <w:basedOn w:val="Standard"/>
    <w:link w:val="FuzeileZchn"/>
    <w:uiPriority w:val="99"/>
    <w:unhideWhenUsed/>
    <w:rsid w:val="006C69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tbucket.org/nanekratzke/gameke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Martin Dolacins und Benjamin Tamke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113A0-4A8C-46E0-8056-9AB9C155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1038</Words>
  <Characters>6541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Pathpuzzle</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Pathpuzzle</dc:title>
  <dc:subject/>
  <dc:creator>Martin Dolacinski und Benjamin Tamke</dc:creator>
  <cp:keywords/>
  <dc:description/>
  <cp:lastModifiedBy>Martin</cp:lastModifiedBy>
  <cp:revision>2</cp:revision>
  <dcterms:created xsi:type="dcterms:W3CDTF">2018-06-30T12:11:00Z</dcterms:created>
  <dcterms:modified xsi:type="dcterms:W3CDTF">2018-06-30T12:11:00Z</dcterms:modified>
</cp:coreProperties>
</file>