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F48" w:rsidRPr="00140F48" w:rsidRDefault="00140F48" w:rsidP="00140F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140F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Mentions Légales</w:t>
      </w:r>
    </w:p>
    <w:p w:rsidR="00140F48" w:rsidRPr="00140F48" w:rsidRDefault="00D04451" w:rsidP="00140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SAS Foncière PPF</w:t>
      </w:r>
      <w:r w:rsidR="00140F48"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3 rue Charlot</w:t>
      </w:r>
      <w:r w:rsidR="00140F48"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75003 Paris</w:t>
      </w:r>
      <w:r w:rsidR="00140F48"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France</w:t>
      </w:r>
      <w:r w:rsidR="00140F48"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140F48"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Siret 377 518 436 00078</w:t>
      </w:r>
      <w:r w:rsidR="00140F48"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4" w:history="1">
        <w:r w:rsidRPr="00DA158A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info@hotelcop.fr</w:t>
        </w:r>
      </w:hyperlink>
      <w:r w:rsidR="00140F48"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5" w:tooltip="+41 22 959 59 59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+33 1 </w:t>
        </w:r>
        <w:r w:rsidR="00140F48" w:rsidRPr="00140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29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r w:rsidR="00140F48" w:rsidRPr="00140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59 59 59</w:t>
        </w:r>
      </w:hyperlink>
      <w:r w:rsidR="00140F48"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Dirigeant / Manager 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Paul Dubois</w:t>
      </w:r>
      <w:r w:rsidR="00140F48"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Design &amp; Conception Web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Seven</w:t>
      </w:r>
      <w:proofErr w:type="spellEnd"/>
      <w:r w:rsidR="00140F48"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Media SA</w:t>
      </w:r>
      <w:r w:rsidR="00140F48"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Crédits photos 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Jean-Jacques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Godret</w:t>
      </w:r>
      <w:proofErr w:type="spellEnd"/>
    </w:p>
    <w:p w:rsidR="00140F48" w:rsidRPr="00140F48" w:rsidRDefault="00140F48" w:rsidP="00140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Malgré tous le soin apporté dans la réalisation du Site et à son actualisation régulière, des erreurs peuvent s’être glissées dans les informations et/ou documents présentés. </w:t>
      </w:r>
      <w:proofErr w:type="spellStart"/>
      <w:r w:rsidR="00D04451">
        <w:rPr>
          <w:rFonts w:ascii="Times New Roman" w:eastAsia="Times New Roman" w:hAnsi="Times New Roman" w:cs="Times New Roman"/>
          <w:sz w:val="24"/>
          <w:szCs w:val="24"/>
          <w:lang w:eastAsia="fr-FR"/>
        </w:rPr>
        <w:t>HôtelCo^p</w:t>
      </w:r>
      <w:proofErr w:type="spellEnd"/>
      <w:r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fait tout son possible pour veiller à l’exactitude et à la véracité des renseignements contenus sur le Site. Les Utilisateurs du Site procéderont néanmoins à toutes vérifications utiles et doivent considérer que les données qui apparaissent sur le Site sont ainsi fournies à titre d’information. Les informations et illustrations figurant sur le Site n’ont donc pas de valeur contractuelle et n’engagent pas la responsabilité de </w:t>
      </w:r>
      <w:proofErr w:type="spellStart"/>
      <w:r w:rsidR="00D04451">
        <w:rPr>
          <w:rFonts w:ascii="Times New Roman" w:eastAsia="Times New Roman" w:hAnsi="Times New Roman" w:cs="Times New Roman"/>
          <w:sz w:val="24"/>
          <w:szCs w:val="24"/>
          <w:lang w:eastAsia="fr-FR"/>
        </w:rPr>
        <w:t>HôtelCop</w:t>
      </w:r>
      <w:proofErr w:type="spellEnd"/>
      <w:r w:rsidR="00D04451"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SAS Foncière </w:t>
      </w:r>
      <w:proofErr w:type="gramStart"/>
      <w:r w:rsidR="00D04451">
        <w:rPr>
          <w:rFonts w:ascii="Times New Roman" w:eastAsia="Times New Roman" w:hAnsi="Times New Roman" w:cs="Times New Roman"/>
          <w:sz w:val="24"/>
          <w:szCs w:val="24"/>
          <w:lang w:eastAsia="fr-FR"/>
        </w:rPr>
        <w:t>PPF</w:t>
      </w:r>
      <w:r w:rsidR="00D04451"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="00D04451"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t>vis</w:t>
      </w:r>
      <w:proofErr w:type="gramEnd"/>
      <w:r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-à-vis des Utilisateurs. Elles ne peuvent être utilisées pour contredire une quelconque disposition contractuelle existante ou à venir entre </w:t>
      </w:r>
      <w:proofErr w:type="spellStart"/>
      <w:r w:rsidR="00D04451">
        <w:rPr>
          <w:rFonts w:ascii="Times New Roman" w:eastAsia="Times New Roman" w:hAnsi="Times New Roman" w:cs="Times New Roman"/>
          <w:sz w:val="24"/>
          <w:szCs w:val="24"/>
          <w:lang w:eastAsia="fr-FR"/>
        </w:rPr>
        <w:t>HôtelCop</w:t>
      </w:r>
      <w:proofErr w:type="spellEnd"/>
      <w:r w:rsidR="00D04451"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SAS Foncière </w:t>
      </w:r>
      <w:proofErr w:type="gramStart"/>
      <w:r w:rsidR="00D04451">
        <w:rPr>
          <w:rFonts w:ascii="Times New Roman" w:eastAsia="Times New Roman" w:hAnsi="Times New Roman" w:cs="Times New Roman"/>
          <w:sz w:val="24"/>
          <w:szCs w:val="24"/>
          <w:lang w:eastAsia="fr-FR"/>
        </w:rPr>
        <w:t>PPF</w:t>
      </w:r>
      <w:r w:rsidR="00D04451"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="00D04451"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t>et</w:t>
      </w:r>
      <w:proofErr w:type="gramEnd"/>
      <w:r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l’Utilisateur. </w:t>
      </w:r>
      <w:proofErr w:type="spellStart"/>
      <w:r w:rsidR="00D04451">
        <w:rPr>
          <w:rFonts w:ascii="Times New Roman" w:eastAsia="Times New Roman" w:hAnsi="Times New Roman" w:cs="Times New Roman"/>
          <w:sz w:val="24"/>
          <w:szCs w:val="24"/>
          <w:lang w:eastAsia="fr-FR"/>
        </w:rPr>
        <w:t>HôtelCop</w:t>
      </w:r>
      <w:proofErr w:type="spellEnd"/>
      <w:r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SAS Foncière </w:t>
      </w:r>
      <w:r w:rsidR="00D04451">
        <w:rPr>
          <w:rFonts w:ascii="Times New Roman" w:eastAsia="Times New Roman" w:hAnsi="Times New Roman" w:cs="Times New Roman"/>
          <w:sz w:val="24"/>
          <w:szCs w:val="24"/>
          <w:lang w:eastAsia="fr-FR"/>
        </w:rPr>
        <w:t>PPF</w:t>
      </w:r>
      <w:r w:rsidRPr="00140F48">
        <w:rPr>
          <w:rFonts w:ascii="Times New Roman" w:eastAsia="Times New Roman" w:hAnsi="Times New Roman" w:cs="Times New Roman"/>
          <w:sz w:val="24"/>
          <w:szCs w:val="24"/>
          <w:lang w:eastAsia="fr-FR"/>
        </w:rPr>
        <w:t> se réserve le droit de modifier, à tout moment et sans préavis, le contenu du Site.</w:t>
      </w:r>
    </w:p>
    <w:p w:rsidR="00AC775B" w:rsidRDefault="00AC775B">
      <w:bookmarkStart w:id="0" w:name="_GoBack"/>
      <w:bookmarkEnd w:id="0"/>
    </w:p>
    <w:sectPr w:rsidR="00AC7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48"/>
    <w:rsid w:val="00140F48"/>
    <w:rsid w:val="00AC775B"/>
    <w:rsid w:val="00D0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5F94"/>
  <w15:chartTrackingRefBased/>
  <w15:docId w15:val="{2A6C3939-9172-41E4-A8ED-8F20212F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40F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0F4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40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40F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5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+41229595959" TargetMode="External"/><Relationship Id="rId4" Type="http://schemas.openxmlformats.org/officeDocument/2006/relationships/hyperlink" Target="mailto:info@hotelcop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3</cp:revision>
  <dcterms:created xsi:type="dcterms:W3CDTF">2020-01-15T10:53:00Z</dcterms:created>
  <dcterms:modified xsi:type="dcterms:W3CDTF">2020-01-15T10:58:00Z</dcterms:modified>
</cp:coreProperties>
</file>