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6D31F" w14:textId="77777777" w:rsidR="00C73DB6" w:rsidRPr="008B0B97" w:rsidRDefault="00C73DB6" w:rsidP="00C73DB6">
      <w:pPr>
        <w:rPr>
          <w:rFonts w:ascii="Arial" w:hAnsi="Arial" w:cs="Arial"/>
        </w:rPr>
      </w:pPr>
    </w:p>
    <w:p w14:paraId="7586D320" w14:textId="77777777" w:rsidR="00C73DB6" w:rsidRPr="008B0B97" w:rsidRDefault="00C73DB6" w:rsidP="00C73DB6">
      <w:pPr>
        <w:rPr>
          <w:rFonts w:ascii="Arial" w:hAnsi="Arial" w:cs="Arial"/>
        </w:rPr>
      </w:pPr>
    </w:p>
    <w:p w14:paraId="7586D321" w14:textId="77777777" w:rsidR="00C73DB6" w:rsidRPr="00600504" w:rsidRDefault="00C73DB6" w:rsidP="00C73DB6">
      <w:pPr>
        <w:rPr>
          <w:rFonts w:ascii="Arial" w:hAnsi="Arial" w:cs="Arial"/>
        </w:rPr>
      </w:pPr>
    </w:p>
    <w:p w14:paraId="7586D322" w14:textId="77777777" w:rsidR="00C73DB6" w:rsidRPr="00600504" w:rsidRDefault="00C73DB6" w:rsidP="00C73DB6">
      <w:pPr>
        <w:rPr>
          <w:rFonts w:ascii="Arial" w:hAnsi="Arial" w:cs="Arial"/>
        </w:rPr>
      </w:pPr>
    </w:p>
    <w:p w14:paraId="7586D323" w14:textId="77777777" w:rsidR="0069365C" w:rsidRPr="00600504" w:rsidRDefault="0069365C" w:rsidP="0069365C">
      <w:pPr>
        <w:jc w:val="center"/>
        <w:rPr>
          <w:rFonts w:ascii="Arial" w:hAnsi="Arial" w:cs="Arial"/>
          <w:b/>
          <w:bCs/>
          <w:sz w:val="44"/>
          <w:szCs w:val="44"/>
        </w:rPr>
      </w:pPr>
      <w:r w:rsidRPr="00600504">
        <w:rPr>
          <w:rFonts w:ascii="Arial" w:hAnsi="Arial" w:cs="Arial"/>
          <w:b/>
          <w:bCs/>
          <w:sz w:val="44"/>
          <w:szCs w:val="44"/>
        </w:rPr>
        <w:t>Guide to Harmonize</w:t>
      </w:r>
    </w:p>
    <w:p w14:paraId="7586D324" w14:textId="77777777" w:rsidR="00C73DB6" w:rsidRPr="00600504" w:rsidRDefault="00090983" w:rsidP="00090983">
      <w:pPr>
        <w:jc w:val="center"/>
        <w:rPr>
          <w:rFonts w:ascii="Arial" w:hAnsi="Arial" w:cs="Arial"/>
          <w:b/>
          <w:bCs/>
          <w:sz w:val="44"/>
          <w:szCs w:val="44"/>
        </w:rPr>
      </w:pPr>
      <w:r w:rsidRPr="00600504">
        <w:rPr>
          <w:rFonts w:ascii="Arial" w:hAnsi="Arial" w:cs="Arial"/>
          <w:b/>
          <w:bCs/>
          <w:sz w:val="44"/>
          <w:szCs w:val="44"/>
        </w:rPr>
        <w:t>ISO 19115:2003 / North American Profile</w:t>
      </w:r>
    </w:p>
    <w:p w14:paraId="7586D325" w14:textId="77777777" w:rsidR="0069365C" w:rsidRPr="00600504" w:rsidRDefault="0069365C" w:rsidP="00090983">
      <w:pPr>
        <w:jc w:val="center"/>
        <w:rPr>
          <w:rFonts w:ascii="Arial" w:hAnsi="Arial" w:cs="Arial"/>
          <w:b/>
          <w:bCs/>
          <w:sz w:val="44"/>
          <w:szCs w:val="44"/>
        </w:rPr>
      </w:pPr>
      <w:r w:rsidRPr="00600504">
        <w:rPr>
          <w:rFonts w:ascii="Arial" w:hAnsi="Arial" w:cs="Arial"/>
          <w:b/>
          <w:bCs/>
          <w:sz w:val="44"/>
          <w:szCs w:val="44"/>
        </w:rPr>
        <w:t>Metadata</w:t>
      </w:r>
    </w:p>
    <w:p w14:paraId="7586D326" w14:textId="71FD5790" w:rsidR="0069365C" w:rsidRPr="00600504" w:rsidRDefault="00C94705" w:rsidP="00090983">
      <w:pPr>
        <w:jc w:val="center"/>
        <w:rPr>
          <w:rFonts w:ascii="Arial" w:hAnsi="Arial" w:cs="Arial"/>
          <w:b/>
          <w:bCs/>
          <w:sz w:val="44"/>
          <w:szCs w:val="44"/>
        </w:rPr>
      </w:pPr>
      <w:r w:rsidRPr="00600504">
        <w:rPr>
          <w:rFonts w:ascii="Arial" w:hAnsi="Arial" w:cs="Arial"/>
          <w:b/>
          <w:bCs/>
          <w:sz w:val="44"/>
          <w:szCs w:val="44"/>
        </w:rPr>
        <w:t>For</w:t>
      </w:r>
      <w:r w:rsidR="0069365C" w:rsidRPr="00600504">
        <w:rPr>
          <w:rFonts w:ascii="Arial" w:hAnsi="Arial" w:cs="Arial"/>
          <w:b/>
          <w:bCs/>
          <w:sz w:val="44"/>
          <w:szCs w:val="44"/>
        </w:rPr>
        <w:t xml:space="preserve"> </w:t>
      </w:r>
    </w:p>
    <w:p w14:paraId="7586D327" w14:textId="77777777" w:rsidR="0069365C" w:rsidRPr="00600504" w:rsidRDefault="0069365C" w:rsidP="00090983">
      <w:pPr>
        <w:jc w:val="center"/>
        <w:rPr>
          <w:rFonts w:ascii="Arial" w:hAnsi="Arial" w:cs="Arial"/>
          <w:b/>
          <w:bCs/>
          <w:sz w:val="44"/>
          <w:szCs w:val="44"/>
        </w:rPr>
      </w:pPr>
      <w:r w:rsidRPr="00600504">
        <w:rPr>
          <w:rFonts w:ascii="Arial" w:hAnsi="Arial" w:cs="Arial"/>
          <w:b/>
          <w:bCs/>
          <w:sz w:val="44"/>
          <w:szCs w:val="44"/>
        </w:rPr>
        <w:t>Government of Canada</w:t>
      </w:r>
    </w:p>
    <w:p w14:paraId="7586D328" w14:textId="77777777" w:rsidR="0069365C" w:rsidRDefault="0069365C" w:rsidP="00090983">
      <w:pPr>
        <w:jc w:val="center"/>
        <w:rPr>
          <w:rFonts w:ascii="Arial" w:hAnsi="Arial" w:cs="Arial"/>
          <w:b/>
          <w:bCs/>
          <w:sz w:val="44"/>
          <w:szCs w:val="44"/>
        </w:rPr>
      </w:pPr>
      <w:r w:rsidRPr="00600504">
        <w:rPr>
          <w:rFonts w:ascii="Arial" w:hAnsi="Arial" w:cs="Arial"/>
          <w:b/>
          <w:bCs/>
          <w:sz w:val="44"/>
          <w:szCs w:val="44"/>
        </w:rPr>
        <w:t>Geospatial Data</w:t>
      </w:r>
    </w:p>
    <w:p w14:paraId="7586D329" w14:textId="10BC6881" w:rsidR="00080FC0" w:rsidRDefault="00080FC0" w:rsidP="00090983">
      <w:pPr>
        <w:jc w:val="center"/>
        <w:rPr>
          <w:rFonts w:ascii="Arial" w:hAnsi="Arial" w:cs="Arial"/>
          <w:b/>
          <w:bCs/>
          <w:sz w:val="44"/>
          <w:szCs w:val="44"/>
        </w:rPr>
      </w:pPr>
      <w:r>
        <w:rPr>
          <w:rFonts w:ascii="Arial" w:hAnsi="Arial" w:cs="Arial"/>
          <w:b/>
          <w:bCs/>
          <w:sz w:val="44"/>
          <w:szCs w:val="44"/>
        </w:rPr>
        <w:t>V2.</w:t>
      </w:r>
      <w:r w:rsidR="004C7836">
        <w:rPr>
          <w:rFonts w:ascii="Arial" w:hAnsi="Arial" w:cs="Arial"/>
          <w:b/>
          <w:bCs/>
          <w:sz w:val="44"/>
          <w:szCs w:val="44"/>
        </w:rPr>
        <w:t>3</w:t>
      </w:r>
    </w:p>
    <w:p w14:paraId="7586D32A" w14:textId="3FB58B7D" w:rsidR="00080FC0" w:rsidRPr="00943142" w:rsidRDefault="00817682" w:rsidP="00090983">
      <w:pPr>
        <w:jc w:val="center"/>
        <w:rPr>
          <w:rFonts w:ascii="Arial" w:hAnsi="Arial" w:cs="Arial"/>
          <w:b/>
          <w:bCs/>
          <w:sz w:val="28"/>
          <w:szCs w:val="28"/>
        </w:rPr>
      </w:pPr>
      <w:r>
        <w:rPr>
          <w:rFonts w:ascii="Arial" w:hAnsi="Arial" w:cs="Arial"/>
          <w:b/>
          <w:bCs/>
          <w:sz w:val="28"/>
          <w:szCs w:val="28"/>
        </w:rPr>
        <w:t>June 18</w:t>
      </w:r>
      <w:r w:rsidR="004C7836">
        <w:rPr>
          <w:rFonts w:ascii="Arial" w:hAnsi="Arial" w:cs="Arial"/>
          <w:b/>
          <w:bCs/>
          <w:sz w:val="28"/>
          <w:szCs w:val="28"/>
        </w:rPr>
        <w:t>, 2015</w:t>
      </w:r>
    </w:p>
    <w:p w14:paraId="7586D32B" w14:textId="77777777" w:rsidR="00C73DB6" w:rsidRPr="008B0B97" w:rsidRDefault="00C73DB6" w:rsidP="00C73DB6">
      <w:pPr>
        <w:ind w:left="720"/>
        <w:rPr>
          <w:rFonts w:ascii="Arial" w:hAnsi="Arial" w:cs="Arial"/>
        </w:rPr>
      </w:pPr>
    </w:p>
    <w:p w14:paraId="7586D32C" w14:textId="77777777" w:rsidR="00C73DB6" w:rsidRPr="008B0B97" w:rsidRDefault="00C73DB6" w:rsidP="00C73DB6">
      <w:pPr>
        <w:rPr>
          <w:rFonts w:ascii="Arial" w:hAnsi="Arial" w:cs="Arial"/>
        </w:rPr>
      </w:pPr>
    </w:p>
    <w:p w14:paraId="7586D32D" w14:textId="77777777" w:rsidR="00C34E3F" w:rsidRDefault="00C34E3F">
      <w:pPr>
        <w:rPr>
          <w:rFonts w:ascii="Arial" w:hAnsi="Arial" w:cs="Arial"/>
          <w:sz w:val="36"/>
          <w:szCs w:val="36"/>
        </w:rPr>
      </w:pPr>
      <w:r>
        <w:rPr>
          <w:rFonts w:ascii="Arial" w:hAnsi="Arial" w:cs="Arial"/>
          <w:sz w:val="36"/>
          <w:szCs w:val="36"/>
        </w:rPr>
        <w:br w:type="page"/>
      </w:r>
    </w:p>
    <w:p w14:paraId="7586D32E" w14:textId="77777777" w:rsidR="00D6341C" w:rsidRPr="00E434F9" w:rsidRDefault="00D6341C" w:rsidP="00C34E3F">
      <w:pPr>
        <w:jc w:val="center"/>
        <w:rPr>
          <w:rFonts w:cs="Arial"/>
        </w:rPr>
      </w:pPr>
      <w:r w:rsidRPr="00600504">
        <w:rPr>
          <w:rFonts w:cs="Arial"/>
          <w:noProof/>
          <w:lang w:val="en-US"/>
        </w:rPr>
        <w:lastRenderedPageBreak/>
        <w:drawing>
          <wp:anchor distT="0" distB="0" distL="114300" distR="114300" simplePos="0" relativeHeight="251658240" behindDoc="0" locked="0" layoutInCell="1" allowOverlap="1" wp14:anchorId="7586D7FB" wp14:editId="7586D7FC">
            <wp:simplePos x="0" y="0"/>
            <wp:positionH relativeFrom="column">
              <wp:posOffset>4724400</wp:posOffset>
            </wp:positionH>
            <wp:positionV relativeFrom="paragraph">
              <wp:posOffset>-213995</wp:posOffset>
            </wp:positionV>
            <wp:extent cx="1137285" cy="543560"/>
            <wp:effectExtent l="0" t="0" r="5715" b="8890"/>
            <wp:wrapSquare wrapText="bothSides"/>
            <wp:docPr id="3" name="Picture 3" descr="Canada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ada wordma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7285"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6D32F" w14:textId="77777777" w:rsidR="00C73DB6" w:rsidRPr="008B0B97" w:rsidRDefault="00C73DB6" w:rsidP="00C73DB6">
      <w:pPr>
        <w:pStyle w:val="TitleBlock"/>
        <w:rPr>
          <w:rFonts w:cs="Arial"/>
        </w:rPr>
      </w:pPr>
      <w:r w:rsidRPr="008B0B97">
        <w:rPr>
          <w:rFonts w:cs="Arial"/>
        </w:rPr>
        <w:t>Document Change Control</w:t>
      </w:r>
    </w:p>
    <w:tbl>
      <w:tblPr>
        <w:tblW w:w="10793"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2"/>
        <w:gridCol w:w="1719"/>
        <w:gridCol w:w="3312"/>
        <w:gridCol w:w="4500"/>
      </w:tblGrid>
      <w:tr w:rsidR="00C73DB6" w:rsidRPr="00600504" w14:paraId="7586D334" w14:textId="77777777" w:rsidTr="00C94705">
        <w:trPr>
          <w:trHeight w:val="567"/>
        </w:trPr>
        <w:tc>
          <w:tcPr>
            <w:tcW w:w="1262" w:type="dxa"/>
            <w:vAlign w:val="center"/>
          </w:tcPr>
          <w:p w14:paraId="7586D330" w14:textId="77777777" w:rsidR="00C73DB6" w:rsidRPr="0010724A" w:rsidRDefault="00C73DB6" w:rsidP="00684ABB">
            <w:pPr>
              <w:pStyle w:val="TableHeaders"/>
              <w:rPr>
                <w:rFonts w:cs="Arial"/>
                <w:lang w:val="en-GB"/>
              </w:rPr>
            </w:pPr>
            <w:r w:rsidRPr="0010724A">
              <w:rPr>
                <w:rFonts w:cs="Arial"/>
                <w:lang w:val="en-GB"/>
              </w:rPr>
              <w:t>Revision Number</w:t>
            </w:r>
          </w:p>
        </w:tc>
        <w:tc>
          <w:tcPr>
            <w:tcW w:w="1719" w:type="dxa"/>
            <w:vAlign w:val="center"/>
          </w:tcPr>
          <w:p w14:paraId="7586D331" w14:textId="77777777" w:rsidR="00C73DB6" w:rsidRPr="0010724A" w:rsidRDefault="00C73DB6" w:rsidP="00684ABB">
            <w:pPr>
              <w:pStyle w:val="TableHeaders"/>
              <w:rPr>
                <w:rFonts w:cs="Arial"/>
                <w:lang w:val="en-GB"/>
              </w:rPr>
            </w:pPr>
            <w:r w:rsidRPr="0010724A">
              <w:rPr>
                <w:rFonts w:cs="Arial"/>
                <w:lang w:val="en-GB"/>
              </w:rPr>
              <w:t>Date of Issue</w:t>
            </w:r>
          </w:p>
        </w:tc>
        <w:tc>
          <w:tcPr>
            <w:tcW w:w="3312" w:type="dxa"/>
            <w:vAlign w:val="center"/>
          </w:tcPr>
          <w:p w14:paraId="7586D332" w14:textId="77777777" w:rsidR="00C73DB6" w:rsidRPr="0010724A" w:rsidRDefault="00C73DB6" w:rsidP="00684ABB">
            <w:pPr>
              <w:pStyle w:val="TableHeaders"/>
              <w:rPr>
                <w:rFonts w:cs="Arial"/>
                <w:lang w:val="en-GB"/>
              </w:rPr>
            </w:pPr>
            <w:r w:rsidRPr="0010724A">
              <w:rPr>
                <w:rFonts w:cs="Arial"/>
                <w:lang w:val="en-GB"/>
              </w:rPr>
              <w:t>Author(s)</w:t>
            </w:r>
          </w:p>
        </w:tc>
        <w:tc>
          <w:tcPr>
            <w:tcW w:w="4500" w:type="dxa"/>
            <w:vAlign w:val="center"/>
          </w:tcPr>
          <w:p w14:paraId="7586D333" w14:textId="77777777" w:rsidR="00C73DB6" w:rsidRPr="0010724A" w:rsidRDefault="00C73DB6" w:rsidP="00684ABB">
            <w:pPr>
              <w:pStyle w:val="TableHeaders"/>
              <w:rPr>
                <w:rFonts w:cs="Arial"/>
                <w:lang w:val="en-GB"/>
              </w:rPr>
            </w:pPr>
            <w:r w:rsidRPr="0010724A">
              <w:rPr>
                <w:rFonts w:cs="Arial"/>
                <w:lang w:val="en-GB"/>
              </w:rPr>
              <w:t>Brief Description of Change</w:t>
            </w:r>
          </w:p>
        </w:tc>
      </w:tr>
      <w:tr w:rsidR="00C73DB6" w:rsidRPr="00600504" w14:paraId="7586D33A" w14:textId="77777777" w:rsidTr="00C94705">
        <w:trPr>
          <w:trHeight w:val="425"/>
        </w:trPr>
        <w:tc>
          <w:tcPr>
            <w:tcW w:w="1262" w:type="dxa"/>
            <w:vAlign w:val="center"/>
          </w:tcPr>
          <w:p w14:paraId="7586D335" w14:textId="77777777" w:rsidR="00684ABB" w:rsidRPr="0010724A" w:rsidRDefault="00684ABB" w:rsidP="00684ABB">
            <w:pPr>
              <w:spacing w:after="0" w:line="240" w:lineRule="auto"/>
              <w:jc w:val="center"/>
              <w:rPr>
                <w:rFonts w:ascii="Arial" w:hAnsi="Arial" w:cs="Arial"/>
                <w:sz w:val="20"/>
                <w:szCs w:val="20"/>
                <w:lang w:val="en-GB"/>
              </w:rPr>
            </w:pPr>
            <w:r w:rsidRPr="0010724A">
              <w:rPr>
                <w:rFonts w:ascii="Arial" w:hAnsi="Arial" w:cs="Arial"/>
                <w:sz w:val="20"/>
                <w:szCs w:val="20"/>
                <w:lang w:val="en-GB"/>
              </w:rPr>
              <w:t>1.0</w:t>
            </w:r>
          </w:p>
        </w:tc>
        <w:tc>
          <w:tcPr>
            <w:tcW w:w="1719" w:type="dxa"/>
            <w:vAlign w:val="center"/>
          </w:tcPr>
          <w:p w14:paraId="7586D336" w14:textId="77777777" w:rsidR="00C73DB6" w:rsidRPr="0010724A" w:rsidRDefault="00684ABB" w:rsidP="00684ABB">
            <w:pPr>
              <w:spacing w:after="0" w:line="240" w:lineRule="auto"/>
              <w:jc w:val="center"/>
              <w:rPr>
                <w:rFonts w:ascii="Arial" w:hAnsi="Arial" w:cs="Arial"/>
                <w:sz w:val="20"/>
                <w:szCs w:val="20"/>
                <w:lang w:val="en-GB"/>
              </w:rPr>
            </w:pPr>
            <w:r w:rsidRPr="0010724A">
              <w:rPr>
                <w:rFonts w:ascii="Arial" w:hAnsi="Arial" w:cs="Arial"/>
                <w:sz w:val="20"/>
                <w:szCs w:val="20"/>
                <w:lang w:val="en-GB"/>
              </w:rPr>
              <w:t>Jan 17, 2014</w:t>
            </w:r>
          </w:p>
        </w:tc>
        <w:tc>
          <w:tcPr>
            <w:tcW w:w="3312" w:type="dxa"/>
            <w:vAlign w:val="center"/>
          </w:tcPr>
          <w:p w14:paraId="7586D337" w14:textId="77777777" w:rsidR="00684ABB" w:rsidRPr="0010724A" w:rsidRDefault="00684ABB" w:rsidP="00684ABB">
            <w:pPr>
              <w:spacing w:after="0" w:line="240" w:lineRule="auto"/>
              <w:rPr>
                <w:rFonts w:ascii="Arial" w:hAnsi="Arial" w:cs="Arial"/>
                <w:sz w:val="20"/>
                <w:szCs w:val="20"/>
                <w:lang w:val="en-GB"/>
              </w:rPr>
            </w:pPr>
            <w:r w:rsidRPr="0010724A">
              <w:rPr>
                <w:rFonts w:ascii="Arial" w:hAnsi="Arial" w:cs="Arial"/>
                <w:sz w:val="20"/>
                <w:szCs w:val="20"/>
                <w:lang w:val="en-GB"/>
              </w:rPr>
              <w:t xml:space="preserve">R. Tondevold (AAFC), </w:t>
            </w:r>
          </w:p>
          <w:p w14:paraId="7586D338" w14:textId="77777777" w:rsidR="00C73DB6" w:rsidRPr="0010724A" w:rsidRDefault="00684ABB" w:rsidP="00684ABB">
            <w:pPr>
              <w:spacing w:after="0" w:line="240" w:lineRule="auto"/>
              <w:rPr>
                <w:rFonts w:ascii="Arial" w:hAnsi="Arial" w:cs="Arial"/>
                <w:sz w:val="20"/>
                <w:szCs w:val="20"/>
              </w:rPr>
            </w:pPr>
            <w:r w:rsidRPr="0010724A">
              <w:rPr>
                <w:rFonts w:ascii="Arial" w:hAnsi="Arial" w:cs="Arial"/>
                <w:sz w:val="20"/>
                <w:szCs w:val="20"/>
                <w:lang w:val="en-GB"/>
              </w:rPr>
              <w:t>B. Schwarz (AAFC)</w:t>
            </w:r>
          </w:p>
        </w:tc>
        <w:tc>
          <w:tcPr>
            <w:tcW w:w="4500" w:type="dxa"/>
            <w:vAlign w:val="center"/>
          </w:tcPr>
          <w:p w14:paraId="7586D339" w14:textId="77777777" w:rsidR="00C73DB6" w:rsidRPr="0010724A" w:rsidRDefault="00684ABB" w:rsidP="00684ABB">
            <w:pPr>
              <w:spacing w:after="0" w:line="240" w:lineRule="auto"/>
              <w:rPr>
                <w:rFonts w:ascii="Arial" w:hAnsi="Arial" w:cs="Arial"/>
                <w:sz w:val="20"/>
                <w:szCs w:val="20"/>
                <w:lang w:val="en-GB"/>
              </w:rPr>
            </w:pPr>
            <w:r w:rsidRPr="0010724A">
              <w:rPr>
                <w:rFonts w:ascii="Arial" w:hAnsi="Arial" w:cs="Arial"/>
                <w:sz w:val="20"/>
                <w:szCs w:val="20"/>
                <w:lang w:val="en-GB"/>
              </w:rPr>
              <w:t>First Draft</w:t>
            </w:r>
          </w:p>
        </w:tc>
      </w:tr>
      <w:tr w:rsidR="00AA6010" w:rsidRPr="00600504" w14:paraId="7586D340" w14:textId="77777777" w:rsidTr="00C94705">
        <w:trPr>
          <w:trHeight w:val="425"/>
        </w:trPr>
        <w:tc>
          <w:tcPr>
            <w:tcW w:w="1262" w:type="dxa"/>
            <w:vAlign w:val="center"/>
          </w:tcPr>
          <w:p w14:paraId="7586D33B" w14:textId="77777777" w:rsidR="00AA6010" w:rsidRPr="0010724A" w:rsidRDefault="00AA6010" w:rsidP="00684ABB">
            <w:pPr>
              <w:spacing w:after="0" w:line="240" w:lineRule="auto"/>
              <w:jc w:val="center"/>
              <w:rPr>
                <w:rFonts w:ascii="Arial" w:hAnsi="Arial" w:cs="Arial"/>
                <w:sz w:val="20"/>
                <w:szCs w:val="20"/>
                <w:lang w:val="en-GB"/>
              </w:rPr>
            </w:pPr>
            <w:r w:rsidRPr="0010724A">
              <w:rPr>
                <w:rFonts w:ascii="Arial" w:hAnsi="Arial" w:cs="Arial"/>
                <w:sz w:val="20"/>
                <w:szCs w:val="20"/>
                <w:lang w:val="en-GB"/>
              </w:rPr>
              <w:t>1.1</w:t>
            </w:r>
          </w:p>
        </w:tc>
        <w:tc>
          <w:tcPr>
            <w:tcW w:w="1719" w:type="dxa"/>
            <w:vAlign w:val="center"/>
          </w:tcPr>
          <w:p w14:paraId="7586D33C" w14:textId="77777777" w:rsidR="00AA6010" w:rsidRPr="0010724A" w:rsidRDefault="00AA6010" w:rsidP="00684ABB">
            <w:pPr>
              <w:spacing w:after="0" w:line="240" w:lineRule="auto"/>
              <w:jc w:val="center"/>
              <w:rPr>
                <w:rFonts w:ascii="Arial" w:hAnsi="Arial" w:cs="Arial"/>
                <w:sz w:val="20"/>
                <w:szCs w:val="20"/>
                <w:lang w:val="en-GB"/>
              </w:rPr>
            </w:pPr>
            <w:r w:rsidRPr="0010724A">
              <w:rPr>
                <w:rFonts w:ascii="Arial" w:hAnsi="Arial" w:cs="Arial"/>
                <w:sz w:val="20"/>
                <w:szCs w:val="20"/>
                <w:lang w:val="en-GB"/>
              </w:rPr>
              <w:t>Jan 27, 2014</w:t>
            </w:r>
          </w:p>
        </w:tc>
        <w:tc>
          <w:tcPr>
            <w:tcW w:w="3312" w:type="dxa"/>
            <w:vAlign w:val="center"/>
          </w:tcPr>
          <w:p w14:paraId="7586D33D" w14:textId="77777777" w:rsidR="00AA6010" w:rsidRPr="0010724A" w:rsidRDefault="00AA6010" w:rsidP="00AA6010">
            <w:pPr>
              <w:spacing w:after="0" w:line="240" w:lineRule="auto"/>
              <w:rPr>
                <w:rFonts w:ascii="Arial" w:hAnsi="Arial" w:cs="Arial"/>
                <w:sz w:val="20"/>
                <w:szCs w:val="20"/>
                <w:lang w:val="en-GB"/>
              </w:rPr>
            </w:pPr>
            <w:r w:rsidRPr="0010724A">
              <w:rPr>
                <w:rFonts w:ascii="Arial" w:hAnsi="Arial" w:cs="Arial"/>
                <w:sz w:val="20"/>
                <w:szCs w:val="20"/>
                <w:lang w:val="en-GB"/>
              </w:rPr>
              <w:t xml:space="preserve">R. Tondevold (AAFC), </w:t>
            </w:r>
          </w:p>
          <w:p w14:paraId="7586D33E" w14:textId="77777777" w:rsidR="00AA6010" w:rsidRPr="0010724A" w:rsidRDefault="00AA6010" w:rsidP="00AA6010">
            <w:pPr>
              <w:spacing w:after="0" w:line="240" w:lineRule="auto"/>
              <w:rPr>
                <w:rFonts w:ascii="Arial" w:hAnsi="Arial" w:cs="Arial"/>
                <w:sz w:val="20"/>
                <w:szCs w:val="20"/>
                <w:lang w:val="en-GB"/>
              </w:rPr>
            </w:pPr>
            <w:r w:rsidRPr="0010724A">
              <w:rPr>
                <w:rFonts w:ascii="Arial" w:hAnsi="Arial" w:cs="Arial"/>
                <w:sz w:val="20"/>
                <w:szCs w:val="20"/>
                <w:lang w:val="en-GB"/>
              </w:rPr>
              <w:t>B. Schwarz (AAFC)</w:t>
            </w:r>
          </w:p>
        </w:tc>
        <w:tc>
          <w:tcPr>
            <w:tcW w:w="4500" w:type="dxa"/>
            <w:vAlign w:val="center"/>
          </w:tcPr>
          <w:p w14:paraId="7586D33F" w14:textId="77777777" w:rsidR="00AA6010" w:rsidRPr="0010724A" w:rsidRDefault="00AA6010" w:rsidP="00684ABB">
            <w:pPr>
              <w:spacing w:after="0" w:line="240" w:lineRule="auto"/>
              <w:rPr>
                <w:rFonts w:ascii="Arial" w:hAnsi="Arial" w:cs="Arial"/>
                <w:sz w:val="20"/>
                <w:szCs w:val="20"/>
                <w:lang w:val="en-GB"/>
              </w:rPr>
            </w:pPr>
            <w:r w:rsidRPr="0010724A">
              <w:rPr>
                <w:rFonts w:ascii="Arial" w:hAnsi="Arial" w:cs="Arial"/>
                <w:sz w:val="20"/>
                <w:szCs w:val="20"/>
                <w:lang w:val="en-GB"/>
              </w:rPr>
              <w:t xml:space="preserve">Includes feedback from </w:t>
            </w:r>
            <w:r w:rsidR="00A03975" w:rsidRPr="0010724A">
              <w:rPr>
                <w:rFonts w:ascii="Arial" w:hAnsi="Arial" w:cs="Arial"/>
                <w:sz w:val="20"/>
                <w:szCs w:val="20"/>
                <w:lang w:val="en-GB"/>
              </w:rPr>
              <w:t>participants</w:t>
            </w:r>
          </w:p>
        </w:tc>
      </w:tr>
      <w:tr w:rsidR="00AA6010" w:rsidRPr="00600504" w14:paraId="7586D346" w14:textId="77777777" w:rsidTr="00C94705">
        <w:trPr>
          <w:trHeight w:val="425"/>
        </w:trPr>
        <w:tc>
          <w:tcPr>
            <w:tcW w:w="1262" w:type="dxa"/>
            <w:vAlign w:val="center"/>
          </w:tcPr>
          <w:p w14:paraId="7586D341" w14:textId="77777777" w:rsidR="00AA6010" w:rsidRPr="0010724A" w:rsidRDefault="001B2CDD" w:rsidP="00684ABB">
            <w:pPr>
              <w:spacing w:after="0" w:line="240" w:lineRule="auto"/>
              <w:jc w:val="center"/>
              <w:rPr>
                <w:rFonts w:ascii="Arial" w:hAnsi="Arial" w:cs="Arial"/>
                <w:sz w:val="20"/>
                <w:szCs w:val="20"/>
                <w:lang w:val="en-GB"/>
              </w:rPr>
            </w:pPr>
            <w:r>
              <w:rPr>
                <w:rFonts w:ascii="Arial" w:hAnsi="Arial" w:cs="Arial"/>
                <w:sz w:val="20"/>
                <w:szCs w:val="20"/>
                <w:lang w:val="en-GB"/>
              </w:rPr>
              <w:t>1.2</w:t>
            </w:r>
          </w:p>
        </w:tc>
        <w:tc>
          <w:tcPr>
            <w:tcW w:w="1719" w:type="dxa"/>
            <w:vAlign w:val="center"/>
          </w:tcPr>
          <w:p w14:paraId="7586D342" w14:textId="77777777" w:rsidR="00AA6010" w:rsidRPr="0010724A" w:rsidRDefault="001B2CDD">
            <w:pPr>
              <w:spacing w:after="0" w:line="240" w:lineRule="auto"/>
              <w:jc w:val="center"/>
              <w:rPr>
                <w:rFonts w:ascii="Arial" w:hAnsi="Arial" w:cs="Arial"/>
                <w:sz w:val="20"/>
                <w:szCs w:val="20"/>
                <w:lang w:val="en-GB"/>
              </w:rPr>
            </w:pPr>
            <w:r>
              <w:rPr>
                <w:rFonts w:ascii="Arial" w:hAnsi="Arial" w:cs="Arial"/>
                <w:sz w:val="20"/>
                <w:szCs w:val="20"/>
                <w:lang w:val="en-GB"/>
              </w:rPr>
              <w:t>Feb 1</w:t>
            </w:r>
            <w:r w:rsidR="00FF0994">
              <w:rPr>
                <w:rFonts w:ascii="Arial" w:hAnsi="Arial" w:cs="Arial"/>
                <w:sz w:val="20"/>
                <w:szCs w:val="20"/>
                <w:lang w:val="en-GB"/>
              </w:rPr>
              <w:t>9</w:t>
            </w:r>
            <w:r>
              <w:rPr>
                <w:rFonts w:ascii="Arial" w:hAnsi="Arial" w:cs="Arial"/>
                <w:sz w:val="20"/>
                <w:szCs w:val="20"/>
                <w:lang w:val="en-GB"/>
              </w:rPr>
              <w:t>, 2014</w:t>
            </w:r>
          </w:p>
        </w:tc>
        <w:tc>
          <w:tcPr>
            <w:tcW w:w="3312" w:type="dxa"/>
            <w:vAlign w:val="center"/>
          </w:tcPr>
          <w:p w14:paraId="7586D343" w14:textId="77777777" w:rsidR="001B2CDD" w:rsidRPr="0010724A" w:rsidRDefault="001B2CDD" w:rsidP="001B2CDD">
            <w:pPr>
              <w:spacing w:after="0" w:line="240" w:lineRule="auto"/>
              <w:rPr>
                <w:rFonts w:ascii="Arial" w:hAnsi="Arial" w:cs="Arial"/>
                <w:sz w:val="20"/>
                <w:szCs w:val="20"/>
                <w:lang w:val="en-GB"/>
              </w:rPr>
            </w:pPr>
            <w:r w:rsidRPr="0010724A">
              <w:rPr>
                <w:rFonts w:ascii="Arial" w:hAnsi="Arial" w:cs="Arial"/>
                <w:sz w:val="20"/>
                <w:szCs w:val="20"/>
                <w:lang w:val="en-GB"/>
              </w:rPr>
              <w:t xml:space="preserve">R. Tondevold (AAFC), </w:t>
            </w:r>
          </w:p>
          <w:p w14:paraId="7586D344" w14:textId="77777777" w:rsidR="00AA6010" w:rsidRPr="0010724A" w:rsidRDefault="001B2CDD" w:rsidP="001B2CDD">
            <w:pPr>
              <w:spacing w:after="0" w:line="240" w:lineRule="auto"/>
              <w:rPr>
                <w:rFonts w:ascii="Arial" w:hAnsi="Arial" w:cs="Arial"/>
                <w:sz w:val="20"/>
                <w:szCs w:val="20"/>
                <w:lang w:val="en-GB"/>
              </w:rPr>
            </w:pPr>
            <w:r w:rsidRPr="0010724A">
              <w:rPr>
                <w:rFonts w:ascii="Arial" w:hAnsi="Arial" w:cs="Arial"/>
                <w:sz w:val="20"/>
                <w:szCs w:val="20"/>
                <w:lang w:val="en-GB"/>
              </w:rPr>
              <w:t>B. Schwarz (AAFC)</w:t>
            </w:r>
          </w:p>
        </w:tc>
        <w:tc>
          <w:tcPr>
            <w:tcW w:w="4500" w:type="dxa"/>
            <w:vAlign w:val="center"/>
          </w:tcPr>
          <w:p w14:paraId="7586D345" w14:textId="77777777" w:rsidR="00AA6010" w:rsidRPr="0010724A" w:rsidRDefault="001B2CDD" w:rsidP="00684ABB">
            <w:pPr>
              <w:spacing w:after="0" w:line="240" w:lineRule="auto"/>
              <w:rPr>
                <w:rFonts w:ascii="Arial" w:hAnsi="Arial" w:cs="Arial"/>
                <w:sz w:val="20"/>
                <w:szCs w:val="20"/>
                <w:lang w:val="en-GB"/>
              </w:rPr>
            </w:pPr>
            <w:r w:rsidRPr="0010724A">
              <w:rPr>
                <w:rFonts w:ascii="Arial" w:hAnsi="Arial" w:cs="Arial"/>
                <w:sz w:val="20"/>
                <w:szCs w:val="20"/>
                <w:lang w:val="en-GB"/>
              </w:rPr>
              <w:t>Includes feedback from participants</w:t>
            </w:r>
          </w:p>
        </w:tc>
      </w:tr>
      <w:tr w:rsidR="00AA6010" w:rsidRPr="00600504" w14:paraId="7586D34B" w14:textId="77777777" w:rsidTr="00C94705">
        <w:trPr>
          <w:trHeight w:val="425"/>
        </w:trPr>
        <w:tc>
          <w:tcPr>
            <w:tcW w:w="1262" w:type="dxa"/>
            <w:vAlign w:val="center"/>
          </w:tcPr>
          <w:p w14:paraId="7586D347" w14:textId="77777777" w:rsidR="00AA6010" w:rsidRPr="0010724A" w:rsidRDefault="00300245" w:rsidP="00684ABB">
            <w:pPr>
              <w:spacing w:after="0" w:line="240" w:lineRule="auto"/>
              <w:jc w:val="center"/>
              <w:rPr>
                <w:rFonts w:ascii="Arial" w:hAnsi="Arial" w:cs="Arial"/>
                <w:sz w:val="20"/>
                <w:szCs w:val="20"/>
                <w:lang w:val="en-GB"/>
              </w:rPr>
            </w:pPr>
            <w:r>
              <w:rPr>
                <w:rFonts w:ascii="Arial" w:hAnsi="Arial" w:cs="Arial"/>
                <w:sz w:val="20"/>
                <w:szCs w:val="20"/>
                <w:lang w:val="en-GB"/>
              </w:rPr>
              <w:t>1.3</w:t>
            </w:r>
          </w:p>
        </w:tc>
        <w:tc>
          <w:tcPr>
            <w:tcW w:w="1719" w:type="dxa"/>
            <w:vAlign w:val="center"/>
          </w:tcPr>
          <w:p w14:paraId="7586D348" w14:textId="77777777" w:rsidR="00AA6010" w:rsidRPr="0010724A" w:rsidRDefault="00300245" w:rsidP="00684ABB">
            <w:pPr>
              <w:spacing w:after="0" w:line="240" w:lineRule="auto"/>
              <w:jc w:val="center"/>
              <w:rPr>
                <w:rFonts w:ascii="Arial" w:hAnsi="Arial" w:cs="Arial"/>
                <w:sz w:val="20"/>
                <w:szCs w:val="20"/>
                <w:lang w:val="en-GB"/>
              </w:rPr>
            </w:pPr>
            <w:r>
              <w:rPr>
                <w:rFonts w:ascii="Arial" w:hAnsi="Arial" w:cs="Arial"/>
                <w:sz w:val="20"/>
                <w:szCs w:val="20"/>
                <w:lang w:val="en-GB"/>
              </w:rPr>
              <w:t>May 16, 2014</w:t>
            </w:r>
          </w:p>
        </w:tc>
        <w:tc>
          <w:tcPr>
            <w:tcW w:w="3312" w:type="dxa"/>
            <w:vAlign w:val="center"/>
          </w:tcPr>
          <w:p w14:paraId="7586D349" w14:textId="77777777" w:rsidR="00AA6010" w:rsidRPr="0010724A" w:rsidRDefault="00300245" w:rsidP="00684ABB">
            <w:pPr>
              <w:spacing w:after="0" w:line="240" w:lineRule="auto"/>
              <w:rPr>
                <w:rFonts w:ascii="Arial" w:hAnsi="Arial" w:cs="Arial"/>
                <w:sz w:val="20"/>
                <w:szCs w:val="20"/>
                <w:lang w:val="en-GB"/>
              </w:rPr>
            </w:pPr>
            <w:r>
              <w:rPr>
                <w:rFonts w:ascii="Arial" w:hAnsi="Arial" w:cs="Arial"/>
                <w:sz w:val="20"/>
                <w:szCs w:val="20"/>
                <w:lang w:val="en-GB"/>
              </w:rPr>
              <w:t>R. Tondevold (AAFC)</w:t>
            </w:r>
          </w:p>
        </w:tc>
        <w:tc>
          <w:tcPr>
            <w:tcW w:w="4500" w:type="dxa"/>
            <w:vAlign w:val="center"/>
          </w:tcPr>
          <w:p w14:paraId="7586D34A" w14:textId="77777777" w:rsidR="00AA6010" w:rsidRPr="0010724A" w:rsidRDefault="00300245" w:rsidP="00684ABB">
            <w:pPr>
              <w:spacing w:after="0" w:line="240" w:lineRule="auto"/>
              <w:rPr>
                <w:rFonts w:ascii="Arial" w:hAnsi="Arial" w:cs="Arial"/>
                <w:sz w:val="20"/>
                <w:szCs w:val="20"/>
                <w:lang w:val="en-GB"/>
              </w:rPr>
            </w:pPr>
            <w:r w:rsidRPr="0010724A">
              <w:rPr>
                <w:rFonts w:ascii="Arial" w:hAnsi="Arial" w:cs="Arial"/>
                <w:sz w:val="20"/>
                <w:szCs w:val="20"/>
                <w:lang w:val="en-GB"/>
              </w:rPr>
              <w:t>Includes feedback from participants</w:t>
            </w:r>
            <w:r w:rsidR="00F911A8">
              <w:rPr>
                <w:rFonts w:ascii="Arial" w:hAnsi="Arial" w:cs="Arial"/>
                <w:sz w:val="20"/>
                <w:szCs w:val="20"/>
                <w:lang w:val="en-GB"/>
              </w:rPr>
              <w:t>, finalized version</w:t>
            </w:r>
          </w:p>
        </w:tc>
      </w:tr>
      <w:tr w:rsidR="00AA6010" w:rsidRPr="00600504" w14:paraId="7586D350" w14:textId="77777777" w:rsidTr="00C94705">
        <w:trPr>
          <w:trHeight w:val="425"/>
        </w:trPr>
        <w:tc>
          <w:tcPr>
            <w:tcW w:w="1262" w:type="dxa"/>
            <w:vAlign w:val="center"/>
          </w:tcPr>
          <w:p w14:paraId="7586D34C" w14:textId="77777777" w:rsidR="00AA6010" w:rsidRPr="0010724A" w:rsidRDefault="006566AB" w:rsidP="00684ABB">
            <w:pPr>
              <w:spacing w:after="0" w:line="240" w:lineRule="auto"/>
              <w:jc w:val="center"/>
              <w:rPr>
                <w:rFonts w:ascii="Arial" w:hAnsi="Arial" w:cs="Arial"/>
                <w:sz w:val="20"/>
                <w:szCs w:val="20"/>
                <w:lang w:val="en-GB"/>
              </w:rPr>
            </w:pPr>
            <w:r>
              <w:rPr>
                <w:rFonts w:ascii="Arial" w:hAnsi="Arial" w:cs="Arial"/>
                <w:sz w:val="20"/>
                <w:szCs w:val="20"/>
                <w:lang w:val="en-GB"/>
              </w:rPr>
              <w:t>1.4</w:t>
            </w:r>
          </w:p>
        </w:tc>
        <w:tc>
          <w:tcPr>
            <w:tcW w:w="1719" w:type="dxa"/>
            <w:vAlign w:val="center"/>
          </w:tcPr>
          <w:p w14:paraId="7586D34D" w14:textId="77777777" w:rsidR="00AA6010" w:rsidRPr="0010724A" w:rsidRDefault="00EC0C69" w:rsidP="00684ABB">
            <w:pPr>
              <w:spacing w:after="0" w:line="240" w:lineRule="auto"/>
              <w:jc w:val="center"/>
              <w:rPr>
                <w:rFonts w:ascii="Arial" w:hAnsi="Arial" w:cs="Arial"/>
                <w:sz w:val="20"/>
                <w:szCs w:val="20"/>
                <w:lang w:val="en-GB"/>
              </w:rPr>
            </w:pPr>
            <w:r>
              <w:rPr>
                <w:rFonts w:ascii="Arial" w:hAnsi="Arial" w:cs="Arial"/>
                <w:sz w:val="20"/>
                <w:szCs w:val="20"/>
                <w:lang w:val="en-GB"/>
              </w:rPr>
              <w:t>Sept 25, 2014</w:t>
            </w:r>
          </w:p>
        </w:tc>
        <w:tc>
          <w:tcPr>
            <w:tcW w:w="3312" w:type="dxa"/>
            <w:vAlign w:val="center"/>
          </w:tcPr>
          <w:p w14:paraId="7586D34E" w14:textId="77777777" w:rsidR="00AA6010" w:rsidRPr="0010724A" w:rsidRDefault="00EC0C69" w:rsidP="00684ABB">
            <w:pPr>
              <w:spacing w:after="0" w:line="240" w:lineRule="auto"/>
              <w:rPr>
                <w:rFonts w:ascii="Arial" w:hAnsi="Arial" w:cs="Arial"/>
                <w:sz w:val="20"/>
                <w:szCs w:val="20"/>
                <w:lang w:val="en-GB"/>
              </w:rPr>
            </w:pPr>
            <w:r>
              <w:rPr>
                <w:rFonts w:ascii="Arial" w:hAnsi="Arial" w:cs="Arial"/>
                <w:sz w:val="20"/>
                <w:szCs w:val="20"/>
                <w:lang w:val="en-GB"/>
              </w:rPr>
              <w:t>C. Mitchell (NRCAN-FGP)</w:t>
            </w:r>
          </w:p>
        </w:tc>
        <w:tc>
          <w:tcPr>
            <w:tcW w:w="4500" w:type="dxa"/>
            <w:vAlign w:val="center"/>
          </w:tcPr>
          <w:p w14:paraId="7586D34F" w14:textId="36D2A41E" w:rsidR="00AA6010" w:rsidRPr="0010724A" w:rsidRDefault="0023688A" w:rsidP="00E637C8">
            <w:pPr>
              <w:spacing w:after="0" w:line="240" w:lineRule="auto"/>
              <w:rPr>
                <w:rFonts w:ascii="Arial" w:hAnsi="Arial" w:cs="Arial"/>
                <w:sz w:val="20"/>
                <w:szCs w:val="20"/>
                <w:lang w:val="en-GB"/>
              </w:rPr>
            </w:pPr>
            <w:r>
              <w:rPr>
                <w:rFonts w:ascii="Arial" w:hAnsi="Arial" w:cs="Arial"/>
                <w:sz w:val="20"/>
                <w:szCs w:val="20"/>
                <w:lang w:val="en-GB"/>
              </w:rPr>
              <w:t>Added to</w:t>
            </w:r>
            <w:r w:rsidR="00E637C8">
              <w:rPr>
                <w:rFonts w:ascii="Arial" w:hAnsi="Arial" w:cs="Arial"/>
                <w:sz w:val="20"/>
                <w:szCs w:val="20"/>
                <w:lang w:val="en-GB"/>
              </w:rPr>
              <w:t xml:space="preserve"> background and purpose</w:t>
            </w:r>
            <w:r w:rsidR="00042056">
              <w:rPr>
                <w:rFonts w:ascii="Arial" w:hAnsi="Arial" w:cs="Arial"/>
                <w:sz w:val="20"/>
                <w:szCs w:val="20"/>
                <w:lang w:val="en-GB"/>
              </w:rPr>
              <w:t xml:space="preserve">, </w:t>
            </w:r>
            <w:r w:rsidR="00C37037">
              <w:rPr>
                <w:rFonts w:ascii="Arial" w:hAnsi="Arial" w:cs="Arial"/>
                <w:sz w:val="20"/>
                <w:szCs w:val="20"/>
                <w:lang w:val="en-GB"/>
              </w:rPr>
              <w:t xml:space="preserve">expanded implementation guidance, </w:t>
            </w:r>
            <w:r w:rsidR="00042056">
              <w:rPr>
                <w:rFonts w:ascii="Arial" w:hAnsi="Arial" w:cs="Arial"/>
                <w:sz w:val="20"/>
                <w:szCs w:val="20"/>
                <w:lang w:val="en-GB"/>
              </w:rPr>
              <w:t>integrat</w:t>
            </w:r>
            <w:r w:rsidR="00C37037">
              <w:rPr>
                <w:rFonts w:ascii="Arial" w:hAnsi="Arial" w:cs="Arial"/>
                <w:sz w:val="20"/>
                <w:szCs w:val="20"/>
                <w:lang w:val="en-GB"/>
              </w:rPr>
              <w:t>ed</w:t>
            </w:r>
            <w:r w:rsidR="00042056">
              <w:rPr>
                <w:rFonts w:ascii="Arial" w:hAnsi="Arial" w:cs="Arial"/>
                <w:sz w:val="20"/>
                <w:szCs w:val="20"/>
                <w:lang w:val="en-GB"/>
              </w:rPr>
              <w:t xml:space="preserve"> into Federal Geospatial Platform policy suite under Data Management and Stewardship – Catalogue.</w:t>
            </w:r>
          </w:p>
        </w:tc>
      </w:tr>
      <w:tr w:rsidR="00D60A24" w:rsidRPr="00600504" w14:paraId="7586D356" w14:textId="77777777" w:rsidTr="00C94705">
        <w:trPr>
          <w:trHeight w:val="425"/>
        </w:trPr>
        <w:tc>
          <w:tcPr>
            <w:tcW w:w="1262" w:type="dxa"/>
            <w:vAlign w:val="center"/>
          </w:tcPr>
          <w:p w14:paraId="7586D351" w14:textId="77777777" w:rsidR="00D60A24" w:rsidRDefault="00D60A24" w:rsidP="00684ABB">
            <w:pPr>
              <w:spacing w:after="0" w:line="240" w:lineRule="auto"/>
              <w:jc w:val="center"/>
              <w:rPr>
                <w:rFonts w:ascii="Arial" w:hAnsi="Arial" w:cs="Arial"/>
                <w:sz w:val="20"/>
                <w:szCs w:val="20"/>
                <w:lang w:val="en-GB"/>
              </w:rPr>
            </w:pPr>
            <w:r>
              <w:rPr>
                <w:rFonts w:ascii="Arial" w:hAnsi="Arial" w:cs="Arial"/>
                <w:sz w:val="20"/>
                <w:szCs w:val="20"/>
                <w:lang w:val="en-GB"/>
              </w:rPr>
              <w:t>1.5</w:t>
            </w:r>
          </w:p>
        </w:tc>
        <w:tc>
          <w:tcPr>
            <w:tcW w:w="1719" w:type="dxa"/>
            <w:vAlign w:val="center"/>
          </w:tcPr>
          <w:p w14:paraId="7586D352" w14:textId="77777777" w:rsidR="00D60A24" w:rsidRDefault="00D60A24" w:rsidP="00684ABB">
            <w:pPr>
              <w:spacing w:after="0" w:line="240" w:lineRule="auto"/>
              <w:jc w:val="center"/>
              <w:rPr>
                <w:rFonts w:ascii="Arial" w:hAnsi="Arial" w:cs="Arial"/>
                <w:sz w:val="20"/>
                <w:szCs w:val="20"/>
                <w:lang w:val="en-GB"/>
              </w:rPr>
            </w:pPr>
            <w:r>
              <w:rPr>
                <w:rFonts w:ascii="Arial" w:hAnsi="Arial" w:cs="Arial"/>
                <w:sz w:val="20"/>
                <w:szCs w:val="20"/>
                <w:lang w:val="en-GB"/>
              </w:rPr>
              <w:t>Oct 1, 2014</w:t>
            </w:r>
          </w:p>
        </w:tc>
        <w:tc>
          <w:tcPr>
            <w:tcW w:w="3312" w:type="dxa"/>
            <w:vAlign w:val="center"/>
          </w:tcPr>
          <w:p w14:paraId="7586D353" w14:textId="77777777" w:rsidR="00D60A24" w:rsidRDefault="00D60A24" w:rsidP="00684ABB">
            <w:pPr>
              <w:spacing w:after="0" w:line="240" w:lineRule="auto"/>
              <w:rPr>
                <w:rFonts w:ascii="Arial" w:hAnsi="Arial" w:cs="Arial"/>
                <w:sz w:val="20"/>
                <w:szCs w:val="20"/>
                <w:lang w:val="en-GB"/>
              </w:rPr>
            </w:pPr>
            <w:r>
              <w:rPr>
                <w:rFonts w:ascii="Arial" w:hAnsi="Arial" w:cs="Arial"/>
                <w:sz w:val="20"/>
                <w:szCs w:val="20"/>
                <w:lang w:val="en-GB"/>
              </w:rPr>
              <w:t>S. Smith (NRCan)</w:t>
            </w:r>
          </w:p>
          <w:p w14:paraId="7586D354" w14:textId="77777777" w:rsidR="00D60A24" w:rsidRDefault="00D60A24" w:rsidP="00684ABB">
            <w:pPr>
              <w:spacing w:after="0" w:line="240" w:lineRule="auto"/>
              <w:rPr>
                <w:rFonts w:ascii="Arial" w:hAnsi="Arial" w:cs="Arial"/>
                <w:sz w:val="20"/>
                <w:szCs w:val="20"/>
                <w:lang w:val="en-GB"/>
              </w:rPr>
            </w:pPr>
            <w:r>
              <w:rPr>
                <w:rFonts w:ascii="Arial" w:hAnsi="Arial" w:cs="Arial"/>
                <w:sz w:val="20"/>
                <w:szCs w:val="20"/>
                <w:lang w:val="en-GB"/>
              </w:rPr>
              <w:t>J. Rupert (NRCan)</w:t>
            </w:r>
          </w:p>
        </w:tc>
        <w:tc>
          <w:tcPr>
            <w:tcW w:w="4500" w:type="dxa"/>
            <w:vAlign w:val="center"/>
          </w:tcPr>
          <w:p w14:paraId="7586D355" w14:textId="77777777" w:rsidR="00D60A24" w:rsidRDefault="00D60A24" w:rsidP="00D60A24">
            <w:pPr>
              <w:spacing w:after="0" w:line="240" w:lineRule="auto"/>
              <w:rPr>
                <w:rFonts w:ascii="Arial" w:hAnsi="Arial" w:cs="Arial"/>
                <w:sz w:val="20"/>
                <w:szCs w:val="20"/>
                <w:lang w:val="en-GB"/>
              </w:rPr>
            </w:pPr>
            <w:r>
              <w:rPr>
                <w:rFonts w:ascii="Arial" w:hAnsi="Arial" w:cs="Arial"/>
                <w:sz w:val="20"/>
                <w:szCs w:val="20"/>
                <w:lang w:val="en-GB"/>
              </w:rPr>
              <w:t xml:space="preserve">Best practice of </w:t>
            </w:r>
            <w:proofErr w:type="spellStart"/>
            <w:r>
              <w:rPr>
                <w:rFonts w:ascii="Arial" w:hAnsi="Arial" w:cs="Arial"/>
                <w:sz w:val="20"/>
                <w:szCs w:val="20"/>
                <w:lang w:val="en-GB"/>
              </w:rPr>
              <w:t>useLimitation</w:t>
            </w:r>
            <w:proofErr w:type="spellEnd"/>
            <w:r>
              <w:rPr>
                <w:rFonts w:ascii="Arial" w:hAnsi="Arial" w:cs="Arial"/>
                <w:sz w:val="20"/>
                <w:szCs w:val="20"/>
                <w:lang w:val="en-GB"/>
              </w:rPr>
              <w:t xml:space="preserve"> (5.4.2.1) instead of </w:t>
            </w:r>
            <w:proofErr w:type="spellStart"/>
            <w:r>
              <w:rPr>
                <w:rFonts w:ascii="Arial" w:hAnsi="Arial" w:cs="Arial"/>
                <w:sz w:val="20"/>
                <w:szCs w:val="20"/>
                <w:lang w:val="en-GB"/>
              </w:rPr>
              <w:t>otherConstraints</w:t>
            </w:r>
            <w:proofErr w:type="spellEnd"/>
            <w:r>
              <w:rPr>
                <w:rFonts w:ascii="Arial" w:hAnsi="Arial" w:cs="Arial"/>
                <w:sz w:val="20"/>
                <w:szCs w:val="20"/>
                <w:lang w:val="en-GB"/>
              </w:rPr>
              <w:t xml:space="preserve"> (5.4.2.4)</w:t>
            </w:r>
            <w:r w:rsidR="0035360C">
              <w:rPr>
                <w:rFonts w:ascii="Arial" w:hAnsi="Arial" w:cs="Arial"/>
                <w:sz w:val="20"/>
                <w:szCs w:val="20"/>
                <w:lang w:val="en-GB"/>
              </w:rPr>
              <w:t xml:space="preserve"> when </w:t>
            </w:r>
            <w:proofErr w:type="spellStart"/>
            <w:r w:rsidR="0035360C">
              <w:rPr>
                <w:rFonts w:ascii="Arial" w:hAnsi="Arial" w:cs="Arial"/>
                <w:sz w:val="20"/>
                <w:szCs w:val="20"/>
                <w:lang w:val="en-GB"/>
              </w:rPr>
              <w:t>useing</w:t>
            </w:r>
            <w:proofErr w:type="spellEnd"/>
            <w:r>
              <w:rPr>
                <w:rFonts w:ascii="Arial" w:hAnsi="Arial" w:cs="Arial"/>
                <w:sz w:val="20"/>
                <w:szCs w:val="20"/>
                <w:lang w:val="en-GB"/>
              </w:rPr>
              <w:t xml:space="preserve"> </w:t>
            </w:r>
            <w:proofErr w:type="spellStart"/>
            <w:r>
              <w:rPr>
                <w:rFonts w:ascii="Arial" w:hAnsi="Arial" w:cs="Arial"/>
                <w:sz w:val="20"/>
                <w:szCs w:val="20"/>
                <w:lang w:val="en-GB"/>
              </w:rPr>
              <w:t>codelist</w:t>
            </w:r>
            <w:proofErr w:type="spellEnd"/>
            <w:r w:rsidR="0035360C">
              <w:rPr>
                <w:rFonts w:ascii="Arial" w:hAnsi="Arial" w:cs="Arial"/>
                <w:sz w:val="20"/>
                <w:szCs w:val="20"/>
                <w:lang w:val="en-GB"/>
              </w:rPr>
              <w:t xml:space="preserve"> </w:t>
            </w:r>
            <w:proofErr w:type="spellStart"/>
            <w:r w:rsidR="0035360C">
              <w:rPr>
                <w:rFonts w:ascii="Arial" w:hAnsi="Arial" w:cs="Arial"/>
                <w:color w:val="000000"/>
                <w:sz w:val="20"/>
                <w:szCs w:val="20"/>
              </w:rPr>
              <w:t>napMD_RestrictionCode</w:t>
            </w:r>
            <w:proofErr w:type="spellEnd"/>
            <w:r>
              <w:rPr>
                <w:rFonts w:ascii="Arial" w:hAnsi="Arial" w:cs="Arial"/>
                <w:sz w:val="20"/>
                <w:szCs w:val="20"/>
                <w:lang w:val="en-GB"/>
              </w:rPr>
              <w:t xml:space="preserve"> (5.4.2.3) </w:t>
            </w:r>
          </w:p>
        </w:tc>
      </w:tr>
      <w:tr w:rsidR="002068D7" w:rsidRPr="00600504" w14:paraId="7586D35B" w14:textId="77777777" w:rsidTr="00C94705">
        <w:trPr>
          <w:trHeight w:val="425"/>
        </w:trPr>
        <w:tc>
          <w:tcPr>
            <w:tcW w:w="1262" w:type="dxa"/>
            <w:vAlign w:val="center"/>
          </w:tcPr>
          <w:p w14:paraId="7586D357" w14:textId="77777777" w:rsidR="002068D7" w:rsidRDefault="002068D7" w:rsidP="00684ABB">
            <w:pPr>
              <w:spacing w:after="0" w:line="240" w:lineRule="auto"/>
              <w:jc w:val="center"/>
              <w:rPr>
                <w:rFonts w:ascii="Arial" w:hAnsi="Arial" w:cs="Arial"/>
                <w:sz w:val="20"/>
                <w:szCs w:val="20"/>
                <w:lang w:val="en-GB"/>
              </w:rPr>
            </w:pPr>
            <w:r>
              <w:rPr>
                <w:rFonts w:ascii="Arial" w:hAnsi="Arial" w:cs="Arial"/>
                <w:sz w:val="20"/>
                <w:szCs w:val="20"/>
                <w:lang w:val="en-GB"/>
              </w:rPr>
              <w:t>2.0</w:t>
            </w:r>
          </w:p>
        </w:tc>
        <w:tc>
          <w:tcPr>
            <w:tcW w:w="1719" w:type="dxa"/>
            <w:vAlign w:val="center"/>
          </w:tcPr>
          <w:p w14:paraId="7586D358" w14:textId="77777777" w:rsidR="002068D7" w:rsidRDefault="002068D7" w:rsidP="00684ABB">
            <w:pPr>
              <w:spacing w:after="0" w:line="240" w:lineRule="auto"/>
              <w:jc w:val="center"/>
              <w:rPr>
                <w:rFonts w:ascii="Arial" w:hAnsi="Arial" w:cs="Arial"/>
                <w:sz w:val="20"/>
                <w:szCs w:val="20"/>
                <w:lang w:val="en-GB"/>
              </w:rPr>
            </w:pPr>
            <w:r>
              <w:rPr>
                <w:rFonts w:ascii="Arial" w:hAnsi="Arial" w:cs="Arial"/>
                <w:sz w:val="20"/>
                <w:szCs w:val="20"/>
                <w:lang w:val="en-GB"/>
              </w:rPr>
              <w:t>Oct 2, 2014</w:t>
            </w:r>
          </w:p>
        </w:tc>
        <w:tc>
          <w:tcPr>
            <w:tcW w:w="3312" w:type="dxa"/>
            <w:vAlign w:val="center"/>
          </w:tcPr>
          <w:p w14:paraId="7586D359" w14:textId="77777777" w:rsidR="002068D7" w:rsidRDefault="002068D7" w:rsidP="00684ABB">
            <w:pPr>
              <w:spacing w:after="0" w:line="240" w:lineRule="auto"/>
              <w:rPr>
                <w:rFonts w:ascii="Arial" w:hAnsi="Arial" w:cs="Arial"/>
                <w:sz w:val="20"/>
                <w:szCs w:val="20"/>
                <w:lang w:val="en-GB"/>
              </w:rPr>
            </w:pPr>
            <w:r>
              <w:rPr>
                <w:rFonts w:ascii="Arial" w:hAnsi="Arial" w:cs="Arial"/>
                <w:sz w:val="20"/>
                <w:szCs w:val="20"/>
                <w:lang w:val="en-GB"/>
              </w:rPr>
              <w:t>C. Mitchell (NRCAN-FGP)</w:t>
            </w:r>
          </w:p>
        </w:tc>
        <w:tc>
          <w:tcPr>
            <w:tcW w:w="4500" w:type="dxa"/>
            <w:vAlign w:val="center"/>
          </w:tcPr>
          <w:p w14:paraId="7586D35A" w14:textId="77777777" w:rsidR="002068D7" w:rsidRDefault="002068D7" w:rsidP="00D60A24">
            <w:pPr>
              <w:spacing w:after="0" w:line="240" w:lineRule="auto"/>
              <w:rPr>
                <w:rFonts w:ascii="Arial" w:hAnsi="Arial" w:cs="Arial"/>
                <w:sz w:val="20"/>
                <w:szCs w:val="20"/>
                <w:lang w:val="en-GB"/>
              </w:rPr>
            </w:pPr>
            <w:r>
              <w:rPr>
                <w:rFonts w:ascii="Arial" w:hAnsi="Arial" w:cs="Arial"/>
                <w:sz w:val="20"/>
                <w:szCs w:val="20"/>
                <w:lang w:val="en-GB"/>
              </w:rPr>
              <w:t>FGP Guideline for Harmonized North American Profile. Includes feedback from T. Spears, L. McAvoy, K. Aston.</w:t>
            </w:r>
          </w:p>
        </w:tc>
      </w:tr>
      <w:tr w:rsidR="002120A7" w:rsidRPr="00600504" w14:paraId="7586D360" w14:textId="77777777" w:rsidTr="00C94705">
        <w:trPr>
          <w:trHeight w:val="425"/>
        </w:trPr>
        <w:tc>
          <w:tcPr>
            <w:tcW w:w="1262" w:type="dxa"/>
            <w:vAlign w:val="center"/>
          </w:tcPr>
          <w:p w14:paraId="7586D35C" w14:textId="77777777" w:rsidR="002120A7" w:rsidRDefault="002120A7" w:rsidP="00684ABB">
            <w:pPr>
              <w:spacing w:after="0" w:line="240" w:lineRule="auto"/>
              <w:jc w:val="center"/>
              <w:rPr>
                <w:rFonts w:ascii="Arial" w:hAnsi="Arial" w:cs="Arial"/>
                <w:sz w:val="20"/>
                <w:szCs w:val="20"/>
                <w:lang w:val="en-GB"/>
              </w:rPr>
            </w:pPr>
            <w:r>
              <w:rPr>
                <w:rFonts w:ascii="Arial" w:hAnsi="Arial" w:cs="Arial"/>
                <w:sz w:val="20"/>
                <w:szCs w:val="20"/>
                <w:lang w:val="en-GB"/>
              </w:rPr>
              <w:t>2.1</w:t>
            </w:r>
          </w:p>
        </w:tc>
        <w:tc>
          <w:tcPr>
            <w:tcW w:w="1719" w:type="dxa"/>
            <w:vAlign w:val="center"/>
          </w:tcPr>
          <w:p w14:paraId="7586D35D" w14:textId="43A10F33" w:rsidR="002120A7" w:rsidRDefault="004F0781" w:rsidP="00684ABB">
            <w:pPr>
              <w:spacing w:after="0" w:line="240" w:lineRule="auto"/>
              <w:jc w:val="center"/>
              <w:rPr>
                <w:rFonts w:ascii="Arial" w:hAnsi="Arial" w:cs="Arial"/>
                <w:sz w:val="20"/>
                <w:szCs w:val="20"/>
                <w:lang w:val="en-GB"/>
              </w:rPr>
            </w:pPr>
            <w:r>
              <w:rPr>
                <w:rFonts w:ascii="Arial" w:hAnsi="Arial" w:cs="Arial"/>
                <w:sz w:val="20"/>
                <w:szCs w:val="20"/>
                <w:lang w:val="en-GB"/>
              </w:rPr>
              <w:t xml:space="preserve">Oct </w:t>
            </w:r>
            <w:r w:rsidR="002120A7">
              <w:rPr>
                <w:rFonts w:ascii="Arial" w:hAnsi="Arial" w:cs="Arial"/>
                <w:sz w:val="20"/>
                <w:szCs w:val="20"/>
                <w:lang w:val="en-GB"/>
              </w:rPr>
              <w:t>28, 2014</w:t>
            </w:r>
          </w:p>
        </w:tc>
        <w:tc>
          <w:tcPr>
            <w:tcW w:w="3312" w:type="dxa"/>
            <w:vAlign w:val="center"/>
          </w:tcPr>
          <w:p w14:paraId="7586D35E" w14:textId="0D6CE9EE" w:rsidR="002120A7" w:rsidRDefault="002120A7" w:rsidP="00684ABB">
            <w:pPr>
              <w:spacing w:after="0" w:line="240" w:lineRule="auto"/>
              <w:rPr>
                <w:rFonts w:ascii="Arial" w:hAnsi="Arial" w:cs="Arial"/>
                <w:sz w:val="20"/>
                <w:szCs w:val="20"/>
                <w:lang w:val="en-GB"/>
              </w:rPr>
            </w:pPr>
            <w:r>
              <w:rPr>
                <w:rFonts w:ascii="Arial" w:hAnsi="Arial" w:cs="Arial"/>
                <w:sz w:val="20"/>
                <w:szCs w:val="20"/>
                <w:lang w:val="en-GB"/>
              </w:rPr>
              <w:t>J. Rupert (NRCan)</w:t>
            </w:r>
            <w:r w:rsidR="004F0781">
              <w:rPr>
                <w:rFonts w:ascii="Arial" w:hAnsi="Arial" w:cs="Arial"/>
                <w:sz w:val="20"/>
                <w:szCs w:val="20"/>
                <w:lang w:val="en-GB"/>
              </w:rPr>
              <w:t>, C. Mitchell (NRCan)</w:t>
            </w:r>
          </w:p>
        </w:tc>
        <w:tc>
          <w:tcPr>
            <w:tcW w:w="4500" w:type="dxa"/>
            <w:vAlign w:val="center"/>
          </w:tcPr>
          <w:p w14:paraId="7586D35F" w14:textId="1D0996A4" w:rsidR="002120A7" w:rsidRDefault="00462563" w:rsidP="00D60A24">
            <w:pPr>
              <w:spacing w:after="0" w:line="240" w:lineRule="auto"/>
              <w:rPr>
                <w:rFonts w:ascii="Arial" w:hAnsi="Arial" w:cs="Arial"/>
                <w:sz w:val="20"/>
                <w:szCs w:val="20"/>
                <w:lang w:val="en-GB"/>
              </w:rPr>
            </w:pPr>
            <w:proofErr w:type="spellStart"/>
            <w:r>
              <w:rPr>
                <w:rFonts w:ascii="Arial" w:hAnsi="Arial" w:cs="Arial"/>
                <w:sz w:val="20"/>
                <w:szCs w:val="20"/>
                <w:lang w:val="en-GB"/>
              </w:rPr>
              <w:t>t</w:t>
            </w:r>
            <w:r w:rsidR="002120A7">
              <w:rPr>
                <w:rFonts w:ascii="Arial" w:hAnsi="Arial" w:cs="Arial"/>
                <w:sz w:val="20"/>
                <w:szCs w:val="20"/>
                <w:lang w:val="en-GB"/>
              </w:rPr>
              <w:t>opicCategory</w:t>
            </w:r>
            <w:proofErr w:type="spellEnd"/>
            <w:r w:rsidR="002120A7">
              <w:rPr>
                <w:rFonts w:ascii="Arial" w:hAnsi="Arial" w:cs="Arial"/>
                <w:sz w:val="20"/>
                <w:szCs w:val="20"/>
                <w:lang w:val="en-GB"/>
              </w:rPr>
              <w:t xml:space="preserve"> is a enumerated list and cannot use a code list</w:t>
            </w:r>
            <w:r w:rsidR="0052130B">
              <w:rPr>
                <w:rFonts w:ascii="Arial" w:hAnsi="Arial" w:cs="Arial"/>
                <w:sz w:val="20"/>
                <w:szCs w:val="20"/>
                <w:lang w:val="en-GB"/>
              </w:rPr>
              <w:t xml:space="preserve">. </w:t>
            </w:r>
            <w:proofErr w:type="spellStart"/>
            <w:r w:rsidR="0052130B">
              <w:rPr>
                <w:rFonts w:ascii="Arial" w:hAnsi="Arial" w:cs="Arial"/>
                <w:sz w:val="20"/>
                <w:szCs w:val="20"/>
                <w:lang w:val="en-GB"/>
              </w:rPr>
              <w:t>dateStamp</w:t>
            </w:r>
            <w:proofErr w:type="spellEnd"/>
            <w:r w:rsidR="0052130B">
              <w:rPr>
                <w:rFonts w:ascii="Arial" w:hAnsi="Arial" w:cs="Arial"/>
                <w:sz w:val="20"/>
                <w:szCs w:val="20"/>
                <w:lang w:val="en-GB"/>
              </w:rPr>
              <w:t xml:space="preserve"> </w:t>
            </w:r>
            <w:r w:rsidR="00D10483">
              <w:rPr>
                <w:rFonts w:ascii="Arial" w:hAnsi="Arial" w:cs="Arial"/>
                <w:sz w:val="20"/>
                <w:szCs w:val="20"/>
                <w:lang w:val="en-GB"/>
              </w:rPr>
              <w:t xml:space="preserve">and language </w:t>
            </w:r>
            <w:r w:rsidR="0052130B">
              <w:rPr>
                <w:rFonts w:ascii="Arial" w:hAnsi="Arial" w:cs="Arial"/>
                <w:sz w:val="20"/>
                <w:szCs w:val="20"/>
                <w:lang w:val="en-GB"/>
              </w:rPr>
              <w:t>notes.</w:t>
            </w:r>
            <w:r w:rsidR="00D10483">
              <w:rPr>
                <w:rFonts w:ascii="Arial" w:hAnsi="Arial" w:cs="Arial"/>
                <w:sz w:val="20"/>
                <w:szCs w:val="20"/>
                <w:lang w:val="en-GB"/>
              </w:rPr>
              <w:t xml:space="preserve"> Add Government of Canada to </w:t>
            </w:r>
            <w:proofErr w:type="spellStart"/>
            <w:r w:rsidR="00D10483">
              <w:rPr>
                <w:rFonts w:ascii="Arial" w:hAnsi="Arial" w:cs="Arial"/>
                <w:sz w:val="20"/>
                <w:szCs w:val="20"/>
                <w:lang w:val="en-GB"/>
              </w:rPr>
              <w:t>ResponsibleParty</w:t>
            </w:r>
            <w:proofErr w:type="spellEnd"/>
            <w:r w:rsidR="00B55FD2">
              <w:rPr>
                <w:rFonts w:ascii="Arial" w:hAnsi="Arial" w:cs="Arial"/>
                <w:sz w:val="20"/>
                <w:szCs w:val="20"/>
                <w:lang w:val="en-GB"/>
              </w:rPr>
              <w:t>. Added a locale example.</w:t>
            </w:r>
            <w:r w:rsidR="004F0781">
              <w:rPr>
                <w:rFonts w:ascii="Arial" w:hAnsi="Arial" w:cs="Arial"/>
                <w:sz w:val="20"/>
                <w:szCs w:val="20"/>
                <w:lang w:val="en-GB"/>
              </w:rPr>
              <w:t xml:space="preserve"> Added controlled vocabulary to 5.20.1 Protocol.</w:t>
            </w:r>
          </w:p>
        </w:tc>
      </w:tr>
      <w:tr w:rsidR="003B5141" w:rsidRPr="00600504" w14:paraId="7059EE2F" w14:textId="77777777" w:rsidTr="003B5141">
        <w:trPr>
          <w:trHeight w:val="425"/>
        </w:trPr>
        <w:tc>
          <w:tcPr>
            <w:tcW w:w="1262" w:type="dxa"/>
            <w:vMerge w:val="restart"/>
            <w:vAlign w:val="center"/>
          </w:tcPr>
          <w:p w14:paraId="30D29EF5" w14:textId="78F86B1D" w:rsidR="003B5141" w:rsidRDefault="003B5141" w:rsidP="00684ABB">
            <w:pPr>
              <w:spacing w:after="0" w:line="240" w:lineRule="auto"/>
              <w:jc w:val="center"/>
              <w:rPr>
                <w:rFonts w:ascii="Arial" w:hAnsi="Arial" w:cs="Arial"/>
                <w:sz w:val="20"/>
                <w:szCs w:val="20"/>
                <w:lang w:val="en-GB"/>
              </w:rPr>
            </w:pPr>
            <w:r>
              <w:rPr>
                <w:rFonts w:ascii="Arial" w:hAnsi="Arial" w:cs="Arial"/>
                <w:sz w:val="20"/>
                <w:szCs w:val="20"/>
                <w:lang w:val="en-GB"/>
              </w:rPr>
              <w:t>2.2</w:t>
            </w:r>
          </w:p>
        </w:tc>
        <w:tc>
          <w:tcPr>
            <w:tcW w:w="1719" w:type="dxa"/>
            <w:vAlign w:val="center"/>
          </w:tcPr>
          <w:p w14:paraId="1B28EB28" w14:textId="3BA3F6C3" w:rsidR="003B5141" w:rsidDel="004F0781" w:rsidRDefault="003B5141" w:rsidP="006B3662">
            <w:pPr>
              <w:spacing w:after="0" w:line="240" w:lineRule="auto"/>
              <w:jc w:val="center"/>
              <w:rPr>
                <w:rFonts w:ascii="Arial" w:hAnsi="Arial" w:cs="Arial"/>
                <w:sz w:val="20"/>
                <w:szCs w:val="20"/>
                <w:lang w:val="en-GB"/>
              </w:rPr>
            </w:pPr>
            <w:r>
              <w:rPr>
                <w:rFonts w:ascii="Arial" w:hAnsi="Arial" w:cs="Arial"/>
                <w:sz w:val="20"/>
                <w:szCs w:val="20"/>
                <w:lang w:val="en-GB"/>
              </w:rPr>
              <w:t>Nov 14, 2014</w:t>
            </w:r>
          </w:p>
        </w:tc>
        <w:tc>
          <w:tcPr>
            <w:tcW w:w="3312" w:type="dxa"/>
            <w:vAlign w:val="center"/>
          </w:tcPr>
          <w:p w14:paraId="0BD22252" w14:textId="791BD6D4" w:rsidR="003B5141" w:rsidRDefault="003B5141" w:rsidP="00684ABB">
            <w:pPr>
              <w:spacing w:after="0" w:line="240" w:lineRule="auto"/>
              <w:rPr>
                <w:rFonts w:ascii="Arial" w:hAnsi="Arial" w:cs="Arial"/>
                <w:sz w:val="20"/>
                <w:szCs w:val="20"/>
                <w:lang w:val="en-GB"/>
              </w:rPr>
            </w:pPr>
            <w:r>
              <w:rPr>
                <w:rFonts w:ascii="Arial" w:hAnsi="Arial" w:cs="Arial"/>
                <w:sz w:val="20"/>
                <w:szCs w:val="20"/>
                <w:lang w:val="en-GB"/>
              </w:rPr>
              <w:t>C. Mitchell (NRCan), J. Rupert (NRCan); R. Tondevold (AAFC)</w:t>
            </w:r>
          </w:p>
        </w:tc>
        <w:tc>
          <w:tcPr>
            <w:tcW w:w="4500" w:type="dxa"/>
            <w:vAlign w:val="center"/>
          </w:tcPr>
          <w:p w14:paraId="2B33F343" w14:textId="017B6E71" w:rsidR="003B5141" w:rsidRDefault="003B5141" w:rsidP="006F679F">
            <w:pPr>
              <w:spacing w:after="0" w:line="240" w:lineRule="auto"/>
              <w:rPr>
                <w:rFonts w:ascii="Arial" w:hAnsi="Arial" w:cs="Arial"/>
                <w:sz w:val="20"/>
                <w:szCs w:val="20"/>
                <w:lang w:val="en-GB"/>
              </w:rPr>
            </w:pPr>
            <w:r>
              <w:rPr>
                <w:rFonts w:ascii="Arial" w:hAnsi="Arial" w:cs="Arial"/>
                <w:sz w:val="20"/>
                <w:szCs w:val="20"/>
                <w:lang w:val="en-GB"/>
              </w:rPr>
              <w:t xml:space="preserve">Updates based on group discussion November 4, 2014: </w:t>
            </w:r>
            <w:hyperlink r:id="rId10" w:anchor="Issue_Log" w:history="1">
              <w:r w:rsidRPr="006231A7">
                <w:rPr>
                  <w:rStyle w:val="Hyperlink"/>
                  <w:rFonts w:ascii="Arial" w:hAnsi="Arial" w:cs="Arial"/>
                  <w:sz w:val="20"/>
                  <w:szCs w:val="20"/>
                  <w:lang w:val="en-GB"/>
                </w:rPr>
                <w:t>http://www.gcpedia.gc.ca/wiki/Federal_Geospatial_Platform/Policies_and_Standards/Catalogue/Release/Appendix_B_Guidelines_and_Best_Practices/Guide_to_Harmonized_ISO_19115:2003_NAP#Issue_Log</w:t>
              </w:r>
            </w:hyperlink>
          </w:p>
          <w:p w14:paraId="177B4D87" w14:textId="0598E9C4" w:rsidR="003B5141" w:rsidRDefault="003B5141" w:rsidP="006F679F">
            <w:pPr>
              <w:spacing w:after="0" w:line="240" w:lineRule="auto"/>
              <w:rPr>
                <w:rFonts w:ascii="Arial" w:hAnsi="Arial" w:cs="Arial"/>
                <w:sz w:val="20"/>
                <w:szCs w:val="20"/>
                <w:lang w:val="en-GB"/>
              </w:rPr>
            </w:pPr>
            <w:r>
              <w:rPr>
                <w:rFonts w:ascii="Arial" w:hAnsi="Arial" w:cs="Arial"/>
                <w:sz w:val="20"/>
                <w:szCs w:val="20"/>
                <w:lang w:val="en-GB"/>
              </w:rPr>
              <w:t xml:space="preserve"> </w:t>
            </w:r>
          </w:p>
        </w:tc>
      </w:tr>
      <w:tr w:rsidR="003B5141" w:rsidRPr="00600504" w14:paraId="4DF25304" w14:textId="77777777" w:rsidTr="003B5141">
        <w:trPr>
          <w:trHeight w:val="425"/>
        </w:trPr>
        <w:tc>
          <w:tcPr>
            <w:tcW w:w="1262" w:type="dxa"/>
            <w:vMerge/>
            <w:vAlign w:val="center"/>
          </w:tcPr>
          <w:p w14:paraId="5C2ABEF6" w14:textId="4DA6F989" w:rsidR="003B5141" w:rsidRDefault="003B5141" w:rsidP="00684ABB">
            <w:pPr>
              <w:spacing w:after="0" w:line="240" w:lineRule="auto"/>
              <w:jc w:val="center"/>
              <w:rPr>
                <w:rFonts w:ascii="Arial" w:hAnsi="Arial" w:cs="Arial"/>
                <w:sz w:val="20"/>
                <w:szCs w:val="20"/>
                <w:lang w:val="en-GB"/>
              </w:rPr>
            </w:pPr>
          </w:p>
        </w:tc>
        <w:tc>
          <w:tcPr>
            <w:tcW w:w="1719" w:type="dxa"/>
          </w:tcPr>
          <w:p w14:paraId="6EECD3FB" w14:textId="30BC9611" w:rsidR="003B5141" w:rsidRPr="00795EFB" w:rsidRDefault="003B5141" w:rsidP="006B3662">
            <w:pPr>
              <w:spacing w:after="0" w:line="240" w:lineRule="auto"/>
              <w:jc w:val="center"/>
              <w:rPr>
                <w:rFonts w:ascii="Arial" w:hAnsi="Arial" w:cs="Arial"/>
                <w:sz w:val="20"/>
                <w:szCs w:val="20"/>
                <w:lang w:val="en-GB"/>
              </w:rPr>
            </w:pPr>
            <w:r w:rsidRPr="00C94705">
              <w:rPr>
                <w:rFonts w:ascii="Arial" w:hAnsi="Arial" w:cs="Arial"/>
                <w:sz w:val="20"/>
                <w:szCs w:val="20"/>
              </w:rPr>
              <w:t>Dec 23, 2014</w:t>
            </w:r>
          </w:p>
        </w:tc>
        <w:tc>
          <w:tcPr>
            <w:tcW w:w="3312" w:type="dxa"/>
          </w:tcPr>
          <w:p w14:paraId="0E8D449D" w14:textId="4DD5E31D" w:rsidR="003B5141" w:rsidRPr="00795EFB" w:rsidRDefault="003B5141" w:rsidP="00684ABB">
            <w:pPr>
              <w:spacing w:after="0" w:line="240" w:lineRule="auto"/>
              <w:rPr>
                <w:rFonts w:ascii="Arial" w:hAnsi="Arial" w:cs="Arial"/>
                <w:sz w:val="20"/>
                <w:szCs w:val="20"/>
                <w:lang w:val="en-GB"/>
              </w:rPr>
            </w:pPr>
            <w:r w:rsidRPr="00C94705">
              <w:rPr>
                <w:rFonts w:ascii="Arial" w:hAnsi="Arial" w:cs="Arial"/>
                <w:sz w:val="20"/>
                <w:szCs w:val="20"/>
              </w:rPr>
              <w:t>Cindy Mitchell</w:t>
            </w:r>
          </w:p>
        </w:tc>
        <w:tc>
          <w:tcPr>
            <w:tcW w:w="4500" w:type="dxa"/>
          </w:tcPr>
          <w:p w14:paraId="5C8DFB66" w14:textId="2176C0AE" w:rsidR="003B5141" w:rsidRPr="00795EFB" w:rsidRDefault="003B5141" w:rsidP="006F679F">
            <w:pPr>
              <w:spacing w:after="0" w:line="240" w:lineRule="auto"/>
              <w:rPr>
                <w:rFonts w:ascii="Arial" w:hAnsi="Arial" w:cs="Arial"/>
                <w:sz w:val="20"/>
                <w:szCs w:val="20"/>
                <w:lang w:val="en-GB"/>
              </w:rPr>
            </w:pPr>
            <w:r w:rsidRPr="00C94705">
              <w:rPr>
                <w:rFonts w:ascii="Arial" w:hAnsi="Arial" w:cs="Arial"/>
                <w:sz w:val="20"/>
                <w:szCs w:val="20"/>
              </w:rPr>
              <w:t xml:space="preserve">All references to </w:t>
            </w:r>
            <w:proofErr w:type="spellStart"/>
            <w:r w:rsidRPr="00C94705">
              <w:rPr>
                <w:rFonts w:ascii="Arial" w:hAnsi="Arial" w:cs="Arial"/>
                <w:sz w:val="20"/>
                <w:szCs w:val="20"/>
              </w:rPr>
              <w:t>Esri</w:t>
            </w:r>
            <w:proofErr w:type="spellEnd"/>
            <w:r w:rsidRPr="00C94705">
              <w:rPr>
                <w:rFonts w:ascii="Arial" w:hAnsi="Arial" w:cs="Arial"/>
                <w:sz w:val="20"/>
                <w:szCs w:val="20"/>
              </w:rPr>
              <w:t xml:space="preserve"> REST Feature Service changed to </w:t>
            </w:r>
            <w:proofErr w:type="spellStart"/>
            <w:r w:rsidRPr="00C94705">
              <w:rPr>
                <w:rFonts w:ascii="Arial" w:hAnsi="Arial" w:cs="Arial"/>
                <w:sz w:val="20"/>
                <w:szCs w:val="20"/>
              </w:rPr>
              <w:t>Esri</w:t>
            </w:r>
            <w:proofErr w:type="spellEnd"/>
            <w:r w:rsidRPr="00C94705">
              <w:rPr>
                <w:rFonts w:ascii="Arial" w:hAnsi="Arial" w:cs="Arial"/>
                <w:sz w:val="20"/>
                <w:szCs w:val="20"/>
              </w:rPr>
              <w:t xml:space="preserve"> REST Mapping Service. </w:t>
            </w:r>
          </w:p>
        </w:tc>
      </w:tr>
      <w:tr w:rsidR="00817682" w:rsidRPr="00600504" w14:paraId="7013F663" w14:textId="77777777" w:rsidTr="00795EFB">
        <w:trPr>
          <w:trHeight w:val="425"/>
        </w:trPr>
        <w:tc>
          <w:tcPr>
            <w:tcW w:w="1262" w:type="dxa"/>
            <w:vMerge w:val="restart"/>
            <w:vAlign w:val="center"/>
          </w:tcPr>
          <w:p w14:paraId="7588A6A1" w14:textId="48E022B5" w:rsidR="00817682" w:rsidRDefault="00817682" w:rsidP="00684ABB">
            <w:pPr>
              <w:spacing w:after="0" w:line="240" w:lineRule="auto"/>
              <w:jc w:val="center"/>
              <w:rPr>
                <w:rFonts w:ascii="Arial" w:hAnsi="Arial" w:cs="Arial"/>
                <w:sz w:val="20"/>
                <w:szCs w:val="20"/>
                <w:lang w:val="en-GB"/>
              </w:rPr>
            </w:pPr>
            <w:r>
              <w:rPr>
                <w:rFonts w:ascii="Arial" w:hAnsi="Arial" w:cs="Arial"/>
                <w:sz w:val="20"/>
                <w:szCs w:val="20"/>
                <w:lang w:val="en-GB"/>
              </w:rPr>
              <w:t>2.3</w:t>
            </w:r>
          </w:p>
        </w:tc>
        <w:tc>
          <w:tcPr>
            <w:tcW w:w="1719" w:type="dxa"/>
          </w:tcPr>
          <w:p w14:paraId="166D590A" w14:textId="24EA9DD1" w:rsidR="00817682" w:rsidRPr="00EB632D" w:rsidRDefault="00817682" w:rsidP="00A56488">
            <w:pPr>
              <w:spacing w:after="0" w:line="240" w:lineRule="auto"/>
              <w:jc w:val="center"/>
              <w:rPr>
                <w:rFonts w:ascii="Arial" w:hAnsi="Arial" w:cs="Arial"/>
                <w:sz w:val="20"/>
                <w:szCs w:val="20"/>
              </w:rPr>
            </w:pPr>
            <w:r>
              <w:rPr>
                <w:rFonts w:ascii="Arial" w:hAnsi="Arial" w:cs="Arial"/>
                <w:sz w:val="20"/>
                <w:szCs w:val="20"/>
              </w:rPr>
              <w:t>February 23, 2015</w:t>
            </w:r>
          </w:p>
        </w:tc>
        <w:tc>
          <w:tcPr>
            <w:tcW w:w="3312" w:type="dxa"/>
          </w:tcPr>
          <w:p w14:paraId="7BFD937F" w14:textId="3A367376" w:rsidR="00817682" w:rsidRPr="00EB632D" w:rsidRDefault="00817682" w:rsidP="00684ABB">
            <w:pPr>
              <w:spacing w:after="0" w:line="240" w:lineRule="auto"/>
              <w:rPr>
                <w:rFonts w:ascii="Arial" w:hAnsi="Arial" w:cs="Arial"/>
                <w:sz w:val="20"/>
                <w:szCs w:val="20"/>
              </w:rPr>
            </w:pPr>
            <w:r>
              <w:rPr>
                <w:rFonts w:ascii="Arial" w:hAnsi="Arial" w:cs="Arial"/>
                <w:sz w:val="20"/>
                <w:szCs w:val="20"/>
              </w:rPr>
              <w:t>M-E Martin (NRCan), R. Tondevold (AAFC) Tondevold, Mark Smith (EC), J. Rupert (NRCan)</w:t>
            </w:r>
          </w:p>
        </w:tc>
        <w:tc>
          <w:tcPr>
            <w:tcW w:w="4500" w:type="dxa"/>
          </w:tcPr>
          <w:p w14:paraId="098DF974" w14:textId="7DD046BB" w:rsidR="00817682" w:rsidRDefault="00817682" w:rsidP="006F679F">
            <w:pPr>
              <w:spacing w:after="0" w:line="240" w:lineRule="auto"/>
              <w:rPr>
                <w:rFonts w:ascii="Arial" w:hAnsi="Arial" w:cs="Arial"/>
                <w:sz w:val="20"/>
                <w:szCs w:val="20"/>
              </w:rPr>
            </w:pPr>
            <w:r>
              <w:rPr>
                <w:rFonts w:ascii="Arial" w:hAnsi="Arial" w:cs="Arial"/>
                <w:sz w:val="20"/>
                <w:szCs w:val="20"/>
              </w:rPr>
              <w:t>Further refinement to harmonized profile following metadata validation testing.</w:t>
            </w:r>
          </w:p>
          <w:p w14:paraId="4A105830" w14:textId="79DC0A8F" w:rsidR="00817682" w:rsidRPr="00EB632D" w:rsidRDefault="00817682" w:rsidP="006F679F">
            <w:pPr>
              <w:spacing w:after="0" w:line="240" w:lineRule="auto"/>
              <w:rPr>
                <w:rFonts w:ascii="Arial" w:hAnsi="Arial" w:cs="Arial"/>
                <w:sz w:val="20"/>
                <w:szCs w:val="20"/>
              </w:rPr>
            </w:pPr>
          </w:p>
        </w:tc>
      </w:tr>
      <w:tr w:rsidR="00817682" w:rsidRPr="00600504" w14:paraId="503CD1E2" w14:textId="77777777" w:rsidTr="00795EFB">
        <w:trPr>
          <w:trHeight w:val="425"/>
        </w:trPr>
        <w:tc>
          <w:tcPr>
            <w:tcW w:w="1262" w:type="dxa"/>
            <w:vMerge/>
            <w:vAlign w:val="center"/>
          </w:tcPr>
          <w:p w14:paraId="0E6AC781" w14:textId="77777777" w:rsidR="00817682" w:rsidRDefault="00817682" w:rsidP="00684ABB">
            <w:pPr>
              <w:spacing w:after="0" w:line="240" w:lineRule="auto"/>
              <w:jc w:val="center"/>
              <w:rPr>
                <w:rFonts w:ascii="Arial" w:hAnsi="Arial" w:cs="Arial"/>
                <w:sz w:val="20"/>
                <w:szCs w:val="20"/>
                <w:lang w:val="en-GB"/>
              </w:rPr>
            </w:pPr>
          </w:p>
        </w:tc>
        <w:tc>
          <w:tcPr>
            <w:tcW w:w="1719" w:type="dxa"/>
          </w:tcPr>
          <w:p w14:paraId="3174585C" w14:textId="78162B47" w:rsidR="00817682" w:rsidRDefault="00817682" w:rsidP="00A56488">
            <w:pPr>
              <w:spacing w:after="0" w:line="240" w:lineRule="auto"/>
              <w:jc w:val="center"/>
              <w:rPr>
                <w:rFonts w:ascii="Arial" w:hAnsi="Arial" w:cs="Arial"/>
                <w:sz w:val="20"/>
                <w:szCs w:val="20"/>
              </w:rPr>
            </w:pPr>
            <w:r>
              <w:rPr>
                <w:rFonts w:ascii="Arial" w:hAnsi="Arial" w:cs="Arial"/>
                <w:sz w:val="20"/>
                <w:szCs w:val="20"/>
              </w:rPr>
              <w:t>February 27, 2015</w:t>
            </w:r>
          </w:p>
        </w:tc>
        <w:tc>
          <w:tcPr>
            <w:tcW w:w="3312" w:type="dxa"/>
          </w:tcPr>
          <w:p w14:paraId="576E999D" w14:textId="7AB3CBD4" w:rsidR="00817682" w:rsidRDefault="00817682" w:rsidP="00684ABB">
            <w:pPr>
              <w:spacing w:after="0" w:line="240" w:lineRule="auto"/>
              <w:rPr>
                <w:rFonts w:ascii="Arial" w:hAnsi="Arial" w:cs="Arial"/>
                <w:sz w:val="20"/>
                <w:szCs w:val="20"/>
              </w:rPr>
            </w:pPr>
            <w:r>
              <w:rPr>
                <w:rFonts w:ascii="Arial" w:hAnsi="Arial" w:cs="Arial"/>
                <w:sz w:val="20"/>
                <w:szCs w:val="20"/>
              </w:rPr>
              <w:t>NRCan, EC and TBS</w:t>
            </w:r>
          </w:p>
        </w:tc>
        <w:tc>
          <w:tcPr>
            <w:tcW w:w="4500" w:type="dxa"/>
          </w:tcPr>
          <w:p w14:paraId="4907EDDB" w14:textId="3F9C3108" w:rsidR="00817682" w:rsidRDefault="00817682" w:rsidP="00540CA2">
            <w:pPr>
              <w:spacing w:after="0" w:line="240" w:lineRule="auto"/>
              <w:rPr>
                <w:rFonts w:ascii="Arial" w:hAnsi="Arial" w:cs="Arial"/>
                <w:sz w:val="20"/>
                <w:szCs w:val="20"/>
              </w:rPr>
            </w:pPr>
            <w:r>
              <w:rPr>
                <w:rFonts w:ascii="Arial" w:hAnsi="Arial" w:cs="Arial"/>
                <w:sz w:val="20"/>
                <w:szCs w:val="20"/>
              </w:rPr>
              <w:t>Updated guidance for 5.20.5. Typographic errors fixed.</w:t>
            </w:r>
          </w:p>
        </w:tc>
      </w:tr>
      <w:tr w:rsidR="00817682" w:rsidRPr="00600504" w14:paraId="0E096BEB" w14:textId="77777777" w:rsidTr="00795EFB">
        <w:trPr>
          <w:trHeight w:val="425"/>
        </w:trPr>
        <w:tc>
          <w:tcPr>
            <w:tcW w:w="1262" w:type="dxa"/>
            <w:vMerge/>
            <w:vAlign w:val="center"/>
          </w:tcPr>
          <w:p w14:paraId="26821DF6" w14:textId="77777777" w:rsidR="00817682" w:rsidRDefault="00817682" w:rsidP="00684ABB">
            <w:pPr>
              <w:spacing w:after="0" w:line="240" w:lineRule="auto"/>
              <w:jc w:val="center"/>
              <w:rPr>
                <w:rFonts w:ascii="Arial" w:hAnsi="Arial" w:cs="Arial"/>
                <w:sz w:val="20"/>
                <w:szCs w:val="20"/>
                <w:lang w:val="en-GB"/>
              </w:rPr>
            </w:pPr>
          </w:p>
        </w:tc>
        <w:tc>
          <w:tcPr>
            <w:tcW w:w="1719" w:type="dxa"/>
          </w:tcPr>
          <w:p w14:paraId="68C43CFB" w14:textId="1A3B515F" w:rsidR="00817682" w:rsidRDefault="00817682" w:rsidP="00A56488">
            <w:pPr>
              <w:spacing w:after="0" w:line="240" w:lineRule="auto"/>
              <w:jc w:val="center"/>
              <w:rPr>
                <w:rFonts w:ascii="Arial" w:hAnsi="Arial" w:cs="Arial"/>
                <w:sz w:val="20"/>
                <w:szCs w:val="20"/>
              </w:rPr>
            </w:pPr>
            <w:r>
              <w:rPr>
                <w:rFonts w:ascii="Arial" w:hAnsi="Arial" w:cs="Arial"/>
                <w:sz w:val="20"/>
                <w:szCs w:val="20"/>
              </w:rPr>
              <w:t>March 11, 2015</w:t>
            </w:r>
          </w:p>
        </w:tc>
        <w:tc>
          <w:tcPr>
            <w:tcW w:w="3312" w:type="dxa"/>
          </w:tcPr>
          <w:p w14:paraId="4B64687D" w14:textId="70AD67D9" w:rsidR="00817682" w:rsidRDefault="00817682" w:rsidP="00684ABB">
            <w:pPr>
              <w:spacing w:after="0" w:line="240" w:lineRule="auto"/>
              <w:rPr>
                <w:rFonts w:ascii="Arial" w:hAnsi="Arial" w:cs="Arial"/>
                <w:sz w:val="20"/>
                <w:szCs w:val="20"/>
              </w:rPr>
            </w:pPr>
            <w:r>
              <w:rPr>
                <w:rFonts w:ascii="Arial" w:hAnsi="Arial" w:cs="Arial"/>
                <w:sz w:val="20"/>
                <w:szCs w:val="20"/>
              </w:rPr>
              <w:t>NRCan</w:t>
            </w:r>
          </w:p>
        </w:tc>
        <w:tc>
          <w:tcPr>
            <w:tcW w:w="4500" w:type="dxa"/>
          </w:tcPr>
          <w:p w14:paraId="2E029AB6" w14:textId="77777777" w:rsidR="00817682" w:rsidRDefault="00817682" w:rsidP="00E62E2A">
            <w:pPr>
              <w:spacing w:after="0" w:line="240" w:lineRule="auto"/>
              <w:rPr>
                <w:rFonts w:ascii="Arial" w:hAnsi="Arial" w:cs="Arial"/>
                <w:sz w:val="20"/>
                <w:szCs w:val="20"/>
              </w:rPr>
            </w:pPr>
            <w:r>
              <w:rPr>
                <w:rFonts w:ascii="Arial" w:hAnsi="Arial" w:cs="Arial"/>
                <w:sz w:val="20"/>
                <w:szCs w:val="20"/>
              </w:rPr>
              <w:t>Updated guidance for 5.20.1 Linkage</w:t>
            </w:r>
          </w:p>
          <w:p w14:paraId="66094E30" w14:textId="190107DD" w:rsidR="00817682" w:rsidRDefault="00817682" w:rsidP="00E62E2A">
            <w:pPr>
              <w:spacing w:after="0" w:line="240" w:lineRule="auto"/>
              <w:rPr>
                <w:rFonts w:ascii="Arial" w:hAnsi="Arial" w:cs="Arial"/>
                <w:sz w:val="20"/>
                <w:szCs w:val="20"/>
              </w:rPr>
            </w:pPr>
            <w:r>
              <w:rPr>
                <w:rFonts w:ascii="Arial" w:hAnsi="Arial" w:cs="Arial"/>
                <w:sz w:val="20"/>
                <w:szCs w:val="20"/>
              </w:rPr>
              <w:t>Typographic errors fixed.</w:t>
            </w:r>
          </w:p>
        </w:tc>
      </w:tr>
      <w:tr w:rsidR="00817682" w:rsidRPr="00600504" w14:paraId="544BB958" w14:textId="77777777" w:rsidTr="00795EFB">
        <w:trPr>
          <w:trHeight w:val="425"/>
        </w:trPr>
        <w:tc>
          <w:tcPr>
            <w:tcW w:w="1262" w:type="dxa"/>
            <w:vMerge/>
            <w:vAlign w:val="center"/>
          </w:tcPr>
          <w:p w14:paraId="0721DC29" w14:textId="77777777" w:rsidR="00817682" w:rsidRDefault="00817682" w:rsidP="00684ABB">
            <w:pPr>
              <w:spacing w:after="0" w:line="240" w:lineRule="auto"/>
              <w:jc w:val="center"/>
              <w:rPr>
                <w:rFonts w:ascii="Arial" w:hAnsi="Arial" w:cs="Arial"/>
                <w:sz w:val="20"/>
                <w:szCs w:val="20"/>
                <w:lang w:val="en-GB"/>
              </w:rPr>
            </w:pPr>
          </w:p>
        </w:tc>
        <w:tc>
          <w:tcPr>
            <w:tcW w:w="1719" w:type="dxa"/>
          </w:tcPr>
          <w:p w14:paraId="3907CA37" w14:textId="6842F5C6" w:rsidR="00817682" w:rsidRDefault="00817682" w:rsidP="00A56488">
            <w:pPr>
              <w:spacing w:after="0" w:line="240" w:lineRule="auto"/>
              <w:jc w:val="center"/>
              <w:rPr>
                <w:rFonts w:ascii="Arial" w:hAnsi="Arial" w:cs="Arial"/>
                <w:sz w:val="20"/>
                <w:szCs w:val="20"/>
              </w:rPr>
            </w:pPr>
            <w:r>
              <w:rPr>
                <w:rFonts w:ascii="Arial" w:hAnsi="Arial" w:cs="Arial"/>
                <w:sz w:val="20"/>
                <w:szCs w:val="20"/>
              </w:rPr>
              <w:t>May 28, 2015</w:t>
            </w:r>
          </w:p>
        </w:tc>
        <w:tc>
          <w:tcPr>
            <w:tcW w:w="3312" w:type="dxa"/>
          </w:tcPr>
          <w:p w14:paraId="7AE57818" w14:textId="6BDB98E6" w:rsidR="00817682" w:rsidRDefault="00817682" w:rsidP="00684ABB">
            <w:pPr>
              <w:spacing w:after="0" w:line="240" w:lineRule="auto"/>
              <w:rPr>
                <w:rFonts w:ascii="Arial" w:hAnsi="Arial" w:cs="Arial"/>
                <w:sz w:val="20"/>
                <w:szCs w:val="20"/>
              </w:rPr>
            </w:pPr>
            <w:r>
              <w:rPr>
                <w:rFonts w:ascii="Arial" w:hAnsi="Arial" w:cs="Arial"/>
                <w:sz w:val="20"/>
                <w:szCs w:val="20"/>
              </w:rPr>
              <w:t>NRCan</w:t>
            </w:r>
          </w:p>
        </w:tc>
        <w:tc>
          <w:tcPr>
            <w:tcW w:w="4500" w:type="dxa"/>
          </w:tcPr>
          <w:p w14:paraId="503D21EF" w14:textId="7B0CEF3B" w:rsidR="00817682" w:rsidRDefault="00817682" w:rsidP="00E62E2A">
            <w:pPr>
              <w:spacing w:after="0" w:line="240" w:lineRule="auto"/>
              <w:rPr>
                <w:rFonts w:ascii="Arial" w:hAnsi="Arial" w:cs="Arial"/>
                <w:sz w:val="20"/>
                <w:szCs w:val="20"/>
              </w:rPr>
            </w:pPr>
            <w:r>
              <w:rPr>
                <w:rFonts w:ascii="Arial" w:hAnsi="Arial" w:cs="Arial"/>
                <w:sz w:val="20"/>
                <w:szCs w:val="20"/>
              </w:rPr>
              <w:t xml:space="preserve">Correction of hyphen in the metadata standard name guideline </w:t>
            </w:r>
            <w:r w:rsidRPr="00872DD4">
              <w:rPr>
                <w:rFonts w:ascii="Arial" w:hAnsi="Arial" w:cs="Arial"/>
                <w:color w:val="000000"/>
                <w:sz w:val="20"/>
                <w:szCs w:val="20"/>
              </w:rPr>
              <w:t>5.2.8</w:t>
            </w:r>
            <w:r>
              <w:rPr>
                <w:rFonts w:ascii="Arial" w:hAnsi="Arial" w:cs="Arial"/>
                <w:sz w:val="20"/>
                <w:szCs w:val="20"/>
              </w:rPr>
              <w:t xml:space="preserve">. Addition of a warning about </w:t>
            </w:r>
            <w:proofErr w:type="spellStart"/>
            <w:r>
              <w:rPr>
                <w:rFonts w:ascii="Arial" w:hAnsi="Arial" w:cs="Arial"/>
                <w:sz w:val="20"/>
                <w:szCs w:val="20"/>
              </w:rPr>
              <w:t>autocorrection</w:t>
            </w:r>
            <w:proofErr w:type="spellEnd"/>
            <w:r>
              <w:rPr>
                <w:rFonts w:ascii="Arial" w:hAnsi="Arial" w:cs="Arial"/>
                <w:sz w:val="20"/>
                <w:szCs w:val="20"/>
              </w:rPr>
              <w:t xml:space="preserve"> of hyphens</w:t>
            </w:r>
          </w:p>
        </w:tc>
      </w:tr>
      <w:tr w:rsidR="00817682" w:rsidRPr="00600504" w14:paraId="7B3B61EA" w14:textId="77777777" w:rsidTr="00795EFB">
        <w:trPr>
          <w:trHeight w:val="425"/>
        </w:trPr>
        <w:tc>
          <w:tcPr>
            <w:tcW w:w="1262" w:type="dxa"/>
            <w:vMerge/>
            <w:vAlign w:val="center"/>
          </w:tcPr>
          <w:p w14:paraId="4123F7AC" w14:textId="77777777" w:rsidR="00817682" w:rsidRDefault="00817682" w:rsidP="00684ABB">
            <w:pPr>
              <w:spacing w:after="0" w:line="240" w:lineRule="auto"/>
              <w:jc w:val="center"/>
              <w:rPr>
                <w:rFonts w:ascii="Arial" w:hAnsi="Arial" w:cs="Arial"/>
                <w:sz w:val="20"/>
                <w:szCs w:val="20"/>
                <w:lang w:val="en-GB"/>
              </w:rPr>
            </w:pPr>
          </w:p>
        </w:tc>
        <w:tc>
          <w:tcPr>
            <w:tcW w:w="1719" w:type="dxa"/>
          </w:tcPr>
          <w:p w14:paraId="1BE16358" w14:textId="1B266227" w:rsidR="00817682" w:rsidRDefault="00817682" w:rsidP="00A56488">
            <w:pPr>
              <w:spacing w:after="0" w:line="240" w:lineRule="auto"/>
              <w:jc w:val="center"/>
              <w:rPr>
                <w:rFonts w:ascii="Arial" w:hAnsi="Arial" w:cs="Arial"/>
                <w:sz w:val="20"/>
                <w:szCs w:val="20"/>
              </w:rPr>
            </w:pPr>
            <w:r>
              <w:rPr>
                <w:rFonts w:ascii="Arial" w:hAnsi="Arial" w:cs="Arial"/>
                <w:sz w:val="20"/>
                <w:szCs w:val="20"/>
              </w:rPr>
              <w:t>June 16, 2015</w:t>
            </w:r>
          </w:p>
        </w:tc>
        <w:tc>
          <w:tcPr>
            <w:tcW w:w="3312" w:type="dxa"/>
          </w:tcPr>
          <w:p w14:paraId="30ACE2FD" w14:textId="2A904497" w:rsidR="00817682" w:rsidRDefault="00817682" w:rsidP="00684ABB">
            <w:pPr>
              <w:spacing w:after="0" w:line="240" w:lineRule="auto"/>
              <w:rPr>
                <w:rFonts w:ascii="Arial" w:hAnsi="Arial" w:cs="Arial"/>
                <w:sz w:val="20"/>
                <w:szCs w:val="20"/>
              </w:rPr>
            </w:pPr>
            <w:r>
              <w:rPr>
                <w:rFonts w:ascii="Arial" w:hAnsi="Arial" w:cs="Arial"/>
                <w:sz w:val="20"/>
                <w:szCs w:val="20"/>
              </w:rPr>
              <w:t>NRCan</w:t>
            </w:r>
          </w:p>
        </w:tc>
        <w:tc>
          <w:tcPr>
            <w:tcW w:w="4500" w:type="dxa"/>
          </w:tcPr>
          <w:p w14:paraId="738CCA57" w14:textId="6124B86C" w:rsidR="00817682" w:rsidRDefault="00817682" w:rsidP="00817682">
            <w:pPr>
              <w:spacing w:after="0" w:line="240" w:lineRule="auto"/>
              <w:rPr>
                <w:rFonts w:ascii="Arial" w:hAnsi="Arial" w:cs="Arial"/>
                <w:sz w:val="20"/>
                <w:szCs w:val="20"/>
              </w:rPr>
            </w:pPr>
            <w:r>
              <w:rPr>
                <w:rFonts w:ascii="Arial" w:hAnsi="Arial" w:cs="Arial"/>
                <w:sz w:val="20"/>
                <w:szCs w:val="20"/>
              </w:rPr>
              <w:t>Correction: removal of second hyphen that erroneously followed  Open Government Licence - Canada; found in 5.4.2.1 guidance.</w:t>
            </w:r>
          </w:p>
        </w:tc>
      </w:tr>
    </w:tbl>
    <w:p w14:paraId="7586D361" w14:textId="26A78107" w:rsidR="00C73DB6" w:rsidRPr="00C34E3F" w:rsidRDefault="00C73DB6" w:rsidP="00C73DB6">
      <w:pPr>
        <w:rPr>
          <w:rFonts w:ascii="Arial" w:hAnsi="Arial" w:cs="Arial"/>
        </w:rPr>
      </w:pPr>
      <w:bookmarkStart w:id="0" w:name="_GoBack"/>
      <w:bookmarkEnd w:id="0"/>
    </w:p>
    <w:p w14:paraId="7586D362" w14:textId="77777777" w:rsidR="00132E3E" w:rsidRPr="00600504" w:rsidRDefault="00132E3E" w:rsidP="00132E3E">
      <w:pPr>
        <w:pStyle w:val="TitleBlock"/>
        <w:rPr>
          <w:rFonts w:cs="Arial"/>
        </w:rPr>
      </w:pPr>
      <w:r w:rsidRPr="00600504">
        <w:rPr>
          <w:rFonts w:cs="Arial"/>
        </w:rPr>
        <w:lastRenderedPageBreak/>
        <w:t>Contributors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85"/>
      </w:tblGrid>
      <w:tr w:rsidR="00132E3E" w:rsidRPr="0010724A" w14:paraId="7586D365" w14:textId="77777777" w:rsidTr="0010724A">
        <w:trPr>
          <w:trHeight w:val="567"/>
        </w:trPr>
        <w:tc>
          <w:tcPr>
            <w:tcW w:w="2268" w:type="dxa"/>
            <w:vAlign w:val="center"/>
          </w:tcPr>
          <w:p w14:paraId="7586D363" w14:textId="77777777" w:rsidR="00132E3E" w:rsidRPr="0010724A" w:rsidRDefault="00132E3E" w:rsidP="0069365C">
            <w:pPr>
              <w:pStyle w:val="TableHeaders"/>
              <w:rPr>
                <w:rFonts w:cs="Arial"/>
                <w:lang w:val="en-GB"/>
              </w:rPr>
            </w:pPr>
            <w:r w:rsidRPr="0010724A">
              <w:rPr>
                <w:rFonts w:cs="Arial"/>
                <w:lang w:val="en-GB"/>
              </w:rPr>
              <w:t>Participant</w:t>
            </w:r>
          </w:p>
        </w:tc>
        <w:tc>
          <w:tcPr>
            <w:tcW w:w="6985" w:type="dxa"/>
            <w:vAlign w:val="center"/>
          </w:tcPr>
          <w:p w14:paraId="7586D364" w14:textId="77777777" w:rsidR="00132E3E" w:rsidRPr="0010724A" w:rsidRDefault="00132E3E" w:rsidP="0069365C">
            <w:pPr>
              <w:pStyle w:val="TableHeaders"/>
              <w:rPr>
                <w:rFonts w:cs="Arial"/>
                <w:lang w:val="en-GB"/>
              </w:rPr>
            </w:pPr>
            <w:r w:rsidRPr="0010724A">
              <w:rPr>
                <w:rFonts w:cs="Arial"/>
                <w:lang w:val="en-GB"/>
              </w:rPr>
              <w:t>Organization</w:t>
            </w:r>
          </w:p>
        </w:tc>
      </w:tr>
      <w:tr w:rsidR="00132E3E" w:rsidRPr="00600504" w14:paraId="7586D368" w14:textId="77777777" w:rsidTr="00C34E3F">
        <w:trPr>
          <w:trHeight w:val="284"/>
        </w:trPr>
        <w:tc>
          <w:tcPr>
            <w:tcW w:w="2268" w:type="dxa"/>
            <w:vAlign w:val="center"/>
          </w:tcPr>
          <w:p w14:paraId="7586D366" w14:textId="77777777" w:rsidR="00132E3E" w:rsidRPr="0010724A" w:rsidRDefault="00132E3E" w:rsidP="0069365C">
            <w:pPr>
              <w:spacing w:after="0" w:line="240" w:lineRule="auto"/>
              <w:jc w:val="center"/>
              <w:rPr>
                <w:rFonts w:ascii="Arial" w:hAnsi="Arial" w:cs="Arial"/>
                <w:sz w:val="20"/>
                <w:szCs w:val="20"/>
                <w:lang w:val="en-GB"/>
              </w:rPr>
            </w:pPr>
            <w:r w:rsidRPr="0010724A">
              <w:rPr>
                <w:rFonts w:ascii="Arial" w:hAnsi="Arial" w:cs="Arial"/>
                <w:sz w:val="20"/>
                <w:szCs w:val="20"/>
                <w:lang w:val="en-GB"/>
              </w:rPr>
              <w:t>Ryan Tondevold</w:t>
            </w:r>
          </w:p>
        </w:tc>
        <w:tc>
          <w:tcPr>
            <w:tcW w:w="6985" w:type="dxa"/>
            <w:vAlign w:val="center"/>
          </w:tcPr>
          <w:p w14:paraId="7586D367" w14:textId="77777777" w:rsidR="00132E3E" w:rsidRPr="0010724A" w:rsidRDefault="00132E3E" w:rsidP="00132E3E">
            <w:pPr>
              <w:spacing w:after="0" w:line="240" w:lineRule="auto"/>
              <w:rPr>
                <w:rFonts w:ascii="Arial" w:hAnsi="Arial" w:cs="Arial"/>
                <w:sz w:val="20"/>
                <w:szCs w:val="20"/>
              </w:rPr>
            </w:pPr>
            <w:r w:rsidRPr="0010724A">
              <w:rPr>
                <w:rFonts w:ascii="Arial" w:hAnsi="Arial" w:cs="Arial"/>
                <w:sz w:val="20"/>
                <w:szCs w:val="20"/>
              </w:rPr>
              <w:t xml:space="preserve">Agriculture and </w:t>
            </w:r>
            <w:proofErr w:type="spellStart"/>
            <w:r w:rsidRPr="0010724A">
              <w:rPr>
                <w:rFonts w:ascii="Arial" w:hAnsi="Arial" w:cs="Arial"/>
                <w:sz w:val="20"/>
                <w:szCs w:val="20"/>
              </w:rPr>
              <w:t>Agri</w:t>
            </w:r>
            <w:proofErr w:type="spellEnd"/>
            <w:r w:rsidRPr="0010724A">
              <w:rPr>
                <w:rFonts w:ascii="Arial" w:hAnsi="Arial" w:cs="Arial"/>
                <w:sz w:val="20"/>
                <w:szCs w:val="20"/>
              </w:rPr>
              <w:t>-Food Canada</w:t>
            </w:r>
          </w:p>
        </w:tc>
      </w:tr>
      <w:tr w:rsidR="00132E3E" w:rsidRPr="00600504" w14:paraId="7586D36B" w14:textId="77777777" w:rsidTr="00C34E3F">
        <w:trPr>
          <w:trHeight w:val="284"/>
        </w:trPr>
        <w:tc>
          <w:tcPr>
            <w:tcW w:w="2268" w:type="dxa"/>
            <w:vAlign w:val="center"/>
          </w:tcPr>
          <w:p w14:paraId="7586D369" w14:textId="77777777" w:rsidR="00132E3E" w:rsidRPr="0010724A" w:rsidRDefault="008D7809" w:rsidP="0069365C">
            <w:pPr>
              <w:spacing w:after="0" w:line="240" w:lineRule="auto"/>
              <w:jc w:val="center"/>
              <w:rPr>
                <w:rFonts w:ascii="Arial" w:hAnsi="Arial" w:cs="Arial"/>
                <w:sz w:val="20"/>
                <w:szCs w:val="20"/>
                <w:lang w:val="en-GB"/>
              </w:rPr>
            </w:pPr>
            <w:r w:rsidRPr="0010724A">
              <w:rPr>
                <w:rFonts w:ascii="Arial" w:hAnsi="Arial" w:cs="Arial"/>
                <w:sz w:val="20"/>
                <w:szCs w:val="20"/>
                <w:lang w:val="en-GB"/>
              </w:rPr>
              <w:t>David Lee</w:t>
            </w:r>
          </w:p>
        </w:tc>
        <w:tc>
          <w:tcPr>
            <w:tcW w:w="6985" w:type="dxa"/>
            <w:vAlign w:val="center"/>
          </w:tcPr>
          <w:p w14:paraId="7586D36A" w14:textId="77777777" w:rsidR="00132E3E" w:rsidRPr="0010724A" w:rsidRDefault="008D7809" w:rsidP="0069365C">
            <w:pPr>
              <w:spacing w:after="0" w:line="240" w:lineRule="auto"/>
              <w:rPr>
                <w:rFonts w:ascii="Arial" w:hAnsi="Arial" w:cs="Arial"/>
                <w:sz w:val="20"/>
                <w:szCs w:val="20"/>
                <w:lang w:val="en-GB"/>
              </w:rPr>
            </w:pPr>
            <w:r w:rsidRPr="0010724A">
              <w:rPr>
                <w:rFonts w:ascii="Arial" w:hAnsi="Arial" w:cs="Arial"/>
                <w:sz w:val="20"/>
                <w:szCs w:val="20"/>
              </w:rPr>
              <w:t xml:space="preserve">Agriculture and </w:t>
            </w:r>
            <w:proofErr w:type="spellStart"/>
            <w:r w:rsidRPr="0010724A">
              <w:rPr>
                <w:rFonts w:ascii="Arial" w:hAnsi="Arial" w:cs="Arial"/>
                <w:sz w:val="20"/>
                <w:szCs w:val="20"/>
              </w:rPr>
              <w:t>Agri</w:t>
            </w:r>
            <w:proofErr w:type="spellEnd"/>
            <w:r w:rsidRPr="0010724A">
              <w:rPr>
                <w:rFonts w:ascii="Arial" w:hAnsi="Arial" w:cs="Arial"/>
                <w:sz w:val="20"/>
                <w:szCs w:val="20"/>
              </w:rPr>
              <w:t>-Food Canada</w:t>
            </w:r>
          </w:p>
        </w:tc>
      </w:tr>
      <w:tr w:rsidR="00132E3E" w:rsidRPr="00600504" w14:paraId="7586D36E" w14:textId="77777777" w:rsidTr="00C34E3F">
        <w:trPr>
          <w:trHeight w:val="284"/>
        </w:trPr>
        <w:tc>
          <w:tcPr>
            <w:tcW w:w="2268" w:type="dxa"/>
            <w:vAlign w:val="center"/>
          </w:tcPr>
          <w:p w14:paraId="7586D36C" w14:textId="77777777" w:rsidR="00132E3E" w:rsidRPr="0010724A" w:rsidRDefault="008D7809" w:rsidP="0069365C">
            <w:pPr>
              <w:spacing w:after="0" w:line="240" w:lineRule="auto"/>
              <w:jc w:val="center"/>
              <w:rPr>
                <w:rFonts w:ascii="Arial" w:hAnsi="Arial" w:cs="Arial"/>
                <w:sz w:val="20"/>
                <w:szCs w:val="20"/>
                <w:lang w:val="en-GB"/>
              </w:rPr>
            </w:pPr>
            <w:r w:rsidRPr="0010724A">
              <w:rPr>
                <w:rFonts w:ascii="Arial" w:hAnsi="Arial" w:cs="Arial"/>
                <w:sz w:val="20"/>
                <w:szCs w:val="20"/>
                <w:lang w:val="en-GB"/>
              </w:rPr>
              <w:t>Brian Schwarz</w:t>
            </w:r>
          </w:p>
        </w:tc>
        <w:tc>
          <w:tcPr>
            <w:tcW w:w="6985" w:type="dxa"/>
            <w:vAlign w:val="center"/>
          </w:tcPr>
          <w:p w14:paraId="7586D36D" w14:textId="77777777" w:rsidR="00132E3E" w:rsidRPr="0010724A" w:rsidRDefault="008D7809" w:rsidP="0069365C">
            <w:pPr>
              <w:spacing w:after="0" w:line="240" w:lineRule="auto"/>
              <w:rPr>
                <w:rFonts w:ascii="Arial" w:hAnsi="Arial" w:cs="Arial"/>
                <w:sz w:val="20"/>
                <w:szCs w:val="20"/>
                <w:lang w:val="en-GB"/>
              </w:rPr>
            </w:pPr>
            <w:r w:rsidRPr="0010724A">
              <w:rPr>
                <w:rFonts w:ascii="Arial" w:hAnsi="Arial" w:cs="Arial"/>
                <w:sz w:val="20"/>
                <w:szCs w:val="20"/>
              </w:rPr>
              <w:t xml:space="preserve">Agriculture and </w:t>
            </w:r>
            <w:proofErr w:type="spellStart"/>
            <w:r w:rsidRPr="0010724A">
              <w:rPr>
                <w:rFonts w:ascii="Arial" w:hAnsi="Arial" w:cs="Arial"/>
                <w:sz w:val="20"/>
                <w:szCs w:val="20"/>
              </w:rPr>
              <w:t>Agri</w:t>
            </w:r>
            <w:proofErr w:type="spellEnd"/>
            <w:r w:rsidRPr="0010724A">
              <w:rPr>
                <w:rFonts w:ascii="Arial" w:hAnsi="Arial" w:cs="Arial"/>
                <w:sz w:val="20"/>
                <w:szCs w:val="20"/>
              </w:rPr>
              <w:t>-Food Canada</w:t>
            </w:r>
          </w:p>
        </w:tc>
      </w:tr>
      <w:tr w:rsidR="0029063B" w:rsidRPr="00600504" w14:paraId="7586D371" w14:textId="77777777" w:rsidTr="00C34E3F">
        <w:trPr>
          <w:trHeight w:val="284"/>
        </w:trPr>
        <w:tc>
          <w:tcPr>
            <w:tcW w:w="2268" w:type="dxa"/>
            <w:vAlign w:val="center"/>
          </w:tcPr>
          <w:p w14:paraId="7586D36F"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Tobias Spears</w:t>
            </w:r>
          </w:p>
        </w:tc>
        <w:tc>
          <w:tcPr>
            <w:tcW w:w="6985" w:type="dxa"/>
            <w:vAlign w:val="center"/>
          </w:tcPr>
          <w:p w14:paraId="7586D370"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Department of Fisheries and Oceans</w:t>
            </w:r>
          </w:p>
        </w:tc>
      </w:tr>
      <w:tr w:rsidR="0029063B" w:rsidRPr="00600504" w14:paraId="7586D374" w14:textId="77777777" w:rsidTr="00C34E3F">
        <w:trPr>
          <w:trHeight w:val="284"/>
        </w:trPr>
        <w:tc>
          <w:tcPr>
            <w:tcW w:w="2268" w:type="dxa"/>
            <w:vAlign w:val="center"/>
          </w:tcPr>
          <w:p w14:paraId="7586D372"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Mark Shaw</w:t>
            </w:r>
          </w:p>
        </w:tc>
        <w:tc>
          <w:tcPr>
            <w:tcW w:w="6985" w:type="dxa"/>
            <w:vAlign w:val="center"/>
          </w:tcPr>
          <w:p w14:paraId="7586D373"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29063B" w:rsidRPr="00600504" w14:paraId="7586D377" w14:textId="77777777" w:rsidTr="00C34E3F">
        <w:trPr>
          <w:trHeight w:val="284"/>
        </w:trPr>
        <w:tc>
          <w:tcPr>
            <w:tcW w:w="2268" w:type="dxa"/>
            <w:vAlign w:val="center"/>
          </w:tcPr>
          <w:p w14:paraId="7586D375" w14:textId="77777777" w:rsidR="0029063B" w:rsidRPr="0010724A" w:rsidRDefault="0029063B" w:rsidP="003C6C69">
            <w:pPr>
              <w:spacing w:after="0" w:line="240" w:lineRule="auto"/>
              <w:jc w:val="center"/>
              <w:rPr>
                <w:rFonts w:ascii="Arial" w:hAnsi="Arial" w:cs="Arial"/>
                <w:sz w:val="20"/>
                <w:szCs w:val="20"/>
              </w:rPr>
            </w:pPr>
            <w:r w:rsidRPr="0010724A">
              <w:rPr>
                <w:rFonts w:ascii="Arial" w:hAnsi="Arial" w:cs="Arial"/>
                <w:sz w:val="20"/>
                <w:szCs w:val="20"/>
              </w:rPr>
              <w:t>James Doyle</w:t>
            </w:r>
          </w:p>
        </w:tc>
        <w:tc>
          <w:tcPr>
            <w:tcW w:w="6985" w:type="dxa"/>
            <w:vAlign w:val="center"/>
          </w:tcPr>
          <w:p w14:paraId="7586D376"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29063B" w:rsidRPr="00600504" w14:paraId="7586D37A" w14:textId="77777777" w:rsidTr="00C34E3F">
        <w:trPr>
          <w:trHeight w:val="284"/>
        </w:trPr>
        <w:tc>
          <w:tcPr>
            <w:tcW w:w="2268" w:type="dxa"/>
            <w:vAlign w:val="center"/>
          </w:tcPr>
          <w:p w14:paraId="7586D378"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Paul Paciorek</w:t>
            </w:r>
          </w:p>
        </w:tc>
        <w:tc>
          <w:tcPr>
            <w:tcW w:w="6985" w:type="dxa"/>
            <w:vAlign w:val="center"/>
          </w:tcPr>
          <w:p w14:paraId="7586D379"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05188A" w:rsidRPr="00600504" w14:paraId="7C0484C9" w14:textId="77777777" w:rsidTr="00C34E3F">
        <w:trPr>
          <w:trHeight w:val="284"/>
        </w:trPr>
        <w:tc>
          <w:tcPr>
            <w:tcW w:w="2268" w:type="dxa"/>
            <w:vAlign w:val="center"/>
          </w:tcPr>
          <w:p w14:paraId="5FB48D16" w14:textId="107ECD49" w:rsidR="0005188A" w:rsidRPr="0010724A" w:rsidRDefault="0005188A" w:rsidP="003C6C69">
            <w:pPr>
              <w:spacing w:after="0" w:line="240" w:lineRule="auto"/>
              <w:jc w:val="center"/>
              <w:rPr>
                <w:rFonts w:ascii="Arial" w:hAnsi="Arial" w:cs="Arial"/>
                <w:sz w:val="20"/>
                <w:szCs w:val="20"/>
              </w:rPr>
            </w:pPr>
            <w:r>
              <w:rPr>
                <w:rFonts w:ascii="Arial" w:hAnsi="Arial" w:cs="Arial"/>
                <w:sz w:val="20"/>
                <w:szCs w:val="20"/>
              </w:rPr>
              <w:t>Mike Weech</w:t>
            </w:r>
          </w:p>
        </w:tc>
        <w:tc>
          <w:tcPr>
            <w:tcW w:w="6985" w:type="dxa"/>
            <w:vAlign w:val="center"/>
          </w:tcPr>
          <w:p w14:paraId="2C95705E" w14:textId="7ACEBE31"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05188A" w:rsidRPr="00600504" w14:paraId="2A4F8F22" w14:textId="77777777" w:rsidTr="00C34E3F">
        <w:trPr>
          <w:trHeight w:val="284"/>
        </w:trPr>
        <w:tc>
          <w:tcPr>
            <w:tcW w:w="2268" w:type="dxa"/>
            <w:vAlign w:val="center"/>
          </w:tcPr>
          <w:p w14:paraId="3EA5B9BE" w14:textId="3F1F6B07" w:rsidR="0005188A" w:rsidRDefault="0005188A" w:rsidP="003C6C69">
            <w:pPr>
              <w:spacing w:after="0" w:line="240" w:lineRule="auto"/>
              <w:jc w:val="center"/>
              <w:rPr>
                <w:rFonts w:ascii="Arial" w:hAnsi="Arial" w:cs="Arial"/>
                <w:sz w:val="20"/>
                <w:szCs w:val="20"/>
              </w:rPr>
            </w:pPr>
            <w:r>
              <w:rPr>
                <w:rFonts w:ascii="Arial" w:hAnsi="Arial" w:cs="Arial"/>
                <w:sz w:val="20"/>
                <w:szCs w:val="20"/>
              </w:rPr>
              <w:t xml:space="preserve">Daniel </w:t>
            </w:r>
            <w:proofErr w:type="spellStart"/>
            <w:r>
              <w:rPr>
                <w:rFonts w:ascii="Arial" w:hAnsi="Arial" w:cs="Arial"/>
                <w:sz w:val="20"/>
                <w:szCs w:val="20"/>
              </w:rPr>
              <w:t>Aramov</w:t>
            </w:r>
            <w:proofErr w:type="spellEnd"/>
          </w:p>
        </w:tc>
        <w:tc>
          <w:tcPr>
            <w:tcW w:w="6985" w:type="dxa"/>
            <w:vAlign w:val="center"/>
          </w:tcPr>
          <w:p w14:paraId="76D37C2C" w14:textId="4932DB99"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Environment Canada</w:t>
            </w:r>
          </w:p>
        </w:tc>
      </w:tr>
      <w:tr w:rsidR="0029063B" w:rsidRPr="00600504" w14:paraId="7586D380" w14:textId="77777777" w:rsidTr="00C34E3F">
        <w:trPr>
          <w:trHeight w:val="284"/>
        </w:trPr>
        <w:tc>
          <w:tcPr>
            <w:tcW w:w="2268" w:type="dxa"/>
            <w:vAlign w:val="center"/>
          </w:tcPr>
          <w:p w14:paraId="7586D37E"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Steve Smith</w:t>
            </w:r>
          </w:p>
        </w:tc>
        <w:tc>
          <w:tcPr>
            <w:tcW w:w="6985" w:type="dxa"/>
            <w:vAlign w:val="center"/>
          </w:tcPr>
          <w:p w14:paraId="7586D37F"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2FE9E4FC" w14:textId="77777777" w:rsidTr="00C34E3F">
        <w:trPr>
          <w:trHeight w:val="284"/>
        </w:trPr>
        <w:tc>
          <w:tcPr>
            <w:tcW w:w="2268" w:type="dxa"/>
            <w:vAlign w:val="center"/>
          </w:tcPr>
          <w:p w14:paraId="41D2EDB7" w14:textId="5D25F93B" w:rsidR="0005188A" w:rsidRPr="0010724A" w:rsidRDefault="0005188A" w:rsidP="003C6C69">
            <w:pPr>
              <w:spacing w:after="0" w:line="240" w:lineRule="auto"/>
              <w:jc w:val="center"/>
              <w:rPr>
                <w:rFonts w:ascii="Arial" w:hAnsi="Arial" w:cs="Arial"/>
                <w:sz w:val="20"/>
                <w:szCs w:val="20"/>
              </w:rPr>
            </w:pPr>
            <w:r w:rsidRPr="0010724A">
              <w:rPr>
                <w:rFonts w:ascii="Arial" w:hAnsi="Arial" w:cs="Arial"/>
                <w:sz w:val="20"/>
                <w:szCs w:val="20"/>
              </w:rPr>
              <w:t>Jamie Rupert</w:t>
            </w:r>
          </w:p>
        </w:tc>
        <w:tc>
          <w:tcPr>
            <w:tcW w:w="6985" w:type="dxa"/>
            <w:vAlign w:val="center"/>
          </w:tcPr>
          <w:p w14:paraId="53F66E14" w14:textId="14D7449F"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40182643" w14:textId="77777777" w:rsidTr="00C34E3F">
        <w:trPr>
          <w:trHeight w:val="284"/>
        </w:trPr>
        <w:tc>
          <w:tcPr>
            <w:tcW w:w="2268" w:type="dxa"/>
            <w:vAlign w:val="center"/>
          </w:tcPr>
          <w:p w14:paraId="634C7378" w14:textId="28539F3A" w:rsidR="0005188A" w:rsidRPr="0010724A" w:rsidRDefault="0005188A" w:rsidP="003C6C69">
            <w:pPr>
              <w:spacing w:after="0" w:line="240" w:lineRule="auto"/>
              <w:jc w:val="center"/>
              <w:rPr>
                <w:rFonts w:ascii="Arial" w:hAnsi="Arial" w:cs="Arial"/>
                <w:sz w:val="20"/>
                <w:szCs w:val="20"/>
              </w:rPr>
            </w:pPr>
            <w:r>
              <w:rPr>
                <w:rFonts w:ascii="Arial" w:hAnsi="Arial" w:cs="Arial"/>
                <w:sz w:val="20"/>
                <w:szCs w:val="20"/>
              </w:rPr>
              <w:t>Marie-Eve Martin</w:t>
            </w:r>
          </w:p>
        </w:tc>
        <w:tc>
          <w:tcPr>
            <w:tcW w:w="6985" w:type="dxa"/>
            <w:vAlign w:val="center"/>
          </w:tcPr>
          <w:p w14:paraId="06F6AB59" w14:textId="7D61CE42"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0E1547B7" w14:textId="77777777" w:rsidTr="00C34E3F">
        <w:trPr>
          <w:trHeight w:val="284"/>
        </w:trPr>
        <w:tc>
          <w:tcPr>
            <w:tcW w:w="2268" w:type="dxa"/>
            <w:vAlign w:val="center"/>
          </w:tcPr>
          <w:p w14:paraId="5D0218D3" w14:textId="2B103E1A" w:rsidR="0005188A" w:rsidRPr="0010724A" w:rsidRDefault="0005188A" w:rsidP="003C6C69">
            <w:pPr>
              <w:spacing w:after="0" w:line="240" w:lineRule="auto"/>
              <w:jc w:val="center"/>
              <w:rPr>
                <w:rFonts w:ascii="Arial" w:hAnsi="Arial" w:cs="Arial"/>
                <w:sz w:val="20"/>
                <w:szCs w:val="20"/>
              </w:rPr>
            </w:pPr>
            <w:r>
              <w:rPr>
                <w:rFonts w:ascii="Arial" w:hAnsi="Arial" w:cs="Arial"/>
                <w:sz w:val="20"/>
                <w:szCs w:val="20"/>
              </w:rPr>
              <w:t>Yvon Boucher</w:t>
            </w:r>
          </w:p>
        </w:tc>
        <w:tc>
          <w:tcPr>
            <w:tcW w:w="6985" w:type="dxa"/>
            <w:vAlign w:val="center"/>
          </w:tcPr>
          <w:p w14:paraId="347F2E05" w14:textId="2C32B802"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5F6E5F87" w14:textId="77777777" w:rsidTr="00C34E3F">
        <w:trPr>
          <w:trHeight w:val="284"/>
        </w:trPr>
        <w:tc>
          <w:tcPr>
            <w:tcW w:w="2268" w:type="dxa"/>
            <w:vAlign w:val="center"/>
          </w:tcPr>
          <w:p w14:paraId="6CB1D463" w14:textId="292B309B" w:rsidR="0005188A" w:rsidRPr="0010724A" w:rsidRDefault="0005188A" w:rsidP="003C6C69">
            <w:pPr>
              <w:spacing w:after="0" w:line="240" w:lineRule="auto"/>
              <w:jc w:val="center"/>
              <w:rPr>
                <w:rFonts w:ascii="Arial" w:hAnsi="Arial" w:cs="Arial"/>
                <w:sz w:val="20"/>
                <w:szCs w:val="20"/>
              </w:rPr>
            </w:pPr>
            <w:r>
              <w:rPr>
                <w:rFonts w:ascii="Arial" w:hAnsi="Arial" w:cs="Arial"/>
                <w:sz w:val="20"/>
                <w:szCs w:val="20"/>
              </w:rPr>
              <w:t>Denis Boutin</w:t>
            </w:r>
          </w:p>
        </w:tc>
        <w:tc>
          <w:tcPr>
            <w:tcW w:w="6985" w:type="dxa"/>
            <w:vAlign w:val="center"/>
          </w:tcPr>
          <w:p w14:paraId="7D2DC1BD" w14:textId="30C9EC49"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05188A" w:rsidRPr="00600504" w14:paraId="41F0FD4D" w14:textId="77777777" w:rsidTr="00C34E3F">
        <w:trPr>
          <w:trHeight w:val="284"/>
        </w:trPr>
        <w:tc>
          <w:tcPr>
            <w:tcW w:w="2268" w:type="dxa"/>
            <w:vAlign w:val="center"/>
          </w:tcPr>
          <w:p w14:paraId="6B0B2623" w14:textId="553241F2" w:rsidR="0005188A" w:rsidRDefault="0005188A" w:rsidP="003C6C69">
            <w:pPr>
              <w:spacing w:after="0" w:line="240" w:lineRule="auto"/>
              <w:jc w:val="center"/>
              <w:rPr>
                <w:rFonts w:ascii="Arial" w:hAnsi="Arial" w:cs="Arial"/>
                <w:sz w:val="20"/>
                <w:szCs w:val="20"/>
              </w:rPr>
            </w:pPr>
            <w:r>
              <w:rPr>
                <w:rFonts w:ascii="Arial" w:hAnsi="Arial" w:cs="Arial"/>
                <w:sz w:val="20"/>
                <w:szCs w:val="20"/>
              </w:rPr>
              <w:t>Sylvie Jodouin</w:t>
            </w:r>
          </w:p>
        </w:tc>
        <w:tc>
          <w:tcPr>
            <w:tcW w:w="6985" w:type="dxa"/>
            <w:vAlign w:val="center"/>
          </w:tcPr>
          <w:p w14:paraId="25C2EC53" w14:textId="4D7A71E7" w:rsidR="0005188A" w:rsidRPr="0010724A" w:rsidRDefault="0005188A" w:rsidP="003C6C69">
            <w:pPr>
              <w:spacing w:after="0" w:line="240" w:lineRule="auto"/>
              <w:rPr>
                <w:rFonts w:ascii="Arial" w:hAnsi="Arial" w:cs="Arial"/>
                <w:sz w:val="20"/>
                <w:szCs w:val="20"/>
                <w:lang w:val="en-GB"/>
              </w:rPr>
            </w:pPr>
            <w:r w:rsidRPr="0010724A">
              <w:rPr>
                <w:rFonts w:ascii="Arial" w:hAnsi="Arial" w:cs="Arial"/>
                <w:sz w:val="20"/>
                <w:szCs w:val="20"/>
                <w:lang w:val="en-GB"/>
              </w:rPr>
              <w:t>Natural Resources Canada</w:t>
            </w:r>
          </w:p>
        </w:tc>
      </w:tr>
      <w:tr w:rsidR="008E19E4" w:rsidRPr="00600504" w14:paraId="7586D383" w14:textId="77777777" w:rsidTr="00C34E3F">
        <w:trPr>
          <w:trHeight w:val="284"/>
        </w:trPr>
        <w:tc>
          <w:tcPr>
            <w:tcW w:w="2268" w:type="dxa"/>
            <w:vAlign w:val="center"/>
          </w:tcPr>
          <w:p w14:paraId="7586D381" w14:textId="77777777" w:rsidR="008E19E4" w:rsidRPr="0010724A" w:rsidRDefault="008E19E4" w:rsidP="003C6C69">
            <w:pPr>
              <w:spacing w:after="0" w:line="240" w:lineRule="auto"/>
              <w:jc w:val="center"/>
              <w:rPr>
                <w:rFonts w:ascii="Arial" w:hAnsi="Arial" w:cs="Arial"/>
                <w:sz w:val="20"/>
                <w:szCs w:val="20"/>
              </w:rPr>
            </w:pPr>
            <w:r>
              <w:rPr>
                <w:rFonts w:ascii="Arial" w:hAnsi="Arial" w:cs="Arial"/>
                <w:sz w:val="20"/>
                <w:szCs w:val="20"/>
              </w:rPr>
              <w:t>Cindy Mitchell</w:t>
            </w:r>
          </w:p>
        </w:tc>
        <w:tc>
          <w:tcPr>
            <w:tcW w:w="6985" w:type="dxa"/>
            <w:vAlign w:val="center"/>
          </w:tcPr>
          <w:p w14:paraId="7586D382" w14:textId="77777777" w:rsidR="008E19E4" w:rsidRPr="0010724A" w:rsidRDefault="008E19E4" w:rsidP="003C6C69">
            <w:pPr>
              <w:spacing w:after="0" w:line="240" w:lineRule="auto"/>
              <w:rPr>
                <w:rFonts w:ascii="Arial" w:hAnsi="Arial" w:cs="Arial"/>
                <w:sz w:val="20"/>
                <w:szCs w:val="20"/>
                <w:lang w:val="en-GB"/>
              </w:rPr>
            </w:pPr>
            <w:r>
              <w:rPr>
                <w:rFonts w:ascii="Arial" w:hAnsi="Arial" w:cs="Arial"/>
                <w:sz w:val="20"/>
                <w:szCs w:val="20"/>
                <w:lang w:val="en-GB"/>
              </w:rPr>
              <w:t>Natural Resources Canada</w:t>
            </w:r>
          </w:p>
        </w:tc>
      </w:tr>
      <w:tr w:rsidR="0029063B" w:rsidRPr="00600504" w14:paraId="7586D386" w14:textId="77777777" w:rsidTr="00C34E3F">
        <w:trPr>
          <w:trHeight w:val="284"/>
        </w:trPr>
        <w:tc>
          <w:tcPr>
            <w:tcW w:w="2268" w:type="dxa"/>
            <w:vAlign w:val="center"/>
          </w:tcPr>
          <w:p w14:paraId="7586D384" w14:textId="77777777" w:rsidR="0029063B" w:rsidRPr="0010724A" w:rsidRDefault="0029063B" w:rsidP="003C6C69">
            <w:pPr>
              <w:spacing w:after="0" w:line="240" w:lineRule="auto"/>
              <w:jc w:val="center"/>
              <w:rPr>
                <w:rFonts w:ascii="Arial" w:hAnsi="Arial" w:cs="Arial"/>
                <w:sz w:val="20"/>
                <w:szCs w:val="20"/>
                <w:lang w:val="en-GB"/>
              </w:rPr>
            </w:pPr>
            <w:r w:rsidRPr="0010724A">
              <w:rPr>
                <w:rFonts w:ascii="Arial" w:hAnsi="Arial" w:cs="Arial"/>
                <w:sz w:val="20"/>
                <w:szCs w:val="20"/>
              </w:rPr>
              <w:t>Ross Thompson</w:t>
            </w:r>
          </w:p>
        </w:tc>
        <w:tc>
          <w:tcPr>
            <w:tcW w:w="6985" w:type="dxa"/>
            <w:vAlign w:val="center"/>
          </w:tcPr>
          <w:p w14:paraId="7586D385" w14:textId="77777777" w:rsidR="0029063B" w:rsidRPr="0010724A" w:rsidRDefault="0029063B" w:rsidP="003C6C69">
            <w:pPr>
              <w:spacing w:after="0" w:line="240" w:lineRule="auto"/>
              <w:rPr>
                <w:rFonts w:ascii="Arial" w:hAnsi="Arial" w:cs="Arial"/>
                <w:sz w:val="20"/>
                <w:szCs w:val="20"/>
                <w:lang w:val="en-GB"/>
              </w:rPr>
            </w:pPr>
            <w:r w:rsidRPr="0010724A">
              <w:rPr>
                <w:rFonts w:ascii="Arial" w:hAnsi="Arial" w:cs="Arial"/>
                <w:sz w:val="20"/>
                <w:szCs w:val="20"/>
                <w:lang w:val="en-GB"/>
              </w:rPr>
              <w:t>Statistics Canada</w:t>
            </w:r>
          </w:p>
        </w:tc>
      </w:tr>
      <w:tr w:rsidR="0029063B" w:rsidRPr="00600504" w14:paraId="7586D389" w14:textId="77777777" w:rsidTr="00C34E3F">
        <w:trPr>
          <w:trHeight w:val="284"/>
        </w:trPr>
        <w:tc>
          <w:tcPr>
            <w:tcW w:w="2268" w:type="dxa"/>
            <w:vAlign w:val="center"/>
          </w:tcPr>
          <w:p w14:paraId="7586D387" w14:textId="77777777" w:rsidR="0029063B" w:rsidRPr="0010724A" w:rsidRDefault="0029063B" w:rsidP="0069365C">
            <w:pPr>
              <w:spacing w:after="0" w:line="240" w:lineRule="auto"/>
              <w:jc w:val="center"/>
              <w:rPr>
                <w:rFonts w:ascii="Arial" w:hAnsi="Arial" w:cs="Arial"/>
                <w:sz w:val="20"/>
                <w:szCs w:val="20"/>
                <w:lang w:val="en-GB"/>
              </w:rPr>
            </w:pPr>
            <w:r w:rsidRPr="0010724A">
              <w:rPr>
                <w:rFonts w:ascii="Arial" w:hAnsi="Arial" w:cs="Arial"/>
                <w:sz w:val="20"/>
                <w:szCs w:val="20"/>
              </w:rPr>
              <w:t>Kristina Aston</w:t>
            </w:r>
          </w:p>
        </w:tc>
        <w:tc>
          <w:tcPr>
            <w:tcW w:w="6985" w:type="dxa"/>
            <w:vAlign w:val="center"/>
          </w:tcPr>
          <w:p w14:paraId="7586D388" w14:textId="77777777" w:rsidR="0029063B" w:rsidRPr="0010724A" w:rsidRDefault="0029063B" w:rsidP="0069365C">
            <w:pPr>
              <w:spacing w:after="0" w:line="240" w:lineRule="auto"/>
              <w:rPr>
                <w:rFonts w:ascii="Arial" w:hAnsi="Arial" w:cs="Arial"/>
                <w:sz w:val="20"/>
                <w:szCs w:val="20"/>
                <w:lang w:val="en-GB"/>
              </w:rPr>
            </w:pPr>
            <w:r w:rsidRPr="0010724A">
              <w:rPr>
                <w:rFonts w:ascii="Arial" w:hAnsi="Arial" w:cs="Arial"/>
                <w:sz w:val="20"/>
                <w:szCs w:val="20"/>
                <w:lang w:val="en-GB"/>
              </w:rPr>
              <w:t>Treasury Board Secretariat of Canada</w:t>
            </w:r>
          </w:p>
        </w:tc>
      </w:tr>
      <w:tr w:rsidR="0029063B" w:rsidRPr="00600504" w14:paraId="7586D38C" w14:textId="77777777" w:rsidTr="00C34E3F">
        <w:trPr>
          <w:trHeight w:val="284"/>
        </w:trPr>
        <w:tc>
          <w:tcPr>
            <w:tcW w:w="2268" w:type="dxa"/>
            <w:vAlign w:val="center"/>
          </w:tcPr>
          <w:p w14:paraId="7586D38A" w14:textId="77777777" w:rsidR="0029063B" w:rsidRPr="0010724A" w:rsidRDefault="0029063B" w:rsidP="0069365C">
            <w:pPr>
              <w:spacing w:after="0" w:line="240" w:lineRule="auto"/>
              <w:jc w:val="center"/>
              <w:rPr>
                <w:rFonts w:ascii="Arial" w:hAnsi="Arial" w:cs="Arial"/>
                <w:sz w:val="20"/>
                <w:szCs w:val="20"/>
                <w:lang w:val="en-GB"/>
              </w:rPr>
            </w:pPr>
            <w:r w:rsidRPr="0010724A">
              <w:rPr>
                <w:rFonts w:ascii="Arial" w:hAnsi="Arial" w:cs="Arial"/>
                <w:sz w:val="20"/>
                <w:szCs w:val="20"/>
              </w:rPr>
              <w:t>Alannah Hilt</w:t>
            </w:r>
          </w:p>
        </w:tc>
        <w:tc>
          <w:tcPr>
            <w:tcW w:w="6985" w:type="dxa"/>
            <w:vAlign w:val="center"/>
          </w:tcPr>
          <w:p w14:paraId="7586D38B" w14:textId="77777777" w:rsidR="0029063B" w:rsidRPr="0010724A" w:rsidRDefault="0029063B" w:rsidP="0069365C">
            <w:pPr>
              <w:spacing w:after="0" w:line="240" w:lineRule="auto"/>
              <w:rPr>
                <w:rFonts w:ascii="Arial" w:hAnsi="Arial" w:cs="Arial"/>
                <w:sz w:val="20"/>
                <w:szCs w:val="20"/>
                <w:lang w:val="en-GB"/>
              </w:rPr>
            </w:pPr>
            <w:r w:rsidRPr="0010724A">
              <w:rPr>
                <w:rFonts w:ascii="Arial" w:hAnsi="Arial" w:cs="Arial"/>
                <w:sz w:val="20"/>
                <w:szCs w:val="20"/>
                <w:lang w:val="en-GB"/>
              </w:rPr>
              <w:t>Treasury Board Secretariat of Canada</w:t>
            </w:r>
          </w:p>
        </w:tc>
      </w:tr>
      <w:tr w:rsidR="00936563" w:rsidRPr="00600504" w14:paraId="1F10666E" w14:textId="77777777" w:rsidTr="00C34E3F">
        <w:trPr>
          <w:trHeight w:val="284"/>
        </w:trPr>
        <w:tc>
          <w:tcPr>
            <w:tcW w:w="2268" w:type="dxa"/>
            <w:vAlign w:val="center"/>
          </w:tcPr>
          <w:p w14:paraId="2528872B" w14:textId="53365231" w:rsidR="00936563" w:rsidRPr="0010724A" w:rsidRDefault="00936563" w:rsidP="0069365C">
            <w:pPr>
              <w:spacing w:after="0" w:line="240" w:lineRule="auto"/>
              <w:jc w:val="center"/>
              <w:rPr>
                <w:rFonts w:ascii="Arial" w:hAnsi="Arial" w:cs="Arial"/>
                <w:sz w:val="20"/>
                <w:szCs w:val="20"/>
              </w:rPr>
            </w:pPr>
            <w:r>
              <w:rPr>
                <w:rFonts w:ascii="Arial" w:hAnsi="Arial" w:cs="Arial"/>
                <w:sz w:val="20"/>
                <w:szCs w:val="20"/>
              </w:rPr>
              <w:t>Chris Majewski</w:t>
            </w:r>
          </w:p>
        </w:tc>
        <w:tc>
          <w:tcPr>
            <w:tcW w:w="6985" w:type="dxa"/>
            <w:vAlign w:val="center"/>
          </w:tcPr>
          <w:p w14:paraId="1ED651E4" w14:textId="4B1EB6F4" w:rsidR="00936563" w:rsidRPr="0010724A" w:rsidRDefault="00936563" w:rsidP="0069365C">
            <w:pPr>
              <w:spacing w:after="0" w:line="240" w:lineRule="auto"/>
              <w:rPr>
                <w:rFonts w:ascii="Arial" w:hAnsi="Arial" w:cs="Arial"/>
                <w:sz w:val="20"/>
                <w:szCs w:val="20"/>
                <w:lang w:val="en-GB"/>
              </w:rPr>
            </w:pPr>
            <w:r w:rsidRPr="0010724A">
              <w:rPr>
                <w:rFonts w:ascii="Arial" w:hAnsi="Arial" w:cs="Arial"/>
                <w:sz w:val="20"/>
                <w:szCs w:val="20"/>
                <w:lang w:val="en-GB"/>
              </w:rPr>
              <w:t>Treasury Board Secretariat of Canada</w:t>
            </w:r>
          </w:p>
        </w:tc>
      </w:tr>
    </w:tbl>
    <w:p w14:paraId="7586D38D" w14:textId="77777777" w:rsidR="008D7809" w:rsidRDefault="008D7809" w:rsidP="00C34E3F">
      <w:pPr>
        <w:spacing w:after="0"/>
        <w:jc w:val="center"/>
        <w:rPr>
          <w:rFonts w:ascii="Arial" w:hAnsi="Arial" w:cs="Arial"/>
        </w:rPr>
      </w:pPr>
    </w:p>
    <w:p w14:paraId="7586D38E" w14:textId="77777777" w:rsidR="00C34E3F" w:rsidRPr="00C34E3F" w:rsidRDefault="00C34E3F" w:rsidP="00C34E3F">
      <w:pPr>
        <w:spacing w:after="0"/>
        <w:jc w:val="center"/>
        <w:rPr>
          <w:rFonts w:ascii="Arial" w:hAnsi="Arial" w:cs="Arial"/>
        </w:rPr>
      </w:pPr>
    </w:p>
    <w:p w14:paraId="7586D38F" w14:textId="77777777" w:rsidR="00132E3E" w:rsidRDefault="00132E3E" w:rsidP="00132E3E">
      <w:pPr>
        <w:rPr>
          <w:rFonts w:ascii="Arial" w:hAnsi="Arial" w:cs="Arial"/>
        </w:rPr>
      </w:pPr>
    </w:p>
    <w:p w14:paraId="7586D390" w14:textId="77777777" w:rsidR="0010724A" w:rsidRDefault="0010724A" w:rsidP="00132E3E">
      <w:pPr>
        <w:rPr>
          <w:rFonts w:ascii="Arial" w:hAnsi="Arial" w:cs="Arial"/>
        </w:rPr>
      </w:pPr>
    </w:p>
    <w:p w14:paraId="7586D391" w14:textId="77777777" w:rsidR="0010724A" w:rsidRDefault="0010724A" w:rsidP="00132E3E">
      <w:pPr>
        <w:rPr>
          <w:rFonts w:ascii="Arial" w:hAnsi="Arial" w:cs="Arial"/>
        </w:rPr>
      </w:pPr>
    </w:p>
    <w:p w14:paraId="7586D392" w14:textId="77777777" w:rsidR="0010724A" w:rsidRDefault="0010724A" w:rsidP="00132E3E">
      <w:pPr>
        <w:rPr>
          <w:rFonts w:ascii="Arial" w:hAnsi="Arial" w:cs="Arial"/>
        </w:rPr>
      </w:pPr>
    </w:p>
    <w:p w14:paraId="7586D393" w14:textId="77777777" w:rsidR="001B2CDD" w:rsidRDefault="001B2CDD" w:rsidP="00132E3E">
      <w:pPr>
        <w:rPr>
          <w:rFonts w:ascii="Arial" w:hAnsi="Arial" w:cs="Arial"/>
        </w:rPr>
      </w:pPr>
    </w:p>
    <w:p w14:paraId="57B531FE" w14:textId="77777777" w:rsidR="00C94705" w:rsidRDefault="00C94705" w:rsidP="00132E3E">
      <w:pPr>
        <w:rPr>
          <w:rFonts w:ascii="Arial" w:hAnsi="Arial" w:cs="Arial"/>
        </w:rPr>
      </w:pPr>
    </w:p>
    <w:p w14:paraId="5D4BB9A9" w14:textId="77777777" w:rsidR="00C94705" w:rsidRDefault="00C94705" w:rsidP="00132E3E">
      <w:pPr>
        <w:rPr>
          <w:rFonts w:ascii="Arial" w:hAnsi="Arial" w:cs="Arial"/>
        </w:rPr>
      </w:pPr>
    </w:p>
    <w:p w14:paraId="3D1E60CF" w14:textId="77777777" w:rsidR="00C94705" w:rsidRDefault="00C94705" w:rsidP="00132E3E">
      <w:pPr>
        <w:rPr>
          <w:rFonts w:ascii="Arial" w:hAnsi="Arial" w:cs="Arial"/>
        </w:rPr>
      </w:pPr>
    </w:p>
    <w:p w14:paraId="5174CBED" w14:textId="77777777" w:rsidR="00C94705" w:rsidRDefault="00C94705" w:rsidP="00132E3E">
      <w:pPr>
        <w:rPr>
          <w:rFonts w:ascii="Arial" w:hAnsi="Arial" w:cs="Arial"/>
        </w:rPr>
      </w:pPr>
    </w:p>
    <w:p w14:paraId="08C01E10" w14:textId="77777777" w:rsidR="00C94705" w:rsidRDefault="00C94705" w:rsidP="00132E3E">
      <w:pPr>
        <w:rPr>
          <w:rFonts w:ascii="Arial" w:hAnsi="Arial" w:cs="Arial"/>
        </w:rPr>
      </w:pPr>
    </w:p>
    <w:p w14:paraId="4D4E12EB" w14:textId="77777777" w:rsidR="00C94705" w:rsidRDefault="00C94705" w:rsidP="00132E3E">
      <w:pPr>
        <w:rPr>
          <w:rFonts w:ascii="Arial" w:hAnsi="Arial" w:cs="Arial"/>
        </w:rPr>
      </w:pPr>
    </w:p>
    <w:p w14:paraId="4738A9AC" w14:textId="77777777" w:rsidR="00C94705" w:rsidRDefault="00C94705" w:rsidP="00132E3E">
      <w:pPr>
        <w:rPr>
          <w:rFonts w:ascii="Arial" w:hAnsi="Arial" w:cs="Arial"/>
        </w:rPr>
      </w:pPr>
    </w:p>
    <w:p w14:paraId="63D1FF54" w14:textId="77777777" w:rsidR="00C94705" w:rsidRDefault="00C94705" w:rsidP="00132E3E">
      <w:pPr>
        <w:rPr>
          <w:rFonts w:ascii="Arial" w:hAnsi="Arial" w:cs="Arial"/>
        </w:rPr>
      </w:pPr>
    </w:p>
    <w:sdt>
      <w:sdtPr>
        <w:rPr>
          <w:rFonts w:ascii="Arial" w:eastAsiaTheme="minorHAnsi" w:hAnsi="Arial" w:cs="Arial"/>
          <w:b w:val="0"/>
          <w:bCs w:val="0"/>
          <w:color w:val="auto"/>
          <w:sz w:val="22"/>
          <w:szCs w:val="22"/>
          <w:lang w:val="en-CA" w:eastAsia="en-US"/>
        </w:rPr>
        <w:id w:val="-2089599482"/>
        <w:docPartObj>
          <w:docPartGallery w:val="Table of Contents"/>
          <w:docPartUnique/>
        </w:docPartObj>
      </w:sdtPr>
      <w:sdtEndPr>
        <w:rPr>
          <w:noProof/>
        </w:rPr>
      </w:sdtEndPr>
      <w:sdtContent>
        <w:p w14:paraId="0A3D1D2D" w14:textId="77777777" w:rsidR="00C94705" w:rsidRDefault="00C94705" w:rsidP="00E95587">
          <w:pPr>
            <w:pStyle w:val="TOCHeading"/>
            <w:jc w:val="center"/>
            <w:rPr>
              <w:rFonts w:ascii="Arial" w:eastAsiaTheme="minorHAnsi" w:hAnsi="Arial" w:cs="Arial"/>
              <w:b w:val="0"/>
              <w:bCs w:val="0"/>
              <w:color w:val="auto"/>
              <w:sz w:val="22"/>
              <w:szCs w:val="22"/>
              <w:lang w:val="en-CA" w:eastAsia="en-US"/>
            </w:rPr>
          </w:pPr>
        </w:p>
        <w:p w14:paraId="7586D394" w14:textId="6594EAC9" w:rsidR="007405FF" w:rsidRPr="00600504" w:rsidRDefault="00E95587" w:rsidP="00E95587">
          <w:pPr>
            <w:pStyle w:val="TOCHeading"/>
            <w:jc w:val="center"/>
            <w:rPr>
              <w:rFonts w:ascii="Arial" w:hAnsi="Arial" w:cs="Arial"/>
              <w:color w:val="auto"/>
            </w:rPr>
          </w:pPr>
          <w:r w:rsidRPr="00600504">
            <w:rPr>
              <w:rFonts w:ascii="Arial" w:hAnsi="Arial" w:cs="Arial"/>
              <w:color w:val="auto"/>
            </w:rPr>
            <w:t>Table of Contents</w:t>
          </w:r>
        </w:p>
        <w:p w14:paraId="7586D395" w14:textId="77777777" w:rsidR="00FF0994" w:rsidRDefault="00C43769">
          <w:pPr>
            <w:pStyle w:val="TOC1"/>
            <w:tabs>
              <w:tab w:val="left" w:pos="440"/>
              <w:tab w:val="right" w:leader="dot" w:pos="9350"/>
            </w:tabs>
            <w:rPr>
              <w:rFonts w:eastAsiaTheme="minorEastAsia"/>
              <w:noProof/>
              <w:lang w:eastAsia="en-CA"/>
            </w:rPr>
          </w:pPr>
          <w:r w:rsidRPr="00C34E3F">
            <w:rPr>
              <w:rFonts w:ascii="Arial" w:hAnsi="Arial" w:cs="Arial"/>
            </w:rPr>
            <w:fldChar w:fldCharType="begin"/>
          </w:r>
          <w:r w:rsidR="007405FF" w:rsidRPr="00C34E3F">
            <w:rPr>
              <w:rFonts w:ascii="Arial" w:hAnsi="Arial" w:cs="Arial"/>
            </w:rPr>
            <w:instrText xml:space="preserve"> TOC \o "1-3" \h \z \u </w:instrText>
          </w:r>
          <w:r w:rsidRPr="00C34E3F">
            <w:rPr>
              <w:rFonts w:ascii="Arial" w:hAnsi="Arial" w:cs="Arial"/>
            </w:rPr>
            <w:fldChar w:fldCharType="separate"/>
          </w:r>
          <w:hyperlink w:anchor="_Toc380586279" w:history="1">
            <w:r w:rsidR="00FF0994" w:rsidRPr="002F4BFC">
              <w:rPr>
                <w:rStyle w:val="Hyperlink"/>
                <w:rFonts w:ascii="Arial" w:hAnsi="Arial" w:cs="Arial"/>
                <w:noProof/>
              </w:rPr>
              <w:t>1.</w:t>
            </w:r>
            <w:r w:rsidR="00FF0994">
              <w:rPr>
                <w:rFonts w:eastAsiaTheme="minorEastAsia"/>
                <w:noProof/>
                <w:lang w:eastAsia="en-CA"/>
              </w:rPr>
              <w:tab/>
            </w:r>
            <w:r w:rsidR="00FF0994" w:rsidRPr="002F4BFC">
              <w:rPr>
                <w:rStyle w:val="Hyperlink"/>
                <w:rFonts w:ascii="Arial" w:hAnsi="Arial" w:cs="Arial"/>
                <w:noProof/>
              </w:rPr>
              <w:t>Background</w:t>
            </w:r>
            <w:r w:rsidR="00FF0994">
              <w:rPr>
                <w:noProof/>
                <w:webHidden/>
              </w:rPr>
              <w:tab/>
            </w:r>
            <w:r w:rsidR="00FF0994">
              <w:rPr>
                <w:noProof/>
                <w:webHidden/>
              </w:rPr>
              <w:fldChar w:fldCharType="begin"/>
            </w:r>
            <w:r w:rsidR="00FF0994">
              <w:rPr>
                <w:noProof/>
                <w:webHidden/>
              </w:rPr>
              <w:instrText xml:space="preserve"> PAGEREF _Toc380586279 \h </w:instrText>
            </w:r>
            <w:r w:rsidR="00FF0994">
              <w:rPr>
                <w:noProof/>
                <w:webHidden/>
              </w:rPr>
            </w:r>
            <w:r w:rsidR="00FF0994">
              <w:rPr>
                <w:noProof/>
                <w:webHidden/>
              </w:rPr>
              <w:fldChar w:fldCharType="separate"/>
            </w:r>
            <w:r w:rsidR="002120A7">
              <w:rPr>
                <w:noProof/>
                <w:webHidden/>
              </w:rPr>
              <w:t>4</w:t>
            </w:r>
            <w:r w:rsidR="00FF0994">
              <w:rPr>
                <w:noProof/>
                <w:webHidden/>
              </w:rPr>
              <w:fldChar w:fldCharType="end"/>
            </w:r>
          </w:hyperlink>
        </w:p>
        <w:p w14:paraId="7586D396" w14:textId="77777777" w:rsidR="00FF0994" w:rsidRDefault="00817682">
          <w:pPr>
            <w:pStyle w:val="TOC1"/>
            <w:tabs>
              <w:tab w:val="left" w:pos="440"/>
              <w:tab w:val="right" w:leader="dot" w:pos="9350"/>
            </w:tabs>
            <w:rPr>
              <w:rFonts w:eastAsiaTheme="minorEastAsia"/>
              <w:noProof/>
              <w:lang w:eastAsia="en-CA"/>
            </w:rPr>
          </w:pPr>
          <w:hyperlink w:anchor="_Toc380586280" w:history="1">
            <w:r w:rsidR="00FF0994" w:rsidRPr="002F4BFC">
              <w:rPr>
                <w:rStyle w:val="Hyperlink"/>
                <w:rFonts w:ascii="Arial" w:hAnsi="Arial" w:cs="Arial"/>
                <w:noProof/>
              </w:rPr>
              <w:t>2.</w:t>
            </w:r>
            <w:r w:rsidR="00FF0994">
              <w:rPr>
                <w:rFonts w:eastAsiaTheme="minorEastAsia"/>
                <w:noProof/>
                <w:lang w:eastAsia="en-CA"/>
              </w:rPr>
              <w:tab/>
            </w:r>
            <w:r w:rsidR="00FF0994" w:rsidRPr="002F4BFC">
              <w:rPr>
                <w:rStyle w:val="Hyperlink"/>
                <w:rFonts w:ascii="Arial" w:hAnsi="Arial" w:cs="Arial"/>
                <w:noProof/>
              </w:rPr>
              <w:t>Purpose</w:t>
            </w:r>
            <w:r w:rsidR="00FF0994">
              <w:rPr>
                <w:noProof/>
                <w:webHidden/>
              </w:rPr>
              <w:tab/>
            </w:r>
            <w:r w:rsidR="00FF0994">
              <w:rPr>
                <w:noProof/>
                <w:webHidden/>
              </w:rPr>
              <w:fldChar w:fldCharType="begin"/>
            </w:r>
            <w:r w:rsidR="00FF0994">
              <w:rPr>
                <w:noProof/>
                <w:webHidden/>
              </w:rPr>
              <w:instrText xml:space="preserve"> PAGEREF _Toc380586280 \h </w:instrText>
            </w:r>
            <w:r w:rsidR="00FF0994">
              <w:rPr>
                <w:noProof/>
                <w:webHidden/>
              </w:rPr>
            </w:r>
            <w:r w:rsidR="00FF0994">
              <w:rPr>
                <w:noProof/>
                <w:webHidden/>
              </w:rPr>
              <w:fldChar w:fldCharType="separate"/>
            </w:r>
            <w:r w:rsidR="002120A7">
              <w:rPr>
                <w:noProof/>
                <w:webHidden/>
              </w:rPr>
              <w:t>4</w:t>
            </w:r>
            <w:r w:rsidR="00FF0994">
              <w:rPr>
                <w:noProof/>
                <w:webHidden/>
              </w:rPr>
              <w:fldChar w:fldCharType="end"/>
            </w:r>
          </w:hyperlink>
        </w:p>
        <w:p w14:paraId="7586D397" w14:textId="77777777" w:rsidR="00FF0994" w:rsidRDefault="00817682">
          <w:pPr>
            <w:pStyle w:val="TOC1"/>
            <w:tabs>
              <w:tab w:val="left" w:pos="440"/>
              <w:tab w:val="right" w:leader="dot" w:pos="9350"/>
            </w:tabs>
            <w:rPr>
              <w:rFonts w:eastAsiaTheme="minorEastAsia"/>
              <w:noProof/>
              <w:lang w:eastAsia="en-CA"/>
            </w:rPr>
          </w:pPr>
          <w:hyperlink w:anchor="_Toc380586281" w:history="1">
            <w:r w:rsidR="00FF0994" w:rsidRPr="002F4BFC">
              <w:rPr>
                <w:rStyle w:val="Hyperlink"/>
                <w:rFonts w:ascii="Arial" w:hAnsi="Arial" w:cs="Arial"/>
                <w:noProof/>
              </w:rPr>
              <w:t>3.</w:t>
            </w:r>
            <w:r w:rsidR="00FF0994">
              <w:rPr>
                <w:rFonts w:eastAsiaTheme="minorEastAsia"/>
                <w:noProof/>
                <w:lang w:eastAsia="en-CA"/>
              </w:rPr>
              <w:tab/>
            </w:r>
            <w:r w:rsidR="00FF0994" w:rsidRPr="002F4BFC">
              <w:rPr>
                <w:rStyle w:val="Hyperlink"/>
                <w:rFonts w:ascii="Arial" w:hAnsi="Arial" w:cs="Arial"/>
                <w:noProof/>
              </w:rPr>
              <w:t>Proposed Implementation to the Minimum Mandatory Metadata Elements – NAP</w:t>
            </w:r>
            <w:r w:rsidR="00FF0994">
              <w:rPr>
                <w:noProof/>
                <w:webHidden/>
              </w:rPr>
              <w:tab/>
            </w:r>
            <w:r w:rsidR="00FF0994">
              <w:rPr>
                <w:noProof/>
                <w:webHidden/>
              </w:rPr>
              <w:fldChar w:fldCharType="begin"/>
            </w:r>
            <w:r w:rsidR="00FF0994">
              <w:rPr>
                <w:noProof/>
                <w:webHidden/>
              </w:rPr>
              <w:instrText xml:space="preserve"> PAGEREF _Toc380586281 \h </w:instrText>
            </w:r>
            <w:r w:rsidR="00FF0994">
              <w:rPr>
                <w:noProof/>
                <w:webHidden/>
              </w:rPr>
            </w:r>
            <w:r w:rsidR="00FF0994">
              <w:rPr>
                <w:noProof/>
                <w:webHidden/>
              </w:rPr>
              <w:fldChar w:fldCharType="separate"/>
            </w:r>
            <w:r w:rsidR="002120A7">
              <w:rPr>
                <w:noProof/>
                <w:webHidden/>
              </w:rPr>
              <w:t>6</w:t>
            </w:r>
            <w:r w:rsidR="00FF0994">
              <w:rPr>
                <w:noProof/>
                <w:webHidden/>
              </w:rPr>
              <w:fldChar w:fldCharType="end"/>
            </w:r>
          </w:hyperlink>
        </w:p>
        <w:p w14:paraId="7586D398" w14:textId="77777777" w:rsidR="00FF0994" w:rsidRDefault="00817682">
          <w:pPr>
            <w:pStyle w:val="TOC1"/>
            <w:tabs>
              <w:tab w:val="left" w:pos="440"/>
              <w:tab w:val="right" w:leader="dot" w:pos="9350"/>
            </w:tabs>
            <w:rPr>
              <w:rFonts w:eastAsiaTheme="minorEastAsia"/>
              <w:noProof/>
              <w:lang w:eastAsia="en-CA"/>
            </w:rPr>
          </w:pPr>
          <w:hyperlink w:anchor="_Toc380586282" w:history="1">
            <w:r w:rsidR="00FF0994" w:rsidRPr="002F4BFC">
              <w:rPr>
                <w:rStyle w:val="Hyperlink"/>
                <w:rFonts w:ascii="Arial" w:hAnsi="Arial" w:cs="Arial"/>
                <w:noProof/>
              </w:rPr>
              <w:t>4.</w:t>
            </w:r>
            <w:r w:rsidR="00FF0994">
              <w:rPr>
                <w:rFonts w:eastAsiaTheme="minorEastAsia"/>
                <w:noProof/>
                <w:lang w:eastAsia="en-CA"/>
              </w:rPr>
              <w:tab/>
            </w:r>
            <w:r w:rsidR="00FF0994" w:rsidRPr="002F4BFC">
              <w:rPr>
                <w:rStyle w:val="Hyperlink"/>
                <w:rFonts w:ascii="Arial" w:hAnsi="Arial" w:cs="Arial"/>
                <w:noProof/>
              </w:rPr>
              <w:t>Additional Guidelines</w:t>
            </w:r>
            <w:r w:rsidR="00FF0994">
              <w:rPr>
                <w:noProof/>
                <w:webHidden/>
              </w:rPr>
              <w:tab/>
            </w:r>
            <w:r w:rsidR="00FF0994">
              <w:rPr>
                <w:noProof/>
                <w:webHidden/>
              </w:rPr>
              <w:fldChar w:fldCharType="begin"/>
            </w:r>
            <w:r w:rsidR="00FF0994">
              <w:rPr>
                <w:noProof/>
                <w:webHidden/>
              </w:rPr>
              <w:instrText xml:space="preserve"> PAGEREF _Toc380586282 \h </w:instrText>
            </w:r>
            <w:r w:rsidR="00FF0994">
              <w:rPr>
                <w:noProof/>
                <w:webHidden/>
              </w:rPr>
            </w:r>
            <w:r w:rsidR="00FF0994">
              <w:rPr>
                <w:noProof/>
                <w:webHidden/>
              </w:rPr>
              <w:fldChar w:fldCharType="separate"/>
            </w:r>
            <w:r w:rsidR="002120A7">
              <w:rPr>
                <w:noProof/>
                <w:webHidden/>
              </w:rPr>
              <w:t>26</w:t>
            </w:r>
            <w:r w:rsidR="00FF0994">
              <w:rPr>
                <w:noProof/>
                <w:webHidden/>
              </w:rPr>
              <w:fldChar w:fldCharType="end"/>
            </w:r>
          </w:hyperlink>
        </w:p>
        <w:p w14:paraId="7586D399" w14:textId="77777777" w:rsidR="00FF0994" w:rsidRDefault="00817682">
          <w:pPr>
            <w:pStyle w:val="TOC2"/>
            <w:tabs>
              <w:tab w:val="left" w:pos="880"/>
              <w:tab w:val="right" w:leader="dot" w:pos="9350"/>
            </w:tabs>
            <w:rPr>
              <w:rFonts w:eastAsiaTheme="minorEastAsia"/>
              <w:noProof/>
              <w:lang w:eastAsia="en-CA"/>
            </w:rPr>
          </w:pPr>
          <w:hyperlink w:anchor="_Toc380586283" w:history="1">
            <w:r w:rsidR="00FF0994" w:rsidRPr="002F4BFC">
              <w:rPr>
                <w:rStyle w:val="Hyperlink"/>
                <w:rFonts w:ascii="Arial" w:hAnsi="Arial" w:cs="Arial"/>
                <w:noProof/>
              </w:rPr>
              <w:t>4.1</w:t>
            </w:r>
            <w:r w:rsidR="00FF0994">
              <w:rPr>
                <w:rFonts w:eastAsiaTheme="minorEastAsia"/>
                <w:noProof/>
                <w:lang w:eastAsia="en-CA"/>
              </w:rPr>
              <w:tab/>
            </w:r>
            <w:r w:rsidR="00FF0994" w:rsidRPr="002F4BFC">
              <w:rPr>
                <w:rStyle w:val="Hyperlink"/>
                <w:rFonts w:ascii="Arial" w:hAnsi="Arial" w:cs="Arial"/>
                <w:noProof/>
              </w:rPr>
              <w:t>Bilingual Support</w:t>
            </w:r>
            <w:r w:rsidR="00FF0994">
              <w:rPr>
                <w:noProof/>
                <w:webHidden/>
              </w:rPr>
              <w:tab/>
            </w:r>
            <w:r w:rsidR="00FF0994">
              <w:rPr>
                <w:noProof/>
                <w:webHidden/>
              </w:rPr>
              <w:fldChar w:fldCharType="begin"/>
            </w:r>
            <w:r w:rsidR="00FF0994">
              <w:rPr>
                <w:noProof/>
                <w:webHidden/>
              </w:rPr>
              <w:instrText xml:space="preserve"> PAGEREF _Toc380586283 \h </w:instrText>
            </w:r>
            <w:r w:rsidR="00FF0994">
              <w:rPr>
                <w:noProof/>
                <w:webHidden/>
              </w:rPr>
            </w:r>
            <w:r w:rsidR="00FF0994">
              <w:rPr>
                <w:noProof/>
                <w:webHidden/>
              </w:rPr>
              <w:fldChar w:fldCharType="separate"/>
            </w:r>
            <w:r w:rsidR="002120A7">
              <w:rPr>
                <w:noProof/>
                <w:webHidden/>
              </w:rPr>
              <w:t>26</w:t>
            </w:r>
            <w:r w:rsidR="00FF0994">
              <w:rPr>
                <w:noProof/>
                <w:webHidden/>
              </w:rPr>
              <w:fldChar w:fldCharType="end"/>
            </w:r>
          </w:hyperlink>
        </w:p>
        <w:p w14:paraId="7586D39A" w14:textId="77777777" w:rsidR="00FF0994" w:rsidRDefault="00817682">
          <w:pPr>
            <w:pStyle w:val="TOC2"/>
            <w:tabs>
              <w:tab w:val="left" w:pos="880"/>
              <w:tab w:val="right" w:leader="dot" w:pos="9350"/>
            </w:tabs>
            <w:rPr>
              <w:rFonts w:eastAsiaTheme="minorEastAsia"/>
              <w:noProof/>
              <w:lang w:eastAsia="en-CA"/>
            </w:rPr>
          </w:pPr>
          <w:hyperlink w:anchor="_Toc380586284" w:history="1">
            <w:r w:rsidR="00FF0994" w:rsidRPr="002F4BFC">
              <w:rPr>
                <w:rStyle w:val="Hyperlink"/>
                <w:rFonts w:ascii="Arial" w:hAnsi="Arial" w:cs="Arial"/>
                <w:noProof/>
              </w:rPr>
              <w:t>4.2</w:t>
            </w:r>
            <w:r w:rsidR="00FF0994">
              <w:rPr>
                <w:rFonts w:eastAsiaTheme="minorEastAsia"/>
                <w:noProof/>
                <w:lang w:eastAsia="en-CA"/>
              </w:rPr>
              <w:tab/>
            </w:r>
            <w:r w:rsidR="00FF0994" w:rsidRPr="002F4BFC">
              <w:rPr>
                <w:rStyle w:val="Hyperlink"/>
                <w:rFonts w:ascii="Arial" w:hAnsi="Arial" w:cs="Arial"/>
                <w:noProof/>
              </w:rPr>
              <w:t>Header Information</w:t>
            </w:r>
            <w:r w:rsidR="00FF0994">
              <w:rPr>
                <w:noProof/>
                <w:webHidden/>
              </w:rPr>
              <w:tab/>
            </w:r>
            <w:r w:rsidR="00FF0994">
              <w:rPr>
                <w:noProof/>
                <w:webHidden/>
              </w:rPr>
              <w:fldChar w:fldCharType="begin"/>
            </w:r>
            <w:r w:rsidR="00FF0994">
              <w:rPr>
                <w:noProof/>
                <w:webHidden/>
              </w:rPr>
              <w:instrText xml:space="preserve"> PAGEREF _Toc380586284 \h </w:instrText>
            </w:r>
            <w:r w:rsidR="00FF0994">
              <w:rPr>
                <w:noProof/>
                <w:webHidden/>
              </w:rPr>
            </w:r>
            <w:r w:rsidR="00FF0994">
              <w:rPr>
                <w:noProof/>
                <w:webHidden/>
              </w:rPr>
              <w:fldChar w:fldCharType="separate"/>
            </w:r>
            <w:r w:rsidR="002120A7">
              <w:rPr>
                <w:noProof/>
                <w:webHidden/>
              </w:rPr>
              <w:t>26</w:t>
            </w:r>
            <w:r w:rsidR="00FF0994">
              <w:rPr>
                <w:noProof/>
                <w:webHidden/>
              </w:rPr>
              <w:fldChar w:fldCharType="end"/>
            </w:r>
          </w:hyperlink>
        </w:p>
        <w:p w14:paraId="7586D39B" w14:textId="77777777" w:rsidR="00FF0994" w:rsidRDefault="00817682">
          <w:pPr>
            <w:pStyle w:val="TOC2"/>
            <w:tabs>
              <w:tab w:val="left" w:pos="880"/>
              <w:tab w:val="right" w:leader="dot" w:pos="9350"/>
            </w:tabs>
            <w:rPr>
              <w:rFonts w:eastAsiaTheme="minorEastAsia"/>
              <w:noProof/>
              <w:lang w:eastAsia="en-CA"/>
            </w:rPr>
          </w:pPr>
          <w:hyperlink w:anchor="_Toc380586285" w:history="1">
            <w:r w:rsidR="00FF0994" w:rsidRPr="002F4BFC">
              <w:rPr>
                <w:rStyle w:val="Hyperlink"/>
                <w:rFonts w:ascii="Arial" w:hAnsi="Arial" w:cs="Arial"/>
                <w:noProof/>
              </w:rPr>
              <w:t>4.3</w:t>
            </w:r>
            <w:r w:rsidR="00FF0994">
              <w:rPr>
                <w:rFonts w:eastAsiaTheme="minorEastAsia"/>
                <w:noProof/>
                <w:lang w:eastAsia="en-CA"/>
              </w:rPr>
              <w:tab/>
            </w:r>
            <w:r w:rsidR="00FF0994" w:rsidRPr="002F4BFC">
              <w:rPr>
                <w:rStyle w:val="Hyperlink"/>
                <w:rFonts w:ascii="Arial" w:hAnsi="Arial" w:cs="Arial"/>
                <w:noProof/>
              </w:rPr>
              <w:t>Codelists</w:t>
            </w:r>
            <w:r w:rsidR="00FF0994">
              <w:rPr>
                <w:noProof/>
                <w:webHidden/>
              </w:rPr>
              <w:tab/>
            </w:r>
            <w:r w:rsidR="00FF0994">
              <w:rPr>
                <w:noProof/>
                <w:webHidden/>
              </w:rPr>
              <w:fldChar w:fldCharType="begin"/>
            </w:r>
            <w:r w:rsidR="00FF0994">
              <w:rPr>
                <w:noProof/>
                <w:webHidden/>
              </w:rPr>
              <w:instrText xml:space="preserve"> PAGEREF _Toc380586285 \h </w:instrText>
            </w:r>
            <w:r w:rsidR="00FF0994">
              <w:rPr>
                <w:noProof/>
                <w:webHidden/>
              </w:rPr>
            </w:r>
            <w:r w:rsidR="00FF0994">
              <w:rPr>
                <w:noProof/>
                <w:webHidden/>
              </w:rPr>
              <w:fldChar w:fldCharType="separate"/>
            </w:r>
            <w:r w:rsidR="002120A7">
              <w:rPr>
                <w:noProof/>
                <w:webHidden/>
              </w:rPr>
              <w:t>26</w:t>
            </w:r>
            <w:r w:rsidR="00FF0994">
              <w:rPr>
                <w:noProof/>
                <w:webHidden/>
              </w:rPr>
              <w:fldChar w:fldCharType="end"/>
            </w:r>
          </w:hyperlink>
        </w:p>
        <w:p w14:paraId="7586D39C" w14:textId="77777777" w:rsidR="007405FF" w:rsidRPr="00C34E3F" w:rsidRDefault="00C43769">
          <w:pPr>
            <w:rPr>
              <w:rFonts w:ascii="Arial" w:hAnsi="Arial" w:cs="Arial"/>
            </w:rPr>
          </w:pPr>
          <w:r w:rsidRPr="00C34E3F">
            <w:rPr>
              <w:rFonts w:ascii="Arial" w:hAnsi="Arial" w:cs="Arial"/>
              <w:b/>
              <w:bCs/>
              <w:noProof/>
            </w:rPr>
            <w:fldChar w:fldCharType="end"/>
          </w:r>
        </w:p>
      </w:sdtContent>
    </w:sdt>
    <w:p w14:paraId="7586D39D" w14:textId="77777777" w:rsidR="00544C4F" w:rsidRPr="00600504" w:rsidRDefault="00544C4F">
      <w:pPr>
        <w:rPr>
          <w:rFonts w:ascii="Arial" w:eastAsiaTheme="majorEastAsia" w:hAnsi="Arial" w:cs="Arial"/>
          <w:b/>
          <w:bCs/>
          <w:sz w:val="28"/>
          <w:szCs w:val="28"/>
        </w:rPr>
      </w:pPr>
      <w:r w:rsidRPr="00600504">
        <w:rPr>
          <w:rFonts w:ascii="Arial" w:hAnsi="Arial" w:cs="Arial"/>
        </w:rPr>
        <w:br w:type="page"/>
      </w:r>
    </w:p>
    <w:p w14:paraId="7586D39E" w14:textId="77777777" w:rsidR="00CF2DC7" w:rsidRPr="00600504" w:rsidRDefault="00DC1226" w:rsidP="00B55142">
      <w:pPr>
        <w:pStyle w:val="Heading1"/>
        <w:keepNext w:val="0"/>
        <w:keepLines w:val="0"/>
        <w:widowControl w:val="0"/>
        <w:numPr>
          <w:ilvl w:val="0"/>
          <w:numId w:val="1"/>
        </w:numPr>
        <w:spacing w:before="0"/>
        <w:rPr>
          <w:rFonts w:ascii="Arial" w:hAnsi="Arial" w:cs="Arial"/>
          <w:color w:val="auto"/>
        </w:rPr>
      </w:pPr>
      <w:bookmarkStart w:id="1" w:name="_Toc380586279"/>
      <w:r w:rsidRPr="00600504">
        <w:rPr>
          <w:rFonts w:ascii="Arial" w:hAnsi="Arial" w:cs="Arial"/>
          <w:color w:val="auto"/>
        </w:rPr>
        <w:t>Background</w:t>
      </w:r>
      <w:bookmarkEnd w:id="1"/>
    </w:p>
    <w:p w14:paraId="7586D39F" w14:textId="77777777" w:rsidR="00803CED" w:rsidRPr="00600504" w:rsidRDefault="00803CED" w:rsidP="00803CED">
      <w:pPr>
        <w:widowControl w:val="0"/>
        <w:tabs>
          <w:tab w:val="left" w:pos="2910"/>
        </w:tabs>
        <w:spacing w:after="0"/>
        <w:rPr>
          <w:rFonts w:ascii="Arial" w:hAnsi="Arial" w:cs="Arial"/>
          <w:sz w:val="20"/>
          <w:szCs w:val="20"/>
        </w:rPr>
      </w:pPr>
    </w:p>
    <w:p w14:paraId="7586D3A0" w14:textId="4F0D8C75" w:rsidR="00DC1CE5" w:rsidRPr="00C90755" w:rsidRDefault="00803CED" w:rsidP="00803CED">
      <w:pPr>
        <w:widowControl w:val="0"/>
        <w:tabs>
          <w:tab w:val="left" w:pos="2910"/>
        </w:tabs>
        <w:rPr>
          <w:rFonts w:ascii="Arial" w:hAnsi="Arial" w:cs="Arial"/>
          <w:sz w:val="20"/>
          <w:szCs w:val="20"/>
        </w:rPr>
      </w:pPr>
      <w:r w:rsidRPr="00C90755">
        <w:rPr>
          <w:rFonts w:ascii="Arial" w:hAnsi="Arial" w:cs="Arial"/>
          <w:sz w:val="20"/>
          <w:szCs w:val="20"/>
        </w:rPr>
        <w:t>The Government of Canada through the Treasury Board Secretariat implemented the Standard on Geospa</w:t>
      </w:r>
      <w:r w:rsidR="00260CF6" w:rsidRPr="00C90755">
        <w:rPr>
          <w:rFonts w:ascii="Arial" w:hAnsi="Arial" w:cs="Arial"/>
          <w:sz w:val="20"/>
          <w:szCs w:val="20"/>
        </w:rPr>
        <w:t>tial Data in 2009</w:t>
      </w:r>
      <w:r w:rsidR="0025032A">
        <w:rPr>
          <w:rFonts w:ascii="Arial" w:hAnsi="Arial" w:cs="Arial"/>
          <w:sz w:val="20"/>
          <w:szCs w:val="20"/>
        </w:rPr>
        <w:t>.</w:t>
      </w:r>
      <w:r w:rsidR="00260CF6" w:rsidRPr="00C90755">
        <w:rPr>
          <w:rFonts w:ascii="Arial" w:hAnsi="Arial" w:cs="Arial"/>
          <w:sz w:val="20"/>
          <w:szCs w:val="20"/>
        </w:rPr>
        <w:t xml:space="preserve"> </w:t>
      </w:r>
      <w:r w:rsidRPr="00C90755">
        <w:rPr>
          <w:rFonts w:ascii="Arial" w:hAnsi="Arial" w:cs="Arial"/>
          <w:sz w:val="20"/>
          <w:szCs w:val="20"/>
        </w:rPr>
        <w:t xml:space="preserve">The Standard on Geospatial </w:t>
      </w:r>
      <w:r w:rsidR="00260CF6" w:rsidRPr="00C90755">
        <w:rPr>
          <w:rFonts w:ascii="Arial" w:hAnsi="Arial" w:cs="Arial"/>
          <w:sz w:val="20"/>
          <w:szCs w:val="20"/>
        </w:rPr>
        <w:t xml:space="preserve">Data requires that federal government departments and agencies </w:t>
      </w:r>
      <w:r w:rsidRPr="00C90755">
        <w:rPr>
          <w:rFonts w:ascii="Arial" w:hAnsi="Arial" w:cs="Arial"/>
          <w:sz w:val="20"/>
          <w:szCs w:val="20"/>
        </w:rPr>
        <w:t xml:space="preserve">implement </w:t>
      </w:r>
      <w:r w:rsidR="00260CF6" w:rsidRPr="00C90755">
        <w:rPr>
          <w:rFonts w:ascii="Arial" w:hAnsi="Arial" w:cs="Arial"/>
          <w:sz w:val="20"/>
          <w:szCs w:val="20"/>
        </w:rPr>
        <w:t xml:space="preserve">internationally recognized and adopted standards and specifications that support consistent data management and </w:t>
      </w:r>
      <w:r w:rsidR="00260CF6" w:rsidRPr="00C90755">
        <w:rPr>
          <w:rFonts w:ascii="Arial" w:hAnsi="Arial" w:cs="Arial"/>
          <w:color w:val="000000"/>
          <w:sz w:val="20"/>
          <w:szCs w:val="20"/>
          <w:lang w:val="en"/>
        </w:rPr>
        <w:t xml:space="preserve">stewardship, and that increase the interoperability of geospatial information across government. Specifically, the Standard on Geospatial Data requires departments to implement ISO19115 Geographic information – Metadata, ISO 19128 Geographic information - Web Map Server Interface and </w:t>
      </w:r>
      <w:r w:rsidRPr="00C90755">
        <w:rPr>
          <w:rFonts w:ascii="Arial" w:hAnsi="Arial" w:cs="Arial"/>
          <w:sz w:val="20"/>
          <w:szCs w:val="20"/>
        </w:rPr>
        <w:t xml:space="preserve">ISO 19115:2003, North American </w:t>
      </w:r>
      <w:r w:rsidR="00EB793E" w:rsidRPr="00C90755">
        <w:rPr>
          <w:rFonts w:ascii="Arial" w:hAnsi="Arial" w:cs="Arial"/>
          <w:sz w:val="20"/>
          <w:szCs w:val="20"/>
        </w:rPr>
        <w:t>P</w:t>
      </w:r>
      <w:r w:rsidRPr="00C90755">
        <w:rPr>
          <w:rFonts w:ascii="Arial" w:hAnsi="Arial" w:cs="Arial"/>
          <w:sz w:val="20"/>
          <w:szCs w:val="20"/>
        </w:rPr>
        <w:t xml:space="preserve">rofile </w:t>
      </w:r>
      <w:r w:rsidR="00EB793E" w:rsidRPr="00C90755">
        <w:rPr>
          <w:rFonts w:ascii="Arial" w:hAnsi="Arial" w:cs="Arial"/>
          <w:sz w:val="20"/>
          <w:szCs w:val="20"/>
        </w:rPr>
        <w:t xml:space="preserve">(NAP) </w:t>
      </w:r>
      <w:r w:rsidRPr="00C90755">
        <w:rPr>
          <w:rFonts w:ascii="Arial" w:hAnsi="Arial" w:cs="Arial"/>
          <w:sz w:val="20"/>
          <w:szCs w:val="20"/>
        </w:rPr>
        <w:t xml:space="preserve">metadata.  </w:t>
      </w:r>
      <w:r w:rsidR="00260CF6" w:rsidRPr="00C90755">
        <w:rPr>
          <w:rFonts w:ascii="Arial" w:hAnsi="Arial" w:cs="Arial"/>
          <w:sz w:val="20"/>
          <w:szCs w:val="20"/>
        </w:rPr>
        <w:t>T</w:t>
      </w:r>
      <w:r w:rsidRPr="00C90755">
        <w:rPr>
          <w:rFonts w:ascii="Arial" w:hAnsi="Arial" w:cs="Arial"/>
          <w:sz w:val="20"/>
          <w:szCs w:val="20"/>
        </w:rPr>
        <w:t xml:space="preserve">he minimum requirements of NAP are </w:t>
      </w:r>
      <w:r w:rsidR="00260CF6" w:rsidRPr="00C90755">
        <w:rPr>
          <w:rFonts w:ascii="Arial" w:hAnsi="Arial" w:cs="Arial"/>
          <w:sz w:val="20"/>
          <w:szCs w:val="20"/>
        </w:rPr>
        <w:t>outlined in the</w:t>
      </w:r>
      <w:r w:rsidR="006E4E28" w:rsidRPr="00C90755">
        <w:rPr>
          <w:rFonts w:ascii="Arial" w:hAnsi="Arial" w:cs="Arial"/>
          <w:sz w:val="20"/>
          <w:szCs w:val="20"/>
        </w:rPr>
        <w:t xml:space="preserve"> </w:t>
      </w:r>
      <w:r w:rsidRPr="00C90755">
        <w:rPr>
          <w:rFonts w:ascii="Arial" w:hAnsi="Arial" w:cs="Arial"/>
          <w:sz w:val="20"/>
          <w:szCs w:val="20"/>
        </w:rPr>
        <w:t xml:space="preserve">document titled </w:t>
      </w:r>
      <w:r w:rsidR="00EB793E" w:rsidRPr="00C90755">
        <w:rPr>
          <w:rFonts w:ascii="Arial" w:hAnsi="Arial" w:cs="Arial"/>
          <w:sz w:val="20"/>
          <w:szCs w:val="20"/>
        </w:rPr>
        <w:t>“</w:t>
      </w:r>
      <w:r w:rsidR="00EB793E" w:rsidRPr="00C90755">
        <w:rPr>
          <w:rFonts w:ascii="Arial" w:hAnsi="Arial" w:cs="Arial"/>
          <w:sz w:val="20"/>
          <w:szCs w:val="20"/>
          <w:u w:val="single"/>
        </w:rPr>
        <w:t>North American Profile ISO 19115:2003 – Geographic Information – Metadata, NAP Metadata, Minimum mandatory set of metadata items – Dataset</w:t>
      </w:r>
      <w:r w:rsidR="00EB793E" w:rsidRPr="00C90755">
        <w:rPr>
          <w:rFonts w:ascii="Arial" w:hAnsi="Arial" w:cs="Arial"/>
          <w:sz w:val="20"/>
          <w:szCs w:val="20"/>
        </w:rPr>
        <w:t>”</w:t>
      </w:r>
      <w:r w:rsidR="00DC1CE5" w:rsidRPr="00C90755">
        <w:rPr>
          <w:rFonts w:ascii="Arial" w:hAnsi="Arial" w:cs="Arial"/>
          <w:sz w:val="20"/>
          <w:szCs w:val="20"/>
        </w:rPr>
        <w:t xml:space="preserve">.  </w:t>
      </w:r>
    </w:p>
    <w:p w14:paraId="7586D3A1" w14:textId="77777777" w:rsidR="000A6E04" w:rsidRPr="00600504" w:rsidRDefault="00803CED" w:rsidP="00803CED">
      <w:pPr>
        <w:widowControl w:val="0"/>
        <w:tabs>
          <w:tab w:val="left" w:pos="2910"/>
        </w:tabs>
        <w:rPr>
          <w:rFonts w:ascii="Arial" w:hAnsi="Arial" w:cs="Arial"/>
          <w:sz w:val="20"/>
          <w:szCs w:val="20"/>
        </w:rPr>
      </w:pPr>
      <w:r w:rsidRPr="00600504">
        <w:rPr>
          <w:rFonts w:ascii="Arial" w:hAnsi="Arial" w:cs="Arial"/>
          <w:sz w:val="20"/>
          <w:szCs w:val="20"/>
        </w:rPr>
        <w:t xml:space="preserve">As Departments began preparing metadata </w:t>
      </w:r>
      <w:r w:rsidR="00260CF6">
        <w:rPr>
          <w:rFonts w:ascii="Arial" w:hAnsi="Arial" w:cs="Arial"/>
          <w:sz w:val="20"/>
          <w:szCs w:val="20"/>
        </w:rPr>
        <w:t>to</w:t>
      </w:r>
      <w:r w:rsidRPr="00600504">
        <w:rPr>
          <w:rFonts w:ascii="Arial" w:hAnsi="Arial" w:cs="Arial"/>
          <w:sz w:val="20"/>
          <w:szCs w:val="20"/>
        </w:rPr>
        <w:t xml:space="preserve"> </w:t>
      </w:r>
      <w:r w:rsidR="00260CF6">
        <w:rPr>
          <w:rFonts w:ascii="Arial" w:hAnsi="Arial" w:cs="Arial"/>
          <w:sz w:val="20"/>
          <w:szCs w:val="20"/>
        </w:rPr>
        <w:t>fulfil</w:t>
      </w:r>
      <w:r w:rsidRPr="00600504">
        <w:rPr>
          <w:rFonts w:ascii="Arial" w:hAnsi="Arial" w:cs="Arial"/>
          <w:sz w:val="20"/>
          <w:szCs w:val="20"/>
        </w:rPr>
        <w:t xml:space="preserve"> requirements to</w:t>
      </w:r>
      <w:r w:rsidR="00DC1CE5" w:rsidRPr="00600504">
        <w:rPr>
          <w:rFonts w:ascii="Arial" w:hAnsi="Arial" w:cs="Arial"/>
          <w:sz w:val="20"/>
          <w:szCs w:val="20"/>
        </w:rPr>
        <w:t xml:space="preserve"> comply with</w:t>
      </w:r>
      <w:r w:rsidRPr="00600504">
        <w:rPr>
          <w:rFonts w:ascii="Arial" w:hAnsi="Arial" w:cs="Arial"/>
          <w:sz w:val="20"/>
          <w:szCs w:val="20"/>
        </w:rPr>
        <w:t xml:space="preserve"> the Standard on Geospatial Data</w:t>
      </w:r>
      <w:r w:rsidR="00DC1CE5" w:rsidRPr="00600504">
        <w:rPr>
          <w:rFonts w:ascii="Arial" w:hAnsi="Arial" w:cs="Arial"/>
          <w:sz w:val="20"/>
          <w:szCs w:val="20"/>
        </w:rPr>
        <w:t>,</w:t>
      </w:r>
      <w:r w:rsidRPr="00600504">
        <w:rPr>
          <w:rFonts w:ascii="Arial" w:hAnsi="Arial" w:cs="Arial"/>
          <w:sz w:val="20"/>
          <w:szCs w:val="20"/>
        </w:rPr>
        <w:t xml:space="preserve"> it became apparent that department</w:t>
      </w:r>
      <w:r w:rsidR="00C2093E">
        <w:rPr>
          <w:rFonts w:ascii="Arial" w:hAnsi="Arial" w:cs="Arial"/>
          <w:sz w:val="20"/>
          <w:szCs w:val="20"/>
        </w:rPr>
        <w:t>s</w:t>
      </w:r>
      <w:r w:rsidRPr="00600504">
        <w:rPr>
          <w:rFonts w:ascii="Arial" w:hAnsi="Arial" w:cs="Arial"/>
          <w:sz w:val="20"/>
          <w:szCs w:val="20"/>
        </w:rPr>
        <w:t xml:space="preserve"> </w:t>
      </w:r>
      <w:r w:rsidR="00C2093E">
        <w:rPr>
          <w:rFonts w:ascii="Arial" w:hAnsi="Arial" w:cs="Arial"/>
          <w:sz w:val="20"/>
          <w:szCs w:val="20"/>
        </w:rPr>
        <w:t>were</w:t>
      </w:r>
      <w:r w:rsidR="00C2093E" w:rsidRPr="00600504">
        <w:rPr>
          <w:rFonts w:ascii="Arial" w:hAnsi="Arial" w:cs="Arial"/>
          <w:sz w:val="20"/>
          <w:szCs w:val="20"/>
        </w:rPr>
        <w:t xml:space="preserve"> </w:t>
      </w:r>
      <w:r w:rsidRPr="00600504">
        <w:rPr>
          <w:rFonts w:ascii="Arial" w:hAnsi="Arial" w:cs="Arial"/>
          <w:sz w:val="20"/>
          <w:szCs w:val="20"/>
        </w:rPr>
        <w:t xml:space="preserve">implementing NAP </w:t>
      </w:r>
      <w:r w:rsidR="00260CF6">
        <w:rPr>
          <w:rFonts w:ascii="Arial" w:hAnsi="Arial" w:cs="Arial"/>
          <w:sz w:val="20"/>
          <w:szCs w:val="20"/>
        </w:rPr>
        <w:t xml:space="preserve">within the bounds of the standard, but small variations </w:t>
      </w:r>
      <w:r w:rsidR="00C2093E">
        <w:rPr>
          <w:rFonts w:ascii="Arial" w:hAnsi="Arial" w:cs="Arial"/>
          <w:sz w:val="20"/>
          <w:szCs w:val="20"/>
        </w:rPr>
        <w:t xml:space="preserve">were occurring between departments in the metadata produced, </w:t>
      </w:r>
      <w:r w:rsidR="00260CF6">
        <w:rPr>
          <w:rFonts w:ascii="Arial" w:hAnsi="Arial" w:cs="Arial"/>
          <w:sz w:val="20"/>
          <w:szCs w:val="20"/>
        </w:rPr>
        <w:t xml:space="preserve">where </w:t>
      </w:r>
      <w:r w:rsidR="00C2093E">
        <w:rPr>
          <w:rFonts w:ascii="Arial" w:hAnsi="Arial" w:cs="Arial"/>
          <w:sz w:val="20"/>
          <w:szCs w:val="20"/>
        </w:rPr>
        <w:t xml:space="preserve">implementation </w:t>
      </w:r>
      <w:r w:rsidR="00260CF6">
        <w:rPr>
          <w:rFonts w:ascii="Arial" w:hAnsi="Arial" w:cs="Arial"/>
          <w:sz w:val="20"/>
          <w:szCs w:val="20"/>
        </w:rPr>
        <w:t>guidance was either unclear or not provided</w:t>
      </w:r>
      <w:r w:rsidR="00924B12" w:rsidRPr="00600504">
        <w:rPr>
          <w:rFonts w:ascii="Arial" w:hAnsi="Arial" w:cs="Arial"/>
          <w:sz w:val="20"/>
          <w:szCs w:val="20"/>
        </w:rPr>
        <w:t>.</w:t>
      </w:r>
    </w:p>
    <w:p w14:paraId="7586D3A2" w14:textId="3D83E9B2" w:rsidR="00803CED" w:rsidRPr="00600504" w:rsidRDefault="00803CED" w:rsidP="00803CED">
      <w:pPr>
        <w:widowControl w:val="0"/>
        <w:tabs>
          <w:tab w:val="left" w:pos="2910"/>
        </w:tabs>
        <w:rPr>
          <w:rFonts w:ascii="Arial" w:hAnsi="Arial" w:cs="Arial"/>
          <w:sz w:val="20"/>
          <w:szCs w:val="20"/>
        </w:rPr>
      </w:pPr>
      <w:r w:rsidRPr="00600504">
        <w:rPr>
          <w:rFonts w:ascii="Arial" w:hAnsi="Arial" w:cs="Arial"/>
          <w:sz w:val="20"/>
          <w:szCs w:val="20"/>
        </w:rPr>
        <w:t xml:space="preserve">This document </w:t>
      </w:r>
      <w:r w:rsidR="00260CF6">
        <w:rPr>
          <w:rFonts w:ascii="Arial" w:hAnsi="Arial" w:cs="Arial"/>
          <w:sz w:val="20"/>
          <w:szCs w:val="20"/>
        </w:rPr>
        <w:t>is the result of a mult</w:t>
      </w:r>
      <w:r w:rsidR="00A97623">
        <w:rPr>
          <w:rFonts w:ascii="Arial" w:hAnsi="Arial" w:cs="Arial"/>
          <w:sz w:val="20"/>
          <w:szCs w:val="20"/>
        </w:rPr>
        <w:t>i</w:t>
      </w:r>
      <w:r w:rsidR="00260CF6">
        <w:rPr>
          <w:rFonts w:ascii="Arial" w:hAnsi="Arial" w:cs="Arial"/>
          <w:sz w:val="20"/>
          <w:szCs w:val="20"/>
        </w:rPr>
        <w:t xml:space="preserve">-departmental effort to compare metadata files and identify discrepancies in </w:t>
      </w:r>
      <w:r w:rsidR="001A7749">
        <w:rPr>
          <w:rFonts w:ascii="Arial" w:hAnsi="Arial" w:cs="Arial"/>
          <w:sz w:val="20"/>
          <w:szCs w:val="20"/>
        </w:rPr>
        <w:t xml:space="preserve">interpretation and </w:t>
      </w:r>
      <w:r w:rsidR="00FB3564">
        <w:rPr>
          <w:rFonts w:ascii="Arial" w:hAnsi="Arial" w:cs="Arial"/>
          <w:sz w:val="20"/>
          <w:szCs w:val="20"/>
        </w:rPr>
        <w:t xml:space="preserve">harmonize the Government of Canada </w:t>
      </w:r>
      <w:r w:rsidR="001A7749">
        <w:rPr>
          <w:rFonts w:ascii="Arial" w:hAnsi="Arial" w:cs="Arial"/>
          <w:sz w:val="20"/>
          <w:szCs w:val="20"/>
        </w:rPr>
        <w:t xml:space="preserve">implementation of the NAP. This document </w:t>
      </w:r>
      <w:r w:rsidR="00D727F7" w:rsidRPr="00600504">
        <w:rPr>
          <w:rFonts w:ascii="Arial" w:hAnsi="Arial" w:cs="Arial"/>
          <w:sz w:val="20"/>
          <w:szCs w:val="20"/>
        </w:rPr>
        <w:t xml:space="preserve">builds upon </w:t>
      </w:r>
      <w:r w:rsidR="001A7749">
        <w:rPr>
          <w:rFonts w:ascii="Arial" w:hAnsi="Arial" w:cs="Arial"/>
          <w:sz w:val="20"/>
          <w:szCs w:val="20"/>
        </w:rPr>
        <w:t xml:space="preserve">the </w:t>
      </w:r>
      <w:r w:rsidR="00D727F7" w:rsidRPr="00600504">
        <w:rPr>
          <w:rFonts w:ascii="Arial" w:hAnsi="Arial" w:cs="Arial"/>
          <w:sz w:val="20"/>
          <w:szCs w:val="20"/>
        </w:rPr>
        <w:t>“</w:t>
      </w:r>
      <w:r w:rsidR="00D727F7" w:rsidRPr="00600504">
        <w:rPr>
          <w:rFonts w:ascii="Arial" w:hAnsi="Arial" w:cs="Arial"/>
          <w:sz w:val="20"/>
          <w:szCs w:val="20"/>
          <w:u w:val="single"/>
        </w:rPr>
        <w:t>North American Profile ISO 19115:2003 – Geographic Information – Metadata, NAP Metadata, Minimum mandatory set of metadata items – Dataset</w:t>
      </w:r>
      <w:r w:rsidR="00D727F7" w:rsidRPr="00600504">
        <w:rPr>
          <w:rFonts w:ascii="Arial" w:hAnsi="Arial" w:cs="Arial"/>
          <w:sz w:val="20"/>
          <w:szCs w:val="20"/>
        </w:rPr>
        <w:t xml:space="preserve">” document and </w:t>
      </w:r>
      <w:r w:rsidR="000A6E04" w:rsidRPr="00600504">
        <w:rPr>
          <w:rFonts w:ascii="Arial" w:hAnsi="Arial" w:cs="Arial"/>
          <w:sz w:val="20"/>
          <w:szCs w:val="20"/>
        </w:rPr>
        <w:t>is intended to guid</w:t>
      </w:r>
      <w:r w:rsidR="00F70D99" w:rsidRPr="00600504">
        <w:rPr>
          <w:rFonts w:ascii="Arial" w:hAnsi="Arial" w:cs="Arial"/>
          <w:sz w:val="20"/>
          <w:szCs w:val="20"/>
        </w:rPr>
        <w:t>e fe</w:t>
      </w:r>
      <w:r w:rsidR="000A6E04" w:rsidRPr="00600504">
        <w:rPr>
          <w:rFonts w:ascii="Arial" w:hAnsi="Arial" w:cs="Arial"/>
          <w:sz w:val="20"/>
          <w:szCs w:val="20"/>
        </w:rPr>
        <w:t>deral d</w:t>
      </w:r>
      <w:r w:rsidRPr="00600504">
        <w:rPr>
          <w:rFonts w:ascii="Arial" w:hAnsi="Arial" w:cs="Arial"/>
          <w:sz w:val="20"/>
          <w:szCs w:val="20"/>
        </w:rPr>
        <w:t xml:space="preserve">epartments in </w:t>
      </w:r>
      <w:r w:rsidR="000A6E04" w:rsidRPr="00600504">
        <w:rPr>
          <w:rFonts w:ascii="Arial" w:hAnsi="Arial" w:cs="Arial"/>
          <w:sz w:val="20"/>
          <w:szCs w:val="20"/>
        </w:rPr>
        <w:t>completing</w:t>
      </w:r>
      <w:r w:rsidRPr="00600504">
        <w:rPr>
          <w:rFonts w:ascii="Arial" w:hAnsi="Arial" w:cs="Arial"/>
          <w:sz w:val="20"/>
          <w:szCs w:val="20"/>
        </w:rPr>
        <w:t xml:space="preserve"> metadata in </w:t>
      </w:r>
      <w:r w:rsidR="000A6E04" w:rsidRPr="00600504">
        <w:rPr>
          <w:rFonts w:ascii="Arial" w:hAnsi="Arial" w:cs="Arial"/>
          <w:sz w:val="20"/>
          <w:szCs w:val="20"/>
        </w:rPr>
        <w:t xml:space="preserve">a manner that is </w:t>
      </w:r>
      <w:r w:rsidRPr="00600504">
        <w:rPr>
          <w:rFonts w:ascii="Arial" w:hAnsi="Arial" w:cs="Arial"/>
          <w:sz w:val="20"/>
          <w:szCs w:val="20"/>
        </w:rPr>
        <w:t>consistent between departments</w:t>
      </w:r>
      <w:r w:rsidR="006E4E28">
        <w:rPr>
          <w:rFonts w:ascii="Arial" w:hAnsi="Arial" w:cs="Arial"/>
          <w:sz w:val="20"/>
          <w:szCs w:val="20"/>
        </w:rPr>
        <w:t xml:space="preserve"> </w:t>
      </w:r>
      <w:r w:rsidR="00924B12" w:rsidRPr="00600504">
        <w:rPr>
          <w:rFonts w:ascii="Arial" w:hAnsi="Arial" w:cs="Arial"/>
          <w:sz w:val="20"/>
          <w:szCs w:val="20"/>
        </w:rPr>
        <w:t>and compliant</w:t>
      </w:r>
      <w:r w:rsidR="000A6E04" w:rsidRPr="00600504">
        <w:rPr>
          <w:rFonts w:ascii="Arial" w:hAnsi="Arial" w:cs="Arial"/>
          <w:sz w:val="20"/>
          <w:szCs w:val="20"/>
        </w:rPr>
        <w:t xml:space="preserve"> with the Standard on Geospatial Data.</w:t>
      </w:r>
    </w:p>
    <w:p w14:paraId="7586D3A3" w14:textId="77777777" w:rsidR="00931510" w:rsidRPr="00600504" w:rsidRDefault="00931510" w:rsidP="00931510">
      <w:pPr>
        <w:pStyle w:val="Heading1"/>
        <w:keepNext w:val="0"/>
        <w:keepLines w:val="0"/>
        <w:widowControl w:val="0"/>
        <w:numPr>
          <w:ilvl w:val="0"/>
          <w:numId w:val="1"/>
        </w:numPr>
        <w:spacing w:before="0"/>
        <w:rPr>
          <w:rFonts w:ascii="Arial" w:hAnsi="Arial" w:cs="Arial"/>
          <w:color w:val="auto"/>
        </w:rPr>
      </w:pPr>
      <w:bookmarkStart w:id="2" w:name="_Toc380586280"/>
      <w:r w:rsidRPr="00600504">
        <w:rPr>
          <w:rFonts w:ascii="Arial" w:hAnsi="Arial" w:cs="Arial"/>
          <w:color w:val="auto"/>
        </w:rPr>
        <w:t>Purpose</w:t>
      </w:r>
      <w:bookmarkEnd w:id="2"/>
    </w:p>
    <w:p w14:paraId="7586D3A4" w14:textId="77777777" w:rsidR="00D76A86" w:rsidRPr="00600504" w:rsidRDefault="00D76A86" w:rsidP="00D76A86">
      <w:pPr>
        <w:widowControl w:val="0"/>
        <w:tabs>
          <w:tab w:val="left" w:pos="2910"/>
        </w:tabs>
        <w:spacing w:after="0"/>
        <w:rPr>
          <w:rFonts w:ascii="Arial" w:hAnsi="Arial" w:cs="Arial"/>
          <w:sz w:val="20"/>
          <w:szCs w:val="20"/>
        </w:rPr>
      </w:pPr>
    </w:p>
    <w:p w14:paraId="7586D3A5" w14:textId="77777777" w:rsidR="00DD10FD" w:rsidRPr="00600504" w:rsidRDefault="00DD10FD" w:rsidP="00DD10FD">
      <w:pPr>
        <w:widowControl w:val="0"/>
        <w:tabs>
          <w:tab w:val="left" w:pos="2910"/>
        </w:tabs>
        <w:rPr>
          <w:rFonts w:ascii="Arial" w:hAnsi="Arial" w:cs="Arial"/>
          <w:sz w:val="20"/>
          <w:szCs w:val="20"/>
        </w:rPr>
      </w:pPr>
      <w:r w:rsidRPr="00600504">
        <w:rPr>
          <w:rFonts w:ascii="Arial" w:hAnsi="Arial" w:cs="Arial"/>
          <w:sz w:val="20"/>
          <w:szCs w:val="20"/>
        </w:rPr>
        <w:t xml:space="preserve">This guide provides instructions for populating </w:t>
      </w:r>
      <w:r w:rsidR="004035E9">
        <w:rPr>
          <w:rFonts w:ascii="Arial" w:hAnsi="Arial" w:cs="Arial"/>
          <w:sz w:val="20"/>
          <w:szCs w:val="20"/>
        </w:rPr>
        <w:t xml:space="preserve">minimum </w:t>
      </w:r>
      <w:r w:rsidRPr="00600504">
        <w:rPr>
          <w:rFonts w:ascii="Arial" w:hAnsi="Arial" w:cs="Arial"/>
          <w:sz w:val="20"/>
          <w:szCs w:val="20"/>
        </w:rPr>
        <w:t xml:space="preserve">NAP metadata elements for geospatial data </w:t>
      </w:r>
      <w:r w:rsidR="00A97623">
        <w:rPr>
          <w:rFonts w:ascii="Arial" w:hAnsi="Arial" w:cs="Arial"/>
          <w:sz w:val="20"/>
          <w:szCs w:val="20"/>
        </w:rPr>
        <w:t>produced or managed</w:t>
      </w:r>
      <w:r w:rsidR="00A97623" w:rsidRPr="00600504">
        <w:rPr>
          <w:rFonts w:ascii="Arial" w:hAnsi="Arial" w:cs="Arial"/>
          <w:sz w:val="20"/>
          <w:szCs w:val="20"/>
        </w:rPr>
        <w:t xml:space="preserve"> </w:t>
      </w:r>
      <w:r w:rsidR="00781ED3" w:rsidRPr="00600504">
        <w:rPr>
          <w:rFonts w:ascii="Arial" w:hAnsi="Arial" w:cs="Arial"/>
          <w:sz w:val="20"/>
          <w:szCs w:val="20"/>
        </w:rPr>
        <w:t>by the Government of Canada and intended for public publication.</w:t>
      </w:r>
      <w:r w:rsidR="00514F16" w:rsidRPr="00600504">
        <w:rPr>
          <w:rFonts w:ascii="Arial" w:hAnsi="Arial" w:cs="Arial"/>
          <w:sz w:val="20"/>
          <w:szCs w:val="20"/>
        </w:rPr>
        <w:t xml:space="preserve">  Metadata for datasets not for public </w:t>
      </w:r>
      <w:r w:rsidR="002068D7">
        <w:rPr>
          <w:rFonts w:ascii="Arial" w:hAnsi="Arial" w:cs="Arial"/>
          <w:sz w:val="20"/>
          <w:szCs w:val="20"/>
        </w:rPr>
        <w:t>publication</w:t>
      </w:r>
      <w:r w:rsidR="002068D7" w:rsidRPr="00600504">
        <w:rPr>
          <w:rFonts w:ascii="Arial" w:hAnsi="Arial" w:cs="Arial"/>
          <w:sz w:val="20"/>
          <w:szCs w:val="20"/>
        </w:rPr>
        <w:t xml:space="preserve"> </w:t>
      </w:r>
      <w:r w:rsidR="00514F16" w:rsidRPr="00600504">
        <w:rPr>
          <w:rFonts w:ascii="Arial" w:hAnsi="Arial" w:cs="Arial"/>
          <w:sz w:val="20"/>
          <w:szCs w:val="20"/>
        </w:rPr>
        <w:t>is beyond the scope of this document.</w:t>
      </w:r>
      <w:r w:rsidR="004035E9">
        <w:rPr>
          <w:rFonts w:ascii="Arial" w:hAnsi="Arial" w:cs="Arial"/>
          <w:sz w:val="20"/>
          <w:szCs w:val="20"/>
        </w:rPr>
        <w:t xml:space="preserve">  Other </w:t>
      </w:r>
      <w:r w:rsidR="00C2093E">
        <w:rPr>
          <w:rFonts w:ascii="Arial" w:hAnsi="Arial" w:cs="Arial"/>
          <w:sz w:val="20"/>
          <w:szCs w:val="20"/>
        </w:rPr>
        <w:t>NAP</w:t>
      </w:r>
      <w:r w:rsidR="00A97623">
        <w:rPr>
          <w:rFonts w:ascii="Arial" w:hAnsi="Arial" w:cs="Arial"/>
          <w:sz w:val="20"/>
          <w:szCs w:val="20"/>
        </w:rPr>
        <w:t xml:space="preserve"> </w:t>
      </w:r>
      <w:r w:rsidR="004035E9">
        <w:rPr>
          <w:rFonts w:ascii="Arial" w:hAnsi="Arial" w:cs="Arial"/>
          <w:sz w:val="20"/>
          <w:szCs w:val="20"/>
        </w:rPr>
        <w:t xml:space="preserve">metadata elements exist and can be utilized according to the standard.  This document presents the </w:t>
      </w:r>
      <w:r w:rsidR="00A97623">
        <w:rPr>
          <w:rFonts w:ascii="Arial" w:hAnsi="Arial" w:cs="Arial"/>
          <w:sz w:val="20"/>
          <w:szCs w:val="20"/>
        </w:rPr>
        <w:t>minimum metadata profile</w:t>
      </w:r>
      <w:r w:rsidR="004035E9">
        <w:rPr>
          <w:rFonts w:ascii="Arial" w:hAnsi="Arial" w:cs="Arial"/>
          <w:sz w:val="20"/>
          <w:szCs w:val="20"/>
        </w:rPr>
        <w:t xml:space="preserve"> to be compliant with NAP and consistent between Departments.</w:t>
      </w:r>
    </w:p>
    <w:p w14:paraId="08A937CC" w14:textId="77777777" w:rsidR="00FB3564" w:rsidRDefault="00DD10FD" w:rsidP="005D6078">
      <w:pPr>
        <w:widowControl w:val="0"/>
        <w:tabs>
          <w:tab w:val="left" w:pos="2910"/>
        </w:tabs>
        <w:rPr>
          <w:rFonts w:ascii="Arial" w:hAnsi="Arial" w:cs="Arial"/>
          <w:sz w:val="20"/>
          <w:szCs w:val="20"/>
        </w:rPr>
      </w:pPr>
      <w:r w:rsidRPr="00600504">
        <w:rPr>
          <w:rFonts w:ascii="Arial" w:hAnsi="Arial" w:cs="Arial"/>
          <w:sz w:val="20"/>
          <w:szCs w:val="20"/>
        </w:rPr>
        <w:t xml:space="preserve">This </w:t>
      </w:r>
      <w:r w:rsidR="001B15FE" w:rsidRPr="00600504">
        <w:rPr>
          <w:rFonts w:ascii="Arial" w:hAnsi="Arial" w:cs="Arial"/>
          <w:sz w:val="20"/>
          <w:szCs w:val="20"/>
        </w:rPr>
        <w:t>guide</w:t>
      </w:r>
      <w:r w:rsidRPr="00600504">
        <w:rPr>
          <w:rFonts w:ascii="Arial" w:hAnsi="Arial" w:cs="Arial"/>
          <w:sz w:val="20"/>
          <w:szCs w:val="20"/>
        </w:rPr>
        <w:t xml:space="preserve"> is the result of several Government of Canada departmental metadata experts harmonizing </w:t>
      </w:r>
      <w:r w:rsidR="001B15FE" w:rsidRPr="00600504">
        <w:rPr>
          <w:rFonts w:ascii="Arial" w:hAnsi="Arial" w:cs="Arial"/>
          <w:sz w:val="20"/>
          <w:szCs w:val="20"/>
        </w:rPr>
        <w:t>their rules</w:t>
      </w:r>
      <w:r w:rsidRPr="00600504">
        <w:rPr>
          <w:rFonts w:ascii="Arial" w:hAnsi="Arial" w:cs="Arial"/>
          <w:sz w:val="20"/>
          <w:szCs w:val="20"/>
        </w:rPr>
        <w:t xml:space="preserve"> for complying with the NAP profile requirements in a consistent manner</w:t>
      </w:r>
      <w:r w:rsidR="00C2093E">
        <w:rPr>
          <w:rFonts w:ascii="Arial" w:hAnsi="Arial" w:cs="Arial"/>
          <w:sz w:val="20"/>
          <w:szCs w:val="20"/>
        </w:rPr>
        <w:t>.</w:t>
      </w:r>
      <w:r w:rsidRPr="00600504">
        <w:rPr>
          <w:rFonts w:ascii="Arial" w:hAnsi="Arial" w:cs="Arial"/>
          <w:sz w:val="20"/>
          <w:szCs w:val="20"/>
        </w:rPr>
        <w:t xml:space="preserve"> </w:t>
      </w:r>
      <w:r w:rsidR="00FB3564">
        <w:rPr>
          <w:rFonts w:ascii="Arial" w:hAnsi="Arial" w:cs="Arial"/>
          <w:sz w:val="20"/>
          <w:szCs w:val="20"/>
        </w:rPr>
        <w:t xml:space="preserve">The guidelines for a harmonized implementation are called the Harmonized North American Profile (HNAP) </w:t>
      </w:r>
    </w:p>
    <w:p w14:paraId="7586D3A6" w14:textId="552913D2" w:rsidR="005D6078" w:rsidRPr="00600504" w:rsidRDefault="00C2093E" w:rsidP="005D6078">
      <w:pPr>
        <w:widowControl w:val="0"/>
        <w:tabs>
          <w:tab w:val="left" w:pos="2910"/>
        </w:tabs>
        <w:rPr>
          <w:rFonts w:ascii="Arial" w:hAnsi="Arial" w:cs="Arial"/>
          <w:sz w:val="20"/>
          <w:szCs w:val="20"/>
        </w:rPr>
      </w:pPr>
      <w:r>
        <w:rPr>
          <w:rFonts w:ascii="Arial" w:hAnsi="Arial" w:cs="Arial"/>
          <w:sz w:val="20"/>
          <w:szCs w:val="20"/>
        </w:rPr>
        <w:t xml:space="preserve">It is also necessary to support the metadata requirements of the </w:t>
      </w:r>
      <w:r w:rsidR="00D44CEC">
        <w:rPr>
          <w:rFonts w:ascii="Arial" w:hAnsi="Arial" w:cs="Arial"/>
          <w:sz w:val="20"/>
          <w:szCs w:val="20"/>
        </w:rPr>
        <w:t xml:space="preserve">Government of </w:t>
      </w:r>
      <w:proofErr w:type="spellStart"/>
      <w:r w:rsidR="00D44CEC">
        <w:rPr>
          <w:rFonts w:ascii="Arial" w:hAnsi="Arial" w:cs="Arial"/>
          <w:sz w:val="20"/>
          <w:szCs w:val="20"/>
        </w:rPr>
        <w:t>CanadaOpen</w:t>
      </w:r>
      <w:proofErr w:type="spellEnd"/>
      <w:r w:rsidR="00D44CEC">
        <w:rPr>
          <w:rFonts w:ascii="Arial" w:hAnsi="Arial" w:cs="Arial"/>
          <w:sz w:val="20"/>
          <w:szCs w:val="20"/>
        </w:rPr>
        <w:t xml:space="preserve"> Government Portal</w:t>
      </w:r>
      <w:r>
        <w:rPr>
          <w:rFonts w:ascii="Arial" w:hAnsi="Arial" w:cs="Arial"/>
          <w:sz w:val="20"/>
          <w:szCs w:val="20"/>
        </w:rPr>
        <w:t>.</w:t>
      </w:r>
      <w:r w:rsidR="005D6078" w:rsidRPr="00600504">
        <w:rPr>
          <w:rFonts w:ascii="Arial" w:hAnsi="Arial" w:cs="Arial"/>
          <w:sz w:val="20"/>
          <w:szCs w:val="20"/>
        </w:rPr>
        <w:t xml:space="preserve">  To this end, </w:t>
      </w:r>
      <w:r w:rsidR="00FB3564">
        <w:rPr>
          <w:rFonts w:ascii="Arial" w:hAnsi="Arial" w:cs="Arial"/>
          <w:sz w:val="20"/>
          <w:szCs w:val="20"/>
        </w:rPr>
        <w:t xml:space="preserve">within HNAP, </w:t>
      </w:r>
      <w:r w:rsidR="004246ED" w:rsidRPr="00600504">
        <w:rPr>
          <w:rFonts w:ascii="Arial" w:hAnsi="Arial" w:cs="Arial"/>
          <w:sz w:val="20"/>
          <w:szCs w:val="20"/>
        </w:rPr>
        <w:t xml:space="preserve">other ISO 19115:2003 metadata elements have been adopted </w:t>
      </w:r>
      <w:r w:rsidR="0027186B" w:rsidRPr="00600504">
        <w:rPr>
          <w:rFonts w:ascii="Arial" w:hAnsi="Arial" w:cs="Arial"/>
          <w:sz w:val="20"/>
          <w:szCs w:val="20"/>
        </w:rPr>
        <w:t xml:space="preserve">as </w:t>
      </w:r>
      <w:r w:rsidR="004246ED" w:rsidRPr="00600504">
        <w:rPr>
          <w:rFonts w:ascii="Arial" w:hAnsi="Arial" w:cs="Arial"/>
          <w:sz w:val="20"/>
          <w:szCs w:val="20"/>
        </w:rPr>
        <w:t xml:space="preserve">mandatory </w:t>
      </w:r>
      <w:r w:rsidR="0027186B" w:rsidRPr="00600504">
        <w:rPr>
          <w:rFonts w:ascii="Arial" w:hAnsi="Arial" w:cs="Arial"/>
          <w:sz w:val="20"/>
          <w:szCs w:val="20"/>
        </w:rPr>
        <w:t>and</w:t>
      </w:r>
      <w:r w:rsidR="004246ED" w:rsidRPr="00600504">
        <w:rPr>
          <w:rFonts w:ascii="Arial" w:hAnsi="Arial" w:cs="Arial"/>
          <w:sz w:val="20"/>
          <w:szCs w:val="20"/>
        </w:rPr>
        <w:t xml:space="preserve"> standardize</w:t>
      </w:r>
      <w:r w:rsidR="0027186B" w:rsidRPr="00600504">
        <w:rPr>
          <w:rFonts w:ascii="Arial" w:hAnsi="Arial" w:cs="Arial"/>
          <w:sz w:val="20"/>
          <w:szCs w:val="20"/>
        </w:rPr>
        <w:t>d for consistency between</w:t>
      </w:r>
      <w:r w:rsidR="004246ED" w:rsidRPr="00600504">
        <w:rPr>
          <w:rFonts w:ascii="Arial" w:hAnsi="Arial" w:cs="Arial"/>
          <w:sz w:val="20"/>
          <w:szCs w:val="20"/>
        </w:rPr>
        <w:t xml:space="preserve"> departmental data catalogs and the </w:t>
      </w:r>
      <w:r w:rsidR="00D44CEC">
        <w:rPr>
          <w:rFonts w:ascii="Arial" w:hAnsi="Arial" w:cs="Arial"/>
          <w:sz w:val="20"/>
          <w:szCs w:val="20"/>
        </w:rPr>
        <w:t>Government of Canada Open Government Portal</w:t>
      </w:r>
      <w:r w:rsidR="004246ED" w:rsidRPr="00600504">
        <w:rPr>
          <w:rFonts w:ascii="Arial" w:hAnsi="Arial" w:cs="Arial"/>
          <w:sz w:val="20"/>
          <w:szCs w:val="20"/>
        </w:rPr>
        <w:t>.</w:t>
      </w:r>
    </w:p>
    <w:p w14:paraId="7586D3A7" w14:textId="77777777" w:rsidR="0027186B" w:rsidRPr="00600504" w:rsidRDefault="0027186B" w:rsidP="00DD10FD">
      <w:pPr>
        <w:widowControl w:val="0"/>
        <w:tabs>
          <w:tab w:val="left" w:pos="2910"/>
        </w:tabs>
        <w:rPr>
          <w:rFonts w:ascii="Arial" w:hAnsi="Arial" w:cs="Arial"/>
          <w:sz w:val="20"/>
          <w:szCs w:val="20"/>
        </w:rPr>
      </w:pPr>
      <w:r w:rsidRPr="00600504">
        <w:rPr>
          <w:rFonts w:ascii="Arial" w:hAnsi="Arial" w:cs="Arial"/>
          <w:sz w:val="20"/>
          <w:szCs w:val="20"/>
        </w:rPr>
        <w:t>Th</w:t>
      </w:r>
      <w:r w:rsidR="00C2093E">
        <w:rPr>
          <w:rFonts w:ascii="Arial" w:hAnsi="Arial" w:cs="Arial"/>
          <w:sz w:val="20"/>
          <w:szCs w:val="20"/>
        </w:rPr>
        <w:t>is</w:t>
      </w:r>
      <w:r w:rsidRPr="00600504">
        <w:rPr>
          <w:rFonts w:ascii="Arial" w:hAnsi="Arial" w:cs="Arial"/>
          <w:sz w:val="20"/>
          <w:szCs w:val="20"/>
        </w:rPr>
        <w:t xml:space="preserve"> guide is presented in two sections.  </w:t>
      </w:r>
      <w:r w:rsidR="00364935" w:rsidRPr="00600504">
        <w:rPr>
          <w:rFonts w:ascii="Arial" w:hAnsi="Arial" w:cs="Arial"/>
          <w:sz w:val="20"/>
          <w:szCs w:val="20"/>
        </w:rPr>
        <w:t>Section 3</w:t>
      </w:r>
      <w:r w:rsidRPr="00600504">
        <w:rPr>
          <w:rFonts w:ascii="Arial" w:hAnsi="Arial" w:cs="Arial"/>
          <w:sz w:val="20"/>
          <w:szCs w:val="20"/>
        </w:rPr>
        <w:t xml:space="preserve"> </w:t>
      </w:r>
      <w:r w:rsidR="00C13046" w:rsidRPr="00600504">
        <w:rPr>
          <w:rFonts w:ascii="Arial" w:hAnsi="Arial" w:cs="Arial"/>
          <w:sz w:val="20"/>
          <w:szCs w:val="20"/>
        </w:rPr>
        <w:t>augments</w:t>
      </w:r>
      <w:r w:rsidRPr="00600504">
        <w:rPr>
          <w:rFonts w:ascii="Arial" w:hAnsi="Arial" w:cs="Arial"/>
          <w:sz w:val="20"/>
          <w:szCs w:val="20"/>
        </w:rPr>
        <w:t xml:space="preserve"> the published minimum mandatory set of metadata items for datasets with </w:t>
      </w:r>
      <w:r w:rsidR="00C2093E">
        <w:rPr>
          <w:rFonts w:ascii="Arial" w:hAnsi="Arial" w:cs="Arial"/>
          <w:sz w:val="20"/>
          <w:szCs w:val="20"/>
        </w:rPr>
        <w:t>elements and conditions</w:t>
      </w:r>
      <w:r w:rsidR="00C2093E" w:rsidRPr="00600504">
        <w:rPr>
          <w:rFonts w:ascii="Arial" w:hAnsi="Arial" w:cs="Arial"/>
          <w:sz w:val="20"/>
          <w:szCs w:val="20"/>
        </w:rPr>
        <w:t xml:space="preserve"> </w:t>
      </w:r>
      <w:r w:rsidRPr="00600504">
        <w:rPr>
          <w:rFonts w:ascii="Arial" w:hAnsi="Arial" w:cs="Arial"/>
          <w:sz w:val="20"/>
          <w:szCs w:val="20"/>
        </w:rPr>
        <w:t>agreed upon by departmental experts.  In addition, guidelines</w:t>
      </w:r>
      <w:r w:rsidR="00C2093E">
        <w:rPr>
          <w:rFonts w:ascii="Arial" w:hAnsi="Arial" w:cs="Arial"/>
          <w:sz w:val="20"/>
          <w:szCs w:val="20"/>
        </w:rPr>
        <w:t xml:space="preserve"> and best practices</w:t>
      </w:r>
      <w:r w:rsidRPr="00600504">
        <w:rPr>
          <w:rFonts w:ascii="Arial" w:hAnsi="Arial" w:cs="Arial"/>
          <w:sz w:val="20"/>
          <w:szCs w:val="20"/>
        </w:rPr>
        <w:t xml:space="preserve"> for </w:t>
      </w:r>
      <w:r w:rsidR="00C2093E">
        <w:rPr>
          <w:rFonts w:ascii="Arial" w:hAnsi="Arial" w:cs="Arial"/>
          <w:sz w:val="20"/>
          <w:szCs w:val="20"/>
        </w:rPr>
        <w:t>metadata elements</w:t>
      </w:r>
      <w:r w:rsidRPr="00600504">
        <w:rPr>
          <w:rFonts w:ascii="Arial" w:hAnsi="Arial" w:cs="Arial"/>
          <w:sz w:val="20"/>
          <w:szCs w:val="20"/>
        </w:rPr>
        <w:t xml:space="preserve"> are provided</w:t>
      </w:r>
      <w:r w:rsidR="00364935" w:rsidRPr="00600504">
        <w:rPr>
          <w:rFonts w:ascii="Arial" w:hAnsi="Arial" w:cs="Arial"/>
          <w:sz w:val="20"/>
          <w:szCs w:val="20"/>
        </w:rPr>
        <w:t xml:space="preserve"> to improve consistency</w:t>
      </w:r>
      <w:r w:rsidRPr="00600504">
        <w:rPr>
          <w:rFonts w:ascii="Arial" w:hAnsi="Arial" w:cs="Arial"/>
          <w:sz w:val="20"/>
          <w:szCs w:val="20"/>
        </w:rPr>
        <w:t xml:space="preserve">.   </w:t>
      </w:r>
      <w:r w:rsidR="00364935" w:rsidRPr="00600504">
        <w:rPr>
          <w:rFonts w:ascii="Arial" w:hAnsi="Arial" w:cs="Arial"/>
          <w:sz w:val="20"/>
          <w:szCs w:val="20"/>
        </w:rPr>
        <w:t>Section 4</w:t>
      </w:r>
      <w:r w:rsidRPr="00600504">
        <w:rPr>
          <w:rFonts w:ascii="Arial" w:hAnsi="Arial" w:cs="Arial"/>
          <w:sz w:val="20"/>
          <w:szCs w:val="20"/>
        </w:rPr>
        <w:t xml:space="preserve"> focuses on </w:t>
      </w:r>
      <w:r w:rsidR="00A97623">
        <w:rPr>
          <w:rFonts w:ascii="Arial" w:hAnsi="Arial" w:cs="Arial"/>
          <w:sz w:val="20"/>
          <w:szCs w:val="20"/>
        </w:rPr>
        <w:t>other</w:t>
      </w:r>
      <w:r w:rsidR="00A97623" w:rsidRPr="00600504">
        <w:rPr>
          <w:rFonts w:ascii="Arial" w:hAnsi="Arial" w:cs="Arial"/>
          <w:sz w:val="20"/>
          <w:szCs w:val="20"/>
        </w:rPr>
        <w:t xml:space="preserve"> </w:t>
      </w:r>
      <w:r w:rsidRPr="00600504">
        <w:rPr>
          <w:rFonts w:ascii="Arial" w:hAnsi="Arial" w:cs="Arial"/>
          <w:sz w:val="20"/>
          <w:szCs w:val="20"/>
        </w:rPr>
        <w:t xml:space="preserve">characteristics </w:t>
      </w:r>
      <w:r w:rsidR="00A97623">
        <w:rPr>
          <w:rFonts w:ascii="Arial" w:hAnsi="Arial" w:cs="Arial"/>
          <w:sz w:val="20"/>
          <w:szCs w:val="20"/>
        </w:rPr>
        <w:t>of metadata</w:t>
      </w:r>
      <w:r w:rsidR="00C2093E">
        <w:rPr>
          <w:rFonts w:ascii="Arial" w:hAnsi="Arial" w:cs="Arial"/>
          <w:sz w:val="20"/>
          <w:szCs w:val="20"/>
        </w:rPr>
        <w:t>, such as language,</w:t>
      </w:r>
      <w:r w:rsidR="00A97623">
        <w:rPr>
          <w:rFonts w:ascii="Arial" w:hAnsi="Arial" w:cs="Arial"/>
          <w:sz w:val="20"/>
          <w:szCs w:val="20"/>
        </w:rPr>
        <w:t xml:space="preserve"> </w:t>
      </w:r>
      <w:r w:rsidRPr="00600504">
        <w:rPr>
          <w:rFonts w:ascii="Arial" w:hAnsi="Arial" w:cs="Arial"/>
          <w:sz w:val="20"/>
          <w:szCs w:val="20"/>
        </w:rPr>
        <w:t>that will a</w:t>
      </w:r>
      <w:r w:rsidR="00C13046" w:rsidRPr="00600504">
        <w:rPr>
          <w:rFonts w:ascii="Arial" w:hAnsi="Arial" w:cs="Arial"/>
          <w:sz w:val="20"/>
          <w:szCs w:val="20"/>
        </w:rPr>
        <w:t>lso benefit from a standardized implementation</w:t>
      </w:r>
      <w:r w:rsidRPr="00600504">
        <w:rPr>
          <w:rFonts w:ascii="Arial" w:hAnsi="Arial" w:cs="Arial"/>
          <w:sz w:val="20"/>
          <w:szCs w:val="20"/>
        </w:rPr>
        <w:t>.</w:t>
      </w:r>
    </w:p>
    <w:p w14:paraId="7586D3A8" w14:textId="77777777" w:rsidR="00DD10FD" w:rsidRPr="00600504" w:rsidRDefault="00DD10FD" w:rsidP="00DD10FD">
      <w:pPr>
        <w:widowControl w:val="0"/>
        <w:tabs>
          <w:tab w:val="left" w:pos="2910"/>
        </w:tabs>
        <w:rPr>
          <w:rFonts w:ascii="Arial" w:hAnsi="Arial" w:cs="Arial"/>
          <w:sz w:val="20"/>
          <w:szCs w:val="20"/>
        </w:rPr>
      </w:pPr>
      <w:r w:rsidRPr="00600504">
        <w:rPr>
          <w:rFonts w:ascii="Arial" w:hAnsi="Arial" w:cs="Arial"/>
          <w:sz w:val="20"/>
          <w:szCs w:val="20"/>
        </w:rPr>
        <w:t>This guide is not intended as an exhaustive resource for ensuring consistent populating of all NAP metadata elements between Canadian federal government departments.  Best practices identified in the NAP, except where this document suggests otherwise, should be followed to comply with the standard.</w:t>
      </w:r>
    </w:p>
    <w:p w14:paraId="7586D3A9" w14:textId="2FAE3E60" w:rsidR="00F110BE" w:rsidRPr="00C90755" w:rsidRDefault="00F110BE" w:rsidP="005467A1">
      <w:pPr>
        <w:widowControl w:val="0"/>
        <w:tabs>
          <w:tab w:val="left" w:pos="2910"/>
        </w:tabs>
        <w:rPr>
          <w:rFonts w:ascii="Arial" w:hAnsi="Arial" w:cs="Arial"/>
          <w:sz w:val="20"/>
          <w:szCs w:val="20"/>
        </w:rPr>
        <w:sectPr w:rsidR="00F110BE" w:rsidRPr="00C90755" w:rsidSect="00A62C8C">
          <w:headerReference w:type="default" r:id="rId11"/>
          <w:footerReference w:type="default" r:id="rId12"/>
          <w:headerReference w:type="first" r:id="rId13"/>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titlePg/>
          <w:docGrid w:linePitch="360"/>
        </w:sectPr>
      </w:pPr>
      <w:r w:rsidRPr="00C90755">
        <w:rPr>
          <w:rFonts w:ascii="Arial" w:hAnsi="Arial" w:cs="Arial"/>
          <w:sz w:val="20"/>
          <w:szCs w:val="20"/>
        </w:rPr>
        <w:t xml:space="preserve">The North American Profile ISO 19115:2003 – Geographic Information – Metadata, minimum mandatory set of metadata, combined with the additional elements and conditions presented </w:t>
      </w:r>
      <w:r w:rsidR="00FB3564">
        <w:rPr>
          <w:rFonts w:ascii="Arial" w:hAnsi="Arial" w:cs="Arial"/>
          <w:sz w:val="20"/>
          <w:szCs w:val="20"/>
        </w:rPr>
        <w:t xml:space="preserve">in the HNAP </w:t>
      </w:r>
      <w:r w:rsidRPr="00C90755">
        <w:rPr>
          <w:rFonts w:ascii="Arial" w:hAnsi="Arial" w:cs="Arial"/>
          <w:sz w:val="20"/>
          <w:szCs w:val="20"/>
        </w:rPr>
        <w:t xml:space="preserve">below, comply with the implementation conditions for Appendix D: Implementation Conditions for NAP – Metadata included in the Government of Canada Standard on Geospatial Data. </w:t>
      </w:r>
    </w:p>
    <w:p w14:paraId="7586D3AA" w14:textId="0F31CA80" w:rsidR="00E95587" w:rsidRPr="00600504" w:rsidRDefault="005329BA" w:rsidP="009C6D67">
      <w:pPr>
        <w:pStyle w:val="Heading1"/>
        <w:numPr>
          <w:ilvl w:val="0"/>
          <w:numId w:val="1"/>
        </w:numPr>
        <w:spacing w:before="240"/>
        <w:ind w:left="714" w:hanging="357"/>
        <w:rPr>
          <w:rFonts w:ascii="Arial" w:hAnsi="Arial" w:cs="Arial"/>
          <w:color w:val="auto"/>
        </w:rPr>
      </w:pPr>
      <w:bookmarkStart w:id="3" w:name="_Toc380586281"/>
      <w:r>
        <w:rPr>
          <w:rFonts w:ascii="Arial" w:hAnsi="Arial" w:cs="Arial"/>
          <w:color w:val="auto"/>
        </w:rPr>
        <w:t xml:space="preserve">Harmonized </w:t>
      </w:r>
      <w:r w:rsidRPr="00600504">
        <w:rPr>
          <w:rFonts w:ascii="Arial" w:hAnsi="Arial" w:cs="Arial"/>
          <w:color w:val="auto"/>
        </w:rPr>
        <w:t>Minimum</w:t>
      </w:r>
      <w:r w:rsidR="00966CEE" w:rsidRPr="00600504">
        <w:rPr>
          <w:rFonts w:ascii="Arial" w:hAnsi="Arial" w:cs="Arial"/>
          <w:color w:val="auto"/>
        </w:rPr>
        <w:t xml:space="preserve"> Mandatory </w:t>
      </w:r>
      <w:r w:rsidR="002F2D14" w:rsidRPr="00600504">
        <w:rPr>
          <w:rFonts w:ascii="Arial" w:hAnsi="Arial" w:cs="Arial"/>
          <w:color w:val="auto"/>
        </w:rPr>
        <w:t>Metadata Elements</w:t>
      </w:r>
      <w:r w:rsidR="00966CEE" w:rsidRPr="00600504">
        <w:rPr>
          <w:rFonts w:ascii="Arial" w:hAnsi="Arial" w:cs="Arial"/>
          <w:color w:val="auto"/>
        </w:rPr>
        <w:t xml:space="preserve"> – </w:t>
      </w:r>
      <w:r w:rsidR="009F7975" w:rsidRPr="00600504">
        <w:rPr>
          <w:rFonts w:ascii="Arial" w:hAnsi="Arial" w:cs="Arial"/>
          <w:color w:val="auto"/>
        </w:rPr>
        <w:t>N</w:t>
      </w:r>
      <w:r w:rsidR="00FB4D63">
        <w:rPr>
          <w:rFonts w:ascii="Arial" w:hAnsi="Arial" w:cs="Arial"/>
          <w:color w:val="auto"/>
        </w:rPr>
        <w:t xml:space="preserve">orth </w:t>
      </w:r>
      <w:r w:rsidR="009F7975" w:rsidRPr="00600504">
        <w:rPr>
          <w:rFonts w:ascii="Arial" w:hAnsi="Arial" w:cs="Arial"/>
          <w:color w:val="auto"/>
        </w:rPr>
        <w:t>A</w:t>
      </w:r>
      <w:r w:rsidR="00FB4D63">
        <w:rPr>
          <w:rFonts w:ascii="Arial" w:hAnsi="Arial" w:cs="Arial"/>
          <w:color w:val="auto"/>
        </w:rPr>
        <w:t xml:space="preserve">merican </w:t>
      </w:r>
      <w:r w:rsidR="009F7975" w:rsidRPr="00600504">
        <w:rPr>
          <w:rFonts w:ascii="Arial" w:hAnsi="Arial" w:cs="Arial"/>
          <w:color w:val="auto"/>
        </w:rPr>
        <w:t>P</w:t>
      </w:r>
      <w:bookmarkEnd w:id="3"/>
      <w:r w:rsidR="00FB4D63">
        <w:rPr>
          <w:rFonts w:ascii="Arial" w:hAnsi="Arial" w:cs="Arial"/>
          <w:color w:val="auto"/>
        </w:rPr>
        <w:t>rofile</w:t>
      </w:r>
      <w:r>
        <w:rPr>
          <w:rFonts w:ascii="Arial" w:hAnsi="Arial" w:cs="Arial"/>
          <w:color w:val="auto"/>
        </w:rPr>
        <w:t xml:space="preserve"> (HNAP)</w:t>
      </w:r>
    </w:p>
    <w:p w14:paraId="7586D3AB" w14:textId="77777777" w:rsidR="007449FE" w:rsidRPr="00600504" w:rsidRDefault="007449FE" w:rsidP="007C21C4">
      <w:pPr>
        <w:spacing w:after="0"/>
        <w:rPr>
          <w:rFonts w:ascii="Arial" w:hAnsi="Arial" w:cs="Arial"/>
          <w:sz w:val="20"/>
          <w:szCs w:val="20"/>
        </w:rPr>
      </w:pPr>
    </w:p>
    <w:p w14:paraId="7586D3AC" w14:textId="60CF3826" w:rsidR="009F7975" w:rsidRPr="00600504" w:rsidRDefault="007449FE" w:rsidP="009F7975">
      <w:pPr>
        <w:spacing w:after="0"/>
        <w:rPr>
          <w:rFonts w:ascii="Arial" w:hAnsi="Arial" w:cs="Arial"/>
          <w:sz w:val="20"/>
          <w:szCs w:val="20"/>
        </w:rPr>
      </w:pPr>
      <w:r w:rsidRPr="00600504">
        <w:rPr>
          <w:rFonts w:ascii="Arial" w:hAnsi="Arial" w:cs="Arial"/>
          <w:sz w:val="20"/>
          <w:szCs w:val="20"/>
        </w:rPr>
        <w:t>This section provides guidelines for populating NAP minimum mandatory metadata elements for Government of Canada geospatial datasets</w:t>
      </w:r>
      <w:r w:rsidR="0053129B">
        <w:rPr>
          <w:rFonts w:ascii="Arial" w:hAnsi="Arial" w:cs="Arial"/>
          <w:sz w:val="20"/>
          <w:szCs w:val="20"/>
        </w:rPr>
        <w:t xml:space="preserve"> with the additional guidance and examples present to support a more consistent, government wide application of the metadata standar</w:t>
      </w:r>
      <w:r w:rsidR="00AD4A51">
        <w:rPr>
          <w:rFonts w:ascii="Arial" w:hAnsi="Arial" w:cs="Arial"/>
          <w:sz w:val="20"/>
          <w:szCs w:val="20"/>
        </w:rPr>
        <w:t>d</w:t>
      </w:r>
      <w:r w:rsidR="0053129B">
        <w:rPr>
          <w:rFonts w:ascii="Arial" w:hAnsi="Arial" w:cs="Arial"/>
          <w:sz w:val="20"/>
          <w:szCs w:val="20"/>
        </w:rPr>
        <w:t>s</w:t>
      </w:r>
      <w:r w:rsidRPr="00600504">
        <w:rPr>
          <w:rFonts w:ascii="Arial" w:hAnsi="Arial" w:cs="Arial"/>
          <w:sz w:val="20"/>
          <w:szCs w:val="20"/>
        </w:rPr>
        <w:t xml:space="preserve">.  </w:t>
      </w:r>
      <w:r w:rsidR="0053129B">
        <w:rPr>
          <w:rFonts w:ascii="Arial" w:hAnsi="Arial" w:cs="Arial"/>
          <w:sz w:val="20"/>
          <w:szCs w:val="20"/>
        </w:rPr>
        <w:t>To supplement the minimum mandatory elements of NAP</w:t>
      </w:r>
      <w:r w:rsidR="009F7975" w:rsidRPr="00600504">
        <w:rPr>
          <w:rFonts w:ascii="Arial" w:hAnsi="Arial" w:cs="Arial"/>
          <w:sz w:val="20"/>
          <w:szCs w:val="20"/>
        </w:rPr>
        <w:t xml:space="preserve">, other ISO 19115:2003 metadata elements have been </w:t>
      </w:r>
      <w:r w:rsidR="0053129B">
        <w:rPr>
          <w:rFonts w:ascii="Arial" w:hAnsi="Arial" w:cs="Arial"/>
          <w:sz w:val="20"/>
          <w:szCs w:val="20"/>
        </w:rPr>
        <w:t>added</w:t>
      </w:r>
      <w:r w:rsidR="0053129B" w:rsidRPr="00600504">
        <w:rPr>
          <w:rFonts w:ascii="Arial" w:hAnsi="Arial" w:cs="Arial"/>
          <w:sz w:val="20"/>
          <w:szCs w:val="20"/>
        </w:rPr>
        <w:t xml:space="preserve"> </w:t>
      </w:r>
      <w:r w:rsidR="009F7975" w:rsidRPr="00600504">
        <w:rPr>
          <w:rFonts w:ascii="Arial" w:hAnsi="Arial" w:cs="Arial"/>
          <w:sz w:val="20"/>
          <w:szCs w:val="20"/>
        </w:rPr>
        <w:t>and are considered mandatory</w:t>
      </w:r>
      <w:r w:rsidR="00596CC7" w:rsidRPr="00600504">
        <w:rPr>
          <w:rFonts w:ascii="Arial" w:hAnsi="Arial" w:cs="Arial"/>
          <w:sz w:val="20"/>
          <w:szCs w:val="20"/>
        </w:rPr>
        <w:t>.</w:t>
      </w:r>
    </w:p>
    <w:p w14:paraId="7586D3AD" w14:textId="77777777" w:rsidR="009F7975" w:rsidRPr="00600504" w:rsidRDefault="009F7975" w:rsidP="007C21C4">
      <w:pPr>
        <w:spacing w:after="0"/>
        <w:rPr>
          <w:rFonts w:ascii="Arial" w:hAnsi="Arial" w:cs="Arial"/>
          <w:sz w:val="20"/>
          <w:szCs w:val="20"/>
        </w:rPr>
      </w:pPr>
    </w:p>
    <w:p w14:paraId="7586D3AE" w14:textId="77777777" w:rsidR="00740C24" w:rsidRPr="00600504" w:rsidRDefault="009F7975" w:rsidP="00F911A8">
      <w:pPr>
        <w:tabs>
          <w:tab w:val="left" w:pos="7055"/>
        </w:tabs>
        <w:spacing w:after="0"/>
        <w:rPr>
          <w:rFonts w:ascii="Arial" w:hAnsi="Arial" w:cs="Arial"/>
          <w:sz w:val="20"/>
          <w:szCs w:val="20"/>
        </w:rPr>
      </w:pPr>
      <w:r w:rsidRPr="00600504">
        <w:rPr>
          <w:rFonts w:ascii="Arial" w:hAnsi="Arial" w:cs="Arial"/>
          <w:sz w:val="20"/>
          <w:szCs w:val="20"/>
        </w:rPr>
        <w:t>Note</w:t>
      </w:r>
      <w:r w:rsidR="00740C24" w:rsidRPr="00600504">
        <w:rPr>
          <w:rFonts w:ascii="Arial" w:hAnsi="Arial" w:cs="Arial"/>
          <w:sz w:val="20"/>
          <w:szCs w:val="20"/>
        </w:rPr>
        <w:t>s</w:t>
      </w:r>
      <w:r w:rsidRPr="00600504">
        <w:rPr>
          <w:rFonts w:ascii="Arial" w:hAnsi="Arial" w:cs="Arial"/>
          <w:sz w:val="20"/>
          <w:szCs w:val="20"/>
        </w:rPr>
        <w:t xml:space="preserve">:  </w:t>
      </w:r>
      <w:r w:rsidR="00F911A8">
        <w:rPr>
          <w:rFonts w:ascii="Arial" w:hAnsi="Arial" w:cs="Arial"/>
          <w:sz w:val="20"/>
          <w:szCs w:val="20"/>
        </w:rPr>
        <w:tab/>
      </w:r>
    </w:p>
    <w:p w14:paraId="7586D3AF" w14:textId="77777777" w:rsidR="00740C24" w:rsidRPr="00600504" w:rsidRDefault="009F7975" w:rsidP="0002251D">
      <w:pPr>
        <w:pStyle w:val="ListParagraph"/>
        <w:numPr>
          <w:ilvl w:val="0"/>
          <w:numId w:val="13"/>
        </w:numPr>
        <w:spacing w:after="0"/>
        <w:rPr>
          <w:rFonts w:ascii="Arial" w:hAnsi="Arial" w:cs="Arial"/>
          <w:sz w:val="20"/>
          <w:szCs w:val="20"/>
        </w:rPr>
      </w:pPr>
      <w:r w:rsidRPr="00600504">
        <w:rPr>
          <w:rFonts w:ascii="Arial" w:hAnsi="Arial" w:cs="Arial"/>
          <w:sz w:val="20"/>
          <w:szCs w:val="20"/>
        </w:rPr>
        <w:t xml:space="preserve">Items identified with a * are additional </w:t>
      </w:r>
      <w:r w:rsidR="001E4503">
        <w:rPr>
          <w:rFonts w:ascii="Arial" w:hAnsi="Arial" w:cs="Arial"/>
          <w:sz w:val="20"/>
          <w:szCs w:val="20"/>
        </w:rPr>
        <w:t xml:space="preserve">minimum mandatory </w:t>
      </w:r>
      <w:r w:rsidRPr="00600504">
        <w:rPr>
          <w:rFonts w:ascii="Arial" w:hAnsi="Arial" w:cs="Arial"/>
          <w:sz w:val="20"/>
          <w:szCs w:val="20"/>
        </w:rPr>
        <w:t>requirements from ISO 19115:2003 as defined by NAP.</w:t>
      </w:r>
      <w:r w:rsidR="008B1F8A" w:rsidRPr="00600504">
        <w:rPr>
          <w:rFonts w:ascii="Arial" w:hAnsi="Arial" w:cs="Arial"/>
          <w:sz w:val="20"/>
          <w:szCs w:val="20"/>
        </w:rPr>
        <w:t xml:space="preserve"> </w:t>
      </w:r>
      <w:r w:rsidRPr="00600504">
        <w:rPr>
          <w:rFonts w:ascii="Arial" w:hAnsi="Arial" w:cs="Arial"/>
          <w:sz w:val="20"/>
          <w:szCs w:val="20"/>
        </w:rPr>
        <w:t xml:space="preserve">  </w:t>
      </w:r>
    </w:p>
    <w:p w14:paraId="7586D3B0" w14:textId="56B68EF0" w:rsidR="009F7975" w:rsidRDefault="009F7975" w:rsidP="0002251D">
      <w:pPr>
        <w:pStyle w:val="ListParagraph"/>
        <w:numPr>
          <w:ilvl w:val="0"/>
          <w:numId w:val="13"/>
        </w:numPr>
        <w:spacing w:after="0"/>
        <w:rPr>
          <w:rFonts w:ascii="Arial" w:hAnsi="Arial" w:cs="Arial"/>
          <w:sz w:val="20"/>
          <w:szCs w:val="20"/>
        </w:rPr>
      </w:pPr>
      <w:r w:rsidRPr="00600504">
        <w:rPr>
          <w:rFonts w:ascii="Arial" w:hAnsi="Arial" w:cs="Arial"/>
          <w:sz w:val="20"/>
          <w:szCs w:val="20"/>
        </w:rPr>
        <w:t xml:space="preserve">Items identified with a ** are additional </w:t>
      </w:r>
      <w:r w:rsidR="001E4503">
        <w:rPr>
          <w:rFonts w:ascii="Arial" w:hAnsi="Arial" w:cs="Arial"/>
          <w:sz w:val="20"/>
          <w:szCs w:val="20"/>
        </w:rPr>
        <w:t xml:space="preserve">minimum mandatory </w:t>
      </w:r>
      <w:r w:rsidRPr="00600504">
        <w:rPr>
          <w:rFonts w:ascii="Arial" w:hAnsi="Arial" w:cs="Arial"/>
          <w:sz w:val="20"/>
          <w:szCs w:val="20"/>
        </w:rPr>
        <w:t xml:space="preserve">requirements from ISO 19115:2003 </w:t>
      </w:r>
      <w:r w:rsidR="00D070F1" w:rsidRPr="00600504">
        <w:rPr>
          <w:rFonts w:ascii="Arial" w:hAnsi="Arial" w:cs="Arial"/>
          <w:sz w:val="20"/>
          <w:szCs w:val="20"/>
        </w:rPr>
        <w:t>for consistency</w:t>
      </w:r>
      <w:r w:rsidRPr="00600504">
        <w:rPr>
          <w:rFonts w:ascii="Arial" w:hAnsi="Arial" w:cs="Arial"/>
          <w:sz w:val="20"/>
          <w:szCs w:val="20"/>
        </w:rPr>
        <w:t xml:space="preserve"> within Government of Canada departmental and Open Data catalog</w:t>
      </w:r>
      <w:r w:rsidR="00C94705">
        <w:rPr>
          <w:rFonts w:ascii="Arial" w:hAnsi="Arial" w:cs="Arial"/>
          <w:sz w:val="20"/>
          <w:szCs w:val="20"/>
        </w:rPr>
        <w:t>ue</w:t>
      </w:r>
      <w:r w:rsidRPr="00600504">
        <w:rPr>
          <w:rFonts w:ascii="Arial" w:hAnsi="Arial" w:cs="Arial"/>
          <w:sz w:val="20"/>
          <w:szCs w:val="20"/>
        </w:rPr>
        <w:t>s.</w:t>
      </w:r>
    </w:p>
    <w:p w14:paraId="7586D3B1" w14:textId="77777777" w:rsidR="001E4503" w:rsidRDefault="001E4503" w:rsidP="0002251D">
      <w:pPr>
        <w:pStyle w:val="ListParagraph"/>
        <w:numPr>
          <w:ilvl w:val="0"/>
          <w:numId w:val="13"/>
        </w:numPr>
        <w:spacing w:after="0"/>
        <w:rPr>
          <w:rFonts w:ascii="Arial" w:hAnsi="Arial" w:cs="Arial"/>
          <w:sz w:val="20"/>
          <w:szCs w:val="20"/>
        </w:rPr>
      </w:pPr>
      <w:r>
        <w:rPr>
          <w:rFonts w:ascii="Arial" w:hAnsi="Arial" w:cs="Arial"/>
          <w:sz w:val="20"/>
          <w:szCs w:val="20"/>
        </w:rPr>
        <w:t>Items identified with a (C) are requirements conditional to a rule specified.</w:t>
      </w:r>
    </w:p>
    <w:p w14:paraId="7586D3B2" w14:textId="70B00F2C" w:rsidR="001E4503" w:rsidRPr="00600504" w:rsidRDefault="001E4503" w:rsidP="0002251D">
      <w:pPr>
        <w:pStyle w:val="ListParagraph"/>
        <w:numPr>
          <w:ilvl w:val="0"/>
          <w:numId w:val="13"/>
        </w:numPr>
        <w:spacing w:after="0"/>
        <w:rPr>
          <w:rFonts w:ascii="Arial" w:hAnsi="Arial" w:cs="Arial"/>
          <w:sz w:val="20"/>
          <w:szCs w:val="20"/>
        </w:rPr>
      </w:pPr>
      <w:r>
        <w:rPr>
          <w:rFonts w:ascii="Arial" w:hAnsi="Arial" w:cs="Arial"/>
          <w:sz w:val="20"/>
          <w:szCs w:val="20"/>
        </w:rPr>
        <w:t xml:space="preserve">Items identified with a (O) are optional but </w:t>
      </w:r>
      <w:r w:rsidR="0021439D">
        <w:rPr>
          <w:rFonts w:ascii="Arial" w:hAnsi="Arial" w:cs="Arial"/>
          <w:sz w:val="20"/>
          <w:szCs w:val="20"/>
        </w:rPr>
        <w:t xml:space="preserve">are included with </w:t>
      </w:r>
      <w:r>
        <w:rPr>
          <w:rFonts w:ascii="Arial" w:hAnsi="Arial" w:cs="Arial"/>
          <w:sz w:val="20"/>
          <w:szCs w:val="20"/>
        </w:rPr>
        <w:t>guidance to promote consistency</w:t>
      </w:r>
      <w:r w:rsidR="000B3D1D">
        <w:rPr>
          <w:rFonts w:ascii="Arial" w:hAnsi="Arial" w:cs="Arial"/>
          <w:sz w:val="20"/>
          <w:szCs w:val="20"/>
        </w:rPr>
        <w:t xml:space="preserve"> when implemented</w:t>
      </w:r>
      <w:r>
        <w:rPr>
          <w:rFonts w:ascii="Arial" w:hAnsi="Arial" w:cs="Arial"/>
          <w:sz w:val="20"/>
          <w:szCs w:val="20"/>
        </w:rPr>
        <w:t>.</w:t>
      </w:r>
    </w:p>
    <w:p w14:paraId="7586D3B3" w14:textId="00A9754D" w:rsidR="003D73F0" w:rsidRPr="00600504" w:rsidRDefault="0002251D" w:rsidP="003D73F0">
      <w:pPr>
        <w:pStyle w:val="ListParagraph"/>
        <w:numPr>
          <w:ilvl w:val="0"/>
          <w:numId w:val="13"/>
        </w:numPr>
        <w:spacing w:after="0"/>
        <w:rPr>
          <w:rFonts w:ascii="Arial" w:hAnsi="Arial" w:cs="Arial"/>
          <w:sz w:val="20"/>
          <w:szCs w:val="20"/>
        </w:rPr>
      </w:pPr>
      <w:r w:rsidRPr="00600504">
        <w:rPr>
          <w:rFonts w:ascii="Arial" w:hAnsi="Arial" w:cs="Arial"/>
          <w:sz w:val="20"/>
          <w:szCs w:val="20"/>
        </w:rPr>
        <w:t xml:space="preserve">Shaded areas in table below </w:t>
      </w:r>
      <w:r w:rsidR="001E4807">
        <w:rPr>
          <w:rFonts w:ascii="Arial" w:hAnsi="Arial" w:cs="Arial"/>
          <w:sz w:val="20"/>
          <w:szCs w:val="20"/>
        </w:rPr>
        <w:t>have been taken</w:t>
      </w:r>
      <w:r w:rsidR="001E4807" w:rsidRPr="00600504">
        <w:rPr>
          <w:rFonts w:ascii="Arial" w:hAnsi="Arial" w:cs="Arial"/>
          <w:sz w:val="20"/>
          <w:szCs w:val="20"/>
        </w:rPr>
        <w:t xml:space="preserve"> </w:t>
      </w:r>
      <w:r w:rsidR="001E4807">
        <w:rPr>
          <w:rFonts w:ascii="Arial" w:hAnsi="Arial" w:cs="Arial"/>
          <w:sz w:val="20"/>
          <w:szCs w:val="20"/>
        </w:rPr>
        <w:t>verbatim</w:t>
      </w:r>
      <w:r w:rsidRPr="00600504">
        <w:rPr>
          <w:rFonts w:ascii="Arial" w:hAnsi="Arial" w:cs="Arial"/>
          <w:sz w:val="20"/>
          <w:szCs w:val="20"/>
        </w:rPr>
        <w:t xml:space="preserve"> from document entitled “North American Profile of ISO 19115:2003 – Geographic Information – Metadata, Minimum mandatory set of metadata items – Dataset”.  Areas without shading contain </w:t>
      </w:r>
      <w:r w:rsidR="001E4807">
        <w:rPr>
          <w:rFonts w:ascii="Arial" w:hAnsi="Arial" w:cs="Arial"/>
          <w:sz w:val="20"/>
          <w:szCs w:val="20"/>
        </w:rPr>
        <w:t xml:space="preserve">HNAP </w:t>
      </w:r>
      <w:r w:rsidR="0053129B">
        <w:rPr>
          <w:rFonts w:ascii="Arial" w:hAnsi="Arial" w:cs="Arial"/>
          <w:sz w:val="20"/>
          <w:szCs w:val="20"/>
        </w:rPr>
        <w:t>conditions</w:t>
      </w:r>
      <w:r w:rsidR="001E4807">
        <w:rPr>
          <w:rFonts w:ascii="Arial" w:hAnsi="Arial" w:cs="Arial"/>
          <w:sz w:val="20"/>
          <w:szCs w:val="20"/>
        </w:rPr>
        <w:t>, guidance and examples</w:t>
      </w:r>
      <w:r w:rsidRPr="00600504">
        <w:rPr>
          <w:rFonts w:ascii="Arial" w:hAnsi="Arial" w:cs="Arial"/>
          <w:sz w:val="20"/>
          <w:szCs w:val="20"/>
        </w:rPr>
        <w:t>.</w:t>
      </w:r>
    </w:p>
    <w:p w14:paraId="7586D3B4" w14:textId="77777777" w:rsidR="007449FE" w:rsidRDefault="007449FE" w:rsidP="00CB4E7D">
      <w:pPr>
        <w:spacing w:after="0" w:line="240" w:lineRule="auto"/>
        <w:rPr>
          <w:rFonts w:ascii="Arial" w:hAnsi="Arial" w:cs="Arial"/>
          <w:sz w:val="20"/>
          <w:szCs w:val="20"/>
        </w:rPr>
      </w:pPr>
    </w:p>
    <w:p w14:paraId="7586D3B5" w14:textId="77777777" w:rsidR="00FF0994" w:rsidRPr="00600504" w:rsidRDefault="00FF0994" w:rsidP="00FF0994">
      <w:pPr>
        <w:spacing w:after="0" w:line="240" w:lineRule="auto"/>
        <w:rPr>
          <w:rFonts w:ascii="Arial" w:hAnsi="Arial" w:cs="Arial"/>
          <w:sz w:val="20"/>
          <w:szCs w:val="20"/>
        </w:rPr>
      </w:pPr>
    </w:p>
    <w:tbl>
      <w:tblPr>
        <w:tblpPr w:leftFromText="181" w:rightFromText="181" w:vertAnchor="text" w:horzAnchor="margin" w:tblpY="1"/>
        <w:tblOverlap w:val="never"/>
        <w:tblW w:w="12910" w:type="dxa"/>
        <w:shd w:val="clear" w:color="auto" w:fill="F2F2F2" w:themeFill="background1" w:themeFillShade="F2"/>
        <w:tblLayout w:type="fixed"/>
        <w:tblCellMar>
          <w:left w:w="0" w:type="dxa"/>
          <w:right w:w="0" w:type="dxa"/>
        </w:tblCellMar>
        <w:tblLook w:val="0000" w:firstRow="0" w:lastRow="0" w:firstColumn="0" w:lastColumn="0" w:noHBand="0" w:noVBand="0"/>
      </w:tblPr>
      <w:tblGrid>
        <w:gridCol w:w="2562"/>
        <w:gridCol w:w="962"/>
        <w:gridCol w:w="3574"/>
        <w:gridCol w:w="2693"/>
        <w:gridCol w:w="3119"/>
      </w:tblGrid>
      <w:tr w:rsidR="00FF0994" w:rsidRPr="00600504" w14:paraId="7586D3BB" w14:textId="77777777" w:rsidTr="00FE0CC1">
        <w:trPr>
          <w:cantSplit/>
          <w:trHeight w:val="303"/>
        </w:trPr>
        <w:tc>
          <w:tcPr>
            <w:tcW w:w="25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B6" w14:textId="77777777" w:rsidR="00FF0994" w:rsidRPr="00CD53B6" w:rsidRDefault="00FF0994" w:rsidP="00FE0CC1">
            <w:pPr>
              <w:widowControl w:val="0"/>
              <w:autoSpaceDE w:val="0"/>
              <w:autoSpaceDN w:val="0"/>
              <w:adjustRightInd w:val="0"/>
              <w:spacing w:after="0" w:line="240" w:lineRule="auto"/>
              <w:jc w:val="center"/>
              <w:rPr>
                <w:rFonts w:ascii="Arial" w:hAnsi="Arial" w:cs="Arial"/>
                <w:b/>
                <w:sz w:val="20"/>
                <w:szCs w:val="20"/>
              </w:rPr>
            </w:pPr>
            <w:r w:rsidRPr="00CD53B6">
              <w:rPr>
                <w:rFonts w:ascii="Arial" w:hAnsi="Arial" w:cs="Arial"/>
                <w:b/>
                <w:bCs/>
                <w:color w:val="000000"/>
                <w:sz w:val="20"/>
                <w:szCs w:val="20"/>
              </w:rPr>
              <w:t>Metadata class</w:t>
            </w: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B7" w14:textId="77777777" w:rsidR="00FF0994" w:rsidRPr="00CD53B6" w:rsidRDefault="00FF0994" w:rsidP="00FE0CC1">
            <w:pPr>
              <w:widowControl w:val="0"/>
              <w:autoSpaceDE w:val="0"/>
              <w:autoSpaceDN w:val="0"/>
              <w:adjustRightInd w:val="0"/>
              <w:spacing w:after="0" w:line="240" w:lineRule="auto"/>
              <w:jc w:val="center"/>
              <w:rPr>
                <w:rFonts w:ascii="Arial" w:hAnsi="Arial" w:cs="Arial"/>
                <w:b/>
                <w:bCs/>
                <w:color w:val="000000"/>
                <w:sz w:val="20"/>
                <w:szCs w:val="20"/>
              </w:rPr>
            </w:pPr>
            <w:r w:rsidRPr="00CD53B6">
              <w:rPr>
                <w:rFonts w:ascii="Arial" w:hAnsi="Arial" w:cs="Arial"/>
                <w:b/>
                <w:bCs/>
                <w:color w:val="000000"/>
                <w:sz w:val="20"/>
                <w:szCs w:val="20"/>
              </w:rPr>
              <w:t>Clause</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B8" w14:textId="77777777" w:rsidR="00FF0994" w:rsidRPr="00CD53B6" w:rsidRDefault="00FF0994" w:rsidP="00FE0CC1">
            <w:pPr>
              <w:widowControl w:val="0"/>
              <w:autoSpaceDE w:val="0"/>
              <w:autoSpaceDN w:val="0"/>
              <w:adjustRightInd w:val="0"/>
              <w:spacing w:after="0" w:line="240" w:lineRule="auto"/>
              <w:jc w:val="center"/>
              <w:rPr>
                <w:rFonts w:ascii="Arial" w:hAnsi="Arial" w:cs="Arial"/>
                <w:b/>
                <w:sz w:val="20"/>
                <w:szCs w:val="20"/>
              </w:rPr>
            </w:pPr>
            <w:r w:rsidRPr="00CD53B6">
              <w:rPr>
                <w:rFonts w:ascii="Arial" w:hAnsi="Arial" w:cs="Arial"/>
                <w:b/>
                <w:bCs/>
                <w:color w:val="000000"/>
                <w:sz w:val="20"/>
                <w:szCs w:val="20"/>
              </w:rPr>
              <w:t>Metadata item</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B9" w14:textId="77777777" w:rsidR="00FF0994" w:rsidRPr="00CD53B6" w:rsidRDefault="00FF0994" w:rsidP="00FE0CC1">
            <w:pPr>
              <w:widowControl w:val="0"/>
              <w:autoSpaceDE w:val="0"/>
              <w:autoSpaceDN w:val="0"/>
              <w:adjustRightInd w:val="0"/>
              <w:spacing w:after="0" w:line="240" w:lineRule="auto"/>
              <w:jc w:val="center"/>
              <w:rPr>
                <w:rFonts w:ascii="Arial" w:hAnsi="Arial" w:cs="Arial"/>
                <w:b/>
                <w:sz w:val="20"/>
                <w:szCs w:val="20"/>
              </w:rPr>
            </w:pPr>
            <w:r w:rsidRPr="00CD53B6">
              <w:rPr>
                <w:rFonts w:ascii="Arial" w:hAnsi="Arial" w:cs="Arial"/>
                <w:b/>
                <w:bCs/>
                <w:color w:val="000000"/>
                <w:sz w:val="20"/>
                <w:szCs w:val="20"/>
              </w:rPr>
              <w:t>Reference</w:t>
            </w: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BA" w14:textId="77777777" w:rsidR="00FF0994" w:rsidRPr="00CD53B6" w:rsidRDefault="00FF0994" w:rsidP="00FE0CC1">
            <w:pPr>
              <w:widowControl w:val="0"/>
              <w:autoSpaceDE w:val="0"/>
              <w:autoSpaceDN w:val="0"/>
              <w:adjustRightInd w:val="0"/>
              <w:spacing w:after="0" w:line="240" w:lineRule="auto"/>
              <w:jc w:val="center"/>
              <w:rPr>
                <w:rFonts w:ascii="Arial" w:hAnsi="Arial" w:cs="Arial"/>
                <w:b/>
                <w:sz w:val="20"/>
                <w:szCs w:val="20"/>
              </w:rPr>
            </w:pPr>
            <w:r w:rsidRPr="00CD53B6">
              <w:rPr>
                <w:rFonts w:ascii="Arial" w:hAnsi="Arial" w:cs="Arial"/>
                <w:b/>
                <w:bCs/>
                <w:color w:val="000000"/>
                <w:sz w:val="20"/>
                <w:szCs w:val="20"/>
              </w:rPr>
              <w:t>Notes</w:t>
            </w:r>
          </w:p>
        </w:tc>
      </w:tr>
      <w:tr w:rsidR="00FF0994" w:rsidRPr="00600504" w14:paraId="7586D3C1" w14:textId="77777777" w:rsidTr="00FE0CC1">
        <w:trPr>
          <w:cantSplit/>
          <w:trHeight w:val="236"/>
        </w:trPr>
        <w:tc>
          <w:tcPr>
            <w:tcW w:w="2562" w:type="dxa"/>
            <w:tcBorders>
              <w:top w:val="single" w:sz="8" w:space="0" w:color="auto"/>
              <w:bottom w:val="single" w:sz="8" w:space="0" w:color="auto"/>
            </w:tcBorders>
            <w:shd w:val="clear" w:color="auto" w:fill="auto"/>
            <w:vAlign w:val="center"/>
          </w:tcPr>
          <w:p w14:paraId="7586D3BC" w14:textId="77777777" w:rsidR="00FF0994" w:rsidRPr="00CD53B6" w:rsidRDefault="00FF0994" w:rsidP="00FE0CC1">
            <w:pPr>
              <w:widowControl w:val="0"/>
              <w:autoSpaceDE w:val="0"/>
              <w:autoSpaceDN w:val="0"/>
              <w:adjustRightInd w:val="0"/>
              <w:spacing w:after="0" w:line="240" w:lineRule="auto"/>
              <w:rPr>
                <w:rFonts w:ascii="Arial" w:hAnsi="Arial" w:cs="Arial"/>
                <w:color w:val="000000"/>
                <w:sz w:val="20"/>
                <w:szCs w:val="20"/>
              </w:rPr>
            </w:pPr>
          </w:p>
        </w:tc>
        <w:tc>
          <w:tcPr>
            <w:tcW w:w="962" w:type="dxa"/>
            <w:tcBorders>
              <w:top w:val="single" w:sz="8" w:space="0" w:color="auto"/>
              <w:bottom w:val="single" w:sz="8" w:space="0" w:color="auto"/>
            </w:tcBorders>
            <w:vAlign w:val="center"/>
          </w:tcPr>
          <w:p w14:paraId="7586D3BD" w14:textId="77777777" w:rsidR="00FF0994" w:rsidRPr="00CD53B6" w:rsidRDefault="00FF0994" w:rsidP="00FE0CC1">
            <w:pPr>
              <w:widowControl w:val="0"/>
              <w:autoSpaceDE w:val="0"/>
              <w:autoSpaceDN w:val="0"/>
              <w:adjustRightInd w:val="0"/>
              <w:spacing w:after="0" w:line="240" w:lineRule="auto"/>
              <w:jc w:val="center"/>
              <w:rPr>
                <w:rFonts w:ascii="Arial" w:hAnsi="Arial" w:cs="Arial"/>
                <w:color w:val="000000"/>
                <w:sz w:val="20"/>
                <w:szCs w:val="20"/>
              </w:rPr>
            </w:pPr>
          </w:p>
        </w:tc>
        <w:tc>
          <w:tcPr>
            <w:tcW w:w="3574" w:type="dxa"/>
            <w:tcBorders>
              <w:top w:val="single" w:sz="8" w:space="0" w:color="auto"/>
              <w:bottom w:val="single" w:sz="8" w:space="0" w:color="auto"/>
            </w:tcBorders>
            <w:shd w:val="clear" w:color="auto" w:fill="auto"/>
            <w:vAlign w:val="center"/>
          </w:tcPr>
          <w:p w14:paraId="7586D3BE" w14:textId="77777777" w:rsidR="00FF0994" w:rsidRPr="00CD53B6"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2693" w:type="dxa"/>
            <w:tcBorders>
              <w:top w:val="single" w:sz="8" w:space="0" w:color="auto"/>
              <w:left w:val="nil"/>
              <w:bottom w:val="single" w:sz="8" w:space="0" w:color="auto"/>
            </w:tcBorders>
            <w:shd w:val="clear" w:color="auto" w:fill="auto"/>
            <w:vAlign w:val="center"/>
          </w:tcPr>
          <w:p w14:paraId="7586D3BF"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bottom w:val="single" w:sz="8" w:space="0" w:color="auto"/>
            </w:tcBorders>
            <w:shd w:val="clear" w:color="auto" w:fill="auto"/>
            <w:vAlign w:val="center"/>
          </w:tcPr>
          <w:p w14:paraId="7586D3C0"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3C9" w14:textId="77777777" w:rsidTr="00FE0CC1">
        <w:trPr>
          <w:cantSplit/>
          <w:trHeight w:val="303"/>
        </w:trPr>
        <w:tc>
          <w:tcPr>
            <w:tcW w:w="2562"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3C2" w14:textId="77777777" w:rsidR="00FF0994" w:rsidRPr="00CD53B6" w:rsidRDefault="00FF0994" w:rsidP="00FE0CC1">
            <w:pPr>
              <w:widowControl w:val="0"/>
              <w:autoSpaceDE w:val="0"/>
              <w:autoSpaceDN w:val="0"/>
              <w:adjustRightInd w:val="0"/>
              <w:spacing w:after="0" w:line="240" w:lineRule="auto"/>
              <w:jc w:val="center"/>
              <w:rPr>
                <w:rFonts w:ascii="Arial" w:hAnsi="Arial" w:cs="Arial"/>
                <w:sz w:val="20"/>
                <w:szCs w:val="20"/>
              </w:rPr>
            </w:pPr>
            <w:r w:rsidRPr="00CD53B6">
              <w:rPr>
                <w:rFonts w:ascii="Arial" w:hAnsi="Arial" w:cs="Arial"/>
                <w:color w:val="000000"/>
                <w:sz w:val="20"/>
                <w:szCs w:val="20"/>
              </w:rPr>
              <w:t>Metadata Record Information</w:t>
            </w:r>
          </w:p>
          <w:p w14:paraId="7586D3C3" w14:textId="77777777" w:rsidR="00FF0994" w:rsidRPr="00CD53B6" w:rsidRDefault="00FF0994" w:rsidP="00FE0CC1">
            <w:pPr>
              <w:widowControl w:val="0"/>
              <w:autoSpaceDE w:val="0"/>
              <w:autoSpaceDN w:val="0"/>
              <w:adjustRightInd w:val="0"/>
              <w:spacing w:after="0" w:line="240" w:lineRule="auto"/>
              <w:jc w:val="center"/>
              <w:rPr>
                <w:rFonts w:ascii="Arial" w:hAnsi="Arial" w:cs="Arial"/>
                <w:i/>
                <w:sz w:val="20"/>
                <w:szCs w:val="20"/>
              </w:rPr>
            </w:pPr>
            <w:r w:rsidRPr="00CD53B6">
              <w:rPr>
                <w:rFonts w:ascii="Arial" w:hAnsi="Arial" w:cs="Arial"/>
                <w:i/>
                <w:color w:val="000000"/>
                <w:sz w:val="20"/>
                <w:szCs w:val="20"/>
              </w:rPr>
              <w:t>(</w:t>
            </w:r>
            <w:proofErr w:type="spellStart"/>
            <w:r w:rsidRPr="00CD53B6">
              <w:rPr>
                <w:rFonts w:ascii="Arial" w:hAnsi="Arial" w:cs="Arial"/>
                <w:i/>
                <w:iCs/>
                <w:color w:val="000000"/>
                <w:sz w:val="20"/>
                <w:szCs w:val="20"/>
              </w:rPr>
              <w:t>MD_Metadata</w:t>
            </w:r>
            <w:proofErr w:type="spellEnd"/>
            <w:r w:rsidRPr="00CD53B6">
              <w:rPr>
                <w:rFonts w:ascii="Arial" w:hAnsi="Arial" w:cs="Arial"/>
                <w:i/>
                <w:color w:val="000000"/>
                <w:sz w:val="20"/>
                <w:szCs w:val="20"/>
              </w:rPr>
              <w:t>)</w:t>
            </w:r>
          </w:p>
          <w:p w14:paraId="7586D3C4" w14:textId="77777777" w:rsidR="00FF0994" w:rsidRPr="00CD53B6" w:rsidRDefault="00FF0994" w:rsidP="00FE0CC1">
            <w:pPr>
              <w:widowControl w:val="0"/>
              <w:autoSpaceDE w:val="0"/>
              <w:autoSpaceDN w:val="0"/>
              <w:adjustRightInd w:val="0"/>
              <w:spacing w:after="0" w:line="240" w:lineRule="auto"/>
              <w:ind w:left="120"/>
              <w:jc w:val="center"/>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C5" w14:textId="77777777" w:rsidR="00FF0994" w:rsidRPr="00CD53B6"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CD53B6">
              <w:rPr>
                <w:rFonts w:ascii="Arial" w:hAnsi="Arial" w:cs="Arial"/>
                <w:color w:val="000000"/>
                <w:sz w:val="20"/>
                <w:szCs w:val="20"/>
              </w:rPr>
              <w:t>5.2.1</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C6" w14:textId="77777777" w:rsidR="00FF0994" w:rsidRPr="00CD53B6"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CD53B6">
              <w:rPr>
                <w:rFonts w:ascii="Arial" w:hAnsi="Arial" w:cs="Arial"/>
                <w:color w:val="000000"/>
                <w:sz w:val="20"/>
                <w:szCs w:val="20"/>
              </w:rPr>
              <w:t>fileIdentifier</w:t>
            </w:r>
            <w:proofErr w:type="spellEnd"/>
            <w:r w:rsidRPr="00CD53B6">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C7"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C8"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3CC" w14:textId="77777777" w:rsidTr="00FE0CC1">
        <w:trPr>
          <w:cantSplit/>
          <w:trHeight w:val="307"/>
        </w:trPr>
        <w:tc>
          <w:tcPr>
            <w:tcW w:w="2562" w:type="dxa"/>
            <w:vMerge/>
            <w:tcBorders>
              <w:left w:val="single" w:sz="8" w:space="0" w:color="auto"/>
              <w:right w:val="single" w:sz="8" w:space="0" w:color="auto"/>
            </w:tcBorders>
            <w:shd w:val="clear" w:color="auto" w:fill="F2F2F2" w:themeFill="background1" w:themeFillShade="F2"/>
          </w:tcPr>
          <w:p w14:paraId="7586D3CA" w14:textId="77777777" w:rsidR="00FF0994" w:rsidRPr="00872DD4" w:rsidRDefault="00FF0994" w:rsidP="00FE0CC1">
            <w:pPr>
              <w:spacing w:after="0" w:line="240" w:lineRule="auto"/>
              <w:ind w:left="96" w:right="454"/>
              <w:rPr>
                <w:rFonts w:ascii="Arial" w:eastAsia="Arial" w:hAnsi="Arial" w:cs="Arial"/>
                <w:b/>
                <w:sz w:val="20"/>
                <w:szCs w:val="20"/>
                <w:u w:val="single"/>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7586D3CB" w14:textId="77777777" w:rsidR="00FF0994" w:rsidRPr="00872DD4" w:rsidRDefault="00FF0994" w:rsidP="00FE0CC1">
            <w:pPr>
              <w:spacing w:after="0" w:line="240" w:lineRule="auto"/>
              <w:ind w:left="119"/>
              <w:rPr>
                <w:rFonts w:ascii="Arial" w:hAnsi="Arial" w:cs="Arial"/>
                <w:color w:val="000000"/>
                <w:sz w:val="20"/>
                <w:szCs w:val="20"/>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r w:rsidRPr="00872DD4">
              <w:rPr>
                <w:rFonts w:ascii="Arial" w:hAnsi="Arial" w:cs="Arial"/>
                <w:sz w:val="20"/>
                <w:szCs w:val="20"/>
              </w:rPr>
              <w:t xml:space="preserve"> Each metadata record shall have a universal unique identifier (UUID) to distinguish it from others</w:t>
            </w:r>
            <w:r w:rsidR="009F0942">
              <w:rPr>
                <w:rFonts w:ascii="Arial" w:hAnsi="Arial" w:cs="Arial"/>
                <w:sz w:val="20"/>
                <w:szCs w:val="20"/>
              </w:rPr>
              <w:t>. UUID will be generated according to I</w:t>
            </w:r>
            <w:r w:rsidR="009F0942" w:rsidRPr="009F0942">
              <w:rPr>
                <w:rFonts w:ascii="Arial" w:hAnsi="Arial" w:cs="Arial"/>
                <w:sz w:val="20"/>
                <w:szCs w:val="20"/>
              </w:rPr>
              <w:t>SO/IEC 9834-8:2005</w:t>
            </w:r>
            <w:r w:rsidRPr="00872DD4">
              <w:rPr>
                <w:rFonts w:ascii="Arial" w:hAnsi="Arial" w:cs="Arial"/>
                <w:sz w:val="20"/>
                <w:szCs w:val="20"/>
              </w:rPr>
              <w:t xml:space="preserve"> using version 4 </w:t>
            </w:r>
            <w:r w:rsidR="009F0942">
              <w:rPr>
                <w:rFonts w:ascii="Arial" w:hAnsi="Arial" w:cs="Arial"/>
                <w:sz w:val="20"/>
                <w:szCs w:val="20"/>
              </w:rPr>
              <w:t xml:space="preserve">(random) </w:t>
            </w:r>
            <w:r w:rsidRPr="00872DD4">
              <w:rPr>
                <w:rFonts w:ascii="Arial" w:hAnsi="Arial" w:cs="Arial"/>
                <w:sz w:val="20"/>
                <w:szCs w:val="20"/>
              </w:rPr>
              <w:t xml:space="preserve">or version 5 </w:t>
            </w:r>
            <w:r w:rsidR="009F0942">
              <w:rPr>
                <w:rFonts w:ascii="Arial" w:hAnsi="Arial" w:cs="Arial"/>
                <w:sz w:val="20"/>
                <w:szCs w:val="20"/>
              </w:rPr>
              <w:t xml:space="preserve">(SHA-1 hash) </w:t>
            </w:r>
            <w:r w:rsidRPr="00872DD4">
              <w:rPr>
                <w:rFonts w:ascii="Arial" w:hAnsi="Arial" w:cs="Arial"/>
                <w:sz w:val="20"/>
                <w:szCs w:val="20"/>
              </w:rPr>
              <w:t xml:space="preserve">variants.  </w:t>
            </w:r>
            <w:r w:rsidR="001321CA">
              <w:rPr>
                <w:rFonts w:ascii="Arial" w:hAnsi="Arial" w:cs="Arial"/>
                <w:sz w:val="20"/>
                <w:szCs w:val="20"/>
              </w:rPr>
              <w:t>Single or bulk version 4 (random) UUID</w:t>
            </w:r>
            <w:r w:rsidR="00202296">
              <w:rPr>
                <w:rFonts w:ascii="Arial" w:hAnsi="Arial" w:cs="Arial"/>
                <w:sz w:val="20"/>
                <w:szCs w:val="20"/>
              </w:rPr>
              <w:t>s</w:t>
            </w:r>
            <w:r w:rsidR="001321CA">
              <w:rPr>
                <w:rFonts w:ascii="Arial" w:hAnsi="Arial" w:cs="Arial"/>
                <w:sz w:val="20"/>
                <w:szCs w:val="20"/>
              </w:rPr>
              <w:t xml:space="preserve"> can be generated at </w:t>
            </w:r>
            <w:r w:rsidR="001321CA" w:rsidRPr="001321CA">
              <w:rPr>
                <w:rFonts w:ascii="Arial" w:hAnsi="Arial" w:cs="Arial"/>
                <w:sz w:val="20"/>
                <w:szCs w:val="20"/>
              </w:rPr>
              <w:t>https://www.uuidgenerator.net/version4</w:t>
            </w:r>
            <w:r w:rsidR="001321CA">
              <w:rPr>
                <w:rFonts w:ascii="Arial" w:hAnsi="Arial" w:cs="Arial"/>
                <w:sz w:val="20"/>
                <w:szCs w:val="20"/>
              </w:rPr>
              <w:t>.</w:t>
            </w:r>
          </w:p>
        </w:tc>
      </w:tr>
      <w:tr w:rsidR="00FF0994" w:rsidRPr="00600504" w14:paraId="7586D3CF" w14:textId="77777777" w:rsidTr="00FE0CC1">
        <w:trPr>
          <w:cantSplit/>
          <w:trHeight w:val="307"/>
        </w:trPr>
        <w:tc>
          <w:tcPr>
            <w:tcW w:w="2562" w:type="dxa"/>
            <w:vMerge/>
            <w:tcBorders>
              <w:left w:val="single" w:sz="8" w:space="0" w:color="auto"/>
              <w:right w:val="single" w:sz="8" w:space="0" w:color="auto"/>
            </w:tcBorders>
            <w:shd w:val="clear" w:color="auto" w:fill="F2F2F2" w:themeFill="background1" w:themeFillShade="F2"/>
          </w:tcPr>
          <w:p w14:paraId="7586D3CD" w14:textId="77777777" w:rsidR="00FF0994" w:rsidRPr="00872DD4" w:rsidRDefault="00FF0994" w:rsidP="00FE0CC1">
            <w:pPr>
              <w:spacing w:after="0" w:line="240" w:lineRule="auto"/>
              <w:ind w:left="96" w:right="454"/>
              <w:rPr>
                <w:rFonts w:ascii="Arial" w:eastAsia="Arial" w:hAnsi="Arial" w:cs="Arial"/>
                <w:b/>
                <w:sz w:val="20"/>
                <w:szCs w:val="20"/>
                <w:u w:val="single"/>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09AC19C1" w14:textId="77777777" w:rsidR="00374EE4" w:rsidRDefault="00FF0994" w:rsidP="00374EE4">
            <w:pPr>
              <w:spacing w:after="0" w:line="240" w:lineRule="auto"/>
              <w:ind w:left="119"/>
              <w:rPr>
                <w:rFonts w:ascii="Arial" w:eastAsia="Arial" w:hAnsi="Arial" w:cs="Arial"/>
                <w:sz w:val="20"/>
                <w:szCs w:val="20"/>
              </w:rPr>
            </w:pPr>
            <w:r w:rsidRPr="00872DD4">
              <w:rPr>
                <w:rFonts w:ascii="Arial" w:eastAsia="Arial" w:hAnsi="Arial" w:cs="Arial"/>
                <w:b/>
                <w:sz w:val="20"/>
                <w:szCs w:val="20"/>
                <w:u w:val="single"/>
              </w:rPr>
              <w:t>Example:</w:t>
            </w:r>
            <w:r w:rsidRPr="00872DD4">
              <w:rPr>
                <w:rFonts w:ascii="Arial" w:eastAsia="Arial" w:hAnsi="Arial" w:cs="Arial"/>
                <w:b/>
                <w:sz w:val="20"/>
                <w:szCs w:val="20"/>
              </w:rPr>
              <w:t xml:space="preserve">  </w:t>
            </w:r>
            <w:r w:rsidRPr="00600504">
              <w:rPr>
                <w:rFonts w:ascii="Arial" w:eastAsia="Arial" w:hAnsi="Arial" w:cs="Arial"/>
                <w:sz w:val="19"/>
                <w:szCs w:val="19"/>
              </w:rPr>
              <w:t xml:space="preserve"> </w:t>
            </w:r>
          </w:p>
          <w:p w14:paraId="6A9E0B6B" w14:textId="77777777" w:rsidR="00374EE4" w:rsidRDefault="00374EE4" w:rsidP="00374EE4">
            <w:pPr>
              <w:spacing w:after="0" w:line="240" w:lineRule="auto"/>
              <w:ind w:left="119"/>
              <w:rPr>
                <w:rFonts w:ascii="Arial" w:hAnsi="Arial" w:cs="Arial"/>
                <w:color w:val="000000"/>
                <w:sz w:val="20"/>
                <w:szCs w:val="20"/>
              </w:rPr>
            </w:pPr>
            <w:r>
              <w:rPr>
                <w:rFonts w:ascii="Arial" w:hAnsi="Arial" w:cs="Arial"/>
                <w:color w:val="000000"/>
                <w:sz w:val="20"/>
                <w:szCs w:val="20"/>
              </w:rPr>
              <w:t>&lt;</w:t>
            </w:r>
            <w:proofErr w:type="spellStart"/>
            <w:r>
              <w:rPr>
                <w:rFonts w:ascii="Arial" w:hAnsi="Arial" w:cs="Arial"/>
                <w:color w:val="000000"/>
                <w:sz w:val="20"/>
                <w:szCs w:val="20"/>
              </w:rPr>
              <w:t>gmd:fileIdentifier</w:t>
            </w:r>
            <w:proofErr w:type="spellEnd"/>
            <w:r>
              <w:rPr>
                <w:rFonts w:ascii="Arial" w:hAnsi="Arial" w:cs="Arial"/>
                <w:color w:val="000000"/>
                <w:sz w:val="20"/>
                <w:szCs w:val="20"/>
              </w:rPr>
              <w:t>&gt;</w:t>
            </w:r>
          </w:p>
          <w:p w14:paraId="5C589BE2" w14:textId="77777777" w:rsidR="00374EE4" w:rsidRDefault="00374EE4" w:rsidP="00C94705">
            <w:pPr>
              <w:spacing w:after="0" w:line="240" w:lineRule="auto"/>
              <w:rPr>
                <w:rFonts w:ascii="Arial" w:hAnsi="Arial" w:cs="Arial"/>
                <w:color w:val="000000"/>
                <w:sz w:val="20"/>
                <w:szCs w:val="20"/>
              </w:rPr>
            </w:pPr>
            <w:r>
              <w:rPr>
                <w:rFonts w:ascii="Arial" w:hAnsi="Arial" w:cs="Arial"/>
                <w:color w:val="000000"/>
                <w:sz w:val="20"/>
                <w:szCs w:val="20"/>
              </w:rPr>
              <w:t xml:space="preserve">          &lt;gco:CharacterString&gt;c959fb7e-6bac-41dd-a881-582332&lt;/gco:CharacterString&gt;</w:t>
            </w:r>
          </w:p>
          <w:p w14:paraId="7586D3CE" w14:textId="2220C027" w:rsidR="00374EE4" w:rsidRPr="00CD53B6" w:rsidRDefault="00D677FA" w:rsidP="00C94705">
            <w:pPr>
              <w:spacing w:after="0" w:line="240" w:lineRule="auto"/>
              <w:rPr>
                <w:rFonts w:ascii="Arial" w:eastAsia="Arial" w:hAnsi="Arial" w:cs="Arial"/>
                <w:b/>
                <w:sz w:val="20"/>
                <w:szCs w:val="20"/>
              </w:rPr>
            </w:pPr>
            <w:r>
              <w:rPr>
                <w:rFonts w:ascii="Arial" w:hAnsi="Arial" w:cs="Arial"/>
                <w:color w:val="000000"/>
                <w:sz w:val="20"/>
                <w:szCs w:val="20"/>
              </w:rPr>
              <w:t xml:space="preserve">  &lt;/</w:t>
            </w:r>
            <w:proofErr w:type="spellStart"/>
            <w:r>
              <w:rPr>
                <w:rFonts w:ascii="Arial" w:hAnsi="Arial" w:cs="Arial"/>
                <w:color w:val="000000"/>
                <w:sz w:val="20"/>
                <w:szCs w:val="20"/>
              </w:rPr>
              <w:t>gmd:fileIdentifier</w:t>
            </w:r>
            <w:proofErr w:type="spellEnd"/>
            <w:r>
              <w:rPr>
                <w:rFonts w:ascii="Arial" w:hAnsi="Arial" w:cs="Arial"/>
                <w:color w:val="000000"/>
                <w:sz w:val="20"/>
                <w:szCs w:val="20"/>
              </w:rPr>
              <w:t>&gt;</w:t>
            </w:r>
          </w:p>
        </w:tc>
      </w:tr>
      <w:tr w:rsidR="00FF0994" w:rsidRPr="00600504" w14:paraId="7586D3D5" w14:textId="77777777" w:rsidTr="00FE0CC1">
        <w:trPr>
          <w:cantSplit/>
          <w:trHeight w:val="268"/>
        </w:trPr>
        <w:tc>
          <w:tcPr>
            <w:tcW w:w="2562" w:type="dxa"/>
            <w:vMerge/>
            <w:tcBorders>
              <w:left w:val="single" w:sz="8" w:space="0" w:color="auto"/>
              <w:right w:val="single" w:sz="8" w:space="0" w:color="auto"/>
            </w:tcBorders>
            <w:shd w:val="clear" w:color="auto" w:fill="F2F2F2" w:themeFill="background1" w:themeFillShade="F2"/>
          </w:tcPr>
          <w:p w14:paraId="7586D3D0" w14:textId="7F7BAD5E"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1"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5.2.2</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2"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language*</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D3"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D4"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 xml:space="preserve">Language code and country code: </w:t>
            </w:r>
            <w:proofErr w:type="spellStart"/>
            <w:r w:rsidRPr="00872DD4">
              <w:rPr>
                <w:rFonts w:ascii="Arial" w:hAnsi="Arial" w:cs="Arial"/>
                <w:color w:val="000000"/>
                <w:sz w:val="20"/>
                <w:szCs w:val="20"/>
              </w:rPr>
              <w:t>fra</w:t>
            </w:r>
            <w:proofErr w:type="spellEnd"/>
            <w:r w:rsidRPr="00872DD4">
              <w:rPr>
                <w:rFonts w:ascii="Arial" w:hAnsi="Arial" w:cs="Arial"/>
                <w:color w:val="000000"/>
                <w:sz w:val="20"/>
                <w:szCs w:val="20"/>
              </w:rPr>
              <w:t xml:space="preserve">; CAN or </w:t>
            </w:r>
            <w:proofErr w:type="spellStart"/>
            <w:r w:rsidRPr="00872DD4">
              <w:rPr>
                <w:rFonts w:ascii="Arial" w:hAnsi="Arial" w:cs="Arial"/>
                <w:color w:val="000000"/>
                <w:sz w:val="20"/>
                <w:szCs w:val="20"/>
              </w:rPr>
              <w:t>eng</w:t>
            </w:r>
            <w:proofErr w:type="spellEnd"/>
            <w:r w:rsidRPr="00872DD4">
              <w:rPr>
                <w:rFonts w:ascii="Arial" w:hAnsi="Arial" w:cs="Arial"/>
                <w:color w:val="000000"/>
                <w:sz w:val="20"/>
                <w:szCs w:val="20"/>
              </w:rPr>
              <w:t>; CAN</w:t>
            </w:r>
            <w:r w:rsidR="00110AC8">
              <w:rPr>
                <w:rFonts w:ascii="Arial" w:hAnsi="Arial" w:cs="Arial"/>
                <w:color w:val="000000"/>
                <w:sz w:val="20"/>
                <w:szCs w:val="20"/>
              </w:rPr>
              <w:t xml:space="preserve"> of the initial metadata language</w:t>
            </w:r>
          </w:p>
        </w:tc>
      </w:tr>
      <w:tr w:rsidR="00297FBE" w:rsidRPr="00600504" w14:paraId="44A5BD28" w14:textId="77777777" w:rsidTr="0069294E">
        <w:trPr>
          <w:cantSplit/>
          <w:trHeight w:val="268"/>
        </w:trPr>
        <w:tc>
          <w:tcPr>
            <w:tcW w:w="2562" w:type="dxa"/>
            <w:vMerge/>
            <w:tcBorders>
              <w:left w:val="single" w:sz="8" w:space="0" w:color="auto"/>
              <w:right w:val="single" w:sz="8" w:space="0" w:color="auto"/>
            </w:tcBorders>
            <w:shd w:val="clear" w:color="auto" w:fill="F2F2F2" w:themeFill="background1" w:themeFillShade="F2"/>
          </w:tcPr>
          <w:p w14:paraId="2EA39358" w14:textId="77777777" w:rsidR="00297FBE" w:rsidRPr="00872DD4" w:rsidRDefault="00297FBE"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2637C5A3" w14:textId="1FD42BA1" w:rsidR="00297FBE" w:rsidRPr="00872DD4" w:rsidRDefault="00297FBE" w:rsidP="00297FBE">
            <w:pPr>
              <w:widowControl w:val="0"/>
              <w:autoSpaceDE w:val="0"/>
              <w:autoSpaceDN w:val="0"/>
              <w:adjustRightInd w:val="0"/>
              <w:spacing w:after="0" w:line="240" w:lineRule="auto"/>
              <w:ind w:left="100"/>
              <w:rPr>
                <w:rFonts w:ascii="Arial" w:hAnsi="Arial" w:cs="Arial"/>
                <w:color w:val="000000"/>
                <w:sz w:val="20"/>
                <w:szCs w:val="20"/>
              </w:rPr>
            </w:pPr>
            <w:r w:rsidRPr="00872DD4">
              <w:rPr>
                <w:rFonts w:ascii="Arial" w:eastAsia="Arial" w:hAnsi="Arial" w:cs="Arial"/>
                <w:b/>
                <w:sz w:val="20"/>
                <w:szCs w:val="20"/>
                <w:u w:val="single"/>
              </w:rPr>
              <w:t>Guideline:</w:t>
            </w:r>
            <w:r>
              <w:rPr>
                <w:rFonts w:ascii="Arial" w:eastAsia="Arial" w:hAnsi="Arial" w:cs="Arial"/>
                <w:b/>
                <w:sz w:val="20"/>
                <w:szCs w:val="20"/>
                <w:u w:val="single"/>
              </w:rPr>
              <w:t xml:space="preserve"> Each metadata record shall be provided in a bilingual format with both Official Languages provided. </w:t>
            </w:r>
            <w:r w:rsidRPr="00366AE7">
              <w:rPr>
                <w:rFonts w:ascii="Arial" w:hAnsi="Arial" w:cs="Arial"/>
                <w:sz w:val="20"/>
                <w:szCs w:val="20"/>
                <w:u w:val="single"/>
              </w:rPr>
              <w:t xml:space="preserve"> </w:t>
            </w:r>
            <w:r w:rsidRPr="00C94705">
              <w:rPr>
                <w:rFonts w:ascii="Arial" w:hAnsi="Arial" w:cs="Arial"/>
                <w:sz w:val="20"/>
                <w:szCs w:val="20"/>
              </w:rPr>
              <w:t>NAP registered code lists based on</w:t>
            </w:r>
            <w:r>
              <w:rPr>
                <w:rFonts w:ascii="Arial" w:hAnsi="Arial" w:cs="Arial"/>
                <w:sz w:val="20"/>
                <w:szCs w:val="20"/>
                <w:u w:val="single"/>
              </w:rPr>
              <w:t xml:space="preserve"> </w:t>
            </w:r>
            <w:r w:rsidRPr="00BC35D4">
              <w:rPr>
                <w:rFonts w:ascii="Arial" w:hAnsi="Arial" w:cs="Arial"/>
                <w:color w:val="000000"/>
                <w:sz w:val="20"/>
                <w:szCs w:val="20"/>
              </w:rPr>
              <w:t>ISO 639</w:t>
            </w:r>
            <w:r>
              <w:rPr>
                <w:rFonts w:ascii="Arial" w:hAnsi="Arial" w:cs="Arial"/>
                <w:color w:val="000000"/>
                <w:sz w:val="20"/>
                <w:szCs w:val="20"/>
              </w:rPr>
              <w:t>.2 alpha-3 codes for language and ISO 3166-1 alpha-3 codes for countries shall be used to describe language</w:t>
            </w:r>
            <w:r w:rsidR="0069294E">
              <w:rPr>
                <w:rFonts w:ascii="Arial" w:hAnsi="Arial" w:cs="Arial"/>
                <w:color w:val="000000"/>
                <w:sz w:val="20"/>
                <w:szCs w:val="20"/>
              </w:rPr>
              <w:t>.</w:t>
            </w:r>
            <w:r>
              <w:rPr>
                <w:rFonts w:ascii="Arial" w:eastAsia="Arial" w:hAnsi="Arial" w:cs="Arial"/>
                <w:b/>
                <w:sz w:val="20"/>
                <w:szCs w:val="20"/>
                <w:u w:val="single"/>
              </w:rPr>
              <w:t xml:space="preserve">  </w:t>
            </w:r>
          </w:p>
        </w:tc>
      </w:tr>
      <w:tr w:rsidR="004653EA" w:rsidRPr="00600504" w14:paraId="3A04087B" w14:textId="77777777" w:rsidTr="0069294E">
        <w:trPr>
          <w:cantSplit/>
          <w:trHeight w:val="268"/>
        </w:trPr>
        <w:tc>
          <w:tcPr>
            <w:tcW w:w="2562" w:type="dxa"/>
            <w:vMerge/>
            <w:tcBorders>
              <w:left w:val="single" w:sz="8" w:space="0" w:color="auto"/>
              <w:right w:val="single" w:sz="8" w:space="0" w:color="auto"/>
            </w:tcBorders>
            <w:shd w:val="clear" w:color="auto" w:fill="F2F2F2" w:themeFill="background1" w:themeFillShade="F2"/>
          </w:tcPr>
          <w:p w14:paraId="57AFD42F" w14:textId="77777777" w:rsidR="004653EA" w:rsidRPr="00872DD4" w:rsidRDefault="004653EA"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1A2EEB9F" w14:textId="77777777" w:rsidR="004653EA" w:rsidRDefault="004653EA" w:rsidP="00297FBE">
            <w:pPr>
              <w:widowControl w:val="0"/>
              <w:autoSpaceDE w:val="0"/>
              <w:autoSpaceDN w:val="0"/>
              <w:adjustRightInd w:val="0"/>
              <w:spacing w:after="0" w:line="240" w:lineRule="auto"/>
              <w:ind w:left="100"/>
              <w:rPr>
                <w:rFonts w:ascii="Arial" w:eastAsia="Arial" w:hAnsi="Arial" w:cs="Arial"/>
                <w:b/>
                <w:sz w:val="20"/>
                <w:szCs w:val="20"/>
                <w:u w:val="single"/>
              </w:rPr>
            </w:pPr>
            <w:r>
              <w:rPr>
                <w:rFonts w:ascii="Arial" w:eastAsia="Arial" w:hAnsi="Arial" w:cs="Arial"/>
                <w:b/>
                <w:sz w:val="20"/>
                <w:szCs w:val="20"/>
                <w:u w:val="single"/>
              </w:rPr>
              <w:t>Example:</w:t>
            </w:r>
          </w:p>
          <w:p w14:paraId="1511E903" w14:textId="77777777" w:rsidR="004653EA" w:rsidRPr="00C94705" w:rsidRDefault="004653EA" w:rsidP="00297FBE">
            <w:pPr>
              <w:widowControl w:val="0"/>
              <w:autoSpaceDE w:val="0"/>
              <w:autoSpaceDN w:val="0"/>
              <w:adjustRightInd w:val="0"/>
              <w:spacing w:after="0" w:line="240" w:lineRule="auto"/>
              <w:ind w:left="100"/>
              <w:rPr>
                <w:rFonts w:ascii="Arial" w:eastAsia="Arial" w:hAnsi="Arial" w:cs="Arial"/>
                <w:sz w:val="20"/>
                <w:szCs w:val="20"/>
              </w:rPr>
            </w:pPr>
            <w:r w:rsidRPr="00C94705">
              <w:rPr>
                <w:rFonts w:ascii="Arial" w:eastAsia="Arial" w:hAnsi="Arial" w:cs="Arial"/>
                <w:sz w:val="20"/>
                <w:szCs w:val="20"/>
              </w:rPr>
              <w:t>&lt;</w:t>
            </w:r>
            <w:proofErr w:type="spellStart"/>
            <w:r w:rsidRPr="00C94705">
              <w:rPr>
                <w:rFonts w:ascii="Arial" w:eastAsia="Arial" w:hAnsi="Arial" w:cs="Arial"/>
                <w:sz w:val="20"/>
                <w:szCs w:val="20"/>
              </w:rPr>
              <w:t>gmd:language</w:t>
            </w:r>
            <w:proofErr w:type="spellEnd"/>
            <w:r w:rsidRPr="00C94705">
              <w:rPr>
                <w:rFonts w:ascii="Arial" w:eastAsia="Arial" w:hAnsi="Arial" w:cs="Arial"/>
                <w:sz w:val="20"/>
                <w:szCs w:val="20"/>
              </w:rPr>
              <w:t>&gt;</w:t>
            </w:r>
          </w:p>
          <w:p w14:paraId="008DA9BA" w14:textId="77777777" w:rsidR="004653EA" w:rsidRPr="00C94705" w:rsidRDefault="004653EA" w:rsidP="00297FBE">
            <w:pPr>
              <w:widowControl w:val="0"/>
              <w:autoSpaceDE w:val="0"/>
              <w:autoSpaceDN w:val="0"/>
              <w:adjustRightInd w:val="0"/>
              <w:spacing w:after="0" w:line="240" w:lineRule="auto"/>
              <w:ind w:left="100"/>
              <w:rPr>
                <w:rFonts w:ascii="Arial" w:eastAsia="Arial" w:hAnsi="Arial" w:cs="Arial"/>
                <w:sz w:val="20"/>
                <w:szCs w:val="20"/>
              </w:rPr>
            </w:pPr>
            <w:r w:rsidRPr="00C94705">
              <w:rPr>
                <w:rFonts w:ascii="Arial" w:eastAsia="Arial" w:hAnsi="Arial" w:cs="Arial"/>
                <w:sz w:val="20"/>
                <w:szCs w:val="20"/>
              </w:rPr>
              <w:t xml:space="preserve">          &lt;</w:t>
            </w:r>
            <w:proofErr w:type="spellStart"/>
            <w:r w:rsidRPr="00C94705">
              <w:rPr>
                <w:rFonts w:ascii="Arial" w:eastAsia="Arial" w:hAnsi="Arial" w:cs="Arial"/>
                <w:sz w:val="20"/>
                <w:szCs w:val="20"/>
              </w:rPr>
              <w:t>gco:CharacterString</w:t>
            </w:r>
            <w:proofErr w:type="spellEnd"/>
            <w:r w:rsidRPr="00C94705">
              <w:rPr>
                <w:rFonts w:ascii="Arial" w:eastAsia="Arial" w:hAnsi="Arial" w:cs="Arial"/>
                <w:sz w:val="20"/>
                <w:szCs w:val="20"/>
              </w:rPr>
              <w:t>&gt;</w:t>
            </w:r>
            <w:proofErr w:type="spellStart"/>
            <w:r w:rsidRPr="00C94705">
              <w:rPr>
                <w:rFonts w:ascii="Arial" w:eastAsia="Arial" w:hAnsi="Arial" w:cs="Arial"/>
                <w:sz w:val="20"/>
                <w:szCs w:val="20"/>
              </w:rPr>
              <w:t>eng</w:t>
            </w:r>
            <w:proofErr w:type="spellEnd"/>
            <w:r w:rsidRPr="00C94705">
              <w:rPr>
                <w:rFonts w:ascii="Arial" w:eastAsia="Arial" w:hAnsi="Arial" w:cs="Arial"/>
                <w:sz w:val="20"/>
                <w:szCs w:val="20"/>
              </w:rPr>
              <w:t>; CAN&lt;/</w:t>
            </w:r>
            <w:proofErr w:type="spellStart"/>
            <w:r w:rsidRPr="00C94705">
              <w:rPr>
                <w:rFonts w:ascii="Arial" w:eastAsia="Arial" w:hAnsi="Arial" w:cs="Arial"/>
                <w:sz w:val="20"/>
                <w:szCs w:val="20"/>
              </w:rPr>
              <w:t>gco:CharacterString</w:t>
            </w:r>
            <w:proofErr w:type="spellEnd"/>
            <w:r w:rsidRPr="00C94705">
              <w:rPr>
                <w:rFonts w:ascii="Arial" w:eastAsia="Arial" w:hAnsi="Arial" w:cs="Arial"/>
                <w:sz w:val="20"/>
                <w:szCs w:val="20"/>
              </w:rPr>
              <w:t>&gt;</w:t>
            </w:r>
          </w:p>
          <w:p w14:paraId="0F6BEA31" w14:textId="1AF8B1E6" w:rsidR="004653EA" w:rsidRPr="00872DD4" w:rsidRDefault="004653EA" w:rsidP="00297FBE">
            <w:pPr>
              <w:widowControl w:val="0"/>
              <w:autoSpaceDE w:val="0"/>
              <w:autoSpaceDN w:val="0"/>
              <w:adjustRightInd w:val="0"/>
              <w:spacing w:after="0" w:line="240" w:lineRule="auto"/>
              <w:ind w:left="100"/>
              <w:rPr>
                <w:rFonts w:ascii="Arial" w:eastAsia="Arial" w:hAnsi="Arial" w:cs="Arial"/>
                <w:b/>
                <w:sz w:val="20"/>
                <w:szCs w:val="20"/>
                <w:u w:val="single"/>
              </w:rPr>
            </w:pPr>
            <w:r w:rsidRPr="00C94705">
              <w:rPr>
                <w:rFonts w:ascii="Arial" w:eastAsia="Arial" w:hAnsi="Arial" w:cs="Arial"/>
                <w:sz w:val="20"/>
                <w:szCs w:val="20"/>
              </w:rPr>
              <w:t>&lt;/</w:t>
            </w:r>
            <w:proofErr w:type="spellStart"/>
            <w:r w:rsidRPr="00C94705">
              <w:rPr>
                <w:rFonts w:ascii="Arial" w:eastAsia="Arial" w:hAnsi="Arial" w:cs="Arial"/>
                <w:sz w:val="20"/>
                <w:szCs w:val="20"/>
              </w:rPr>
              <w:t>gmd:language</w:t>
            </w:r>
            <w:proofErr w:type="spellEnd"/>
            <w:r w:rsidRPr="00C94705">
              <w:rPr>
                <w:rFonts w:ascii="Arial" w:eastAsia="Arial" w:hAnsi="Arial" w:cs="Arial"/>
                <w:sz w:val="20"/>
                <w:szCs w:val="20"/>
              </w:rPr>
              <w:t>&gt;</w:t>
            </w:r>
          </w:p>
        </w:tc>
      </w:tr>
      <w:tr w:rsidR="00FF0994" w:rsidRPr="00600504" w14:paraId="7586D3DB"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3D6" w14:textId="55B4FA71"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7"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5.2.3</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8"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characterSet</w:t>
            </w:r>
            <w:proofErr w:type="spellEnd"/>
            <w:r w:rsidRPr="00872DD4">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D9"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26750DC5" w14:textId="6358A2AE" w:rsidR="000055CD" w:rsidRPr="000055CD" w:rsidRDefault="000055CD" w:rsidP="000055CD">
            <w:pPr>
              <w:widowControl w:val="0"/>
              <w:autoSpaceDE w:val="0"/>
              <w:autoSpaceDN w:val="0"/>
              <w:adjustRightInd w:val="0"/>
              <w:spacing w:after="0" w:line="240" w:lineRule="auto"/>
              <w:ind w:left="100"/>
              <w:rPr>
                <w:rFonts w:ascii="Arial" w:hAnsi="Arial" w:cs="Arial"/>
                <w:color w:val="000000"/>
                <w:sz w:val="20"/>
                <w:szCs w:val="20"/>
              </w:rPr>
            </w:pPr>
            <w:r w:rsidRPr="000055CD">
              <w:rPr>
                <w:rFonts w:ascii="Arial" w:hAnsi="Arial" w:cs="Arial"/>
                <w:color w:val="000000"/>
                <w:sz w:val="20"/>
                <w:szCs w:val="20"/>
              </w:rPr>
              <w:t>The character set for the metadata</w:t>
            </w:r>
            <w:r>
              <w:rPr>
                <w:rFonts w:ascii="Arial" w:hAnsi="Arial" w:cs="Arial"/>
                <w:color w:val="000000"/>
                <w:sz w:val="20"/>
                <w:szCs w:val="20"/>
              </w:rPr>
              <w:t xml:space="preserve"> </w:t>
            </w:r>
            <w:r w:rsidRPr="000055CD">
              <w:rPr>
                <w:rFonts w:ascii="Arial" w:hAnsi="Arial" w:cs="Arial"/>
                <w:color w:val="000000"/>
                <w:sz w:val="20"/>
                <w:szCs w:val="20"/>
              </w:rPr>
              <w:t>representation is restricted to "utf8," as used for</w:t>
            </w:r>
          </w:p>
          <w:p w14:paraId="7586D3DA" w14:textId="1DD042DD" w:rsidR="00FF0994" w:rsidRPr="00872DD4" w:rsidRDefault="000055CD" w:rsidP="000055CD">
            <w:pPr>
              <w:widowControl w:val="0"/>
              <w:autoSpaceDE w:val="0"/>
              <w:autoSpaceDN w:val="0"/>
              <w:adjustRightInd w:val="0"/>
              <w:spacing w:after="0" w:line="240" w:lineRule="auto"/>
              <w:ind w:left="100"/>
              <w:rPr>
                <w:rFonts w:ascii="Arial" w:hAnsi="Arial" w:cs="Arial"/>
                <w:sz w:val="20"/>
                <w:szCs w:val="20"/>
              </w:rPr>
            </w:pPr>
            <w:r w:rsidRPr="000055CD">
              <w:rPr>
                <w:rFonts w:ascii="Arial" w:hAnsi="Arial" w:cs="Arial"/>
                <w:color w:val="000000"/>
                <w:sz w:val="20"/>
                <w:szCs w:val="20"/>
              </w:rPr>
              <w:t>ISO/TS 19139:2007 compliant XML encoding.</w:t>
            </w:r>
          </w:p>
        </w:tc>
      </w:tr>
      <w:tr w:rsidR="002D5A04" w:rsidRPr="00600504" w14:paraId="582FD2B6" w14:textId="77777777" w:rsidTr="009357D8">
        <w:trPr>
          <w:cantSplit/>
          <w:trHeight w:val="400"/>
        </w:trPr>
        <w:tc>
          <w:tcPr>
            <w:tcW w:w="2562" w:type="dxa"/>
            <w:vMerge/>
            <w:tcBorders>
              <w:left w:val="single" w:sz="8" w:space="0" w:color="auto"/>
              <w:right w:val="single" w:sz="8" w:space="0" w:color="auto"/>
            </w:tcBorders>
            <w:shd w:val="clear" w:color="auto" w:fill="F2F2F2" w:themeFill="background1" w:themeFillShade="F2"/>
          </w:tcPr>
          <w:p w14:paraId="2DDF6259" w14:textId="77777777" w:rsidR="002D5A04" w:rsidRPr="00872DD4" w:rsidRDefault="002D5A04"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09533548" w14:textId="0005B982" w:rsidR="002D5A04" w:rsidRPr="00872DD4" w:rsidRDefault="002D5A04" w:rsidP="002D5A04">
            <w:pPr>
              <w:widowControl w:val="0"/>
              <w:autoSpaceDE w:val="0"/>
              <w:autoSpaceDN w:val="0"/>
              <w:adjustRightInd w:val="0"/>
              <w:spacing w:after="0" w:line="240" w:lineRule="auto"/>
              <w:ind w:left="100"/>
              <w:rPr>
                <w:rFonts w:ascii="Arial" w:hAnsi="Arial" w:cs="Arial"/>
                <w:color w:val="000000"/>
                <w:sz w:val="20"/>
                <w:szCs w:val="20"/>
              </w:rPr>
            </w:pPr>
            <w:r w:rsidRPr="009357D8">
              <w:rPr>
                <w:rFonts w:ascii="Arial" w:hAnsi="Arial" w:cs="Arial"/>
                <w:b/>
                <w:color w:val="000000"/>
                <w:sz w:val="20"/>
                <w:szCs w:val="20"/>
                <w:u w:val="single"/>
              </w:rPr>
              <w:t>Guideline:</w:t>
            </w:r>
            <w:r>
              <w:rPr>
                <w:rFonts w:ascii="Arial" w:hAnsi="Arial" w:cs="Arial"/>
                <w:color w:val="000000"/>
                <w:sz w:val="20"/>
                <w:szCs w:val="20"/>
              </w:rPr>
              <w:t xml:space="preserve"> </w:t>
            </w:r>
            <w:proofErr w:type="spellStart"/>
            <w:r>
              <w:rPr>
                <w:rFonts w:ascii="Arial" w:hAnsi="Arial" w:cs="Arial"/>
                <w:color w:val="000000"/>
                <w:sz w:val="20"/>
                <w:szCs w:val="20"/>
              </w:rPr>
              <w:t>characterSet</w:t>
            </w:r>
            <w:proofErr w:type="spellEnd"/>
            <w:r>
              <w:rPr>
                <w:rFonts w:ascii="Arial" w:hAnsi="Arial" w:cs="Arial"/>
                <w:color w:val="000000"/>
                <w:sz w:val="20"/>
                <w:szCs w:val="20"/>
              </w:rPr>
              <w:t xml:space="preserve"> shall use </w:t>
            </w:r>
            <w:proofErr w:type="spellStart"/>
            <w:r>
              <w:rPr>
                <w:rFonts w:ascii="Arial" w:hAnsi="Arial" w:cs="Arial"/>
                <w:color w:val="000000"/>
                <w:sz w:val="20"/>
                <w:szCs w:val="20"/>
              </w:rPr>
              <w:t>codelist</w:t>
            </w:r>
            <w:proofErr w:type="spellEnd"/>
            <w:r>
              <w:rPr>
                <w:rFonts w:ascii="Arial" w:hAnsi="Arial" w:cs="Arial"/>
                <w:color w:val="000000"/>
                <w:sz w:val="20"/>
                <w:szCs w:val="20"/>
              </w:rPr>
              <w:t xml:space="preserve"> </w:t>
            </w:r>
            <w:hyperlink r:id="rId14" w:anchor="IC_95" w:history="1">
              <w:proofErr w:type="spellStart"/>
              <w:r w:rsidR="009357D8" w:rsidRPr="009357D8">
                <w:rPr>
                  <w:rStyle w:val="Hyperlink"/>
                  <w:rFonts w:ascii="Arial" w:hAnsi="Arial" w:cs="Arial"/>
                  <w:sz w:val="20"/>
                  <w:szCs w:val="20"/>
                </w:rPr>
                <w:t>nap</w:t>
              </w:r>
              <w:r w:rsidRPr="009357D8">
                <w:rPr>
                  <w:rStyle w:val="Hyperlink"/>
                  <w:rFonts w:ascii="Arial" w:hAnsi="Arial" w:cs="Arial"/>
                  <w:sz w:val="20"/>
                  <w:szCs w:val="20"/>
                </w:rPr>
                <w:t>MD_CharacterSetCode</w:t>
              </w:r>
              <w:proofErr w:type="spellEnd"/>
            </w:hyperlink>
            <w:r w:rsidR="009357D8">
              <w:rPr>
                <w:rFonts w:ascii="Arial" w:hAnsi="Arial" w:cs="Arial"/>
                <w:color w:val="000000"/>
                <w:sz w:val="20"/>
                <w:szCs w:val="20"/>
              </w:rPr>
              <w:t>. Value will be “utf8; utf8”</w:t>
            </w:r>
            <w:r>
              <w:rPr>
                <w:rFonts w:ascii="Arial" w:hAnsi="Arial" w:cs="Arial"/>
                <w:color w:val="000000"/>
                <w:sz w:val="20"/>
                <w:szCs w:val="20"/>
              </w:rPr>
              <w:t xml:space="preserve">. </w:t>
            </w:r>
          </w:p>
        </w:tc>
      </w:tr>
      <w:tr w:rsidR="004653EA" w:rsidRPr="00600504" w14:paraId="5AFDBDD1" w14:textId="77777777" w:rsidTr="009357D8">
        <w:trPr>
          <w:cantSplit/>
          <w:trHeight w:val="400"/>
        </w:trPr>
        <w:tc>
          <w:tcPr>
            <w:tcW w:w="2562" w:type="dxa"/>
            <w:vMerge/>
            <w:tcBorders>
              <w:left w:val="single" w:sz="8" w:space="0" w:color="auto"/>
              <w:right w:val="single" w:sz="8" w:space="0" w:color="auto"/>
            </w:tcBorders>
            <w:shd w:val="clear" w:color="auto" w:fill="F2F2F2" w:themeFill="background1" w:themeFillShade="F2"/>
          </w:tcPr>
          <w:p w14:paraId="4C8FD993" w14:textId="77777777" w:rsidR="004653EA" w:rsidRPr="00872DD4" w:rsidRDefault="004653EA"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shd w:val="clear" w:color="auto" w:fill="auto"/>
            <w:vAlign w:val="center"/>
          </w:tcPr>
          <w:p w14:paraId="51547522" w14:textId="77777777" w:rsidR="004653EA" w:rsidRDefault="004653EA" w:rsidP="002D5A04">
            <w:pPr>
              <w:widowControl w:val="0"/>
              <w:autoSpaceDE w:val="0"/>
              <w:autoSpaceDN w:val="0"/>
              <w:adjustRightInd w:val="0"/>
              <w:spacing w:after="0" w:line="240" w:lineRule="auto"/>
              <w:ind w:left="100"/>
              <w:rPr>
                <w:rFonts w:ascii="Arial" w:hAnsi="Arial" w:cs="Arial"/>
                <w:b/>
                <w:color w:val="000000"/>
                <w:sz w:val="20"/>
                <w:szCs w:val="20"/>
                <w:u w:val="single"/>
              </w:rPr>
            </w:pPr>
            <w:r>
              <w:rPr>
                <w:rFonts w:ascii="Arial" w:hAnsi="Arial" w:cs="Arial"/>
                <w:b/>
                <w:color w:val="000000"/>
                <w:sz w:val="20"/>
                <w:szCs w:val="20"/>
                <w:u w:val="single"/>
              </w:rPr>
              <w:t>Example:</w:t>
            </w:r>
          </w:p>
          <w:p w14:paraId="459AB425" w14:textId="4E9AA9EB" w:rsidR="004653EA" w:rsidRPr="00C94705" w:rsidRDefault="004653EA" w:rsidP="002D5A04">
            <w:pPr>
              <w:widowControl w:val="0"/>
              <w:autoSpaceDE w:val="0"/>
              <w:autoSpaceDN w:val="0"/>
              <w:adjustRightInd w:val="0"/>
              <w:spacing w:after="0" w:line="240" w:lineRule="auto"/>
              <w:ind w:left="100"/>
              <w:rPr>
                <w:rFonts w:ascii="Arial" w:hAnsi="Arial" w:cs="Arial"/>
                <w:color w:val="000000"/>
                <w:sz w:val="20"/>
                <w:szCs w:val="20"/>
                <w:u w:val="single"/>
              </w:rPr>
            </w:pPr>
            <w:r w:rsidRPr="00C94705">
              <w:rPr>
                <w:rFonts w:ascii="Arial" w:hAnsi="Arial" w:cs="Arial"/>
                <w:color w:val="000000"/>
                <w:sz w:val="20"/>
                <w:szCs w:val="20"/>
                <w:u w:val="single"/>
              </w:rPr>
              <w:t>&lt;</w:t>
            </w:r>
            <w:proofErr w:type="spellStart"/>
            <w:r w:rsidRPr="00C94705">
              <w:rPr>
                <w:rFonts w:ascii="Arial" w:hAnsi="Arial" w:cs="Arial"/>
                <w:color w:val="000000"/>
                <w:sz w:val="20"/>
                <w:szCs w:val="20"/>
                <w:u w:val="single"/>
              </w:rPr>
              <w:t>gmd:</w:t>
            </w:r>
            <w:r w:rsidR="00C76CBA" w:rsidRPr="00C94705">
              <w:rPr>
                <w:rFonts w:ascii="Arial" w:hAnsi="Arial" w:cs="Arial"/>
                <w:color w:val="000000"/>
                <w:sz w:val="20"/>
                <w:szCs w:val="20"/>
                <w:u w:val="single"/>
              </w:rPr>
              <w:t>MD_CharacterSetCode</w:t>
            </w:r>
            <w:proofErr w:type="spellEnd"/>
            <w:r w:rsidR="00C76CBA" w:rsidRPr="00C94705">
              <w:rPr>
                <w:rFonts w:ascii="Arial" w:hAnsi="Arial" w:cs="Arial"/>
                <w:color w:val="000000"/>
                <w:sz w:val="20"/>
                <w:szCs w:val="20"/>
                <w:u w:val="single"/>
              </w:rPr>
              <w:t xml:space="preserve"> </w:t>
            </w:r>
            <w:proofErr w:type="spellStart"/>
            <w:r w:rsidR="00C76CBA" w:rsidRPr="00C94705">
              <w:rPr>
                <w:rFonts w:ascii="Arial" w:hAnsi="Arial" w:cs="Arial"/>
                <w:color w:val="000000"/>
                <w:sz w:val="20"/>
                <w:szCs w:val="20"/>
                <w:u w:val="single"/>
              </w:rPr>
              <w:t>codeListValue</w:t>
            </w:r>
            <w:proofErr w:type="spellEnd"/>
            <w:r w:rsidR="00C76CBA" w:rsidRPr="00C94705">
              <w:rPr>
                <w:rFonts w:ascii="Arial" w:hAnsi="Arial" w:cs="Arial"/>
                <w:color w:val="000000"/>
                <w:sz w:val="20"/>
                <w:szCs w:val="20"/>
                <w:u w:val="single"/>
              </w:rPr>
              <w:t>=”RI_458” codeList=</w:t>
            </w:r>
            <w:hyperlink r:id="rId15" w:anchor="IC_95" w:history="1">
              <w:r w:rsidR="00C76CBA" w:rsidRPr="00C94705">
                <w:rPr>
                  <w:rStyle w:val="Hyperlink"/>
                  <w:rFonts w:ascii="Arial" w:hAnsi="Arial" w:cs="Arial"/>
                  <w:bCs/>
                  <w:sz w:val="20"/>
                  <w:szCs w:val="20"/>
                </w:rPr>
                <w:t>http://nap.geogratis.gc.ca/metadata/register/napMetadataRegister.xml#IC_95</w:t>
              </w:r>
            </w:hyperlink>
            <w:r w:rsidR="00C76CBA" w:rsidRPr="00C94705">
              <w:rPr>
                <w:rFonts w:ascii="Arial" w:hAnsi="Arial" w:cs="Arial"/>
                <w:bCs/>
                <w:sz w:val="20"/>
                <w:szCs w:val="20"/>
              </w:rPr>
              <w:t>”&gt;</w:t>
            </w:r>
            <w:r w:rsidR="00684D31" w:rsidRPr="00C94705">
              <w:rPr>
                <w:rFonts w:ascii="Arial" w:hAnsi="Arial" w:cs="Arial"/>
                <w:bCs/>
                <w:sz w:val="20"/>
                <w:szCs w:val="20"/>
              </w:rPr>
              <w:t>utf8; utf8&lt;/</w:t>
            </w:r>
            <w:proofErr w:type="spellStart"/>
            <w:r w:rsidR="00684D31" w:rsidRPr="00C94705">
              <w:rPr>
                <w:rFonts w:ascii="Arial" w:hAnsi="Arial" w:cs="Arial"/>
                <w:bCs/>
                <w:sz w:val="20"/>
                <w:szCs w:val="20"/>
              </w:rPr>
              <w:t>gmd:MD_CharacterSetCode</w:t>
            </w:r>
            <w:proofErr w:type="spellEnd"/>
            <w:r w:rsidR="00684D31" w:rsidRPr="00C94705">
              <w:rPr>
                <w:rFonts w:ascii="Arial" w:hAnsi="Arial" w:cs="Arial"/>
                <w:bCs/>
                <w:sz w:val="20"/>
                <w:szCs w:val="20"/>
              </w:rPr>
              <w:t>&gt;</w:t>
            </w:r>
          </w:p>
        </w:tc>
      </w:tr>
      <w:tr w:rsidR="00FF0994" w:rsidRPr="00600504" w14:paraId="7586D3E1" w14:textId="77777777" w:rsidTr="00FE0CC1">
        <w:trPr>
          <w:cantSplit/>
          <w:trHeight w:val="436"/>
        </w:trPr>
        <w:tc>
          <w:tcPr>
            <w:tcW w:w="2562" w:type="dxa"/>
            <w:vMerge/>
            <w:tcBorders>
              <w:left w:val="single" w:sz="8" w:space="0" w:color="auto"/>
              <w:right w:val="single" w:sz="8" w:space="0" w:color="auto"/>
            </w:tcBorders>
            <w:shd w:val="clear" w:color="auto" w:fill="F2F2F2" w:themeFill="background1" w:themeFillShade="F2"/>
          </w:tcPr>
          <w:p w14:paraId="7586D3DC" w14:textId="301E7AFC"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D"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5.2.4</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DE" w14:textId="77777777" w:rsidR="00FF0994" w:rsidRPr="00CD53B6"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parentIdentifier</w:t>
            </w:r>
            <w:proofErr w:type="spellEnd"/>
            <w:r w:rsidRPr="00872DD4">
              <w:rPr>
                <w:rFonts w:ascii="Arial" w:hAnsi="Arial" w:cs="Arial"/>
                <w:color w:val="000000"/>
                <w:sz w:val="20"/>
                <w:szCs w:val="20"/>
              </w:rPr>
              <w:t>* (C</w:t>
            </w:r>
            <w:r w:rsidRPr="00CD53B6">
              <w:rPr>
                <w:rStyle w:val="FootnoteReference"/>
                <w:rFonts w:ascii="Arial" w:hAnsi="Arial" w:cs="Arial"/>
                <w:color w:val="000000"/>
                <w:sz w:val="20"/>
                <w:szCs w:val="20"/>
              </w:rPr>
              <w:footnoteReference w:id="1"/>
            </w:r>
            <w:r w:rsidRPr="00CD53B6">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DF" w14:textId="77777777" w:rsidR="00FF0994" w:rsidRPr="00CD53B6"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0" w14:textId="77777777" w:rsidR="00FF0994" w:rsidRPr="00CD53B6"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CD53B6">
              <w:rPr>
                <w:rFonts w:ascii="Arial" w:hAnsi="Arial" w:cs="Arial"/>
                <w:color w:val="000000"/>
                <w:sz w:val="20"/>
                <w:szCs w:val="20"/>
              </w:rPr>
              <w:t>parentIdentifier</w:t>
            </w:r>
            <w:proofErr w:type="spellEnd"/>
            <w:r w:rsidRPr="00CD53B6">
              <w:rPr>
                <w:rFonts w:ascii="Arial" w:hAnsi="Arial" w:cs="Arial"/>
                <w:color w:val="000000"/>
                <w:sz w:val="20"/>
                <w:szCs w:val="20"/>
              </w:rPr>
              <w:t xml:space="preserve"> is documented</w:t>
            </w:r>
            <w:r w:rsidRPr="00CD53B6">
              <w:rPr>
                <w:rFonts w:ascii="Arial" w:hAnsi="Arial" w:cs="Arial"/>
                <w:sz w:val="20"/>
                <w:szCs w:val="20"/>
              </w:rPr>
              <w:t xml:space="preserve"> </w:t>
            </w:r>
            <w:r w:rsidRPr="00CD53B6">
              <w:rPr>
                <w:rFonts w:ascii="Arial" w:hAnsi="Arial" w:cs="Arial"/>
                <w:color w:val="000000"/>
                <w:sz w:val="20"/>
                <w:szCs w:val="20"/>
              </w:rPr>
              <w:t>when the hierarchy of a higher level exists.</w:t>
            </w:r>
          </w:p>
        </w:tc>
      </w:tr>
      <w:tr w:rsidR="00FF0994" w:rsidRPr="00600504" w14:paraId="7586D3E7"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3E2"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E3"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5.2.5</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E4"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hierarchyLevel</w:t>
            </w:r>
            <w:proofErr w:type="spellEnd"/>
            <w:r w:rsidRPr="00872DD4">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5"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6" w14:textId="77777777" w:rsidR="00FF0994" w:rsidRPr="003E6CDD" w:rsidRDefault="00FF0994" w:rsidP="00FE0CC1">
            <w:pPr>
              <w:autoSpaceDE w:val="0"/>
              <w:autoSpaceDN w:val="0"/>
              <w:adjustRightInd w:val="0"/>
              <w:spacing w:after="0" w:line="240" w:lineRule="auto"/>
              <w:ind w:left="102"/>
              <w:rPr>
                <w:rFonts w:ascii="Arial" w:hAnsi="Arial" w:cs="Arial"/>
                <w:sz w:val="20"/>
                <w:szCs w:val="20"/>
              </w:rPr>
            </w:pPr>
            <w:r w:rsidRPr="003E6CDD">
              <w:rPr>
                <w:rFonts w:ascii="Arial" w:hAnsi="Arial" w:cs="Arial"/>
                <w:sz w:val="20"/>
                <w:szCs w:val="20"/>
              </w:rPr>
              <w:t xml:space="preserve">Dataset level to which the metadata applies.  </w:t>
            </w:r>
          </w:p>
        </w:tc>
      </w:tr>
      <w:tr w:rsidR="00FF0994" w:rsidRPr="00600504" w14:paraId="7586D3EA"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3E8"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7586D3E9" w14:textId="73A38749" w:rsidR="00FF0994" w:rsidRPr="00872DD4" w:rsidRDefault="00FF0994" w:rsidP="002D5A04">
            <w:pPr>
              <w:widowControl w:val="0"/>
              <w:autoSpaceDE w:val="0"/>
              <w:autoSpaceDN w:val="0"/>
              <w:adjustRightInd w:val="0"/>
              <w:spacing w:after="0" w:line="240" w:lineRule="auto"/>
              <w:ind w:left="102"/>
              <w:rPr>
                <w:rFonts w:ascii="Arial" w:hAnsi="Arial" w:cs="Arial"/>
                <w:sz w:val="20"/>
                <w:szCs w:val="20"/>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proofErr w:type="spellStart"/>
            <w:r w:rsidRPr="00872DD4">
              <w:rPr>
                <w:rFonts w:ascii="Arial" w:eastAsia="Arial" w:hAnsi="Arial" w:cs="Arial"/>
                <w:sz w:val="20"/>
                <w:szCs w:val="20"/>
              </w:rPr>
              <w:t>hierarchyLevel</w:t>
            </w:r>
            <w:proofErr w:type="spellEnd"/>
            <w:r w:rsidRPr="00872DD4">
              <w:rPr>
                <w:rFonts w:ascii="Arial" w:eastAsia="Arial" w:hAnsi="Arial" w:cs="Arial"/>
                <w:sz w:val="20"/>
                <w:szCs w:val="20"/>
              </w:rPr>
              <w:t xml:space="preserve"> shall </w:t>
            </w:r>
            <w:r w:rsidR="002D5A04">
              <w:rPr>
                <w:rFonts w:ascii="Arial" w:eastAsia="Arial" w:hAnsi="Arial" w:cs="Arial"/>
                <w:sz w:val="20"/>
                <w:szCs w:val="20"/>
              </w:rPr>
              <w:t>use</w:t>
            </w:r>
            <w:r w:rsidR="002D5A04" w:rsidRPr="00872DD4">
              <w:rPr>
                <w:rFonts w:ascii="Arial" w:eastAsia="Arial" w:hAnsi="Arial" w:cs="Arial"/>
                <w:sz w:val="20"/>
                <w:szCs w:val="20"/>
              </w:rPr>
              <w:t xml:space="preserve"> </w:t>
            </w:r>
            <w:proofErr w:type="spellStart"/>
            <w:r w:rsidRPr="00872DD4">
              <w:rPr>
                <w:rFonts w:ascii="Arial" w:eastAsia="Arial" w:hAnsi="Arial" w:cs="Arial"/>
                <w:sz w:val="20"/>
                <w:szCs w:val="20"/>
              </w:rPr>
              <w:t>codelist</w:t>
            </w:r>
            <w:proofErr w:type="spellEnd"/>
            <w:r w:rsidRPr="00872DD4">
              <w:rPr>
                <w:rFonts w:ascii="Arial" w:eastAsia="Arial" w:hAnsi="Arial" w:cs="Arial"/>
                <w:sz w:val="20"/>
                <w:szCs w:val="20"/>
              </w:rPr>
              <w:t xml:space="preserve"> </w:t>
            </w:r>
            <w:hyperlink r:id="rId16" w:anchor="IC_106" w:history="1">
              <w:proofErr w:type="spellStart"/>
              <w:r w:rsidRPr="00FB4D63">
                <w:rPr>
                  <w:rStyle w:val="Hyperlink"/>
                  <w:rFonts w:ascii="Arial" w:hAnsi="Arial" w:cs="Arial"/>
                  <w:sz w:val="20"/>
                  <w:szCs w:val="20"/>
                </w:rPr>
                <w:t>napMD_ScopeCode</w:t>
              </w:r>
              <w:proofErr w:type="spellEnd"/>
            </w:hyperlink>
            <w:r w:rsidRPr="00872DD4">
              <w:rPr>
                <w:rFonts w:ascii="Arial" w:hAnsi="Arial" w:cs="Arial"/>
                <w:sz w:val="20"/>
                <w:szCs w:val="20"/>
              </w:rPr>
              <w:t>.  Values typically are “dataset” or “series”.</w:t>
            </w:r>
          </w:p>
        </w:tc>
      </w:tr>
      <w:tr w:rsidR="00FF0994" w:rsidRPr="00600504" w14:paraId="7586D3F0" w14:textId="77777777" w:rsidTr="00FE0CC1">
        <w:trPr>
          <w:cantSplit/>
          <w:trHeight w:val="234"/>
        </w:trPr>
        <w:tc>
          <w:tcPr>
            <w:tcW w:w="2562" w:type="dxa"/>
            <w:vMerge/>
            <w:tcBorders>
              <w:left w:val="single" w:sz="8" w:space="0" w:color="auto"/>
              <w:right w:val="single" w:sz="8" w:space="0" w:color="auto"/>
            </w:tcBorders>
            <w:shd w:val="clear" w:color="auto" w:fill="F2F2F2" w:themeFill="background1" w:themeFillShade="F2"/>
          </w:tcPr>
          <w:p w14:paraId="7586D3EB"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EC"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w:t>
            </w:r>
            <w:r>
              <w:rPr>
                <w:rFonts w:ascii="Arial" w:hAnsi="Arial" w:cs="Arial"/>
                <w:color w:val="000000"/>
                <w:sz w:val="20"/>
                <w:szCs w:val="20"/>
              </w:rPr>
              <w:t>2.6</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ED"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contact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E"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See Responsible Party</w:t>
            </w: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EF"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color w:val="000000"/>
                <w:sz w:val="20"/>
                <w:szCs w:val="20"/>
              </w:rPr>
              <w:t>contactInfo</w:t>
            </w:r>
            <w:proofErr w:type="spellEnd"/>
            <w:r w:rsidRPr="00872DD4">
              <w:rPr>
                <w:rFonts w:ascii="Arial" w:hAnsi="Arial" w:cs="Arial"/>
                <w:color w:val="000000"/>
                <w:sz w:val="20"/>
                <w:szCs w:val="20"/>
              </w:rPr>
              <w:t xml:space="preserve"> is mandatory in this case</w:t>
            </w:r>
          </w:p>
        </w:tc>
      </w:tr>
      <w:tr w:rsidR="00FF0994" w:rsidRPr="00600504" w14:paraId="7586D3F6"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3F1"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F2"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5.2.7</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F3"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dateStamp</w:t>
            </w:r>
            <w:proofErr w:type="spellEnd"/>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F4"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F5" w14:textId="0F523EF7" w:rsidR="00FF0994" w:rsidRPr="00872DD4" w:rsidRDefault="0052130B" w:rsidP="00FE0CC1">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Date that the metadata was last </w:t>
            </w:r>
            <w:r w:rsidR="0053129B">
              <w:rPr>
                <w:rFonts w:ascii="Arial" w:hAnsi="Arial" w:cs="Arial"/>
                <w:sz w:val="20"/>
                <w:szCs w:val="20"/>
              </w:rPr>
              <w:t>modified</w:t>
            </w:r>
            <w:r>
              <w:rPr>
                <w:rFonts w:ascii="Arial" w:hAnsi="Arial" w:cs="Arial"/>
                <w:sz w:val="20"/>
                <w:szCs w:val="20"/>
              </w:rPr>
              <w:t xml:space="preserve"> a Date or </w:t>
            </w:r>
            <w:proofErr w:type="spellStart"/>
            <w:r>
              <w:rPr>
                <w:rFonts w:ascii="Arial" w:hAnsi="Arial" w:cs="Arial"/>
                <w:sz w:val="20"/>
                <w:szCs w:val="20"/>
              </w:rPr>
              <w:t>DateTime</w:t>
            </w:r>
            <w:proofErr w:type="spellEnd"/>
            <w:r>
              <w:rPr>
                <w:rFonts w:ascii="Arial" w:hAnsi="Arial" w:cs="Arial"/>
                <w:sz w:val="20"/>
                <w:szCs w:val="20"/>
              </w:rPr>
              <w:t xml:space="preserve"> type.</w:t>
            </w:r>
          </w:p>
        </w:tc>
      </w:tr>
      <w:tr w:rsidR="00FF0994" w:rsidRPr="00600504" w14:paraId="7586D3FC" w14:textId="77777777" w:rsidTr="00FE0CC1">
        <w:trPr>
          <w:cantSplit/>
          <w:trHeight w:val="494"/>
        </w:trPr>
        <w:tc>
          <w:tcPr>
            <w:tcW w:w="2562" w:type="dxa"/>
            <w:vMerge/>
            <w:tcBorders>
              <w:left w:val="single" w:sz="8" w:space="0" w:color="auto"/>
              <w:right w:val="single" w:sz="8" w:space="0" w:color="auto"/>
            </w:tcBorders>
            <w:shd w:val="clear" w:color="auto" w:fill="F2F2F2" w:themeFill="background1" w:themeFillShade="F2"/>
          </w:tcPr>
          <w:p w14:paraId="7586D3F7"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F8"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5.2.8</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3F9"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proofErr w:type="spellStart"/>
            <w:r w:rsidRPr="00872DD4">
              <w:rPr>
                <w:rFonts w:ascii="Arial" w:hAnsi="Arial" w:cs="Arial"/>
                <w:color w:val="000000"/>
                <w:sz w:val="20"/>
                <w:szCs w:val="20"/>
              </w:rPr>
              <w:t>metadataStandardName</w:t>
            </w:r>
            <w:proofErr w:type="spellEnd"/>
            <w:r w:rsidRPr="00872DD4">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FA"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3FB" w14:textId="5DF15B8E"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p>
        </w:tc>
      </w:tr>
      <w:tr w:rsidR="00FF0994" w:rsidRPr="00600504" w14:paraId="7586D3FF" w14:textId="77777777" w:rsidTr="00FE0CC1">
        <w:trPr>
          <w:cantSplit/>
          <w:trHeight w:val="324"/>
        </w:trPr>
        <w:tc>
          <w:tcPr>
            <w:tcW w:w="2562" w:type="dxa"/>
            <w:vMerge/>
            <w:tcBorders>
              <w:left w:val="single" w:sz="8" w:space="0" w:color="auto"/>
              <w:right w:val="single" w:sz="8" w:space="0" w:color="auto"/>
            </w:tcBorders>
            <w:shd w:val="clear" w:color="auto" w:fill="F2F2F2" w:themeFill="background1" w:themeFillShade="F2"/>
          </w:tcPr>
          <w:p w14:paraId="7586D3FD" w14:textId="77777777" w:rsidR="00FF0994" w:rsidRPr="00872DD4" w:rsidRDefault="00FF0994" w:rsidP="00FE0CC1">
            <w:pPr>
              <w:spacing w:after="0" w:line="240" w:lineRule="auto"/>
              <w:ind w:left="96" w:right="454"/>
              <w:rPr>
                <w:rFonts w:ascii="Arial" w:eastAsia="Arial" w:hAnsi="Arial" w:cs="Arial"/>
                <w:b/>
                <w:sz w:val="20"/>
                <w:szCs w:val="20"/>
                <w:u w:val="single"/>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7586D3FE" w14:textId="057ACD92" w:rsidR="00FF0994" w:rsidRPr="00872DD4" w:rsidRDefault="00FF0994" w:rsidP="00112E56">
            <w:pPr>
              <w:spacing w:after="0" w:line="240" w:lineRule="auto"/>
              <w:ind w:left="119"/>
              <w:rPr>
                <w:rFonts w:ascii="Arial" w:hAnsi="Arial" w:cs="Arial"/>
                <w:color w:val="000000"/>
                <w:sz w:val="20"/>
                <w:szCs w:val="20"/>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proofErr w:type="spellStart"/>
            <w:r w:rsidRPr="00872DD4">
              <w:rPr>
                <w:rFonts w:ascii="Arial" w:eastAsia="Arial" w:hAnsi="Arial" w:cs="Arial"/>
                <w:sz w:val="20"/>
                <w:szCs w:val="20"/>
              </w:rPr>
              <w:t>metadataStandardName</w:t>
            </w:r>
            <w:proofErr w:type="spellEnd"/>
            <w:r w:rsidRPr="00872DD4">
              <w:rPr>
                <w:rFonts w:ascii="Arial" w:eastAsia="Arial" w:hAnsi="Arial" w:cs="Arial"/>
                <w:sz w:val="20"/>
                <w:szCs w:val="20"/>
              </w:rPr>
              <w:t xml:space="preserve"> shall conform to “</w:t>
            </w:r>
            <w:r w:rsidRPr="00872DD4">
              <w:rPr>
                <w:rFonts w:ascii="Arial" w:hAnsi="Arial" w:cs="Arial"/>
                <w:sz w:val="20"/>
                <w:szCs w:val="20"/>
              </w:rPr>
              <w:t xml:space="preserve">North American Profile of ISO 19115:2003 </w:t>
            </w:r>
            <w:r w:rsidR="00112E56">
              <w:rPr>
                <w:rFonts w:ascii="Arial" w:hAnsi="Arial" w:cs="Arial"/>
                <w:sz w:val="20"/>
                <w:szCs w:val="20"/>
              </w:rPr>
              <w:t>-</w:t>
            </w:r>
            <w:r w:rsidRPr="00872DD4">
              <w:rPr>
                <w:rFonts w:ascii="Arial" w:hAnsi="Arial" w:cs="Arial"/>
                <w:sz w:val="20"/>
                <w:szCs w:val="20"/>
              </w:rPr>
              <w:t xml:space="preserve"> Geographic information </w:t>
            </w:r>
            <w:r w:rsidR="00112E56">
              <w:rPr>
                <w:rFonts w:ascii="Arial" w:hAnsi="Arial" w:cs="Arial"/>
                <w:sz w:val="20"/>
                <w:szCs w:val="20"/>
              </w:rPr>
              <w:t>-</w:t>
            </w:r>
            <w:r w:rsidRPr="00872DD4">
              <w:rPr>
                <w:rFonts w:ascii="Arial" w:hAnsi="Arial" w:cs="Arial"/>
                <w:sz w:val="20"/>
                <w:szCs w:val="20"/>
              </w:rPr>
              <w:t xml:space="preserve"> Metadata</w:t>
            </w:r>
            <w:r w:rsidR="000257CF">
              <w:rPr>
                <w:rFonts w:ascii="Arial" w:hAnsi="Arial" w:cs="Arial"/>
                <w:sz w:val="20"/>
                <w:szCs w:val="20"/>
              </w:rPr>
              <w:t>;</w:t>
            </w:r>
            <w:r w:rsidR="000257CF">
              <w:t xml:space="preserve"> </w:t>
            </w:r>
            <w:proofErr w:type="spellStart"/>
            <w:r w:rsidR="000257CF" w:rsidRPr="00C94705">
              <w:rPr>
                <w:rFonts w:ascii="Arial" w:hAnsi="Arial" w:cs="Arial"/>
                <w:sz w:val="20"/>
                <w:szCs w:val="20"/>
              </w:rPr>
              <w:t>Profil</w:t>
            </w:r>
            <w:proofErr w:type="spellEnd"/>
            <w:r w:rsidR="000257CF" w:rsidRPr="00C94705">
              <w:rPr>
                <w:rFonts w:ascii="Arial" w:hAnsi="Arial" w:cs="Arial"/>
                <w:sz w:val="20"/>
                <w:szCs w:val="20"/>
              </w:rPr>
              <w:t xml:space="preserve"> </w:t>
            </w:r>
            <w:proofErr w:type="spellStart"/>
            <w:r w:rsidR="000257CF" w:rsidRPr="00C94705">
              <w:rPr>
                <w:rFonts w:ascii="Arial" w:hAnsi="Arial" w:cs="Arial"/>
                <w:sz w:val="20"/>
                <w:szCs w:val="20"/>
              </w:rPr>
              <w:t>nord-américain</w:t>
            </w:r>
            <w:proofErr w:type="spellEnd"/>
            <w:r w:rsidR="000257CF" w:rsidRPr="00C94705">
              <w:rPr>
                <w:rFonts w:ascii="Arial" w:hAnsi="Arial" w:cs="Arial"/>
                <w:sz w:val="20"/>
                <w:szCs w:val="20"/>
              </w:rPr>
              <w:t xml:space="preserve"> de la </w:t>
            </w:r>
            <w:proofErr w:type="spellStart"/>
            <w:r w:rsidR="000257CF" w:rsidRPr="00C94705">
              <w:rPr>
                <w:rFonts w:ascii="Arial" w:hAnsi="Arial" w:cs="Arial"/>
                <w:sz w:val="20"/>
                <w:szCs w:val="20"/>
              </w:rPr>
              <w:t>norme</w:t>
            </w:r>
            <w:proofErr w:type="spellEnd"/>
            <w:r w:rsidR="000257CF" w:rsidRPr="00C94705">
              <w:rPr>
                <w:rFonts w:ascii="Arial" w:hAnsi="Arial" w:cs="Arial"/>
                <w:sz w:val="20"/>
                <w:szCs w:val="20"/>
              </w:rPr>
              <w:t xml:space="preserve"> ISO 19115:2003 </w:t>
            </w:r>
            <w:r w:rsidR="00112E56">
              <w:rPr>
                <w:rFonts w:ascii="Arial" w:hAnsi="Arial" w:cs="Arial"/>
                <w:sz w:val="20"/>
                <w:szCs w:val="20"/>
              </w:rPr>
              <w:t>-</w:t>
            </w:r>
            <w:r w:rsidR="000257CF" w:rsidRPr="00C94705">
              <w:rPr>
                <w:rFonts w:ascii="Arial" w:hAnsi="Arial" w:cs="Arial"/>
                <w:sz w:val="20"/>
                <w:szCs w:val="20"/>
              </w:rPr>
              <w:t xml:space="preserve"> Information </w:t>
            </w:r>
            <w:proofErr w:type="spellStart"/>
            <w:r w:rsidR="000257CF" w:rsidRPr="00C94705">
              <w:rPr>
                <w:rFonts w:ascii="Arial" w:hAnsi="Arial" w:cs="Arial"/>
                <w:sz w:val="20"/>
                <w:szCs w:val="20"/>
              </w:rPr>
              <w:t>géographique</w:t>
            </w:r>
            <w:proofErr w:type="spellEnd"/>
            <w:r w:rsidR="000257CF" w:rsidRPr="00C94705">
              <w:rPr>
                <w:rFonts w:ascii="Arial" w:hAnsi="Arial" w:cs="Arial"/>
                <w:sz w:val="20"/>
                <w:szCs w:val="20"/>
              </w:rPr>
              <w:t xml:space="preserve"> </w:t>
            </w:r>
            <w:r w:rsidR="00112E56">
              <w:rPr>
                <w:rFonts w:ascii="Arial" w:hAnsi="Arial" w:cs="Arial"/>
                <w:sz w:val="20"/>
                <w:szCs w:val="20"/>
              </w:rPr>
              <w:t>-</w:t>
            </w:r>
            <w:r w:rsidR="000257CF" w:rsidRPr="00C94705">
              <w:rPr>
                <w:rFonts w:ascii="Arial" w:hAnsi="Arial" w:cs="Arial"/>
                <w:sz w:val="20"/>
                <w:szCs w:val="20"/>
              </w:rPr>
              <w:t xml:space="preserve"> </w:t>
            </w:r>
            <w:proofErr w:type="spellStart"/>
            <w:r w:rsidR="000257CF" w:rsidRPr="00C94705">
              <w:rPr>
                <w:rFonts w:ascii="Arial" w:hAnsi="Arial" w:cs="Arial"/>
                <w:sz w:val="20"/>
                <w:szCs w:val="20"/>
              </w:rPr>
              <w:t>Métadonnées</w:t>
            </w:r>
            <w:proofErr w:type="spellEnd"/>
            <w:r w:rsidRPr="00872DD4">
              <w:rPr>
                <w:rFonts w:ascii="Arial" w:hAnsi="Arial" w:cs="Arial"/>
                <w:sz w:val="20"/>
                <w:szCs w:val="20"/>
              </w:rPr>
              <w:t>”</w:t>
            </w:r>
            <w:r>
              <w:rPr>
                <w:rFonts w:ascii="Arial" w:hAnsi="Arial" w:cs="Arial"/>
                <w:sz w:val="20"/>
                <w:szCs w:val="20"/>
              </w:rPr>
              <w:t>.</w:t>
            </w:r>
            <w:r w:rsidR="00112E56">
              <w:rPr>
                <w:rFonts w:ascii="Arial" w:hAnsi="Arial" w:cs="Arial"/>
                <w:sz w:val="20"/>
                <w:szCs w:val="20"/>
              </w:rPr>
              <w:br/>
              <w:t xml:space="preserve">Warning:  in some software, because of </w:t>
            </w:r>
            <w:proofErr w:type="spellStart"/>
            <w:r w:rsidR="00112E56">
              <w:rPr>
                <w:rFonts w:ascii="Arial" w:hAnsi="Arial" w:cs="Arial"/>
                <w:sz w:val="20"/>
                <w:szCs w:val="20"/>
              </w:rPr>
              <w:t>autocorrection</w:t>
            </w:r>
            <w:proofErr w:type="spellEnd"/>
            <w:r w:rsidR="00112E56">
              <w:rPr>
                <w:rFonts w:ascii="Arial" w:hAnsi="Arial" w:cs="Arial"/>
                <w:sz w:val="20"/>
                <w:szCs w:val="20"/>
              </w:rPr>
              <w:t>, "-" becomes "</w:t>
            </w:r>
            <w:r w:rsidR="00112E56" w:rsidRPr="00872DD4">
              <w:rPr>
                <w:rFonts w:ascii="Arial" w:hAnsi="Arial" w:cs="Arial"/>
                <w:sz w:val="20"/>
                <w:szCs w:val="20"/>
              </w:rPr>
              <w:t>–</w:t>
            </w:r>
            <w:r w:rsidR="00112E56">
              <w:rPr>
                <w:rFonts w:ascii="Arial" w:hAnsi="Arial" w:cs="Arial"/>
                <w:sz w:val="20"/>
                <w:szCs w:val="20"/>
              </w:rPr>
              <w:t>" which is not valid.</w:t>
            </w:r>
          </w:p>
        </w:tc>
      </w:tr>
      <w:tr w:rsidR="00FF0994" w:rsidRPr="00600504" w14:paraId="7586D408" w14:textId="77777777" w:rsidTr="00C94705">
        <w:trPr>
          <w:cantSplit/>
          <w:trHeight w:val="1330"/>
        </w:trPr>
        <w:tc>
          <w:tcPr>
            <w:tcW w:w="2562" w:type="dxa"/>
            <w:vMerge/>
            <w:tcBorders>
              <w:left w:val="single" w:sz="8" w:space="0" w:color="auto"/>
              <w:right w:val="single" w:sz="8" w:space="0" w:color="auto"/>
            </w:tcBorders>
            <w:shd w:val="clear" w:color="auto" w:fill="F2F2F2" w:themeFill="background1" w:themeFillShade="F2"/>
          </w:tcPr>
          <w:p w14:paraId="7586D400"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10348" w:type="dxa"/>
            <w:gridSpan w:val="4"/>
            <w:tcBorders>
              <w:top w:val="single" w:sz="8" w:space="0" w:color="auto"/>
              <w:left w:val="single" w:sz="8" w:space="0" w:color="auto"/>
              <w:bottom w:val="single" w:sz="8" w:space="0" w:color="auto"/>
              <w:right w:val="single" w:sz="8" w:space="0" w:color="auto"/>
            </w:tcBorders>
            <w:vAlign w:val="center"/>
          </w:tcPr>
          <w:p w14:paraId="7586D401" w14:textId="77777777" w:rsidR="00FF0994" w:rsidRPr="003E6CDD" w:rsidRDefault="00FF0994" w:rsidP="00FE0CC1">
            <w:pPr>
              <w:spacing w:after="0" w:line="240" w:lineRule="auto"/>
              <w:ind w:left="119"/>
              <w:rPr>
                <w:rFonts w:ascii="Arial" w:hAnsi="Arial" w:cs="Arial"/>
                <w:sz w:val="20"/>
                <w:szCs w:val="20"/>
              </w:rPr>
            </w:pPr>
            <w:r w:rsidRPr="00872DD4">
              <w:rPr>
                <w:rFonts w:ascii="Arial" w:eastAsia="Arial" w:hAnsi="Arial" w:cs="Arial"/>
                <w:b/>
                <w:sz w:val="20"/>
                <w:szCs w:val="20"/>
                <w:u w:val="single"/>
              </w:rPr>
              <w:t>Example:</w:t>
            </w:r>
            <w:r w:rsidRPr="00872DD4">
              <w:rPr>
                <w:rFonts w:ascii="Arial" w:eastAsia="Arial" w:hAnsi="Arial" w:cs="Arial"/>
                <w:b/>
                <w:sz w:val="20"/>
                <w:szCs w:val="20"/>
              </w:rPr>
              <w:t xml:space="preserve">  </w:t>
            </w:r>
            <w:r w:rsidRPr="00600504">
              <w:rPr>
                <w:rFonts w:ascii="Arial" w:eastAsia="Arial" w:hAnsi="Arial" w:cs="Arial"/>
                <w:sz w:val="19"/>
                <w:szCs w:val="19"/>
              </w:rPr>
              <w:t xml:space="preserve"> </w:t>
            </w:r>
          </w:p>
          <w:p w14:paraId="582D252D" w14:textId="41154577" w:rsidR="00275161" w:rsidRPr="003B0E1E" w:rsidRDefault="00FF0994" w:rsidP="00275161">
            <w:pPr>
              <w:spacing w:after="0"/>
              <w:rPr>
                <w:rFonts w:ascii="Arial" w:hAnsi="Arial" w:cs="Arial"/>
                <w:sz w:val="20"/>
                <w:szCs w:val="20"/>
              </w:rPr>
            </w:pPr>
            <w:r w:rsidRPr="003E6CDD">
              <w:rPr>
                <w:rFonts w:ascii="Arial" w:hAnsi="Arial" w:cs="Arial"/>
                <w:sz w:val="20"/>
                <w:szCs w:val="20"/>
              </w:rPr>
              <w:t xml:space="preserve"> </w:t>
            </w:r>
            <w:r w:rsidR="00275161" w:rsidRPr="003B0E1E">
              <w:rPr>
                <w:rFonts w:ascii="Arial" w:hAnsi="Arial" w:cs="Arial"/>
                <w:sz w:val="20"/>
                <w:szCs w:val="20"/>
              </w:rPr>
              <w:t>&lt;</w:t>
            </w:r>
            <w:proofErr w:type="spellStart"/>
            <w:r w:rsidR="00275161" w:rsidRPr="003B0E1E">
              <w:rPr>
                <w:rFonts w:ascii="Arial" w:hAnsi="Arial" w:cs="Arial"/>
                <w:sz w:val="20"/>
                <w:szCs w:val="20"/>
              </w:rPr>
              <w:t>metadataStandardName</w:t>
            </w:r>
            <w:proofErr w:type="spellEnd"/>
            <w:r w:rsidR="00275161" w:rsidRPr="003B0E1E">
              <w:rPr>
                <w:rFonts w:ascii="Arial" w:hAnsi="Arial" w:cs="Arial"/>
                <w:sz w:val="20"/>
                <w:szCs w:val="20"/>
              </w:rPr>
              <w:t xml:space="preserve"> </w:t>
            </w:r>
            <w:proofErr w:type="spellStart"/>
            <w:r w:rsidR="00275161" w:rsidRPr="00C94705">
              <w:rPr>
                <w:rFonts w:ascii="Arial" w:eastAsia="Times New Roman" w:hAnsi="Arial" w:cs="Arial"/>
                <w:sz w:val="20"/>
                <w:szCs w:val="20"/>
              </w:rPr>
              <w:t>xsi:type</w:t>
            </w:r>
            <w:proofErr w:type="spellEnd"/>
            <w:r w:rsidR="00275161" w:rsidRPr="00C94705">
              <w:rPr>
                <w:rFonts w:ascii="Arial" w:eastAsia="Times New Roman" w:hAnsi="Arial" w:cs="Arial"/>
                <w:sz w:val="20"/>
                <w:szCs w:val="20"/>
              </w:rPr>
              <w:t>="</w:t>
            </w:r>
            <w:proofErr w:type="spellStart"/>
            <w:r w:rsidR="00275161" w:rsidRPr="00C94705">
              <w:rPr>
                <w:rFonts w:ascii="Arial" w:eastAsia="Times New Roman" w:hAnsi="Arial" w:cs="Arial"/>
                <w:bCs/>
                <w:sz w:val="20"/>
                <w:szCs w:val="20"/>
              </w:rPr>
              <w:t>gmd:PT_FreeText_PropertyType</w:t>
            </w:r>
            <w:proofErr w:type="spellEnd"/>
            <w:r w:rsidR="00275161" w:rsidRPr="003B0E1E">
              <w:rPr>
                <w:rFonts w:ascii="Arial" w:hAnsi="Arial" w:cs="Arial"/>
                <w:sz w:val="20"/>
                <w:szCs w:val="20"/>
              </w:rPr>
              <w:t>&gt;</w:t>
            </w:r>
          </w:p>
          <w:p w14:paraId="4CC43E8D" w14:textId="74791569" w:rsidR="00275161" w:rsidRPr="00C94705" w:rsidRDefault="00FF0994" w:rsidP="00FE0CC1">
            <w:pPr>
              <w:spacing w:after="0"/>
              <w:rPr>
                <w:rFonts w:ascii="Arial" w:eastAsia="Times New Roman" w:hAnsi="Arial" w:cs="Arial"/>
                <w:sz w:val="20"/>
                <w:szCs w:val="20"/>
              </w:rPr>
            </w:pPr>
            <w:r w:rsidRPr="003B0E1E">
              <w:rPr>
                <w:rFonts w:ascii="Arial" w:hAnsi="Arial" w:cs="Arial"/>
                <w:sz w:val="20"/>
                <w:szCs w:val="20"/>
              </w:rPr>
              <w:t xml:space="preserve"> </w:t>
            </w:r>
            <w:r w:rsidR="007A5B71" w:rsidRPr="00646A4E">
              <w:rPr>
                <w:rFonts w:ascii="Arial" w:hAnsi="Arial" w:cs="Arial"/>
                <w:sz w:val="20"/>
                <w:szCs w:val="20"/>
              </w:rPr>
              <w:t xml:space="preserve">     </w:t>
            </w:r>
            <w:r w:rsidR="00275161" w:rsidRPr="00646A4E">
              <w:rPr>
                <w:rFonts w:ascii="Arial" w:hAnsi="Arial" w:cs="Arial"/>
                <w:sz w:val="20"/>
                <w:szCs w:val="20"/>
              </w:rPr>
              <w:t>&lt;</w:t>
            </w:r>
            <w:proofErr w:type="spellStart"/>
            <w:r w:rsidR="00275161" w:rsidRPr="00C94705">
              <w:rPr>
                <w:rFonts w:ascii="Arial" w:eastAsia="Times New Roman" w:hAnsi="Arial" w:cs="Arial"/>
                <w:sz w:val="20"/>
                <w:szCs w:val="20"/>
              </w:rPr>
              <w:t>gco:CharacterString</w:t>
            </w:r>
            <w:proofErr w:type="spellEnd"/>
            <w:r w:rsidR="00275161" w:rsidRPr="00C94705">
              <w:rPr>
                <w:rFonts w:ascii="Arial" w:eastAsia="Times New Roman" w:hAnsi="Arial" w:cs="Arial"/>
                <w:sz w:val="20"/>
                <w:szCs w:val="20"/>
              </w:rPr>
              <w:t>&gt;</w:t>
            </w:r>
            <w:r w:rsidR="00275161" w:rsidRPr="00C94705">
              <w:rPr>
                <w:rFonts w:ascii="Arial" w:eastAsia="Times New Roman" w:hAnsi="Arial" w:cs="Arial"/>
                <w:bCs/>
                <w:sz w:val="20"/>
                <w:szCs w:val="20"/>
              </w:rPr>
              <w:t>North American Profile of ISO 19115:2003 - Geographic information - Metadata</w:t>
            </w:r>
            <w:r w:rsidR="00275161" w:rsidRPr="00C94705">
              <w:rPr>
                <w:rFonts w:ascii="Arial" w:eastAsia="Times New Roman" w:hAnsi="Arial" w:cs="Arial"/>
                <w:sz w:val="20"/>
                <w:szCs w:val="20"/>
              </w:rPr>
              <w:t>&lt;/</w:t>
            </w:r>
            <w:proofErr w:type="spellStart"/>
            <w:r w:rsidR="00275161" w:rsidRPr="00C94705">
              <w:rPr>
                <w:rFonts w:ascii="Arial" w:eastAsia="Times New Roman" w:hAnsi="Arial" w:cs="Arial"/>
                <w:sz w:val="20"/>
                <w:szCs w:val="20"/>
              </w:rPr>
              <w:t>gco:CharacterString</w:t>
            </w:r>
            <w:proofErr w:type="spellEnd"/>
            <w:r w:rsidR="00275161" w:rsidRPr="00C94705">
              <w:rPr>
                <w:rFonts w:ascii="Arial" w:eastAsia="Times New Roman" w:hAnsi="Arial" w:cs="Arial"/>
                <w:sz w:val="20"/>
                <w:szCs w:val="20"/>
              </w:rPr>
              <w:t>&gt;</w:t>
            </w:r>
          </w:p>
          <w:p w14:paraId="44EA4D45" w14:textId="6437509B" w:rsidR="00275161" w:rsidRPr="00C94705" w:rsidRDefault="007A5B71" w:rsidP="00FE0CC1">
            <w:pPr>
              <w:spacing w:after="0"/>
              <w:rPr>
                <w:rFonts w:ascii="Arial" w:eastAsia="Times New Roman" w:hAnsi="Arial" w:cs="Arial"/>
                <w:sz w:val="20"/>
                <w:szCs w:val="20"/>
              </w:rPr>
            </w:pPr>
            <w:r w:rsidRPr="00C94705">
              <w:rPr>
                <w:rFonts w:ascii="Arial" w:eastAsia="Times New Roman" w:hAnsi="Arial" w:cs="Arial"/>
                <w:sz w:val="20"/>
                <w:szCs w:val="20"/>
              </w:rPr>
              <w:t xml:space="preserve">     </w:t>
            </w:r>
            <w:r w:rsidR="00275161" w:rsidRPr="00C94705">
              <w:rPr>
                <w:rFonts w:ascii="Arial" w:eastAsia="Times New Roman" w:hAnsi="Arial" w:cs="Arial"/>
                <w:sz w:val="20"/>
                <w:szCs w:val="20"/>
              </w:rPr>
              <w:t>&lt;</w:t>
            </w:r>
            <w:proofErr w:type="spellStart"/>
            <w:r w:rsidR="00275161" w:rsidRPr="00C94705">
              <w:rPr>
                <w:rFonts w:ascii="Arial" w:eastAsia="Times New Roman" w:hAnsi="Arial" w:cs="Arial"/>
                <w:sz w:val="20"/>
                <w:szCs w:val="20"/>
              </w:rPr>
              <w:t>gmd:PT_FreeText</w:t>
            </w:r>
            <w:proofErr w:type="spellEnd"/>
            <w:r w:rsidR="00275161" w:rsidRPr="00C94705">
              <w:rPr>
                <w:rFonts w:ascii="Arial" w:eastAsia="Times New Roman" w:hAnsi="Arial" w:cs="Arial"/>
                <w:sz w:val="20"/>
                <w:szCs w:val="20"/>
              </w:rPr>
              <w:t>&gt;</w:t>
            </w:r>
          </w:p>
          <w:p w14:paraId="03C4CF14" w14:textId="391C4711" w:rsidR="00275161" w:rsidRPr="00C94705" w:rsidRDefault="007A5B71" w:rsidP="00FE0CC1">
            <w:pPr>
              <w:spacing w:after="0"/>
              <w:rPr>
                <w:rFonts w:ascii="Arial" w:eastAsia="Times New Roman" w:hAnsi="Arial" w:cs="Arial"/>
                <w:sz w:val="20"/>
                <w:szCs w:val="20"/>
                <w:lang w:val="en-US"/>
              </w:rPr>
            </w:pPr>
            <w:r w:rsidRPr="00C94705">
              <w:rPr>
                <w:rFonts w:ascii="Arial" w:eastAsia="Times New Roman" w:hAnsi="Arial" w:cs="Arial"/>
                <w:sz w:val="20"/>
                <w:szCs w:val="20"/>
                <w:lang w:val="en-US"/>
              </w:rPr>
              <w:t xml:space="preserve">       </w:t>
            </w:r>
            <w:r w:rsidR="00275161" w:rsidRPr="00C94705">
              <w:rPr>
                <w:rFonts w:ascii="Arial" w:eastAsia="Times New Roman" w:hAnsi="Arial" w:cs="Arial"/>
                <w:sz w:val="20"/>
                <w:szCs w:val="20"/>
                <w:lang w:val="en-US"/>
              </w:rPr>
              <w:t>&lt;</w:t>
            </w:r>
            <w:proofErr w:type="spellStart"/>
            <w:r w:rsidR="00275161" w:rsidRPr="00C94705">
              <w:rPr>
                <w:rFonts w:ascii="Arial" w:eastAsia="Times New Roman" w:hAnsi="Arial" w:cs="Arial"/>
                <w:sz w:val="20"/>
                <w:szCs w:val="20"/>
                <w:lang w:val="en-US"/>
              </w:rPr>
              <w:t>gmd:textGroup</w:t>
            </w:r>
            <w:proofErr w:type="spellEnd"/>
            <w:r w:rsidR="00275161" w:rsidRPr="00C94705">
              <w:rPr>
                <w:rFonts w:ascii="Arial" w:eastAsia="Times New Roman" w:hAnsi="Arial" w:cs="Arial"/>
                <w:sz w:val="20"/>
                <w:szCs w:val="20"/>
                <w:lang w:val="en-US"/>
              </w:rPr>
              <w:t>&gt;</w:t>
            </w:r>
          </w:p>
          <w:p w14:paraId="3ABBE81F" w14:textId="03EFA4B1" w:rsidR="00275161" w:rsidRPr="00C94705" w:rsidRDefault="007A5B71" w:rsidP="00FE0CC1">
            <w:pPr>
              <w:spacing w:after="0"/>
              <w:rPr>
                <w:rFonts w:ascii="Arial" w:eastAsia="Times New Roman" w:hAnsi="Arial" w:cs="Arial"/>
                <w:sz w:val="20"/>
                <w:szCs w:val="20"/>
                <w:lang w:val="fr-CA"/>
              </w:rPr>
            </w:pPr>
            <w:r w:rsidRPr="00C94705">
              <w:rPr>
                <w:rFonts w:ascii="Arial" w:eastAsia="Times New Roman" w:hAnsi="Arial" w:cs="Arial"/>
                <w:sz w:val="20"/>
                <w:szCs w:val="20"/>
                <w:lang w:val="en-US"/>
              </w:rPr>
              <w:t xml:space="preserve">          </w:t>
            </w:r>
            <w:r w:rsidR="00275161" w:rsidRPr="00C94705">
              <w:rPr>
                <w:rFonts w:ascii="Arial" w:eastAsia="Times New Roman" w:hAnsi="Arial" w:cs="Arial"/>
                <w:sz w:val="20"/>
                <w:szCs w:val="20"/>
                <w:lang w:val="fr-CA"/>
              </w:rPr>
              <w:t>&lt;</w:t>
            </w:r>
            <w:proofErr w:type="spellStart"/>
            <w:r w:rsidR="00275161" w:rsidRPr="00C94705">
              <w:rPr>
                <w:rFonts w:ascii="Arial" w:eastAsia="Times New Roman" w:hAnsi="Arial" w:cs="Arial"/>
                <w:sz w:val="20"/>
                <w:szCs w:val="20"/>
                <w:lang w:val="fr-CA"/>
              </w:rPr>
              <w:t>gmd:LocalisedCharacterString</w:t>
            </w:r>
            <w:proofErr w:type="spellEnd"/>
            <w:r w:rsidR="00275161" w:rsidRPr="00C94705">
              <w:rPr>
                <w:rFonts w:ascii="Arial" w:eastAsia="Times New Roman" w:hAnsi="Arial" w:cs="Arial"/>
                <w:sz w:val="20"/>
                <w:szCs w:val="20"/>
                <w:lang w:val="fr-CA"/>
              </w:rPr>
              <w:t xml:space="preserve"> locale="</w:t>
            </w:r>
            <w:r w:rsidR="00275161" w:rsidRPr="00C94705">
              <w:rPr>
                <w:rFonts w:ascii="Arial" w:eastAsia="Times New Roman" w:hAnsi="Arial" w:cs="Arial"/>
                <w:bCs/>
                <w:sz w:val="20"/>
                <w:szCs w:val="20"/>
                <w:lang w:val="fr-CA"/>
              </w:rPr>
              <w:t>#fra</w:t>
            </w:r>
            <w:r w:rsidR="00275161" w:rsidRPr="00C94705">
              <w:rPr>
                <w:rFonts w:ascii="Arial" w:eastAsia="Times New Roman" w:hAnsi="Arial" w:cs="Arial"/>
                <w:sz w:val="20"/>
                <w:szCs w:val="20"/>
                <w:lang w:val="fr-CA"/>
              </w:rPr>
              <w:t>"&gt;</w:t>
            </w:r>
            <w:r w:rsidR="00275161" w:rsidRPr="00C94705">
              <w:rPr>
                <w:rFonts w:ascii="Arial" w:eastAsia="Times New Roman" w:hAnsi="Arial" w:cs="Arial"/>
                <w:bCs/>
                <w:sz w:val="20"/>
                <w:szCs w:val="20"/>
                <w:lang w:val="fr-CA"/>
              </w:rPr>
              <w:t xml:space="preserve">Profil nord-américain de la norme ISO 19115:2003 - Information </w:t>
            </w:r>
            <w:r w:rsidRPr="003B0E1E">
              <w:rPr>
                <w:rFonts w:ascii="Arial" w:eastAsia="Times New Roman" w:hAnsi="Arial" w:cs="Arial"/>
                <w:bCs/>
                <w:sz w:val="20"/>
                <w:szCs w:val="20"/>
                <w:lang w:val="fr-CA"/>
              </w:rPr>
              <w:t xml:space="preserve">                    </w:t>
            </w:r>
            <w:r w:rsidR="00275161" w:rsidRPr="00C94705">
              <w:rPr>
                <w:rFonts w:ascii="Arial" w:eastAsia="Times New Roman" w:hAnsi="Arial" w:cs="Arial"/>
                <w:bCs/>
                <w:sz w:val="20"/>
                <w:szCs w:val="20"/>
                <w:lang w:val="fr-CA"/>
              </w:rPr>
              <w:t>géographique - Métadonnées</w:t>
            </w:r>
            <w:r w:rsidR="00275161" w:rsidRPr="00C94705">
              <w:rPr>
                <w:rFonts w:ascii="Arial" w:eastAsia="Times New Roman" w:hAnsi="Arial" w:cs="Arial"/>
                <w:sz w:val="20"/>
                <w:szCs w:val="20"/>
                <w:lang w:val="fr-CA"/>
              </w:rPr>
              <w:t>&lt;/</w:t>
            </w:r>
            <w:proofErr w:type="spellStart"/>
            <w:r w:rsidR="00275161" w:rsidRPr="00C94705">
              <w:rPr>
                <w:rFonts w:ascii="Arial" w:eastAsia="Times New Roman" w:hAnsi="Arial" w:cs="Arial"/>
                <w:sz w:val="20"/>
                <w:szCs w:val="20"/>
                <w:lang w:val="fr-CA"/>
              </w:rPr>
              <w:t>gmd:LocalisedCharacterString</w:t>
            </w:r>
            <w:proofErr w:type="spellEnd"/>
            <w:r w:rsidR="00275161" w:rsidRPr="00C94705">
              <w:rPr>
                <w:rFonts w:ascii="Arial" w:eastAsia="Times New Roman" w:hAnsi="Arial" w:cs="Arial"/>
                <w:sz w:val="20"/>
                <w:szCs w:val="20"/>
                <w:lang w:val="fr-CA"/>
              </w:rPr>
              <w:t>&gt;</w:t>
            </w:r>
          </w:p>
          <w:p w14:paraId="4CB32B9A" w14:textId="1B8DDE1D" w:rsidR="00275161" w:rsidRPr="00C94705" w:rsidRDefault="007A5B71" w:rsidP="00275161">
            <w:pPr>
              <w:spacing w:after="0"/>
              <w:rPr>
                <w:rFonts w:ascii="Arial" w:eastAsia="Times New Roman" w:hAnsi="Arial" w:cs="Arial"/>
                <w:sz w:val="20"/>
                <w:szCs w:val="20"/>
                <w:lang w:val="en-US"/>
              </w:rPr>
            </w:pPr>
            <w:r w:rsidRPr="00C94705">
              <w:rPr>
                <w:rFonts w:ascii="Arial" w:eastAsia="Times New Roman" w:hAnsi="Arial" w:cs="Arial"/>
                <w:sz w:val="20"/>
                <w:szCs w:val="20"/>
                <w:lang w:val="fr-CA"/>
              </w:rPr>
              <w:t xml:space="preserve">       </w:t>
            </w:r>
            <w:r w:rsidR="00275161" w:rsidRPr="00C94705">
              <w:rPr>
                <w:rFonts w:ascii="Arial" w:eastAsia="Times New Roman" w:hAnsi="Arial" w:cs="Arial"/>
                <w:sz w:val="20"/>
                <w:szCs w:val="20"/>
                <w:lang w:val="en-US"/>
              </w:rPr>
              <w:t>&lt;/</w:t>
            </w:r>
            <w:proofErr w:type="spellStart"/>
            <w:r w:rsidR="00275161" w:rsidRPr="00C94705">
              <w:rPr>
                <w:rFonts w:ascii="Arial" w:eastAsia="Times New Roman" w:hAnsi="Arial" w:cs="Arial"/>
                <w:sz w:val="20"/>
                <w:szCs w:val="20"/>
                <w:lang w:val="en-US"/>
              </w:rPr>
              <w:t>gmd:textGroup</w:t>
            </w:r>
            <w:proofErr w:type="spellEnd"/>
            <w:r w:rsidR="00275161" w:rsidRPr="00C94705">
              <w:rPr>
                <w:rFonts w:ascii="Arial" w:eastAsia="Times New Roman" w:hAnsi="Arial" w:cs="Arial"/>
                <w:sz w:val="20"/>
                <w:szCs w:val="20"/>
                <w:lang w:val="en-US"/>
              </w:rPr>
              <w:t>&gt;</w:t>
            </w:r>
          </w:p>
          <w:p w14:paraId="0EFA8ACE" w14:textId="2C8EC0C6" w:rsidR="00275161" w:rsidRPr="00C94705" w:rsidRDefault="007A5B71" w:rsidP="00275161">
            <w:pPr>
              <w:spacing w:after="0"/>
              <w:rPr>
                <w:rFonts w:ascii="Arial" w:eastAsia="Times New Roman" w:hAnsi="Arial" w:cs="Arial"/>
                <w:sz w:val="20"/>
                <w:szCs w:val="20"/>
              </w:rPr>
            </w:pPr>
            <w:r w:rsidRPr="00C94705">
              <w:rPr>
                <w:rFonts w:ascii="Arial" w:eastAsia="Times New Roman" w:hAnsi="Arial" w:cs="Arial"/>
                <w:sz w:val="20"/>
                <w:szCs w:val="20"/>
              </w:rPr>
              <w:t xml:space="preserve">     </w:t>
            </w:r>
            <w:r w:rsidR="00275161" w:rsidRPr="00C94705">
              <w:rPr>
                <w:rFonts w:ascii="Arial" w:eastAsia="Times New Roman" w:hAnsi="Arial" w:cs="Arial"/>
                <w:sz w:val="20"/>
                <w:szCs w:val="20"/>
              </w:rPr>
              <w:t>&lt;/</w:t>
            </w:r>
            <w:proofErr w:type="spellStart"/>
            <w:r w:rsidR="00275161" w:rsidRPr="00C94705">
              <w:rPr>
                <w:rFonts w:ascii="Arial" w:eastAsia="Times New Roman" w:hAnsi="Arial" w:cs="Arial"/>
                <w:sz w:val="20"/>
                <w:szCs w:val="20"/>
              </w:rPr>
              <w:t>gmd:PT_FreeText</w:t>
            </w:r>
            <w:proofErr w:type="spellEnd"/>
            <w:r w:rsidR="00275161" w:rsidRPr="00C94705">
              <w:rPr>
                <w:rFonts w:ascii="Arial" w:eastAsia="Times New Roman" w:hAnsi="Arial" w:cs="Arial"/>
                <w:sz w:val="20"/>
                <w:szCs w:val="20"/>
              </w:rPr>
              <w:t>&gt;</w:t>
            </w:r>
          </w:p>
          <w:p w14:paraId="7586D407" w14:textId="05BB368A" w:rsidR="00FF0994" w:rsidRPr="003E6CDD" w:rsidRDefault="00275161" w:rsidP="004835EC">
            <w:pPr>
              <w:spacing w:after="0"/>
              <w:rPr>
                <w:rFonts w:ascii="Arial" w:hAnsi="Arial" w:cs="Arial"/>
                <w:sz w:val="20"/>
                <w:szCs w:val="20"/>
              </w:rPr>
            </w:pPr>
            <w:r w:rsidRPr="003B0E1E">
              <w:rPr>
                <w:rFonts w:ascii="Arial" w:hAnsi="Arial" w:cs="Arial"/>
                <w:sz w:val="20"/>
                <w:szCs w:val="20"/>
              </w:rPr>
              <w:t>&lt;/</w:t>
            </w:r>
            <w:proofErr w:type="spellStart"/>
            <w:r w:rsidRPr="00646A4E">
              <w:rPr>
                <w:rFonts w:ascii="Arial" w:hAnsi="Arial" w:cs="Arial"/>
                <w:sz w:val="20"/>
                <w:szCs w:val="20"/>
              </w:rPr>
              <w:t>metadataStandardName</w:t>
            </w:r>
            <w:proofErr w:type="spellEnd"/>
            <w:r w:rsidRPr="00646A4E">
              <w:rPr>
                <w:rFonts w:ascii="Arial" w:hAnsi="Arial" w:cs="Arial"/>
                <w:sz w:val="20"/>
                <w:szCs w:val="20"/>
              </w:rPr>
              <w:t>&gt;</w:t>
            </w:r>
          </w:p>
        </w:tc>
      </w:tr>
      <w:tr w:rsidR="00FF0994" w:rsidRPr="00600504" w14:paraId="7586D41A" w14:textId="77777777" w:rsidTr="005329BA">
        <w:trPr>
          <w:cantSplit/>
          <w:trHeight w:val="469"/>
        </w:trPr>
        <w:tc>
          <w:tcPr>
            <w:tcW w:w="2562" w:type="dxa"/>
            <w:vMerge/>
            <w:tcBorders>
              <w:left w:val="single" w:sz="8" w:space="0" w:color="auto"/>
              <w:right w:val="single" w:sz="8" w:space="0" w:color="auto"/>
            </w:tcBorders>
            <w:shd w:val="clear" w:color="auto" w:fill="F2F2F2" w:themeFill="background1" w:themeFillShade="F2"/>
          </w:tcPr>
          <w:p w14:paraId="7586D415" w14:textId="5D7B6DFA"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auto"/>
            <w:vAlign w:val="center"/>
          </w:tcPr>
          <w:p w14:paraId="7586D416"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5.2.11</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417" w14:textId="1C77EBA4" w:rsidR="00FF0994" w:rsidRPr="00872DD4" w:rsidRDefault="00FF0994" w:rsidP="00661356">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locale</w:t>
            </w:r>
            <w:r w:rsidR="00661356">
              <w:rPr>
                <w:rFonts w:ascii="Arial" w:hAnsi="Arial" w:cs="Arial"/>
                <w:color w:val="000000"/>
                <w:sz w:val="20"/>
                <w:szCs w:val="20"/>
              </w:rPr>
              <w:t>**</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418"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See Locale</w:t>
            </w:r>
          </w:p>
        </w:tc>
        <w:tc>
          <w:tcPr>
            <w:tcW w:w="3119" w:type="dxa"/>
            <w:tcBorders>
              <w:top w:val="single" w:sz="8" w:space="0" w:color="auto"/>
              <w:left w:val="nil"/>
              <w:bottom w:val="single" w:sz="8" w:space="0" w:color="auto"/>
              <w:right w:val="single" w:sz="8" w:space="0" w:color="auto"/>
            </w:tcBorders>
            <w:shd w:val="clear" w:color="auto" w:fill="auto"/>
            <w:vAlign w:val="center"/>
          </w:tcPr>
          <w:p w14:paraId="7586D419" w14:textId="1E83A925" w:rsidR="00375398" w:rsidRPr="00872DD4" w:rsidRDefault="00FF0994" w:rsidP="00AD4A5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 xml:space="preserve">Mandatory </w:t>
            </w:r>
            <w:r w:rsidR="00AD4A51">
              <w:rPr>
                <w:rFonts w:ascii="Arial" w:hAnsi="Arial" w:cs="Arial"/>
                <w:color w:val="000000"/>
                <w:sz w:val="20"/>
                <w:szCs w:val="20"/>
              </w:rPr>
              <w:t>as</w:t>
            </w:r>
            <w:r w:rsidR="00AD4A51" w:rsidRPr="00872DD4">
              <w:rPr>
                <w:rFonts w:ascii="Arial" w:hAnsi="Arial" w:cs="Arial"/>
                <w:color w:val="000000"/>
                <w:sz w:val="20"/>
                <w:szCs w:val="20"/>
              </w:rPr>
              <w:t xml:space="preserve"> </w:t>
            </w:r>
            <w:r w:rsidRPr="00872DD4">
              <w:rPr>
                <w:rFonts w:ascii="Arial" w:hAnsi="Arial" w:cs="Arial"/>
                <w:color w:val="000000"/>
                <w:sz w:val="20"/>
                <w:szCs w:val="20"/>
              </w:rPr>
              <w:t>more than one</w:t>
            </w:r>
            <w:r w:rsidRPr="00872DD4">
              <w:rPr>
                <w:rFonts w:ascii="Arial" w:hAnsi="Arial" w:cs="Arial"/>
                <w:sz w:val="20"/>
                <w:szCs w:val="20"/>
              </w:rPr>
              <w:t xml:space="preserve"> </w:t>
            </w:r>
            <w:r w:rsidRPr="00872DD4">
              <w:rPr>
                <w:rFonts w:ascii="Arial" w:hAnsi="Arial" w:cs="Arial"/>
                <w:color w:val="000000"/>
                <w:sz w:val="20"/>
                <w:szCs w:val="20"/>
              </w:rPr>
              <w:t>language is used in free text</w:t>
            </w:r>
            <w:r w:rsidRPr="00872DD4">
              <w:rPr>
                <w:rFonts w:ascii="Arial" w:hAnsi="Arial" w:cs="Arial"/>
                <w:sz w:val="20"/>
                <w:szCs w:val="20"/>
              </w:rPr>
              <w:t xml:space="preserve"> </w:t>
            </w:r>
            <w:r w:rsidRPr="00872DD4">
              <w:rPr>
                <w:rFonts w:ascii="Arial" w:hAnsi="Arial" w:cs="Arial"/>
                <w:color w:val="000000"/>
                <w:sz w:val="20"/>
                <w:szCs w:val="20"/>
              </w:rPr>
              <w:t xml:space="preserve">descriptions. </w:t>
            </w:r>
          </w:p>
        </w:tc>
      </w:tr>
      <w:tr w:rsidR="00FF0994" w:rsidRPr="00600504" w14:paraId="7586D420" w14:textId="77777777" w:rsidTr="00FE0CC1">
        <w:trPr>
          <w:cantSplit/>
          <w:trHeight w:val="278"/>
        </w:trPr>
        <w:tc>
          <w:tcPr>
            <w:tcW w:w="2562" w:type="dxa"/>
            <w:vMerge/>
            <w:tcBorders>
              <w:left w:val="single" w:sz="8" w:space="0" w:color="auto"/>
              <w:right w:val="single" w:sz="8" w:space="0" w:color="auto"/>
            </w:tcBorders>
            <w:shd w:val="clear" w:color="auto" w:fill="F2F2F2" w:themeFill="background1" w:themeFillShade="F2"/>
          </w:tcPr>
          <w:p w14:paraId="7586D41B" w14:textId="77777777" w:rsidR="00FF0994" w:rsidRPr="00872DD4" w:rsidRDefault="00FF0994" w:rsidP="00FE0CC1">
            <w:pPr>
              <w:widowControl w:val="0"/>
              <w:autoSpaceDE w:val="0"/>
              <w:autoSpaceDN w:val="0"/>
              <w:adjustRightInd w:val="0"/>
              <w:spacing w:after="0" w:line="240" w:lineRule="auto"/>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1C"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w:t>
            </w:r>
            <w:r>
              <w:rPr>
                <w:rFonts w:ascii="Arial" w:hAnsi="Arial" w:cs="Arial"/>
                <w:color w:val="000000"/>
                <w:sz w:val="20"/>
                <w:szCs w:val="20"/>
              </w:rPr>
              <w:t>2.12</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1D"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Identification Information</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1E"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See Data Identification</w:t>
            </w: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1F"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428" w14:textId="77777777" w:rsidTr="00FE0CC1">
        <w:trPr>
          <w:cantSplit/>
          <w:trHeight w:val="511"/>
        </w:trPr>
        <w:tc>
          <w:tcPr>
            <w:tcW w:w="2562" w:type="dxa"/>
            <w:vMerge/>
            <w:tcBorders>
              <w:left w:val="single" w:sz="8" w:space="0" w:color="auto"/>
              <w:right w:val="single" w:sz="8" w:space="0" w:color="auto"/>
            </w:tcBorders>
            <w:shd w:val="clear" w:color="auto" w:fill="F2F2F2" w:themeFill="background1" w:themeFillShade="F2"/>
          </w:tcPr>
          <w:p w14:paraId="7586D421" w14:textId="77777777" w:rsidR="00FF0994" w:rsidRPr="00872DD4" w:rsidRDefault="00FF0994" w:rsidP="00FE0CC1">
            <w:pPr>
              <w:widowControl w:val="0"/>
              <w:autoSpaceDE w:val="0"/>
              <w:autoSpaceDN w:val="0"/>
              <w:adjustRightInd w:val="0"/>
              <w:spacing w:after="0" w:line="210" w:lineRule="exact"/>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22" w14:textId="77777777" w:rsidR="00FF0994" w:rsidRPr="00872DD4" w:rsidRDefault="00FF0994" w:rsidP="00FE0CC1">
            <w:pPr>
              <w:widowControl w:val="0"/>
              <w:autoSpaceDE w:val="0"/>
              <w:autoSpaceDN w:val="0"/>
              <w:adjustRightInd w:val="0"/>
              <w:spacing w:after="0" w:line="210" w:lineRule="exact"/>
              <w:jc w:val="center"/>
              <w:rPr>
                <w:rFonts w:ascii="Arial" w:hAnsi="Arial" w:cs="Arial"/>
                <w:color w:val="000000"/>
                <w:sz w:val="20"/>
                <w:szCs w:val="20"/>
              </w:rPr>
            </w:pPr>
            <w:r w:rsidRPr="00872DD4">
              <w:rPr>
                <w:rFonts w:ascii="Arial" w:hAnsi="Arial" w:cs="Arial"/>
                <w:color w:val="000000"/>
                <w:sz w:val="20"/>
                <w:szCs w:val="20"/>
              </w:rPr>
              <w:t>5.</w:t>
            </w:r>
            <w:r>
              <w:rPr>
                <w:rFonts w:ascii="Arial" w:hAnsi="Arial" w:cs="Arial"/>
                <w:color w:val="000000"/>
                <w:sz w:val="20"/>
                <w:szCs w:val="20"/>
              </w:rPr>
              <w:t>2.17</w:t>
            </w:r>
          </w:p>
        </w:tc>
        <w:tc>
          <w:tcPr>
            <w:tcW w:w="3574"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23" w14:textId="77777777" w:rsidR="00FF0994" w:rsidRPr="00872DD4" w:rsidRDefault="00FF0994" w:rsidP="00FE0CC1">
            <w:pPr>
              <w:widowControl w:val="0"/>
              <w:autoSpaceDE w:val="0"/>
              <w:autoSpaceDN w:val="0"/>
              <w:adjustRightInd w:val="0"/>
              <w:spacing w:after="0" w:line="210" w:lineRule="exact"/>
              <w:ind w:left="120"/>
              <w:rPr>
                <w:rFonts w:ascii="Arial" w:hAnsi="Arial" w:cs="Arial"/>
                <w:sz w:val="20"/>
                <w:szCs w:val="20"/>
              </w:rPr>
            </w:pPr>
            <w:r w:rsidRPr="00872DD4">
              <w:rPr>
                <w:rFonts w:ascii="Arial" w:hAnsi="Arial" w:cs="Arial"/>
                <w:color w:val="000000"/>
                <w:sz w:val="20"/>
                <w:szCs w:val="20"/>
              </w:rPr>
              <w:t>Reference System Information</w:t>
            </w:r>
          </w:p>
          <w:p w14:paraId="7586D424" w14:textId="77777777" w:rsidR="00FF0994" w:rsidRPr="00872DD4" w:rsidRDefault="00FF0994" w:rsidP="00FE0CC1">
            <w:pPr>
              <w:widowControl w:val="0"/>
              <w:autoSpaceDE w:val="0"/>
              <w:autoSpaceDN w:val="0"/>
              <w:adjustRightInd w:val="0"/>
              <w:spacing w:after="0" w:line="240" w:lineRule="auto"/>
              <w:ind w:left="120"/>
              <w:rPr>
                <w:rFonts w:ascii="Arial" w:hAnsi="Arial" w:cs="Arial"/>
                <w:sz w:val="20"/>
                <w:szCs w:val="20"/>
              </w:rPr>
            </w:pPr>
            <w:r w:rsidRPr="00872DD4">
              <w:rPr>
                <w:rFonts w:ascii="Arial" w:hAnsi="Arial" w:cs="Arial"/>
                <w:color w:val="000000"/>
                <w:sz w:val="20"/>
                <w:szCs w:val="20"/>
              </w:rPr>
              <w:t>(C)*</w:t>
            </w:r>
          </w:p>
        </w:tc>
        <w:tc>
          <w:tcPr>
            <w:tcW w:w="2693"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25" w14:textId="77777777" w:rsidR="00FF0994" w:rsidRPr="00872DD4" w:rsidRDefault="00FF0994" w:rsidP="00FE0CC1">
            <w:pPr>
              <w:widowControl w:val="0"/>
              <w:autoSpaceDE w:val="0"/>
              <w:autoSpaceDN w:val="0"/>
              <w:adjustRightInd w:val="0"/>
              <w:spacing w:after="0" w:line="210" w:lineRule="exact"/>
              <w:ind w:left="100"/>
              <w:rPr>
                <w:rFonts w:ascii="Arial" w:hAnsi="Arial" w:cs="Arial"/>
                <w:sz w:val="20"/>
                <w:szCs w:val="20"/>
              </w:rPr>
            </w:pPr>
            <w:r w:rsidRPr="00872DD4">
              <w:rPr>
                <w:rFonts w:ascii="Arial" w:hAnsi="Arial" w:cs="Arial"/>
                <w:color w:val="000000"/>
                <w:sz w:val="20"/>
                <w:szCs w:val="20"/>
              </w:rPr>
              <w:t>See Reference System</w:t>
            </w:r>
          </w:p>
          <w:p w14:paraId="7586D426"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color w:val="000000"/>
                <w:sz w:val="20"/>
                <w:szCs w:val="20"/>
              </w:rPr>
              <w:t>Information</w:t>
            </w:r>
          </w:p>
        </w:tc>
        <w:tc>
          <w:tcPr>
            <w:tcW w:w="3119"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27" w14:textId="1A5CBF46" w:rsidR="00FF0994" w:rsidRPr="003E6CDD" w:rsidRDefault="00FF0994" w:rsidP="00FE0CC1">
            <w:pPr>
              <w:widowControl w:val="0"/>
              <w:autoSpaceDE w:val="0"/>
              <w:autoSpaceDN w:val="0"/>
              <w:adjustRightInd w:val="0"/>
              <w:spacing w:after="0" w:line="210" w:lineRule="exact"/>
              <w:ind w:left="100"/>
              <w:rPr>
                <w:rFonts w:ascii="Arial" w:hAnsi="Arial" w:cs="Arial"/>
                <w:color w:val="000000"/>
                <w:sz w:val="20"/>
                <w:szCs w:val="20"/>
              </w:rPr>
            </w:pPr>
            <w:r w:rsidRPr="00872DD4">
              <w:rPr>
                <w:rFonts w:ascii="Arial" w:hAnsi="Arial" w:cs="Arial"/>
                <w:color w:val="000000"/>
                <w:sz w:val="20"/>
                <w:szCs w:val="20"/>
              </w:rPr>
              <w:t xml:space="preserve">Mandatory, if </w:t>
            </w:r>
            <w:proofErr w:type="spellStart"/>
            <w:r w:rsidRPr="00872DD4">
              <w:rPr>
                <w:rFonts w:ascii="Arial" w:hAnsi="Arial" w:cs="Arial"/>
                <w:color w:val="000000"/>
                <w:sz w:val="20"/>
                <w:szCs w:val="20"/>
              </w:rPr>
              <w:t>spatialRepresentionType</w:t>
            </w:r>
            <w:proofErr w:type="spellEnd"/>
            <w:r w:rsidRPr="003E6CDD">
              <w:rPr>
                <w:rStyle w:val="FootnoteReference"/>
                <w:rFonts w:ascii="Arial" w:hAnsi="Arial" w:cs="Arial"/>
                <w:color w:val="000000"/>
                <w:sz w:val="20"/>
                <w:szCs w:val="20"/>
              </w:rPr>
              <w:footnoteReference w:id="2"/>
            </w:r>
            <w:r w:rsidRPr="003E6CDD">
              <w:rPr>
                <w:rFonts w:ascii="Arial" w:hAnsi="Arial" w:cs="Arial"/>
                <w:color w:val="000000"/>
                <w:sz w:val="20"/>
                <w:szCs w:val="20"/>
              </w:rPr>
              <w:t xml:space="preserve"> in Data Identification is "vector," "grid" or</w:t>
            </w:r>
            <w:r w:rsidRPr="003E6CDD">
              <w:rPr>
                <w:rFonts w:ascii="Arial" w:hAnsi="Arial" w:cs="Arial"/>
                <w:sz w:val="20"/>
                <w:szCs w:val="20"/>
              </w:rPr>
              <w:t xml:space="preserve"> </w:t>
            </w:r>
            <w:r w:rsidRPr="003E6CDD">
              <w:rPr>
                <w:rFonts w:ascii="Arial" w:hAnsi="Arial" w:cs="Arial"/>
                <w:color w:val="000000"/>
                <w:sz w:val="20"/>
                <w:szCs w:val="20"/>
              </w:rPr>
              <w:t>"tin</w:t>
            </w:r>
            <w:r w:rsidR="000C3437">
              <w:rPr>
                <w:rFonts w:ascii="Arial" w:hAnsi="Arial" w:cs="Arial"/>
                <w:color w:val="000000"/>
                <w:sz w:val="20"/>
                <w:szCs w:val="20"/>
              </w:rPr>
              <w:t>”</w:t>
            </w:r>
            <w:r w:rsidRPr="003E6CDD">
              <w:rPr>
                <w:rFonts w:ascii="Arial" w:hAnsi="Arial" w:cs="Arial"/>
                <w:color w:val="000000"/>
                <w:sz w:val="20"/>
                <w:szCs w:val="20"/>
              </w:rPr>
              <w:t>.</w:t>
            </w:r>
          </w:p>
        </w:tc>
      </w:tr>
      <w:tr w:rsidR="00FF0994" w:rsidRPr="00600504" w14:paraId="7586D42E" w14:textId="77777777" w:rsidTr="00FE0CC1">
        <w:trPr>
          <w:cantSplit/>
          <w:trHeight w:val="246"/>
        </w:trPr>
        <w:tc>
          <w:tcPr>
            <w:tcW w:w="2562" w:type="dxa"/>
            <w:vMerge/>
            <w:tcBorders>
              <w:left w:val="single" w:sz="8" w:space="0" w:color="auto"/>
              <w:bottom w:val="single" w:sz="8" w:space="0" w:color="auto"/>
              <w:right w:val="single" w:sz="8" w:space="0" w:color="auto"/>
            </w:tcBorders>
            <w:shd w:val="clear" w:color="auto" w:fill="F2F2F2" w:themeFill="background1" w:themeFillShade="F2"/>
          </w:tcPr>
          <w:p w14:paraId="7586D429" w14:textId="77777777" w:rsidR="00FF0994" w:rsidRPr="00872DD4" w:rsidRDefault="00FF0994" w:rsidP="00FE0CC1">
            <w:pPr>
              <w:widowControl w:val="0"/>
              <w:autoSpaceDE w:val="0"/>
              <w:autoSpaceDN w:val="0"/>
              <w:adjustRightInd w:val="0"/>
              <w:spacing w:after="0" w:line="210" w:lineRule="exact"/>
              <w:ind w:left="120"/>
              <w:rPr>
                <w:rFonts w:ascii="Arial" w:hAnsi="Arial" w:cs="Arial"/>
                <w:color w:val="000000"/>
                <w:sz w:val="20"/>
                <w:szCs w:val="20"/>
              </w:rPr>
            </w:pPr>
          </w:p>
        </w:tc>
        <w:tc>
          <w:tcPr>
            <w:tcW w:w="962" w:type="dxa"/>
            <w:tcBorders>
              <w:top w:val="single" w:sz="8" w:space="0" w:color="auto"/>
              <w:left w:val="single" w:sz="8" w:space="0" w:color="auto"/>
              <w:bottom w:val="single" w:sz="8" w:space="0" w:color="auto"/>
              <w:right w:val="single" w:sz="8" w:space="0" w:color="auto"/>
            </w:tcBorders>
            <w:vAlign w:val="center"/>
          </w:tcPr>
          <w:p w14:paraId="7586D42A" w14:textId="77777777" w:rsidR="00FF0994" w:rsidRPr="00872DD4" w:rsidRDefault="00FF0994" w:rsidP="00FE0CC1">
            <w:pPr>
              <w:widowControl w:val="0"/>
              <w:autoSpaceDE w:val="0"/>
              <w:autoSpaceDN w:val="0"/>
              <w:adjustRightInd w:val="0"/>
              <w:spacing w:after="0" w:line="210" w:lineRule="exact"/>
              <w:jc w:val="center"/>
              <w:rPr>
                <w:rFonts w:ascii="Arial" w:hAnsi="Arial" w:cs="Arial"/>
                <w:color w:val="000000"/>
                <w:sz w:val="20"/>
                <w:szCs w:val="20"/>
              </w:rPr>
            </w:pPr>
            <w:r w:rsidRPr="00872DD4">
              <w:rPr>
                <w:rFonts w:ascii="Arial" w:hAnsi="Arial" w:cs="Arial"/>
                <w:color w:val="000000"/>
                <w:sz w:val="20"/>
                <w:szCs w:val="20"/>
              </w:rPr>
              <w:t>5.</w:t>
            </w:r>
            <w:r>
              <w:rPr>
                <w:rFonts w:ascii="Arial" w:hAnsi="Arial" w:cs="Arial"/>
                <w:color w:val="000000"/>
                <w:sz w:val="20"/>
                <w:szCs w:val="20"/>
              </w:rPr>
              <w:t>2.20</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42B" w14:textId="77777777" w:rsidR="00FF0994" w:rsidRPr="00872DD4" w:rsidRDefault="00FF0994" w:rsidP="00FE0CC1">
            <w:pPr>
              <w:widowControl w:val="0"/>
              <w:autoSpaceDE w:val="0"/>
              <w:autoSpaceDN w:val="0"/>
              <w:adjustRightInd w:val="0"/>
              <w:spacing w:after="0" w:line="210" w:lineRule="exact"/>
              <w:ind w:left="120"/>
              <w:rPr>
                <w:rFonts w:ascii="Arial" w:hAnsi="Arial" w:cs="Arial"/>
                <w:color w:val="000000"/>
                <w:sz w:val="20"/>
                <w:szCs w:val="20"/>
              </w:rPr>
            </w:pPr>
            <w:r w:rsidRPr="00872DD4">
              <w:rPr>
                <w:rFonts w:ascii="Arial" w:hAnsi="Arial" w:cs="Arial"/>
                <w:color w:val="000000"/>
                <w:sz w:val="20"/>
                <w:szCs w:val="20"/>
              </w:rPr>
              <w:t>Distribution Information**</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42C" w14:textId="77777777" w:rsidR="00FF0994" w:rsidRPr="00872DD4" w:rsidRDefault="00FF0994" w:rsidP="00FE0CC1">
            <w:pPr>
              <w:widowControl w:val="0"/>
              <w:autoSpaceDE w:val="0"/>
              <w:autoSpaceDN w:val="0"/>
              <w:adjustRightInd w:val="0"/>
              <w:spacing w:after="0" w:line="210" w:lineRule="exact"/>
              <w:ind w:left="100"/>
              <w:rPr>
                <w:rFonts w:ascii="Arial" w:hAnsi="Arial" w:cs="Arial"/>
                <w:color w:val="000000"/>
                <w:sz w:val="20"/>
                <w:szCs w:val="20"/>
              </w:rPr>
            </w:pPr>
            <w:r w:rsidRPr="00872DD4">
              <w:rPr>
                <w:rFonts w:ascii="Arial" w:eastAsia="Arial" w:hAnsi="Arial" w:cs="Arial"/>
                <w:sz w:val="20"/>
                <w:szCs w:val="20"/>
              </w:rPr>
              <w:t>See Distribution Information (see 5.11)</w:t>
            </w:r>
          </w:p>
        </w:tc>
        <w:tc>
          <w:tcPr>
            <w:tcW w:w="3119" w:type="dxa"/>
            <w:tcBorders>
              <w:top w:val="single" w:sz="8" w:space="0" w:color="auto"/>
              <w:left w:val="nil"/>
              <w:bottom w:val="single" w:sz="8" w:space="0" w:color="auto"/>
              <w:right w:val="single" w:sz="8" w:space="0" w:color="auto"/>
            </w:tcBorders>
            <w:shd w:val="clear" w:color="auto" w:fill="auto"/>
            <w:vAlign w:val="center"/>
          </w:tcPr>
          <w:p w14:paraId="7586D42D" w14:textId="77777777" w:rsidR="00FF0994" w:rsidRPr="00872DD4" w:rsidRDefault="00FF0994" w:rsidP="00FE0CC1">
            <w:pPr>
              <w:widowControl w:val="0"/>
              <w:autoSpaceDE w:val="0"/>
              <w:autoSpaceDN w:val="0"/>
              <w:adjustRightInd w:val="0"/>
              <w:spacing w:after="0" w:line="210" w:lineRule="exact"/>
              <w:ind w:left="100"/>
              <w:rPr>
                <w:rFonts w:ascii="Arial" w:eastAsia="Arial" w:hAnsi="Arial" w:cs="Arial"/>
                <w:sz w:val="20"/>
                <w:szCs w:val="20"/>
              </w:rPr>
            </w:pPr>
            <w:r w:rsidRPr="00872DD4">
              <w:rPr>
                <w:rFonts w:ascii="Arial" w:eastAsia="Arial" w:hAnsi="Arial" w:cs="Arial"/>
                <w:sz w:val="20"/>
                <w:szCs w:val="20"/>
              </w:rPr>
              <w:t>Information about acquiring the dataset.</w:t>
            </w:r>
          </w:p>
        </w:tc>
      </w:tr>
    </w:tbl>
    <w:p w14:paraId="7586D42F" w14:textId="77777777" w:rsidR="00FF0994" w:rsidRDefault="00FF0994" w:rsidP="00FF0994">
      <w:pPr>
        <w:spacing w:after="0" w:line="240" w:lineRule="auto"/>
        <w:rPr>
          <w:rFonts w:ascii="Arial" w:hAnsi="Arial" w:cs="Arial"/>
          <w:sz w:val="20"/>
          <w:szCs w:val="20"/>
        </w:rPr>
      </w:pPr>
    </w:p>
    <w:tbl>
      <w:tblPr>
        <w:tblW w:w="12920" w:type="dxa"/>
        <w:tblInd w:w="-18" w:type="dxa"/>
        <w:tblLayout w:type="fixed"/>
        <w:tblCellMar>
          <w:left w:w="0" w:type="dxa"/>
          <w:right w:w="0" w:type="dxa"/>
        </w:tblCellMar>
        <w:tblLook w:val="0000" w:firstRow="0" w:lastRow="0" w:firstColumn="0" w:lastColumn="0" w:noHBand="0" w:noVBand="0"/>
      </w:tblPr>
      <w:tblGrid>
        <w:gridCol w:w="2580"/>
        <w:gridCol w:w="962"/>
        <w:gridCol w:w="3569"/>
        <w:gridCol w:w="2688"/>
        <w:gridCol w:w="3121"/>
      </w:tblGrid>
      <w:tr w:rsidR="002470B7" w:rsidRPr="00600504" w14:paraId="7586D436" w14:textId="77777777" w:rsidTr="00FE0CC1">
        <w:trPr>
          <w:cantSplit/>
          <w:trHeight w:val="283"/>
        </w:trPr>
        <w:tc>
          <w:tcPr>
            <w:tcW w:w="2580"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430" w14:textId="77777777" w:rsidR="002470B7" w:rsidRPr="00DE6CEC" w:rsidRDefault="002470B7" w:rsidP="00FE0CC1">
            <w:pPr>
              <w:widowControl w:val="0"/>
              <w:autoSpaceDE w:val="0"/>
              <w:autoSpaceDN w:val="0"/>
              <w:adjustRightInd w:val="0"/>
              <w:spacing w:after="0" w:line="229" w:lineRule="exact"/>
              <w:jc w:val="center"/>
              <w:rPr>
                <w:rFonts w:ascii="Arial" w:hAnsi="Arial" w:cs="Arial"/>
                <w:sz w:val="24"/>
                <w:szCs w:val="24"/>
              </w:rPr>
            </w:pPr>
            <w:r w:rsidRPr="00DE6CEC">
              <w:rPr>
                <w:rFonts w:ascii="Arial" w:hAnsi="Arial" w:cs="Arial"/>
                <w:sz w:val="20"/>
                <w:szCs w:val="20"/>
              </w:rPr>
              <w:t>Data Identification</w:t>
            </w:r>
          </w:p>
          <w:p w14:paraId="7586D431" w14:textId="77777777" w:rsidR="002470B7" w:rsidRPr="00DE6CEC" w:rsidRDefault="002470B7" w:rsidP="00FE0CC1">
            <w:pPr>
              <w:widowControl w:val="0"/>
              <w:autoSpaceDE w:val="0"/>
              <w:autoSpaceDN w:val="0"/>
              <w:adjustRightInd w:val="0"/>
              <w:spacing w:after="0" w:line="240" w:lineRule="auto"/>
              <w:jc w:val="center"/>
              <w:rPr>
                <w:rFonts w:ascii="Arial" w:hAnsi="Arial" w:cs="Arial"/>
                <w:i/>
                <w:sz w:val="24"/>
                <w:szCs w:val="24"/>
              </w:rPr>
            </w:pPr>
            <w:r w:rsidRPr="00DE6CEC">
              <w:rPr>
                <w:rFonts w:ascii="Arial" w:hAnsi="Arial" w:cs="Arial"/>
                <w:i/>
                <w:sz w:val="20"/>
                <w:szCs w:val="20"/>
              </w:rPr>
              <w:t>(</w:t>
            </w:r>
            <w:proofErr w:type="spellStart"/>
            <w:r w:rsidRPr="00DE6CEC">
              <w:rPr>
                <w:rFonts w:ascii="Arial" w:hAnsi="Arial" w:cs="Arial"/>
                <w:i/>
                <w:iCs/>
                <w:sz w:val="20"/>
                <w:szCs w:val="20"/>
              </w:rPr>
              <w:t>MD_DataIdentification</w:t>
            </w:r>
            <w:proofErr w:type="spellEnd"/>
            <w:r w:rsidRPr="00DE6CEC">
              <w:rPr>
                <w:rFonts w:ascii="Arial" w:hAnsi="Arial" w:cs="Arial"/>
                <w:i/>
                <w:sz w:val="20"/>
                <w:szCs w:val="20"/>
              </w:rPr>
              <w:t>)</w:t>
            </w: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2" w14:textId="77777777" w:rsidR="002470B7" w:rsidRPr="00DE6CEC" w:rsidRDefault="002470B7" w:rsidP="00FE0CC1">
            <w:pPr>
              <w:widowControl w:val="0"/>
              <w:autoSpaceDE w:val="0"/>
              <w:autoSpaceDN w:val="0"/>
              <w:adjustRightInd w:val="0"/>
              <w:spacing w:after="0" w:line="240" w:lineRule="auto"/>
              <w:jc w:val="center"/>
              <w:rPr>
                <w:rFonts w:ascii="Arial" w:hAnsi="Arial" w:cs="Arial"/>
                <w:color w:val="000000"/>
                <w:sz w:val="20"/>
                <w:szCs w:val="20"/>
              </w:rPr>
            </w:pPr>
            <w:r w:rsidRPr="00DE6CEC">
              <w:rPr>
                <w:rFonts w:ascii="Arial" w:hAnsi="Arial" w:cs="Arial"/>
                <w:color w:val="000000"/>
                <w:sz w:val="20"/>
                <w:szCs w:val="20"/>
              </w:rPr>
              <w:t>5.</w:t>
            </w:r>
            <w:r>
              <w:rPr>
                <w:rFonts w:ascii="Arial" w:hAnsi="Arial" w:cs="Arial"/>
                <w:color w:val="000000"/>
                <w:sz w:val="20"/>
                <w:szCs w:val="20"/>
              </w:rPr>
              <w:t>3.1.1</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33" w14:textId="77777777" w:rsidR="002470B7" w:rsidRPr="00DE6CEC" w:rsidRDefault="002470B7" w:rsidP="00FE0CC1">
            <w:pPr>
              <w:widowControl w:val="0"/>
              <w:autoSpaceDE w:val="0"/>
              <w:autoSpaceDN w:val="0"/>
              <w:adjustRightInd w:val="0"/>
              <w:spacing w:after="0" w:line="240" w:lineRule="auto"/>
              <w:ind w:left="100"/>
              <w:rPr>
                <w:rFonts w:ascii="Arial" w:hAnsi="Arial" w:cs="Arial"/>
                <w:sz w:val="20"/>
                <w:szCs w:val="24"/>
              </w:rPr>
            </w:pPr>
            <w:r w:rsidRPr="00DE6CEC">
              <w:rPr>
                <w:rFonts w:ascii="Arial" w:hAnsi="Arial" w:cs="Arial"/>
                <w:color w:val="000000"/>
                <w:sz w:val="20"/>
                <w:szCs w:val="20"/>
              </w:rPr>
              <w:t>citation</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4" w14:textId="77777777" w:rsidR="002470B7" w:rsidRPr="00DE6CEC" w:rsidRDefault="002470B7" w:rsidP="00FE0CC1">
            <w:pPr>
              <w:widowControl w:val="0"/>
              <w:autoSpaceDE w:val="0"/>
              <w:autoSpaceDN w:val="0"/>
              <w:adjustRightInd w:val="0"/>
              <w:spacing w:after="0" w:line="240" w:lineRule="auto"/>
              <w:ind w:left="100"/>
              <w:rPr>
                <w:rFonts w:ascii="Arial" w:hAnsi="Arial" w:cs="Arial"/>
                <w:sz w:val="20"/>
                <w:szCs w:val="24"/>
              </w:rPr>
            </w:pPr>
            <w:r w:rsidRPr="00DE6CEC">
              <w:rPr>
                <w:rFonts w:ascii="Arial" w:hAnsi="Arial" w:cs="Arial"/>
                <w:color w:val="000000"/>
                <w:sz w:val="20"/>
                <w:szCs w:val="20"/>
              </w:rPr>
              <w:t>See Citation</w:t>
            </w: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5" w14:textId="77777777" w:rsidR="002470B7" w:rsidRPr="00DE6CEC" w:rsidRDefault="002470B7" w:rsidP="00FE0CC1">
            <w:pPr>
              <w:widowControl w:val="0"/>
              <w:autoSpaceDE w:val="0"/>
              <w:autoSpaceDN w:val="0"/>
              <w:adjustRightInd w:val="0"/>
              <w:spacing w:after="0" w:line="240" w:lineRule="auto"/>
              <w:rPr>
                <w:rFonts w:ascii="Arial" w:hAnsi="Arial" w:cs="Arial"/>
                <w:sz w:val="20"/>
                <w:szCs w:val="24"/>
              </w:rPr>
            </w:pPr>
          </w:p>
        </w:tc>
      </w:tr>
      <w:tr w:rsidR="002470B7" w:rsidRPr="00600504" w14:paraId="7586D43C" w14:textId="77777777" w:rsidTr="00FE0CC1">
        <w:trPr>
          <w:cantSplit/>
          <w:trHeight w:val="278"/>
        </w:trPr>
        <w:tc>
          <w:tcPr>
            <w:tcW w:w="2580" w:type="dxa"/>
            <w:vMerge/>
            <w:tcBorders>
              <w:left w:val="single" w:sz="8" w:space="0" w:color="auto"/>
              <w:right w:val="single" w:sz="8" w:space="0" w:color="auto"/>
            </w:tcBorders>
            <w:shd w:val="clear" w:color="auto" w:fill="F2F2F2" w:themeFill="background1" w:themeFillShade="F2"/>
            <w:vAlign w:val="bottom"/>
          </w:tcPr>
          <w:p w14:paraId="7586D437"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8" w14:textId="77777777" w:rsidR="002470B7" w:rsidRPr="00872DD4" w:rsidRDefault="002470B7"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5.3.1.2</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39"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4"/>
              </w:rPr>
            </w:pPr>
            <w:r w:rsidRPr="00872DD4">
              <w:rPr>
                <w:rFonts w:ascii="Arial" w:hAnsi="Arial" w:cs="Arial"/>
                <w:color w:val="000000"/>
                <w:sz w:val="20"/>
                <w:szCs w:val="20"/>
              </w:rPr>
              <w:t>abstract</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A"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4"/>
              </w:rPr>
            </w:pP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B"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4"/>
              </w:rPr>
            </w:pPr>
          </w:p>
        </w:tc>
      </w:tr>
      <w:tr w:rsidR="002470B7" w:rsidRPr="00600504" w14:paraId="7586D442" w14:textId="77777777" w:rsidTr="00FE0CC1">
        <w:trPr>
          <w:cantSplit/>
          <w:trHeight w:val="278"/>
        </w:trPr>
        <w:tc>
          <w:tcPr>
            <w:tcW w:w="2580" w:type="dxa"/>
            <w:vMerge/>
            <w:tcBorders>
              <w:left w:val="single" w:sz="8" w:space="0" w:color="auto"/>
              <w:right w:val="single" w:sz="8" w:space="0" w:color="auto"/>
            </w:tcBorders>
            <w:shd w:val="clear" w:color="auto" w:fill="F2F2F2" w:themeFill="background1" w:themeFillShade="F2"/>
            <w:vAlign w:val="bottom"/>
          </w:tcPr>
          <w:p w14:paraId="7586D43D"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3E" w14:textId="77777777" w:rsidR="002470B7" w:rsidRPr="00872DD4" w:rsidRDefault="002470B7"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5.3.1.5</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3F"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4"/>
              </w:rPr>
            </w:pPr>
            <w:r w:rsidRPr="00872DD4">
              <w:rPr>
                <w:rFonts w:ascii="Arial" w:hAnsi="Arial" w:cs="Arial"/>
                <w:color w:val="000000"/>
                <w:sz w:val="20"/>
                <w:szCs w:val="20"/>
              </w:rPr>
              <w:t>status*</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0" w14:textId="77777777" w:rsidR="002470B7" w:rsidRPr="00DE6CEC" w:rsidRDefault="002470B7" w:rsidP="00FE0CC1">
            <w:pPr>
              <w:widowControl w:val="0"/>
              <w:autoSpaceDE w:val="0"/>
              <w:autoSpaceDN w:val="0"/>
              <w:adjustRightInd w:val="0"/>
              <w:spacing w:after="0" w:line="240" w:lineRule="auto"/>
              <w:ind w:left="100"/>
              <w:rPr>
                <w:rFonts w:ascii="Arial" w:hAnsi="Arial" w:cs="Arial"/>
                <w:sz w:val="20"/>
                <w:szCs w:val="24"/>
              </w:rPr>
            </w:pPr>
            <w:proofErr w:type="spellStart"/>
            <w:r>
              <w:rPr>
                <w:rFonts w:ascii="Arial" w:hAnsi="Arial" w:cs="Arial"/>
                <w:sz w:val="20"/>
                <w:szCs w:val="20"/>
              </w:rPr>
              <w:t>CodeList</w:t>
            </w:r>
            <w:proofErr w:type="spellEnd"/>
            <w:r w:rsidRPr="00872DD4">
              <w:rPr>
                <w:rFonts w:ascii="Arial" w:hAnsi="Arial" w:cs="Arial"/>
                <w:color w:val="000000"/>
                <w:sz w:val="20"/>
                <w:szCs w:val="20"/>
              </w:rPr>
              <w:t xml:space="preserve"> </w:t>
            </w:r>
            <w:hyperlink r:id="rId17" w:anchor="IC_106" w:history="1">
              <w:r w:rsidRPr="00DE6CEC">
                <w:rPr>
                  <w:rFonts w:ascii="Arial" w:hAnsi="Arial" w:cs="Arial"/>
                  <w:color w:val="000000"/>
                  <w:sz w:val="20"/>
                  <w:szCs w:val="20"/>
                </w:rPr>
                <w:t xml:space="preserve"> </w:t>
              </w:r>
              <w:proofErr w:type="spellStart"/>
              <w:r w:rsidRPr="00DE6CEC">
                <w:rPr>
                  <w:rFonts w:ascii="Arial" w:hAnsi="Arial" w:cs="Arial"/>
                  <w:color w:val="0000FF"/>
                  <w:sz w:val="20"/>
                  <w:szCs w:val="20"/>
                </w:rPr>
                <w:t>napMD_ProgressCod</w:t>
              </w:r>
            </w:hyperlink>
            <w:r w:rsidRPr="00DE6CEC">
              <w:rPr>
                <w:rFonts w:ascii="Arial" w:hAnsi="Arial" w:cs="Arial"/>
                <w:color w:val="0000FF"/>
                <w:sz w:val="20"/>
                <w:szCs w:val="20"/>
              </w:rPr>
              <w:t>e</w:t>
            </w:r>
            <w:proofErr w:type="spellEnd"/>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1" w14:textId="77777777" w:rsidR="002470B7" w:rsidRPr="00DE6CEC" w:rsidRDefault="002470B7" w:rsidP="00FE0CC1">
            <w:pPr>
              <w:widowControl w:val="0"/>
              <w:autoSpaceDE w:val="0"/>
              <w:autoSpaceDN w:val="0"/>
              <w:adjustRightInd w:val="0"/>
              <w:spacing w:after="0" w:line="240" w:lineRule="auto"/>
              <w:rPr>
                <w:rFonts w:ascii="Arial" w:hAnsi="Arial" w:cs="Arial"/>
                <w:sz w:val="20"/>
                <w:szCs w:val="24"/>
              </w:rPr>
            </w:pPr>
          </w:p>
        </w:tc>
      </w:tr>
      <w:tr w:rsidR="002470B7" w:rsidRPr="00600504" w14:paraId="7586D448" w14:textId="77777777" w:rsidTr="00FE0CC1">
        <w:trPr>
          <w:cantSplit/>
          <w:trHeight w:val="274"/>
        </w:trPr>
        <w:tc>
          <w:tcPr>
            <w:tcW w:w="2580" w:type="dxa"/>
            <w:vMerge/>
            <w:tcBorders>
              <w:left w:val="single" w:sz="8" w:space="0" w:color="auto"/>
              <w:right w:val="single" w:sz="8" w:space="0" w:color="auto"/>
            </w:tcBorders>
            <w:shd w:val="clear" w:color="auto" w:fill="F2F2F2" w:themeFill="background1" w:themeFillShade="F2"/>
            <w:vAlign w:val="bottom"/>
          </w:tcPr>
          <w:p w14:paraId="7586D443"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3"/>
                <w:szCs w:val="23"/>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4"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5.3.1.9</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45"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4"/>
              </w:rPr>
            </w:pPr>
            <w:r w:rsidRPr="00872DD4">
              <w:rPr>
                <w:rFonts w:ascii="Arial" w:hAnsi="Arial" w:cs="Arial"/>
                <w:sz w:val="20"/>
                <w:szCs w:val="20"/>
              </w:rPr>
              <w:t>language</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6"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3"/>
              </w:rPr>
            </w:pP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47"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3"/>
              </w:rPr>
            </w:pPr>
            <w:r>
              <w:rPr>
                <w:rFonts w:ascii="Arial" w:hAnsi="Arial" w:cs="Arial"/>
                <w:sz w:val="20"/>
                <w:szCs w:val="23"/>
              </w:rPr>
              <w:t>The language of the data set. Repeat for multiple languages.</w:t>
            </w:r>
          </w:p>
        </w:tc>
      </w:tr>
      <w:tr w:rsidR="002470B7" w:rsidRPr="00600504" w14:paraId="7586D44F" w14:textId="77777777" w:rsidTr="00FE0CC1">
        <w:trPr>
          <w:cantSplit/>
          <w:trHeight w:val="503"/>
        </w:trPr>
        <w:tc>
          <w:tcPr>
            <w:tcW w:w="2580" w:type="dxa"/>
            <w:vMerge/>
            <w:tcBorders>
              <w:left w:val="single" w:sz="8" w:space="0" w:color="auto"/>
              <w:right w:val="single" w:sz="8" w:space="0" w:color="auto"/>
            </w:tcBorders>
            <w:shd w:val="clear" w:color="auto" w:fill="auto"/>
            <w:vAlign w:val="bottom"/>
          </w:tcPr>
          <w:p w14:paraId="7586D449"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3"/>
                <w:szCs w:val="23"/>
              </w:rPr>
            </w:pPr>
          </w:p>
        </w:tc>
        <w:tc>
          <w:tcPr>
            <w:tcW w:w="962" w:type="dxa"/>
            <w:tcBorders>
              <w:top w:val="single" w:sz="8" w:space="0" w:color="auto"/>
              <w:left w:val="nil"/>
              <w:bottom w:val="single" w:sz="8" w:space="0" w:color="auto"/>
              <w:right w:val="single" w:sz="8" w:space="0" w:color="auto"/>
            </w:tcBorders>
            <w:shd w:val="clear" w:color="auto" w:fill="auto"/>
            <w:vAlign w:val="center"/>
          </w:tcPr>
          <w:p w14:paraId="7586D44A"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5.3.1.7</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44B"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sz w:val="20"/>
                <w:szCs w:val="20"/>
              </w:rPr>
              <w:t>spatialRepresentationType</w:t>
            </w:r>
            <w:proofErr w:type="spellEnd"/>
            <w:r w:rsidRPr="00872DD4">
              <w:rPr>
                <w:rFonts w:ascii="Arial" w:hAnsi="Arial" w:cs="Arial"/>
                <w:sz w:val="20"/>
                <w:szCs w:val="20"/>
              </w:rPr>
              <w:t>**</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44C" w14:textId="77777777" w:rsidR="002470B7" w:rsidRPr="00872DD4" w:rsidRDefault="002470B7" w:rsidP="00FE0CC1">
            <w:pPr>
              <w:widowControl w:val="0"/>
              <w:autoSpaceDE w:val="0"/>
              <w:autoSpaceDN w:val="0"/>
              <w:adjustRightInd w:val="0"/>
              <w:spacing w:after="0" w:line="240" w:lineRule="auto"/>
              <w:ind w:left="100"/>
              <w:rPr>
                <w:rFonts w:ascii="Arial" w:hAnsi="Arial" w:cs="Arial"/>
                <w:color w:val="000000"/>
                <w:sz w:val="20"/>
                <w:szCs w:val="20"/>
              </w:rPr>
            </w:pPr>
            <w:proofErr w:type="spellStart"/>
            <w:r>
              <w:rPr>
                <w:rFonts w:ascii="Arial" w:hAnsi="Arial" w:cs="Arial"/>
                <w:color w:val="000000"/>
                <w:sz w:val="20"/>
                <w:szCs w:val="20"/>
              </w:rPr>
              <w:t>CodeList</w:t>
            </w:r>
            <w:proofErr w:type="spellEnd"/>
          </w:p>
          <w:p w14:paraId="7586D44D" w14:textId="77777777" w:rsidR="002470B7" w:rsidRPr="00872DD4" w:rsidRDefault="002470B7" w:rsidP="00FE0CC1">
            <w:pPr>
              <w:widowControl w:val="0"/>
              <w:autoSpaceDE w:val="0"/>
              <w:autoSpaceDN w:val="0"/>
              <w:adjustRightInd w:val="0"/>
              <w:spacing w:after="0" w:line="240" w:lineRule="auto"/>
              <w:ind w:left="100"/>
              <w:rPr>
                <w:rFonts w:ascii="Arial" w:hAnsi="Arial" w:cs="Arial"/>
                <w:sz w:val="20"/>
                <w:szCs w:val="23"/>
              </w:rPr>
            </w:pPr>
            <w:proofErr w:type="spellStart"/>
            <w:r w:rsidRPr="00872DD4">
              <w:rPr>
                <w:rFonts w:ascii="Arial" w:hAnsi="Arial" w:cs="Arial"/>
                <w:color w:val="000000"/>
                <w:sz w:val="20"/>
                <w:szCs w:val="20"/>
              </w:rPr>
              <w:t>napMD_SpatialRepresentationTypeCode</w:t>
            </w:r>
            <w:proofErr w:type="spellEnd"/>
            <w:r w:rsidRPr="00872DD4">
              <w:rPr>
                <w:rFonts w:ascii="Arial" w:hAnsi="Arial" w:cs="Arial"/>
                <w:color w:val="000000"/>
                <w:sz w:val="20"/>
                <w:szCs w:val="20"/>
              </w:rPr>
              <w:t>.</w:t>
            </w:r>
          </w:p>
        </w:tc>
        <w:tc>
          <w:tcPr>
            <w:tcW w:w="3121" w:type="dxa"/>
            <w:tcBorders>
              <w:top w:val="single" w:sz="8" w:space="0" w:color="auto"/>
              <w:left w:val="nil"/>
              <w:bottom w:val="single" w:sz="8" w:space="0" w:color="auto"/>
              <w:right w:val="single" w:sz="8" w:space="0" w:color="auto"/>
            </w:tcBorders>
            <w:shd w:val="clear" w:color="auto" w:fill="auto"/>
            <w:vAlign w:val="center"/>
          </w:tcPr>
          <w:p w14:paraId="7586D44E"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3"/>
              </w:rPr>
            </w:pPr>
          </w:p>
        </w:tc>
      </w:tr>
      <w:tr w:rsidR="002470B7" w:rsidRPr="00600504" w14:paraId="7586D452" w14:textId="77777777" w:rsidTr="00FE0CC1">
        <w:trPr>
          <w:cantSplit/>
          <w:trHeight w:val="274"/>
        </w:trPr>
        <w:tc>
          <w:tcPr>
            <w:tcW w:w="2580" w:type="dxa"/>
            <w:vMerge/>
            <w:tcBorders>
              <w:left w:val="single" w:sz="8" w:space="0" w:color="auto"/>
              <w:right w:val="single" w:sz="8" w:space="0" w:color="auto"/>
            </w:tcBorders>
            <w:shd w:val="clear" w:color="auto" w:fill="auto"/>
            <w:vAlign w:val="bottom"/>
          </w:tcPr>
          <w:p w14:paraId="7586D450"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3"/>
                <w:szCs w:val="23"/>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7586D451" w14:textId="3BFCAE2F" w:rsidR="002470B7" w:rsidRPr="00872DD4" w:rsidRDefault="002470B7" w:rsidP="00D61063">
            <w:pPr>
              <w:spacing w:after="0" w:line="240" w:lineRule="auto"/>
              <w:ind w:left="119"/>
              <w:rPr>
                <w:rFonts w:ascii="Arial" w:hAnsi="Arial" w:cs="Arial"/>
                <w:sz w:val="20"/>
                <w:szCs w:val="23"/>
              </w:rPr>
            </w:pPr>
            <w:r w:rsidRPr="00872DD4">
              <w:rPr>
                <w:rFonts w:ascii="Arial" w:eastAsia="Arial" w:hAnsi="Arial" w:cs="Arial"/>
                <w:b/>
                <w:sz w:val="20"/>
                <w:szCs w:val="20"/>
                <w:u w:val="single"/>
              </w:rPr>
              <w:t>Guideline</w:t>
            </w:r>
            <w:r w:rsidRPr="00872DD4">
              <w:rPr>
                <w:rFonts w:ascii="Arial" w:eastAsia="Arial" w:hAnsi="Arial" w:cs="Arial"/>
                <w:b/>
                <w:sz w:val="20"/>
                <w:szCs w:val="20"/>
              </w:rPr>
              <w:t>:</w:t>
            </w:r>
            <w:r w:rsidRPr="00872DD4">
              <w:rPr>
                <w:rFonts w:ascii="Arial" w:eastAsia="Arial" w:hAnsi="Arial" w:cs="Arial"/>
                <w:sz w:val="20"/>
                <w:szCs w:val="20"/>
              </w:rPr>
              <w:t xml:space="preserve">  </w:t>
            </w:r>
            <w:proofErr w:type="spellStart"/>
            <w:r w:rsidRPr="00872DD4">
              <w:rPr>
                <w:rFonts w:ascii="Arial" w:eastAsia="Arial" w:hAnsi="Arial" w:cs="Arial"/>
                <w:sz w:val="20"/>
                <w:szCs w:val="20"/>
              </w:rPr>
              <w:t>spatialRepresentationType</w:t>
            </w:r>
            <w:proofErr w:type="spellEnd"/>
            <w:r w:rsidRPr="00872DD4">
              <w:rPr>
                <w:rFonts w:ascii="Arial" w:eastAsia="Arial" w:hAnsi="Arial" w:cs="Arial"/>
                <w:sz w:val="20"/>
                <w:szCs w:val="20"/>
              </w:rPr>
              <w:t xml:space="preserve"> shall be included and conform to “vector; </w:t>
            </w:r>
            <w:proofErr w:type="spellStart"/>
            <w:r w:rsidRPr="00872DD4">
              <w:rPr>
                <w:rFonts w:ascii="Arial" w:eastAsia="Arial" w:hAnsi="Arial" w:cs="Arial"/>
                <w:sz w:val="20"/>
                <w:szCs w:val="20"/>
              </w:rPr>
              <w:t>vecteur</w:t>
            </w:r>
            <w:proofErr w:type="spellEnd"/>
            <w:r w:rsidRPr="00872DD4">
              <w:rPr>
                <w:rFonts w:ascii="Arial" w:eastAsia="Arial" w:hAnsi="Arial" w:cs="Arial"/>
                <w:sz w:val="20"/>
                <w:szCs w:val="20"/>
              </w:rPr>
              <w:t xml:space="preserve">, grid; grille, </w:t>
            </w:r>
            <w:proofErr w:type="spellStart"/>
            <w:r w:rsidRPr="00872DD4">
              <w:rPr>
                <w:rFonts w:ascii="Arial" w:eastAsia="Arial" w:hAnsi="Arial" w:cs="Arial"/>
                <w:sz w:val="20"/>
                <w:szCs w:val="20"/>
              </w:rPr>
              <w:t>textTable</w:t>
            </w:r>
            <w:proofErr w:type="spellEnd"/>
            <w:r w:rsidRPr="00872DD4">
              <w:rPr>
                <w:rFonts w:ascii="Arial" w:eastAsia="Arial" w:hAnsi="Arial" w:cs="Arial"/>
                <w:sz w:val="20"/>
                <w:szCs w:val="20"/>
              </w:rPr>
              <w:t xml:space="preserve">; </w:t>
            </w:r>
            <w:proofErr w:type="spellStart"/>
            <w:r w:rsidRPr="00872DD4">
              <w:rPr>
                <w:rFonts w:ascii="Arial" w:eastAsia="Arial" w:hAnsi="Arial" w:cs="Arial"/>
                <w:sz w:val="20"/>
                <w:szCs w:val="20"/>
              </w:rPr>
              <w:t>texteTable</w:t>
            </w:r>
            <w:proofErr w:type="spellEnd"/>
            <w:r w:rsidRPr="00872DD4">
              <w:rPr>
                <w:rFonts w:ascii="Arial" w:eastAsia="Arial" w:hAnsi="Arial" w:cs="Arial"/>
                <w:sz w:val="20"/>
                <w:szCs w:val="20"/>
              </w:rPr>
              <w:t xml:space="preserve">, tin; tin, </w:t>
            </w:r>
            <w:proofErr w:type="spellStart"/>
            <w:r w:rsidRPr="00872DD4">
              <w:rPr>
                <w:rFonts w:ascii="Arial" w:eastAsia="Arial" w:hAnsi="Arial" w:cs="Arial"/>
                <w:sz w:val="20"/>
                <w:szCs w:val="20"/>
              </w:rPr>
              <w:t>stereoModel</w:t>
            </w:r>
            <w:proofErr w:type="spellEnd"/>
            <w:r w:rsidRPr="00872DD4">
              <w:rPr>
                <w:rFonts w:ascii="Arial" w:eastAsia="Arial" w:hAnsi="Arial" w:cs="Arial"/>
                <w:sz w:val="20"/>
                <w:szCs w:val="20"/>
              </w:rPr>
              <w:t xml:space="preserve"> ; </w:t>
            </w:r>
            <w:proofErr w:type="spellStart"/>
            <w:r w:rsidRPr="00872DD4">
              <w:rPr>
                <w:rFonts w:ascii="Arial" w:eastAsia="Arial" w:hAnsi="Arial" w:cs="Arial"/>
                <w:sz w:val="20"/>
                <w:szCs w:val="20"/>
              </w:rPr>
              <w:t>stéréomodèle</w:t>
            </w:r>
            <w:proofErr w:type="spellEnd"/>
            <w:r w:rsidRPr="00872DD4">
              <w:rPr>
                <w:rFonts w:ascii="Arial" w:eastAsia="Arial" w:hAnsi="Arial" w:cs="Arial"/>
                <w:sz w:val="20"/>
                <w:szCs w:val="20"/>
              </w:rPr>
              <w:t xml:space="preserve">, video; </w:t>
            </w:r>
            <w:proofErr w:type="spellStart"/>
            <w:r w:rsidRPr="00872DD4">
              <w:rPr>
                <w:rFonts w:ascii="Arial" w:eastAsia="Arial" w:hAnsi="Arial" w:cs="Arial"/>
                <w:sz w:val="20"/>
                <w:szCs w:val="20"/>
              </w:rPr>
              <w:t>vid</w:t>
            </w:r>
            <w:r>
              <w:rPr>
                <w:rFonts w:ascii="Arial" w:eastAsia="Arial" w:hAnsi="Arial" w:cs="Arial"/>
                <w:sz w:val="20"/>
                <w:szCs w:val="20"/>
              </w:rPr>
              <w:t>é</w:t>
            </w:r>
            <w:r w:rsidRPr="00872DD4">
              <w:rPr>
                <w:rFonts w:ascii="Arial" w:eastAsia="Arial" w:hAnsi="Arial" w:cs="Arial"/>
                <w:sz w:val="20"/>
                <w:szCs w:val="20"/>
              </w:rPr>
              <w:t>o</w:t>
            </w:r>
            <w:proofErr w:type="spellEnd"/>
            <w:r w:rsidRPr="00872DD4">
              <w:rPr>
                <w:rFonts w:ascii="Arial" w:eastAsia="Arial" w:hAnsi="Arial" w:cs="Arial"/>
                <w:sz w:val="20"/>
                <w:szCs w:val="20"/>
              </w:rPr>
              <w:t>”</w:t>
            </w:r>
          </w:p>
        </w:tc>
      </w:tr>
      <w:tr w:rsidR="002470B7" w:rsidRPr="00600504" w14:paraId="7586D458" w14:textId="77777777" w:rsidTr="00FE0CC1">
        <w:trPr>
          <w:cantSplit/>
          <w:trHeight w:val="274"/>
        </w:trPr>
        <w:tc>
          <w:tcPr>
            <w:tcW w:w="2580" w:type="dxa"/>
            <w:vMerge/>
            <w:tcBorders>
              <w:left w:val="single" w:sz="8" w:space="0" w:color="auto"/>
              <w:right w:val="single" w:sz="8" w:space="0" w:color="auto"/>
            </w:tcBorders>
            <w:shd w:val="clear" w:color="auto" w:fill="auto"/>
            <w:vAlign w:val="bottom"/>
          </w:tcPr>
          <w:p w14:paraId="7586D453"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3"/>
                <w:szCs w:val="23"/>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7586D454" w14:textId="77777777" w:rsidR="002470B7" w:rsidRPr="00872DD4" w:rsidRDefault="002470B7" w:rsidP="00FE0CC1">
            <w:pPr>
              <w:spacing w:after="0" w:line="240" w:lineRule="auto"/>
              <w:ind w:left="119"/>
              <w:rPr>
                <w:rFonts w:ascii="Arial" w:eastAsia="Arial" w:hAnsi="Arial" w:cs="Arial"/>
                <w:b/>
                <w:sz w:val="20"/>
                <w:szCs w:val="20"/>
                <w:u w:val="single"/>
              </w:rPr>
            </w:pPr>
            <w:r w:rsidRPr="00872DD4">
              <w:rPr>
                <w:rFonts w:ascii="Arial" w:eastAsia="Arial" w:hAnsi="Arial" w:cs="Arial"/>
                <w:b/>
                <w:sz w:val="20"/>
                <w:szCs w:val="20"/>
                <w:u w:val="single"/>
              </w:rPr>
              <w:t xml:space="preserve">Example:  </w:t>
            </w:r>
          </w:p>
          <w:p w14:paraId="7586D455" w14:textId="77777777" w:rsidR="002470B7" w:rsidRPr="00872DD4" w:rsidRDefault="002470B7"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gmd:spatialRepresentationType</w:t>
            </w:r>
            <w:proofErr w:type="spellEnd"/>
            <w:r w:rsidRPr="00872DD4">
              <w:rPr>
                <w:rFonts w:ascii="Arial" w:hAnsi="Arial" w:cs="Arial"/>
                <w:sz w:val="20"/>
                <w:szCs w:val="20"/>
              </w:rPr>
              <w:t>&gt;</w:t>
            </w:r>
          </w:p>
          <w:p w14:paraId="7586D456" w14:textId="77777777" w:rsidR="002470B7" w:rsidRPr="00872DD4" w:rsidRDefault="002470B7"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gmd:MD_SpatialRepresentationTypeCode</w:t>
            </w:r>
            <w:proofErr w:type="spellEnd"/>
            <w:r w:rsidRPr="00872DD4">
              <w:rPr>
                <w:rFonts w:ascii="Arial" w:hAnsi="Arial" w:cs="Arial"/>
                <w:sz w:val="20"/>
                <w:szCs w:val="20"/>
              </w:rPr>
              <w:t xml:space="preserve"> </w:t>
            </w:r>
            <w:proofErr w:type="spellStart"/>
            <w:r w:rsidRPr="00872DD4">
              <w:rPr>
                <w:rFonts w:ascii="Arial" w:hAnsi="Arial" w:cs="Arial"/>
                <w:sz w:val="20"/>
                <w:szCs w:val="20"/>
              </w:rPr>
              <w:t>codeListValue</w:t>
            </w:r>
            <w:proofErr w:type="spellEnd"/>
            <w:r w:rsidRPr="00872DD4">
              <w:rPr>
                <w:rFonts w:ascii="Arial" w:hAnsi="Arial" w:cs="Arial"/>
                <w:sz w:val="20"/>
                <w:szCs w:val="20"/>
              </w:rPr>
              <w:t xml:space="preserve">="RI_635" codeList="http://nap.geogratis.gc.ca/metadata/register/napMetadataRegister.xml#IC_109"&gt;vector; </w:t>
            </w:r>
            <w:proofErr w:type="spellStart"/>
            <w:r w:rsidRPr="00872DD4">
              <w:rPr>
                <w:rFonts w:ascii="Arial" w:hAnsi="Arial" w:cs="Arial"/>
                <w:sz w:val="20"/>
                <w:szCs w:val="20"/>
              </w:rPr>
              <w:t>vecteur</w:t>
            </w:r>
            <w:proofErr w:type="spellEnd"/>
            <w:r w:rsidRPr="00872DD4">
              <w:rPr>
                <w:rFonts w:ascii="Arial" w:hAnsi="Arial" w:cs="Arial"/>
                <w:sz w:val="20"/>
                <w:szCs w:val="20"/>
              </w:rPr>
              <w:t>&lt;/</w:t>
            </w:r>
            <w:proofErr w:type="spellStart"/>
            <w:r w:rsidRPr="00872DD4">
              <w:rPr>
                <w:rFonts w:ascii="Arial" w:hAnsi="Arial" w:cs="Arial"/>
                <w:sz w:val="20"/>
                <w:szCs w:val="20"/>
              </w:rPr>
              <w:t>gmd:MD_SpatialRepresentationTypeCode</w:t>
            </w:r>
            <w:proofErr w:type="spellEnd"/>
            <w:r w:rsidRPr="00872DD4">
              <w:rPr>
                <w:rFonts w:ascii="Arial" w:hAnsi="Arial" w:cs="Arial"/>
                <w:sz w:val="20"/>
                <w:szCs w:val="20"/>
              </w:rPr>
              <w:t>&gt;</w:t>
            </w:r>
          </w:p>
          <w:p w14:paraId="7586D457" w14:textId="77777777" w:rsidR="002470B7" w:rsidRPr="00600504" w:rsidRDefault="002470B7"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gmd:spatialRepresentationType</w:t>
            </w:r>
            <w:proofErr w:type="spellEnd"/>
            <w:r w:rsidRPr="00872DD4">
              <w:rPr>
                <w:rFonts w:ascii="Arial" w:hAnsi="Arial" w:cs="Arial"/>
                <w:sz w:val="20"/>
                <w:szCs w:val="20"/>
              </w:rPr>
              <w:t>&gt;</w:t>
            </w:r>
          </w:p>
        </w:tc>
      </w:tr>
      <w:tr w:rsidR="002470B7" w:rsidRPr="00600504" w14:paraId="7586D45E" w14:textId="77777777" w:rsidTr="00FE0CC1">
        <w:trPr>
          <w:cantSplit/>
          <w:trHeight w:val="521"/>
        </w:trPr>
        <w:tc>
          <w:tcPr>
            <w:tcW w:w="2580" w:type="dxa"/>
            <w:vMerge/>
            <w:tcBorders>
              <w:left w:val="single" w:sz="8" w:space="0" w:color="auto"/>
              <w:right w:val="single" w:sz="8" w:space="0" w:color="auto"/>
            </w:tcBorders>
            <w:shd w:val="clear" w:color="auto" w:fill="auto"/>
            <w:vAlign w:val="bottom"/>
          </w:tcPr>
          <w:p w14:paraId="7586D459"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5A" w14:textId="77777777" w:rsidR="002470B7" w:rsidRPr="00872DD4" w:rsidRDefault="002470B7" w:rsidP="00FE0CC1">
            <w:pPr>
              <w:widowControl w:val="0"/>
              <w:autoSpaceDE w:val="0"/>
              <w:autoSpaceDN w:val="0"/>
              <w:adjustRightInd w:val="0"/>
              <w:spacing w:after="0" w:line="229" w:lineRule="exact"/>
              <w:jc w:val="center"/>
              <w:rPr>
                <w:rFonts w:ascii="Arial" w:hAnsi="Arial" w:cs="Arial"/>
                <w:sz w:val="20"/>
                <w:szCs w:val="20"/>
              </w:rPr>
            </w:pPr>
            <w:r w:rsidRPr="00872DD4">
              <w:rPr>
                <w:rFonts w:ascii="Arial" w:hAnsi="Arial" w:cs="Arial"/>
                <w:sz w:val="20"/>
                <w:szCs w:val="20"/>
              </w:rPr>
              <w:t>5.3.1.11</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5B" w14:textId="77777777" w:rsidR="002470B7" w:rsidRPr="00872DD4" w:rsidRDefault="002470B7" w:rsidP="00FE0CC1">
            <w:pPr>
              <w:widowControl w:val="0"/>
              <w:autoSpaceDE w:val="0"/>
              <w:autoSpaceDN w:val="0"/>
              <w:adjustRightInd w:val="0"/>
              <w:spacing w:after="0" w:line="229" w:lineRule="exact"/>
              <w:ind w:left="100"/>
              <w:rPr>
                <w:rFonts w:ascii="Arial" w:hAnsi="Arial" w:cs="Arial"/>
                <w:sz w:val="20"/>
                <w:szCs w:val="24"/>
              </w:rPr>
            </w:pPr>
            <w:proofErr w:type="spellStart"/>
            <w:r w:rsidRPr="00872DD4">
              <w:rPr>
                <w:rFonts w:ascii="Arial" w:hAnsi="Arial" w:cs="Arial"/>
                <w:sz w:val="20"/>
                <w:szCs w:val="20"/>
              </w:rPr>
              <w:t>topicCategory</w:t>
            </w:r>
            <w:proofErr w:type="spellEnd"/>
            <w:r w:rsidRPr="00872DD4">
              <w:rPr>
                <w:rFonts w:ascii="Arial" w:hAnsi="Arial" w:cs="Arial"/>
                <w:sz w:val="20"/>
                <w:szCs w:val="20"/>
              </w:rPr>
              <w:t>*</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5C" w14:textId="77777777" w:rsidR="002470B7" w:rsidRPr="00DE6CEC" w:rsidRDefault="002470B7" w:rsidP="00FE0CC1">
            <w:pPr>
              <w:widowControl w:val="0"/>
              <w:autoSpaceDE w:val="0"/>
              <w:autoSpaceDN w:val="0"/>
              <w:adjustRightInd w:val="0"/>
              <w:spacing w:after="0" w:line="229" w:lineRule="exact"/>
              <w:ind w:left="100"/>
              <w:rPr>
                <w:rFonts w:ascii="Arial" w:hAnsi="Arial" w:cs="Arial"/>
                <w:sz w:val="20"/>
                <w:szCs w:val="24"/>
              </w:rPr>
            </w:pPr>
            <w:proofErr w:type="spellStart"/>
            <w:r>
              <w:rPr>
                <w:rFonts w:ascii="Arial" w:hAnsi="Arial" w:cs="Arial"/>
                <w:sz w:val="20"/>
                <w:szCs w:val="20"/>
              </w:rPr>
              <w:t>CodeList</w:t>
            </w:r>
            <w:proofErr w:type="spellEnd"/>
            <w:r w:rsidR="00BF3B52">
              <w:fldChar w:fldCharType="begin"/>
            </w:r>
            <w:r w:rsidR="00BF3B52">
              <w:instrText xml:space="preserve"> HYPERLINK "http://nap.geogratis.gc.ca/metadata/register/codelists-eng.html" \l "IC_110" </w:instrText>
            </w:r>
            <w:r w:rsidR="00BF3B52">
              <w:fldChar w:fldCharType="separate"/>
            </w:r>
            <w:r w:rsidRPr="00DE6CEC">
              <w:rPr>
                <w:rFonts w:ascii="Arial" w:hAnsi="Arial" w:cs="Arial"/>
                <w:sz w:val="20"/>
                <w:szCs w:val="20"/>
              </w:rPr>
              <w:t xml:space="preserve"> </w:t>
            </w:r>
            <w:proofErr w:type="spellStart"/>
            <w:r w:rsidRPr="00DE6CEC">
              <w:rPr>
                <w:rFonts w:ascii="Arial" w:hAnsi="Arial" w:cs="Arial"/>
                <w:color w:val="0000FF"/>
                <w:sz w:val="20"/>
                <w:szCs w:val="20"/>
              </w:rPr>
              <w:t>napMD_TopicCategoryCod</w:t>
            </w:r>
            <w:r w:rsidR="00BF3B52">
              <w:rPr>
                <w:rFonts w:ascii="Arial" w:hAnsi="Arial" w:cs="Arial"/>
                <w:color w:val="0000FF"/>
                <w:sz w:val="20"/>
                <w:szCs w:val="20"/>
              </w:rPr>
              <w:fldChar w:fldCharType="end"/>
            </w:r>
            <w:r w:rsidRPr="00DE6CEC">
              <w:rPr>
                <w:rFonts w:ascii="Arial" w:hAnsi="Arial" w:cs="Arial"/>
                <w:color w:val="0000FF"/>
                <w:sz w:val="20"/>
                <w:szCs w:val="20"/>
              </w:rPr>
              <w:t>e</w:t>
            </w:r>
            <w:proofErr w:type="spellEnd"/>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5D" w14:textId="754DEBB3" w:rsidR="002470B7" w:rsidRPr="00DE6CEC" w:rsidRDefault="002470B7" w:rsidP="00C94705">
            <w:pPr>
              <w:widowControl w:val="0"/>
              <w:autoSpaceDE w:val="0"/>
              <w:autoSpaceDN w:val="0"/>
              <w:adjustRightInd w:val="0"/>
              <w:spacing w:after="0" w:line="229" w:lineRule="exact"/>
              <w:ind w:left="100"/>
              <w:rPr>
                <w:rFonts w:ascii="Arial" w:hAnsi="Arial" w:cs="Arial"/>
                <w:sz w:val="20"/>
                <w:szCs w:val="24"/>
              </w:rPr>
            </w:pPr>
            <w:r w:rsidRPr="00DE6CEC">
              <w:rPr>
                <w:rFonts w:ascii="Arial" w:hAnsi="Arial" w:cs="Arial"/>
                <w:sz w:val="20"/>
                <w:szCs w:val="20"/>
              </w:rPr>
              <w:t xml:space="preserve">A </w:t>
            </w:r>
            <w:proofErr w:type="spellStart"/>
            <w:r w:rsidRPr="00DE6CEC">
              <w:rPr>
                <w:rFonts w:ascii="Arial" w:hAnsi="Arial" w:cs="Arial"/>
                <w:sz w:val="20"/>
                <w:szCs w:val="20"/>
              </w:rPr>
              <w:t>topicCategory</w:t>
            </w:r>
            <w:proofErr w:type="spellEnd"/>
            <w:r w:rsidRPr="00DE6CEC">
              <w:rPr>
                <w:rFonts w:ascii="Arial" w:hAnsi="Arial" w:cs="Arial"/>
                <w:sz w:val="20"/>
                <w:szCs w:val="20"/>
              </w:rPr>
              <w:t xml:space="preserve"> code shall be provided when </w:t>
            </w:r>
            <w:proofErr w:type="spellStart"/>
            <w:r w:rsidRPr="00DE6CEC">
              <w:rPr>
                <w:rFonts w:ascii="Arial" w:hAnsi="Arial" w:cs="Arial"/>
                <w:sz w:val="20"/>
                <w:szCs w:val="20"/>
              </w:rPr>
              <w:t>hierarchyLevel</w:t>
            </w:r>
            <w:proofErr w:type="spellEnd"/>
            <w:r w:rsidRPr="00DE6CEC">
              <w:rPr>
                <w:rFonts w:ascii="Arial" w:hAnsi="Arial" w:cs="Arial"/>
                <w:sz w:val="20"/>
                <w:szCs w:val="20"/>
              </w:rPr>
              <w:t xml:space="preserve"> is set to "dataset."</w:t>
            </w:r>
            <w:r>
              <w:rPr>
                <w:rFonts w:ascii="Arial" w:hAnsi="Arial" w:cs="Arial"/>
                <w:sz w:val="20"/>
                <w:szCs w:val="20"/>
              </w:rPr>
              <w:t xml:space="preserve"> Since this is an enumerated list in the schema, a </w:t>
            </w:r>
            <w:proofErr w:type="spellStart"/>
            <w:r>
              <w:rPr>
                <w:rFonts w:ascii="Arial" w:hAnsi="Arial" w:cs="Arial"/>
                <w:sz w:val="20"/>
                <w:szCs w:val="20"/>
              </w:rPr>
              <w:t>codelist</w:t>
            </w:r>
            <w:proofErr w:type="spellEnd"/>
            <w:r>
              <w:rPr>
                <w:rFonts w:ascii="Arial" w:hAnsi="Arial" w:cs="Arial"/>
                <w:sz w:val="20"/>
                <w:szCs w:val="20"/>
              </w:rPr>
              <w:t xml:space="preserve"> cannot be </w:t>
            </w:r>
            <w:r w:rsidRPr="0087290A">
              <w:rPr>
                <w:rFonts w:ascii="Arial" w:hAnsi="Arial" w:cs="Arial"/>
                <w:sz w:val="20"/>
                <w:szCs w:val="20"/>
              </w:rPr>
              <w:t xml:space="preserve">used; only </w:t>
            </w:r>
            <w:r>
              <w:rPr>
                <w:rFonts w:ascii="Arial" w:hAnsi="Arial" w:cs="Arial"/>
                <w:sz w:val="20"/>
                <w:szCs w:val="20"/>
              </w:rPr>
              <w:t>the English term can be entered.</w:t>
            </w:r>
          </w:p>
        </w:tc>
      </w:tr>
      <w:tr w:rsidR="002470B7" w:rsidRPr="00600504" w14:paraId="7586D461" w14:textId="77777777" w:rsidTr="00FE0CC1">
        <w:trPr>
          <w:cantSplit/>
          <w:trHeight w:val="314"/>
        </w:trPr>
        <w:tc>
          <w:tcPr>
            <w:tcW w:w="2580" w:type="dxa"/>
            <w:vMerge/>
            <w:tcBorders>
              <w:left w:val="single" w:sz="8" w:space="0" w:color="auto"/>
              <w:right w:val="single" w:sz="8" w:space="0" w:color="auto"/>
            </w:tcBorders>
            <w:shd w:val="clear" w:color="auto" w:fill="auto"/>
            <w:vAlign w:val="bottom"/>
          </w:tcPr>
          <w:p w14:paraId="7586D45F"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7586D460" w14:textId="77777777" w:rsidR="002470B7" w:rsidRPr="00C44BB2" w:rsidRDefault="002470B7" w:rsidP="00FE0CC1">
            <w:pPr>
              <w:widowControl w:val="0"/>
              <w:autoSpaceDE w:val="0"/>
              <w:autoSpaceDN w:val="0"/>
              <w:adjustRightInd w:val="0"/>
              <w:spacing w:after="0" w:line="240" w:lineRule="auto"/>
              <w:ind w:left="100"/>
              <w:rPr>
                <w:rFonts w:ascii="Arial" w:hAnsi="Arial" w:cs="Arial"/>
                <w:sz w:val="20"/>
                <w:szCs w:val="20"/>
              </w:rPr>
            </w:pPr>
            <w:r w:rsidRPr="00872DD4">
              <w:rPr>
                <w:rFonts w:ascii="Arial" w:eastAsia="Arial" w:hAnsi="Arial" w:cs="Arial"/>
                <w:b/>
                <w:sz w:val="20"/>
                <w:szCs w:val="20"/>
                <w:u w:val="single"/>
              </w:rPr>
              <w:t>Guideline</w:t>
            </w:r>
            <w:r w:rsidRPr="00872DD4">
              <w:rPr>
                <w:rFonts w:ascii="Arial" w:eastAsia="Arial" w:hAnsi="Arial" w:cs="Arial"/>
                <w:b/>
                <w:sz w:val="20"/>
                <w:szCs w:val="20"/>
              </w:rPr>
              <w:t>:</w:t>
            </w:r>
            <w:r w:rsidRPr="00872DD4">
              <w:rPr>
                <w:rFonts w:ascii="Arial" w:eastAsia="Arial" w:hAnsi="Arial" w:cs="Arial"/>
                <w:sz w:val="20"/>
                <w:szCs w:val="20"/>
              </w:rPr>
              <w:t xml:space="preserve">  </w:t>
            </w:r>
            <w:r>
              <w:rPr>
                <w:rFonts w:ascii="Arial" w:eastAsia="Arial" w:hAnsi="Arial" w:cs="Arial"/>
                <w:sz w:val="20"/>
                <w:szCs w:val="20"/>
              </w:rPr>
              <w:t>See example.</w:t>
            </w:r>
          </w:p>
        </w:tc>
      </w:tr>
      <w:tr w:rsidR="002470B7" w:rsidRPr="00600504" w14:paraId="7586D467" w14:textId="77777777" w:rsidTr="00FE0CC1">
        <w:trPr>
          <w:cantSplit/>
          <w:trHeight w:val="511"/>
        </w:trPr>
        <w:tc>
          <w:tcPr>
            <w:tcW w:w="2580" w:type="dxa"/>
            <w:vMerge/>
            <w:tcBorders>
              <w:left w:val="single" w:sz="8" w:space="0" w:color="auto"/>
              <w:right w:val="single" w:sz="8" w:space="0" w:color="auto"/>
            </w:tcBorders>
            <w:shd w:val="clear" w:color="auto" w:fill="auto"/>
            <w:vAlign w:val="bottom"/>
          </w:tcPr>
          <w:p w14:paraId="7586D462"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7586D463" w14:textId="77777777" w:rsidR="002470B7" w:rsidRDefault="002470B7" w:rsidP="00FE0CC1">
            <w:pPr>
              <w:spacing w:after="0" w:line="240" w:lineRule="auto"/>
              <w:ind w:left="119"/>
              <w:rPr>
                <w:rFonts w:ascii="Arial" w:eastAsia="Arial" w:hAnsi="Arial" w:cs="Arial"/>
                <w:b/>
                <w:sz w:val="20"/>
                <w:szCs w:val="20"/>
              </w:rPr>
            </w:pPr>
            <w:r w:rsidRPr="00872DD4">
              <w:rPr>
                <w:rFonts w:ascii="Arial" w:eastAsia="Arial" w:hAnsi="Arial" w:cs="Arial"/>
                <w:b/>
                <w:sz w:val="20"/>
                <w:szCs w:val="20"/>
                <w:u w:val="single"/>
              </w:rPr>
              <w:t>Example</w:t>
            </w:r>
            <w:r w:rsidRPr="00872DD4">
              <w:rPr>
                <w:rFonts w:ascii="Arial" w:eastAsia="Arial" w:hAnsi="Arial" w:cs="Arial"/>
                <w:b/>
                <w:sz w:val="20"/>
                <w:szCs w:val="20"/>
              </w:rPr>
              <w:t xml:space="preserve">:  </w:t>
            </w:r>
          </w:p>
          <w:p w14:paraId="7586D464" w14:textId="77777777" w:rsidR="002470B7" w:rsidRPr="002B45CD" w:rsidRDefault="002470B7" w:rsidP="00FE0CC1">
            <w:pPr>
              <w:spacing w:after="0" w:line="240" w:lineRule="auto"/>
              <w:ind w:left="119"/>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gmd:topicCategory</w:t>
            </w:r>
            <w:proofErr w:type="spellEnd"/>
            <w:r w:rsidRPr="002B45CD">
              <w:rPr>
                <w:rFonts w:ascii="Arial" w:hAnsi="Arial" w:cs="Arial"/>
                <w:sz w:val="20"/>
                <w:szCs w:val="20"/>
              </w:rPr>
              <w:t>&gt;</w:t>
            </w:r>
          </w:p>
          <w:p w14:paraId="7586D465" w14:textId="5724926A" w:rsidR="002470B7" w:rsidRPr="002B45CD" w:rsidRDefault="002470B7" w:rsidP="00FE0CC1">
            <w:pPr>
              <w:spacing w:after="0" w:line="240" w:lineRule="auto"/>
              <w:ind w:left="119"/>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gmd:MD_TopicCategoryCode</w:t>
            </w:r>
            <w:proofErr w:type="spellEnd"/>
            <w:r w:rsidRPr="002B45CD">
              <w:rPr>
                <w:rFonts w:ascii="Arial" w:hAnsi="Arial" w:cs="Arial"/>
                <w:sz w:val="20"/>
                <w:szCs w:val="20"/>
              </w:rPr>
              <w:t xml:space="preserve">&gt; </w:t>
            </w:r>
            <w:proofErr w:type="spellStart"/>
            <w:r w:rsidRPr="002B45CD">
              <w:rPr>
                <w:rFonts w:ascii="Arial" w:hAnsi="Arial" w:cs="Arial"/>
                <w:sz w:val="20"/>
                <w:szCs w:val="20"/>
              </w:rPr>
              <w:t>imageryBaseMapsEarthCover</w:t>
            </w:r>
            <w:proofErr w:type="spellEnd"/>
            <w:r w:rsidRPr="002B45CD">
              <w:rPr>
                <w:rFonts w:ascii="Arial" w:hAnsi="Arial" w:cs="Arial"/>
                <w:sz w:val="20"/>
                <w:szCs w:val="20"/>
              </w:rPr>
              <w:t>&lt;/</w:t>
            </w:r>
            <w:proofErr w:type="spellStart"/>
            <w:r w:rsidRPr="002B45CD">
              <w:rPr>
                <w:rFonts w:ascii="Arial" w:hAnsi="Arial" w:cs="Arial"/>
                <w:sz w:val="20"/>
                <w:szCs w:val="20"/>
              </w:rPr>
              <w:t>gmd:MD_TopicCategoryCode</w:t>
            </w:r>
            <w:proofErr w:type="spellEnd"/>
            <w:r w:rsidRPr="002B45CD">
              <w:rPr>
                <w:rFonts w:ascii="Arial" w:hAnsi="Arial" w:cs="Arial"/>
                <w:sz w:val="20"/>
                <w:szCs w:val="20"/>
              </w:rPr>
              <w:t>&gt;</w:t>
            </w:r>
          </w:p>
          <w:p w14:paraId="7586D466" w14:textId="77777777" w:rsidR="002470B7" w:rsidRPr="00297CED" w:rsidRDefault="002470B7" w:rsidP="00FE0CC1">
            <w:pPr>
              <w:spacing w:after="0" w:line="240" w:lineRule="auto"/>
              <w:ind w:left="119"/>
              <w:rPr>
                <w:rFonts w:ascii="Arial" w:eastAsia="Arial" w:hAnsi="Arial" w:cs="Arial"/>
                <w:b/>
                <w:sz w:val="20"/>
                <w:szCs w:val="20"/>
                <w:u w:val="single"/>
              </w:rPr>
            </w:pPr>
            <w:r w:rsidRPr="002B45CD">
              <w:rPr>
                <w:rFonts w:ascii="Arial" w:hAnsi="Arial" w:cs="Arial"/>
                <w:sz w:val="20"/>
                <w:szCs w:val="20"/>
              </w:rPr>
              <w:t>&lt;/</w:t>
            </w:r>
            <w:proofErr w:type="spellStart"/>
            <w:r w:rsidRPr="002B45CD">
              <w:rPr>
                <w:rFonts w:ascii="Arial" w:hAnsi="Arial" w:cs="Arial"/>
                <w:sz w:val="20"/>
                <w:szCs w:val="20"/>
              </w:rPr>
              <w:t>gmd</w:t>
            </w:r>
            <w:proofErr w:type="spellEnd"/>
            <w:r w:rsidRPr="002B45CD">
              <w:rPr>
                <w:rFonts w:ascii="Arial" w:hAnsi="Arial" w:cs="Arial"/>
                <w:sz w:val="20"/>
                <w:szCs w:val="20"/>
              </w:rPr>
              <w:t xml:space="preserve">: </w:t>
            </w:r>
            <w:proofErr w:type="spellStart"/>
            <w:r w:rsidRPr="002B45CD">
              <w:rPr>
                <w:rFonts w:ascii="Arial" w:hAnsi="Arial" w:cs="Arial"/>
                <w:sz w:val="20"/>
                <w:szCs w:val="20"/>
              </w:rPr>
              <w:t>topicCategory</w:t>
            </w:r>
            <w:proofErr w:type="spellEnd"/>
            <w:r w:rsidRPr="002B45CD">
              <w:rPr>
                <w:rFonts w:ascii="Arial" w:hAnsi="Arial" w:cs="Arial"/>
                <w:sz w:val="20"/>
                <w:szCs w:val="20"/>
              </w:rPr>
              <w:t xml:space="preserve"> &gt;</w:t>
            </w:r>
          </w:p>
        </w:tc>
      </w:tr>
      <w:tr w:rsidR="002470B7" w:rsidRPr="00600504" w14:paraId="7586D46D" w14:textId="77777777" w:rsidTr="00FE0CC1">
        <w:trPr>
          <w:cantSplit/>
          <w:trHeight w:val="746"/>
        </w:trPr>
        <w:tc>
          <w:tcPr>
            <w:tcW w:w="2580" w:type="dxa"/>
            <w:vMerge/>
            <w:tcBorders>
              <w:left w:val="single" w:sz="8" w:space="0" w:color="auto"/>
              <w:right w:val="single" w:sz="8" w:space="0" w:color="auto"/>
            </w:tcBorders>
            <w:shd w:val="clear" w:color="auto" w:fill="auto"/>
            <w:vAlign w:val="bottom"/>
          </w:tcPr>
          <w:p w14:paraId="7586D468" w14:textId="77777777" w:rsidR="002470B7" w:rsidRPr="00872DD4" w:rsidRDefault="002470B7" w:rsidP="00FE0CC1">
            <w:pPr>
              <w:widowControl w:val="0"/>
              <w:autoSpaceDE w:val="0"/>
              <w:autoSpaceDN w:val="0"/>
              <w:adjustRightInd w:val="0"/>
              <w:spacing w:after="0" w:line="240" w:lineRule="auto"/>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69" w14:textId="77777777" w:rsidR="002470B7" w:rsidRPr="007E6C25" w:rsidRDefault="002470B7"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5.3.1.13</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46A"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4"/>
              </w:rPr>
            </w:pPr>
            <w:r w:rsidRPr="007E6C25">
              <w:rPr>
                <w:rFonts w:ascii="Arial" w:hAnsi="Arial" w:cs="Arial"/>
                <w:sz w:val="20"/>
                <w:szCs w:val="20"/>
              </w:rPr>
              <w:t>extent*</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6B"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4"/>
              </w:rPr>
            </w:pPr>
            <w:r w:rsidRPr="007E6C25">
              <w:rPr>
                <w:rFonts w:ascii="Arial" w:hAnsi="Arial" w:cs="Arial"/>
                <w:sz w:val="20"/>
                <w:szCs w:val="20"/>
              </w:rPr>
              <w:t xml:space="preserve">See Extent (Geographic Bounding Box </w:t>
            </w:r>
            <w:r>
              <w:rPr>
                <w:rFonts w:ascii="Arial" w:hAnsi="Arial" w:cs="Arial"/>
                <w:sz w:val="20"/>
                <w:szCs w:val="20"/>
              </w:rPr>
              <w:t>and Temporal Extent</w:t>
            </w:r>
            <w:r w:rsidRPr="007E6C25">
              <w:rPr>
                <w:rFonts w:ascii="Arial" w:hAnsi="Arial" w:cs="Arial"/>
                <w:sz w:val="20"/>
                <w:szCs w:val="20"/>
              </w:rPr>
              <w:t xml:space="preserve"> is mandatory for dataset)</w:t>
            </w: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46C" w14:textId="77777777" w:rsidR="002470B7" w:rsidRPr="007E6C25" w:rsidRDefault="002470B7">
            <w:pPr>
              <w:widowControl w:val="0"/>
              <w:autoSpaceDE w:val="0"/>
              <w:autoSpaceDN w:val="0"/>
              <w:adjustRightInd w:val="0"/>
              <w:spacing w:after="0" w:line="240" w:lineRule="auto"/>
              <w:ind w:left="100"/>
              <w:rPr>
                <w:rFonts w:ascii="Arial" w:hAnsi="Arial" w:cs="Arial"/>
                <w:sz w:val="20"/>
                <w:szCs w:val="24"/>
              </w:rPr>
            </w:pPr>
            <w:r w:rsidRPr="007E6C25">
              <w:rPr>
                <w:rFonts w:ascii="Arial" w:hAnsi="Arial" w:cs="Arial"/>
                <w:sz w:val="20"/>
                <w:szCs w:val="20"/>
              </w:rPr>
              <w:t xml:space="preserve">Geographic Bounding Box </w:t>
            </w:r>
            <w:r>
              <w:rPr>
                <w:rFonts w:ascii="Arial" w:hAnsi="Arial" w:cs="Arial"/>
                <w:sz w:val="20"/>
                <w:szCs w:val="20"/>
              </w:rPr>
              <w:t>and Temporal Extent are required.</w:t>
            </w:r>
          </w:p>
        </w:tc>
      </w:tr>
      <w:tr w:rsidR="002470B7" w:rsidRPr="00600504" w14:paraId="7586D473" w14:textId="77777777" w:rsidTr="00FE0CC1">
        <w:trPr>
          <w:cantSplit/>
          <w:trHeight w:val="445"/>
        </w:trPr>
        <w:tc>
          <w:tcPr>
            <w:tcW w:w="2580" w:type="dxa"/>
            <w:vMerge/>
            <w:tcBorders>
              <w:left w:val="single" w:sz="8" w:space="0" w:color="auto"/>
              <w:right w:val="single" w:sz="8" w:space="0" w:color="auto"/>
            </w:tcBorders>
            <w:shd w:val="clear" w:color="auto" w:fill="auto"/>
            <w:vAlign w:val="bottom"/>
          </w:tcPr>
          <w:p w14:paraId="7586D46E" w14:textId="77777777" w:rsidR="002470B7" w:rsidRPr="00872DD4" w:rsidRDefault="002470B7" w:rsidP="00FE0CC1">
            <w:pPr>
              <w:widowControl w:val="0"/>
              <w:autoSpaceDE w:val="0"/>
              <w:autoSpaceDN w:val="0"/>
              <w:adjustRightInd w:val="0"/>
              <w:spacing w:after="0" w:line="240" w:lineRule="auto"/>
              <w:rPr>
                <w:rFonts w:ascii="Arial" w:hAnsi="Arial" w:cs="Arial"/>
                <w:b/>
                <w:sz w:val="20"/>
                <w:szCs w:val="20"/>
              </w:rPr>
            </w:pPr>
          </w:p>
        </w:tc>
        <w:tc>
          <w:tcPr>
            <w:tcW w:w="962" w:type="dxa"/>
            <w:tcBorders>
              <w:top w:val="single" w:sz="8" w:space="0" w:color="auto"/>
              <w:left w:val="nil"/>
              <w:bottom w:val="single" w:sz="8" w:space="0" w:color="auto"/>
              <w:right w:val="single" w:sz="8" w:space="0" w:color="auto"/>
            </w:tcBorders>
            <w:shd w:val="clear" w:color="auto" w:fill="auto"/>
            <w:vAlign w:val="center"/>
          </w:tcPr>
          <w:p w14:paraId="7586D46F" w14:textId="77777777" w:rsidR="002470B7" w:rsidRPr="00CE29A5" w:rsidRDefault="002470B7"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w:t>
            </w:r>
            <w:r w:rsidRPr="00CE29A5">
              <w:rPr>
                <w:rFonts w:ascii="Arial" w:hAnsi="Arial" w:cs="Arial"/>
                <w:sz w:val="20"/>
                <w:szCs w:val="20"/>
              </w:rPr>
              <w:t>3.1.15</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470"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r w:rsidRPr="007E6C25">
              <w:rPr>
                <w:rFonts w:ascii="Arial" w:hAnsi="Arial" w:cs="Arial"/>
                <w:sz w:val="20"/>
                <w:szCs w:val="20"/>
              </w:rPr>
              <w:t>Resource Maintenance Information**</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471"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r w:rsidRPr="007E6C25">
              <w:rPr>
                <w:rFonts w:ascii="Arial" w:hAnsi="Arial" w:cs="Arial"/>
                <w:sz w:val="20"/>
                <w:szCs w:val="20"/>
              </w:rPr>
              <w:t>See Maintenance Information</w:t>
            </w:r>
          </w:p>
        </w:tc>
        <w:tc>
          <w:tcPr>
            <w:tcW w:w="3121" w:type="dxa"/>
            <w:tcBorders>
              <w:top w:val="single" w:sz="8" w:space="0" w:color="auto"/>
              <w:left w:val="nil"/>
              <w:bottom w:val="single" w:sz="8" w:space="0" w:color="auto"/>
              <w:right w:val="single" w:sz="8" w:space="0" w:color="auto"/>
            </w:tcBorders>
            <w:shd w:val="clear" w:color="auto" w:fill="auto"/>
            <w:vAlign w:val="center"/>
          </w:tcPr>
          <w:p w14:paraId="7586D472"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p>
        </w:tc>
      </w:tr>
      <w:tr w:rsidR="002470B7" w:rsidRPr="00600504" w14:paraId="7586D479" w14:textId="77777777" w:rsidTr="00FE0CC1">
        <w:trPr>
          <w:cantSplit/>
          <w:trHeight w:val="445"/>
        </w:trPr>
        <w:tc>
          <w:tcPr>
            <w:tcW w:w="2580" w:type="dxa"/>
            <w:vMerge/>
            <w:tcBorders>
              <w:left w:val="single" w:sz="8" w:space="0" w:color="auto"/>
              <w:right w:val="single" w:sz="8" w:space="0" w:color="auto"/>
            </w:tcBorders>
            <w:shd w:val="clear" w:color="auto" w:fill="auto"/>
            <w:vAlign w:val="bottom"/>
          </w:tcPr>
          <w:p w14:paraId="7586D474" w14:textId="77777777" w:rsidR="002470B7" w:rsidRPr="00600504" w:rsidRDefault="002470B7" w:rsidP="00FE0CC1">
            <w:pPr>
              <w:widowControl w:val="0"/>
              <w:autoSpaceDE w:val="0"/>
              <w:autoSpaceDN w:val="0"/>
              <w:adjustRightInd w:val="0"/>
              <w:spacing w:after="0" w:line="240" w:lineRule="auto"/>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shd w:val="clear" w:color="auto" w:fill="auto"/>
            <w:vAlign w:val="center"/>
          </w:tcPr>
          <w:p w14:paraId="7586D475" w14:textId="77777777" w:rsidR="002470B7" w:rsidRPr="00600504" w:rsidRDefault="002470B7" w:rsidP="00FE0CC1">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5.3.1.17</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476"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Descriptive Keywords**</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477"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See Keywords</w:t>
            </w:r>
          </w:p>
        </w:tc>
        <w:tc>
          <w:tcPr>
            <w:tcW w:w="3121" w:type="dxa"/>
            <w:tcBorders>
              <w:top w:val="single" w:sz="8" w:space="0" w:color="auto"/>
              <w:left w:val="nil"/>
              <w:bottom w:val="single" w:sz="8" w:space="0" w:color="auto"/>
              <w:right w:val="single" w:sz="8" w:space="0" w:color="auto"/>
            </w:tcBorders>
            <w:shd w:val="clear" w:color="auto" w:fill="auto"/>
            <w:vAlign w:val="center"/>
          </w:tcPr>
          <w:p w14:paraId="7586D478"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p>
        </w:tc>
      </w:tr>
      <w:tr w:rsidR="002470B7" w:rsidRPr="00600504" w14:paraId="7586D47F" w14:textId="77777777" w:rsidTr="00C94705">
        <w:trPr>
          <w:cantSplit/>
          <w:trHeight w:val="445"/>
        </w:trPr>
        <w:tc>
          <w:tcPr>
            <w:tcW w:w="2580" w:type="dxa"/>
            <w:vMerge/>
            <w:tcBorders>
              <w:left w:val="single" w:sz="8" w:space="0" w:color="auto"/>
              <w:right w:val="single" w:sz="8" w:space="0" w:color="auto"/>
            </w:tcBorders>
            <w:shd w:val="clear" w:color="auto" w:fill="auto"/>
            <w:vAlign w:val="bottom"/>
          </w:tcPr>
          <w:p w14:paraId="7586D47A" w14:textId="77777777" w:rsidR="002470B7" w:rsidRPr="00600504" w:rsidRDefault="002470B7" w:rsidP="00FE0CC1">
            <w:pPr>
              <w:widowControl w:val="0"/>
              <w:autoSpaceDE w:val="0"/>
              <w:autoSpaceDN w:val="0"/>
              <w:adjustRightInd w:val="0"/>
              <w:spacing w:after="0" w:line="240" w:lineRule="auto"/>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shd w:val="clear" w:color="auto" w:fill="auto"/>
            <w:vAlign w:val="center"/>
          </w:tcPr>
          <w:p w14:paraId="7586D47B" w14:textId="77777777" w:rsidR="002470B7" w:rsidRDefault="002470B7" w:rsidP="00FE0CC1">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5.3.1.18</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47C" w14:textId="77777777" w:rsidR="002470B7" w:rsidRDefault="002470B7" w:rsidP="00FE0CC1">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Resource Constraints**</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47D" w14:textId="02785752" w:rsidR="002470B7" w:rsidRPr="007E6C25" w:rsidRDefault="002470B7" w:rsidP="00E73A53">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See Legal Constraints</w:t>
            </w:r>
          </w:p>
        </w:tc>
        <w:tc>
          <w:tcPr>
            <w:tcW w:w="3121" w:type="dxa"/>
            <w:tcBorders>
              <w:top w:val="single" w:sz="8" w:space="0" w:color="auto"/>
              <w:left w:val="nil"/>
              <w:bottom w:val="single" w:sz="8" w:space="0" w:color="auto"/>
              <w:right w:val="single" w:sz="8" w:space="0" w:color="auto"/>
            </w:tcBorders>
            <w:shd w:val="clear" w:color="auto" w:fill="auto"/>
            <w:vAlign w:val="center"/>
          </w:tcPr>
          <w:p w14:paraId="7586D47E" w14:textId="77777777" w:rsidR="002470B7" w:rsidRPr="007E6C25" w:rsidRDefault="002470B7" w:rsidP="00FE0CC1">
            <w:pPr>
              <w:widowControl w:val="0"/>
              <w:autoSpaceDE w:val="0"/>
              <w:autoSpaceDN w:val="0"/>
              <w:adjustRightInd w:val="0"/>
              <w:spacing w:after="0" w:line="240" w:lineRule="auto"/>
              <w:ind w:left="100"/>
              <w:rPr>
                <w:rFonts w:ascii="Arial" w:hAnsi="Arial" w:cs="Arial"/>
                <w:sz w:val="20"/>
                <w:szCs w:val="20"/>
              </w:rPr>
            </w:pPr>
          </w:p>
        </w:tc>
      </w:tr>
      <w:tr w:rsidR="002470B7" w:rsidRPr="00600504" w14:paraId="14211A86" w14:textId="77777777" w:rsidTr="008B7FDD">
        <w:trPr>
          <w:cantSplit/>
          <w:trHeight w:val="445"/>
        </w:trPr>
        <w:tc>
          <w:tcPr>
            <w:tcW w:w="2580" w:type="dxa"/>
            <w:vMerge/>
            <w:tcBorders>
              <w:left w:val="single" w:sz="8" w:space="0" w:color="auto"/>
              <w:bottom w:val="single" w:sz="8" w:space="0" w:color="auto"/>
              <w:right w:val="single" w:sz="8" w:space="0" w:color="auto"/>
            </w:tcBorders>
            <w:shd w:val="clear" w:color="auto" w:fill="auto"/>
            <w:vAlign w:val="bottom"/>
          </w:tcPr>
          <w:p w14:paraId="612FEFE8" w14:textId="77777777" w:rsidR="002470B7" w:rsidRPr="00600504" w:rsidRDefault="002470B7" w:rsidP="00BF3B52">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shd w:val="clear" w:color="auto" w:fill="auto"/>
            <w:vAlign w:val="center"/>
          </w:tcPr>
          <w:p w14:paraId="0930581F" w14:textId="624ABE9D" w:rsidR="002470B7" w:rsidRDefault="002470B7" w:rsidP="00F873F4">
            <w:pPr>
              <w:widowControl w:val="0"/>
              <w:autoSpaceDE w:val="0"/>
              <w:autoSpaceDN w:val="0"/>
              <w:adjustRightInd w:val="0"/>
              <w:ind w:left="100"/>
              <w:rPr>
                <w:rFonts w:ascii="Arial" w:hAnsi="Arial" w:cs="Arial"/>
                <w:sz w:val="20"/>
                <w:szCs w:val="20"/>
                <w:lang w:val="en-US"/>
              </w:rPr>
            </w:pPr>
            <w:r w:rsidRPr="00C94705">
              <w:rPr>
                <w:rFonts w:ascii="Arial" w:hAnsi="Arial" w:cs="Arial"/>
                <w:b/>
                <w:sz w:val="20"/>
                <w:szCs w:val="20"/>
                <w:u w:val="single"/>
              </w:rPr>
              <w:t>G</w:t>
            </w:r>
            <w:r w:rsidRPr="00E73A53">
              <w:rPr>
                <w:rFonts w:ascii="Arial" w:hAnsi="Arial" w:cs="Arial"/>
                <w:b/>
                <w:sz w:val="20"/>
                <w:szCs w:val="20"/>
                <w:u w:val="single"/>
              </w:rPr>
              <w:t xml:space="preserve">uideline: </w:t>
            </w:r>
            <w:r>
              <w:rPr>
                <w:rFonts w:ascii="Arial" w:hAnsi="Arial" w:cs="Arial"/>
                <w:sz w:val="20"/>
                <w:szCs w:val="20"/>
                <w:lang w:val="en-US"/>
              </w:rPr>
              <w:t>For data assessed and approved for release und</w:t>
            </w:r>
            <w:r w:rsidR="00EE599C">
              <w:rPr>
                <w:rFonts w:ascii="Arial" w:hAnsi="Arial" w:cs="Arial"/>
                <w:sz w:val="20"/>
                <w:szCs w:val="20"/>
                <w:lang w:val="en-US"/>
              </w:rPr>
              <w:t xml:space="preserve">er the Open Government </w:t>
            </w:r>
            <w:proofErr w:type="spellStart"/>
            <w:r w:rsidR="00EE599C">
              <w:rPr>
                <w:rFonts w:ascii="Arial" w:hAnsi="Arial" w:cs="Arial"/>
                <w:sz w:val="20"/>
                <w:szCs w:val="20"/>
                <w:lang w:val="en-US"/>
              </w:rPr>
              <w:t>Licence</w:t>
            </w:r>
            <w:proofErr w:type="spellEnd"/>
            <w:r w:rsidR="00EE599C">
              <w:rPr>
                <w:rFonts w:ascii="Arial" w:hAnsi="Arial" w:cs="Arial"/>
                <w:sz w:val="20"/>
                <w:szCs w:val="20"/>
                <w:lang w:val="en-US"/>
              </w:rPr>
              <w:t xml:space="preserve"> -</w:t>
            </w:r>
            <w:r>
              <w:rPr>
                <w:rFonts w:ascii="Arial" w:hAnsi="Arial" w:cs="Arial"/>
                <w:sz w:val="20"/>
                <w:szCs w:val="20"/>
                <w:lang w:val="en-US"/>
              </w:rPr>
              <w:t xml:space="preserve"> Canada (Open Data), the inclusion of 5.4.2 </w:t>
            </w:r>
            <w:r w:rsidRPr="00876FD7">
              <w:rPr>
                <w:rFonts w:ascii="Arial" w:hAnsi="Arial" w:cs="Arial"/>
                <w:sz w:val="20"/>
                <w:szCs w:val="20"/>
                <w:lang w:val="en-US"/>
              </w:rPr>
              <w:t xml:space="preserve">Legal </w:t>
            </w:r>
            <w:r>
              <w:rPr>
                <w:rFonts w:ascii="Arial" w:hAnsi="Arial" w:cs="Arial"/>
                <w:sz w:val="20"/>
                <w:szCs w:val="20"/>
                <w:lang w:val="en-US"/>
              </w:rPr>
              <w:t>C</w:t>
            </w:r>
            <w:r w:rsidRPr="00876FD7">
              <w:rPr>
                <w:rFonts w:ascii="Arial" w:hAnsi="Arial" w:cs="Arial"/>
                <w:sz w:val="20"/>
                <w:szCs w:val="20"/>
                <w:lang w:val="en-US"/>
              </w:rPr>
              <w:t>onstraint</w:t>
            </w:r>
            <w:r>
              <w:rPr>
                <w:rFonts w:ascii="Arial" w:hAnsi="Arial" w:cs="Arial"/>
                <w:sz w:val="20"/>
                <w:szCs w:val="20"/>
                <w:lang w:val="en-US"/>
              </w:rPr>
              <w:t xml:space="preserve">s (5.4.2.1, 5.4.2.2 and 5.4.2.3) </w:t>
            </w:r>
            <w:r w:rsidRPr="00876FD7">
              <w:rPr>
                <w:rFonts w:ascii="Arial" w:hAnsi="Arial" w:cs="Arial"/>
                <w:sz w:val="20"/>
                <w:szCs w:val="20"/>
                <w:lang w:val="en-US"/>
              </w:rPr>
              <w:t xml:space="preserve">is mandatory. </w:t>
            </w:r>
          </w:p>
          <w:p w14:paraId="77409CA0" w14:textId="331EA396" w:rsidR="002470B7" w:rsidRDefault="002470B7" w:rsidP="00F873F4">
            <w:pPr>
              <w:widowControl w:val="0"/>
              <w:autoSpaceDE w:val="0"/>
              <w:autoSpaceDN w:val="0"/>
              <w:adjustRightInd w:val="0"/>
              <w:spacing w:after="0" w:line="240" w:lineRule="auto"/>
              <w:ind w:left="100"/>
              <w:rPr>
                <w:rFonts w:ascii="Arial" w:eastAsia="Arial" w:hAnsi="Arial" w:cs="Arial"/>
                <w:sz w:val="20"/>
                <w:szCs w:val="20"/>
                <w:lang w:val="en-US"/>
              </w:rPr>
            </w:pPr>
            <w:r w:rsidRPr="00876FD7">
              <w:rPr>
                <w:rFonts w:ascii="Arial" w:eastAsia="Arial" w:hAnsi="Arial" w:cs="Arial"/>
                <w:sz w:val="20"/>
                <w:szCs w:val="20"/>
                <w:lang w:val="en-US"/>
              </w:rPr>
              <w:t>For data</w:t>
            </w:r>
            <w:r>
              <w:rPr>
                <w:rFonts w:ascii="Arial" w:eastAsia="Arial" w:hAnsi="Arial" w:cs="Arial"/>
                <w:sz w:val="20"/>
                <w:szCs w:val="20"/>
                <w:lang w:val="en-US"/>
              </w:rPr>
              <w:t xml:space="preserve"> not released under the Open Government </w:t>
            </w:r>
            <w:proofErr w:type="spellStart"/>
            <w:r>
              <w:rPr>
                <w:rFonts w:ascii="Arial" w:eastAsia="Arial" w:hAnsi="Arial" w:cs="Arial"/>
                <w:sz w:val="20"/>
                <w:szCs w:val="20"/>
                <w:lang w:val="en-US"/>
              </w:rPr>
              <w:t>Licence</w:t>
            </w:r>
            <w:proofErr w:type="spellEnd"/>
            <w:r w:rsidR="00EE599C">
              <w:rPr>
                <w:rFonts w:ascii="Arial" w:eastAsia="Arial" w:hAnsi="Arial" w:cs="Arial"/>
                <w:sz w:val="20"/>
                <w:szCs w:val="20"/>
                <w:lang w:val="en-US"/>
              </w:rPr>
              <w:t xml:space="preserve"> -</w:t>
            </w:r>
            <w:r>
              <w:rPr>
                <w:rFonts w:ascii="Arial" w:eastAsia="Arial" w:hAnsi="Arial" w:cs="Arial"/>
                <w:sz w:val="20"/>
                <w:szCs w:val="20"/>
                <w:lang w:val="en-US"/>
              </w:rPr>
              <w:t xml:space="preserve"> Canada (non-open data)</w:t>
            </w:r>
            <w:r w:rsidRPr="00876FD7">
              <w:rPr>
                <w:rFonts w:ascii="Arial" w:eastAsia="Arial" w:hAnsi="Arial" w:cs="Arial"/>
                <w:sz w:val="20"/>
                <w:szCs w:val="20"/>
                <w:lang w:val="en-US"/>
              </w:rPr>
              <w:t xml:space="preserve">, </w:t>
            </w:r>
            <w:r>
              <w:rPr>
                <w:rFonts w:ascii="Arial" w:eastAsia="Arial" w:hAnsi="Arial" w:cs="Arial"/>
                <w:sz w:val="20"/>
                <w:szCs w:val="20"/>
                <w:lang w:val="en-US"/>
              </w:rPr>
              <w:t xml:space="preserve">5.4.2 Legal Constraints is mandatory with the appropriate text added to 5.4.2.1 </w:t>
            </w:r>
            <w:proofErr w:type="spellStart"/>
            <w:r>
              <w:rPr>
                <w:rFonts w:ascii="Arial" w:eastAsia="Arial" w:hAnsi="Arial" w:cs="Arial"/>
                <w:sz w:val="20"/>
                <w:szCs w:val="20"/>
                <w:lang w:val="en-US"/>
              </w:rPr>
              <w:t>useLimitation</w:t>
            </w:r>
            <w:proofErr w:type="spellEnd"/>
            <w:r w:rsidRPr="00876FD7">
              <w:rPr>
                <w:rFonts w:ascii="Arial" w:eastAsia="Arial" w:hAnsi="Arial" w:cs="Arial"/>
                <w:sz w:val="20"/>
                <w:szCs w:val="20"/>
                <w:lang w:val="en-US"/>
              </w:rPr>
              <w:t xml:space="preserve"> to convey restrictions</w:t>
            </w:r>
            <w:r>
              <w:rPr>
                <w:rFonts w:ascii="Arial" w:eastAsia="Arial" w:hAnsi="Arial" w:cs="Arial"/>
                <w:sz w:val="20"/>
                <w:szCs w:val="20"/>
                <w:lang w:val="en-US"/>
              </w:rPr>
              <w:t xml:space="preserve"> and the appropriate code selected from </w:t>
            </w:r>
            <w:proofErr w:type="spellStart"/>
            <w:r>
              <w:rPr>
                <w:rFonts w:ascii="Arial" w:eastAsia="Arial" w:hAnsi="Arial" w:cs="Arial"/>
                <w:sz w:val="20"/>
                <w:szCs w:val="20"/>
                <w:lang w:val="en-US"/>
              </w:rPr>
              <w:t>napMD_RestrictionCode</w:t>
            </w:r>
            <w:proofErr w:type="spellEnd"/>
            <w:r>
              <w:rPr>
                <w:rFonts w:ascii="Arial" w:eastAsia="Arial" w:hAnsi="Arial" w:cs="Arial"/>
                <w:sz w:val="20"/>
                <w:szCs w:val="20"/>
                <w:lang w:val="en-US"/>
              </w:rPr>
              <w:t xml:space="preserve"> for both 5.4.2.2 </w:t>
            </w:r>
            <w:proofErr w:type="spellStart"/>
            <w:r>
              <w:rPr>
                <w:rFonts w:ascii="Arial" w:eastAsia="Arial" w:hAnsi="Arial" w:cs="Arial"/>
                <w:sz w:val="20"/>
                <w:szCs w:val="20"/>
                <w:lang w:val="en-US"/>
              </w:rPr>
              <w:t>accessConstraints</w:t>
            </w:r>
            <w:proofErr w:type="spellEnd"/>
            <w:r>
              <w:rPr>
                <w:rFonts w:ascii="Arial" w:eastAsia="Arial" w:hAnsi="Arial" w:cs="Arial"/>
                <w:sz w:val="20"/>
                <w:szCs w:val="20"/>
                <w:lang w:val="en-US"/>
              </w:rPr>
              <w:t xml:space="preserve"> and 5.4.2.3 </w:t>
            </w:r>
            <w:proofErr w:type="spellStart"/>
            <w:r>
              <w:rPr>
                <w:rFonts w:ascii="Arial" w:eastAsia="Arial" w:hAnsi="Arial" w:cs="Arial"/>
                <w:sz w:val="20"/>
                <w:szCs w:val="20"/>
                <w:lang w:val="en-US"/>
              </w:rPr>
              <w:t>useConstraints</w:t>
            </w:r>
            <w:proofErr w:type="spellEnd"/>
            <w:r>
              <w:rPr>
                <w:rFonts w:ascii="Arial" w:eastAsia="Arial" w:hAnsi="Arial" w:cs="Arial"/>
                <w:sz w:val="20"/>
                <w:szCs w:val="20"/>
                <w:lang w:val="en-US"/>
              </w:rPr>
              <w:t xml:space="preserve">. </w:t>
            </w:r>
          </w:p>
          <w:p w14:paraId="29B3A27E" w14:textId="77777777" w:rsidR="002470B7" w:rsidRDefault="002470B7" w:rsidP="00F873F4">
            <w:pPr>
              <w:widowControl w:val="0"/>
              <w:autoSpaceDE w:val="0"/>
              <w:autoSpaceDN w:val="0"/>
              <w:adjustRightInd w:val="0"/>
              <w:spacing w:after="0" w:line="240" w:lineRule="auto"/>
              <w:ind w:left="100"/>
              <w:rPr>
                <w:rFonts w:ascii="Arial" w:eastAsia="Arial" w:hAnsi="Arial" w:cs="Arial"/>
                <w:sz w:val="20"/>
                <w:szCs w:val="20"/>
                <w:lang w:val="en-US"/>
              </w:rPr>
            </w:pPr>
          </w:p>
          <w:p w14:paraId="775F0A75" w14:textId="4450F178" w:rsidR="002470B7" w:rsidRPr="00C94705" w:rsidRDefault="002470B7" w:rsidP="00F873F4">
            <w:pPr>
              <w:widowControl w:val="0"/>
              <w:autoSpaceDE w:val="0"/>
              <w:autoSpaceDN w:val="0"/>
              <w:adjustRightInd w:val="0"/>
              <w:spacing w:after="0" w:line="240" w:lineRule="auto"/>
              <w:ind w:left="100"/>
              <w:rPr>
                <w:rFonts w:ascii="Arial" w:hAnsi="Arial" w:cs="Arial"/>
                <w:b/>
                <w:sz w:val="20"/>
                <w:szCs w:val="20"/>
                <w:u w:val="single"/>
              </w:rPr>
            </w:pPr>
            <w:r>
              <w:rPr>
                <w:rFonts w:ascii="Arial" w:eastAsia="Arial" w:hAnsi="Arial" w:cs="Arial"/>
                <w:sz w:val="20"/>
                <w:szCs w:val="20"/>
                <w:lang w:val="en-US"/>
              </w:rPr>
              <w:t xml:space="preserve">5.2.3.4 </w:t>
            </w:r>
            <w:proofErr w:type="spellStart"/>
            <w:r>
              <w:rPr>
                <w:rFonts w:ascii="Arial" w:eastAsia="Arial" w:hAnsi="Arial" w:cs="Arial"/>
                <w:sz w:val="20"/>
                <w:szCs w:val="20"/>
                <w:lang w:val="en-US"/>
              </w:rPr>
              <w:t>otherConstraints</w:t>
            </w:r>
            <w:proofErr w:type="spellEnd"/>
            <w:r>
              <w:rPr>
                <w:rFonts w:ascii="Arial" w:eastAsia="Arial" w:hAnsi="Arial" w:cs="Arial"/>
                <w:sz w:val="20"/>
                <w:szCs w:val="20"/>
                <w:lang w:val="en-US"/>
              </w:rPr>
              <w:t xml:space="preserve"> is mandatory where </w:t>
            </w:r>
            <w:proofErr w:type="spellStart"/>
            <w:r>
              <w:rPr>
                <w:rFonts w:ascii="Arial" w:eastAsia="Arial" w:hAnsi="Arial" w:cs="Arial"/>
                <w:sz w:val="20"/>
                <w:szCs w:val="20"/>
                <w:lang w:val="en-US"/>
              </w:rPr>
              <w:t>accessConstraints</w:t>
            </w:r>
            <w:proofErr w:type="spellEnd"/>
            <w:r>
              <w:rPr>
                <w:rFonts w:ascii="Arial" w:eastAsia="Arial" w:hAnsi="Arial" w:cs="Arial"/>
                <w:sz w:val="20"/>
                <w:szCs w:val="20"/>
                <w:lang w:val="en-US"/>
              </w:rPr>
              <w:t xml:space="preserve"> and/or </w:t>
            </w:r>
            <w:proofErr w:type="spellStart"/>
            <w:r>
              <w:rPr>
                <w:rFonts w:ascii="Arial" w:eastAsia="Arial" w:hAnsi="Arial" w:cs="Arial"/>
                <w:sz w:val="20"/>
                <w:szCs w:val="20"/>
                <w:lang w:val="en-US"/>
              </w:rPr>
              <w:t>useConstraints</w:t>
            </w:r>
            <w:proofErr w:type="spellEnd"/>
            <w:r>
              <w:rPr>
                <w:rFonts w:ascii="Arial" w:eastAsia="Arial" w:hAnsi="Arial" w:cs="Arial"/>
                <w:sz w:val="20"/>
                <w:szCs w:val="20"/>
                <w:lang w:val="en-US"/>
              </w:rPr>
              <w:t xml:space="preserve"> are set to “</w:t>
            </w:r>
            <w:proofErr w:type="spellStart"/>
            <w:r>
              <w:rPr>
                <w:rFonts w:ascii="Arial" w:eastAsia="Arial" w:hAnsi="Arial" w:cs="Arial"/>
                <w:sz w:val="20"/>
                <w:szCs w:val="20"/>
                <w:lang w:val="en-US"/>
              </w:rPr>
              <w:t>otherRestrictions</w:t>
            </w:r>
            <w:proofErr w:type="spellEnd"/>
            <w:r>
              <w:rPr>
                <w:rFonts w:ascii="Arial" w:eastAsia="Arial" w:hAnsi="Arial" w:cs="Arial"/>
                <w:sz w:val="20"/>
                <w:szCs w:val="20"/>
                <w:lang w:val="en-US"/>
              </w:rPr>
              <w:t>”, and will appropriately note any other restrictions</w:t>
            </w:r>
            <w:r w:rsidRPr="00876FD7">
              <w:rPr>
                <w:rFonts w:ascii="Arial" w:eastAsia="Arial" w:hAnsi="Arial" w:cs="Arial"/>
                <w:sz w:val="20"/>
                <w:szCs w:val="20"/>
                <w:lang w:val="en-US"/>
              </w:rPr>
              <w:t>.</w:t>
            </w:r>
          </w:p>
        </w:tc>
      </w:tr>
    </w:tbl>
    <w:p w14:paraId="7586D480" w14:textId="77777777" w:rsidR="00FF0994" w:rsidRDefault="00FF0994" w:rsidP="00FF0994">
      <w:pPr>
        <w:spacing w:after="0" w:line="240" w:lineRule="auto"/>
        <w:rPr>
          <w:rFonts w:ascii="Arial" w:hAnsi="Arial" w:cs="Arial"/>
          <w:sz w:val="20"/>
          <w:szCs w:val="20"/>
        </w:rPr>
      </w:pPr>
    </w:p>
    <w:tbl>
      <w:tblPr>
        <w:tblW w:w="12920" w:type="dxa"/>
        <w:tblInd w:w="-18" w:type="dxa"/>
        <w:tblLayout w:type="fixed"/>
        <w:tblCellMar>
          <w:left w:w="0" w:type="dxa"/>
          <w:right w:w="0" w:type="dxa"/>
        </w:tblCellMar>
        <w:tblLook w:val="0000" w:firstRow="0" w:lastRow="0" w:firstColumn="0" w:lastColumn="0" w:noHBand="0" w:noVBand="0"/>
      </w:tblPr>
      <w:tblGrid>
        <w:gridCol w:w="2580"/>
        <w:gridCol w:w="962"/>
        <w:gridCol w:w="3574"/>
        <w:gridCol w:w="2693"/>
        <w:gridCol w:w="3111"/>
      </w:tblGrid>
      <w:tr w:rsidR="00FF0994" w:rsidRPr="00FB55B3" w14:paraId="7586D487" w14:textId="77777777" w:rsidTr="00FE0CC1">
        <w:trPr>
          <w:cantSplit/>
          <w:trHeight w:val="278"/>
        </w:trPr>
        <w:tc>
          <w:tcPr>
            <w:tcW w:w="2580" w:type="dxa"/>
            <w:vMerge w:val="restart"/>
            <w:tcBorders>
              <w:top w:val="single" w:sz="6" w:space="0" w:color="auto"/>
              <w:left w:val="single" w:sz="8" w:space="0" w:color="auto"/>
              <w:right w:val="single" w:sz="6" w:space="0" w:color="auto"/>
            </w:tcBorders>
            <w:shd w:val="clear" w:color="auto" w:fill="auto"/>
          </w:tcPr>
          <w:p w14:paraId="7586D481" w14:textId="77777777" w:rsidR="00FF0994" w:rsidRPr="003E6CDD" w:rsidRDefault="00FF0994" w:rsidP="00FE0CC1">
            <w:pPr>
              <w:widowControl w:val="0"/>
              <w:autoSpaceDE w:val="0"/>
              <w:autoSpaceDN w:val="0"/>
              <w:adjustRightInd w:val="0"/>
              <w:spacing w:after="0" w:line="229" w:lineRule="exact"/>
              <w:jc w:val="center"/>
              <w:rPr>
                <w:rFonts w:ascii="Arial" w:hAnsi="Arial" w:cs="Arial"/>
                <w:sz w:val="24"/>
                <w:szCs w:val="24"/>
              </w:rPr>
            </w:pPr>
            <w:r>
              <w:rPr>
                <w:rFonts w:ascii="Arial" w:hAnsi="Arial" w:cs="Arial"/>
                <w:sz w:val="20"/>
                <w:szCs w:val="20"/>
              </w:rPr>
              <w:t>Keywords</w:t>
            </w:r>
          </w:p>
          <w:p w14:paraId="7586D482" w14:textId="77777777" w:rsidR="00FF0994" w:rsidRPr="00FB55B3" w:rsidRDefault="00FF0994" w:rsidP="00FE0CC1">
            <w:pPr>
              <w:widowControl w:val="0"/>
              <w:autoSpaceDE w:val="0"/>
              <w:autoSpaceDN w:val="0"/>
              <w:adjustRightInd w:val="0"/>
              <w:spacing w:after="0" w:line="240" w:lineRule="auto"/>
              <w:jc w:val="center"/>
              <w:rPr>
                <w:rFonts w:ascii="Arial" w:hAnsi="Arial" w:cs="Arial"/>
                <w:sz w:val="24"/>
                <w:szCs w:val="24"/>
                <w:highlight w:val="yellow"/>
              </w:rPr>
            </w:pPr>
            <w:r w:rsidRPr="003E6CDD">
              <w:rPr>
                <w:rFonts w:ascii="Arial" w:hAnsi="Arial" w:cs="Arial"/>
                <w:i/>
                <w:sz w:val="20"/>
                <w:szCs w:val="20"/>
              </w:rPr>
              <w:t>(</w:t>
            </w:r>
            <w:proofErr w:type="spellStart"/>
            <w:r w:rsidRPr="003E6CDD">
              <w:rPr>
                <w:rFonts w:ascii="Arial" w:hAnsi="Arial" w:cs="Arial"/>
                <w:i/>
                <w:iCs/>
                <w:sz w:val="20"/>
                <w:szCs w:val="20"/>
              </w:rPr>
              <w:t>MD_</w:t>
            </w:r>
            <w:r>
              <w:rPr>
                <w:rFonts w:ascii="Arial" w:hAnsi="Arial" w:cs="Arial"/>
                <w:i/>
                <w:iCs/>
                <w:sz w:val="20"/>
                <w:szCs w:val="20"/>
              </w:rPr>
              <w:t>Keywords</w:t>
            </w:r>
            <w:proofErr w:type="spellEnd"/>
            <w:r w:rsidRPr="003E6CDD">
              <w:rPr>
                <w:rFonts w:ascii="Arial" w:hAnsi="Arial" w:cs="Arial"/>
                <w:i/>
                <w:sz w:val="20"/>
                <w:szCs w:val="20"/>
              </w:rPr>
              <w:t>)</w:t>
            </w:r>
          </w:p>
        </w:tc>
        <w:tc>
          <w:tcPr>
            <w:tcW w:w="962" w:type="dxa"/>
            <w:tcBorders>
              <w:top w:val="single" w:sz="6" w:space="0" w:color="auto"/>
              <w:left w:val="single" w:sz="6" w:space="0" w:color="auto"/>
              <w:bottom w:val="single" w:sz="6" w:space="0" w:color="auto"/>
              <w:right w:val="single" w:sz="6" w:space="0" w:color="auto"/>
            </w:tcBorders>
            <w:vAlign w:val="center"/>
          </w:tcPr>
          <w:p w14:paraId="7586D483" w14:textId="77777777" w:rsidR="00FF0994" w:rsidRPr="00FB55B3" w:rsidRDefault="00FF0994" w:rsidP="00FE0CC1">
            <w:pPr>
              <w:widowControl w:val="0"/>
              <w:autoSpaceDE w:val="0"/>
              <w:autoSpaceDN w:val="0"/>
              <w:adjustRightInd w:val="0"/>
              <w:spacing w:after="0" w:line="240" w:lineRule="auto"/>
              <w:jc w:val="center"/>
              <w:rPr>
                <w:rFonts w:ascii="Arial" w:eastAsia="Arial" w:hAnsi="Arial" w:cs="Arial"/>
                <w:sz w:val="20"/>
                <w:szCs w:val="20"/>
              </w:rPr>
            </w:pPr>
            <w:r w:rsidRPr="003E6CDD">
              <w:rPr>
                <w:rFonts w:ascii="Arial" w:hAnsi="Arial" w:cs="Arial"/>
                <w:sz w:val="20"/>
                <w:szCs w:val="24"/>
              </w:rPr>
              <w:t>5.</w:t>
            </w:r>
            <w:r>
              <w:rPr>
                <w:rFonts w:ascii="Arial" w:hAnsi="Arial" w:cs="Arial"/>
                <w:sz w:val="20"/>
                <w:szCs w:val="24"/>
              </w:rPr>
              <w:t>3.6.1</w:t>
            </w:r>
          </w:p>
        </w:tc>
        <w:tc>
          <w:tcPr>
            <w:tcW w:w="3574" w:type="dxa"/>
            <w:tcBorders>
              <w:top w:val="single" w:sz="6" w:space="0" w:color="auto"/>
              <w:left w:val="single" w:sz="6" w:space="0" w:color="auto"/>
              <w:bottom w:val="single" w:sz="6" w:space="0" w:color="auto"/>
              <w:right w:val="single" w:sz="6" w:space="0" w:color="auto"/>
            </w:tcBorders>
            <w:shd w:val="clear" w:color="auto" w:fill="auto"/>
            <w:vAlign w:val="center"/>
          </w:tcPr>
          <w:p w14:paraId="7586D484" w14:textId="77777777" w:rsidR="00FF0994" w:rsidRDefault="00FF0994" w:rsidP="00FE0CC1">
            <w:pPr>
              <w:widowControl w:val="0"/>
              <w:autoSpaceDE w:val="0"/>
              <w:autoSpaceDN w:val="0"/>
              <w:adjustRightInd w:val="0"/>
              <w:spacing w:after="0" w:line="240" w:lineRule="auto"/>
              <w:ind w:left="100"/>
              <w:rPr>
                <w:rFonts w:ascii="Arial" w:eastAsia="Arial" w:hAnsi="Arial" w:cs="Arial"/>
                <w:sz w:val="20"/>
                <w:szCs w:val="20"/>
              </w:rPr>
            </w:pPr>
            <w:r>
              <w:rPr>
                <w:rFonts w:ascii="Arial" w:hAnsi="Arial" w:cs="Arial"/>
                <w:sz w:val="20"/>
                <w:szCs w:val="24"/>
              </w:rPr>
              <w:t>keyword</w:t>
            </w:r>
            <w:r w:rsidRPr="003E6CDD">
              <w:rPr>
                <w:rFonts w:ascii="Arial" w:hAnsi="Arial" w:cs="Arial"/>
                <w:sz w:val="20"/>
                <w:szCs w:val="24"/>
              </w:rPr>
              <w:t>**</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tcPr>
          <w:p w14:paraId="7586D485" w14:textId="77777777" w:rsidR="00FF0994" w:rsidRPr="00FB55B3" w:rsidRDefault="00FF0994" w:rsidP="00FE0CC1">
            <w:pPr>
              <w:widowControl w:val="0"/>
              <w:autoSpaceDE w:val="0"/>
              <w:autoSpaceDN w:val="0"/>
              <w:adjustRightInd w:val="0"/>
              <w:spacing w:after="0" w:line="240" w:lineRule="auto"/>
              <w:rPr>
                <w:rFonts w:ascii="Arial" w:hAnsi="Arial" w:cs="Arial"/>
                <w:sz w:val="20"/>
                <w:szCs w:val="24"/>
              </w:rPr>
            </w:pPr>
          </w:p>
        </w:tc>
        <w:tc>
          <w:tcPr>
            <w:tcW w:w="3111" w:type="dxa"/>
            <w:tcBorders>
              <w:top w:val="single" w:sz="6" w:space="0" w:color="auto"/>
              <w:left w:val="single" w:sz="6" w:space="0" w:color="auto"/>
              <w:bottom w:val="single" w:sz="6" w:space="0" w:color="auto"/>
              <w:right w:val="single" w:sz="8" w:space="0" w:color="auto"/>
            </w:tcBorders>
            <w:shd w:val="clear" w:color="auto" w:fill="auto"/>
            <w:vAlign w:val="center"/>
          </w:tcPr>
          <w:p w14:paraId="7586D486" w14:textId="7B039FB0" w:rsidR="00FF0994" w:rsidRDefault="00576C57" w:rsidP="00FE0CC1">
            <w:pPr>
              <w:widowControl w:val="0"/>
              <w:autoSpaceDE w:val="0"/>
              <w:autoSpaceDN w:val="0"/>
              <w:adjustRightInd w:val="0"/>
              <w:spacing w:after="0" w:line="240" w:lineRule="auto"/>
              <w:ind w:left="102"/>
              <w:rPr>
                <w:rFonts w:ascii="Arial" w:hAnsi="Arial" w:cs="Arial"/>
                <w:sz w:val="20"/>
                <w:szCs w:val="24"/>
              </w:rPr>
            </w:pPr>
            <w:r>
              <w:rPr>
                <w:rFonts w:ascii="Arial" w:hAnsi="Arial" w:cs="Arial"/>
                <w:sz w:val="20"/>
                <w:szCs w:val="24"/>
              </w:rPr>
              <w:t>Applies to dataset not metadata.</w:t>
            </w:r>
          </w:p>
        </w:tc>
      </w:tr>
      <w:tr w:rsidR="00B62479" w:rsidRPr="00FB55B3" w14:paraId="57BCE139" w14:textId="77777777" w:rsidTr="00B62479">
        <w:trPr>
          <w:cantSplit/>
          <w:trHeight w:val="278"/>
        </w:trPr>
        <w:tc>
          <w:tcPr>
            <w:tcW w:w="2580" w:type="dxa"/>
            <w:vMerge/>
            <w:tcBorders>
              <w:top w:val="single" w:sz="6" w:space="0" w:color="auto"/>
              <w:left w:val="single" w:sz="8" w:space="0" w:color="auto"/>
              <w:right w:val="single" w:sz="6" w:space="0" w:color="auto"/>
            </w:tcBorders>
            <w:shd w:val="clear" w:color="auto" w:fill="auto"/>
          </w:tcPr>
          <w:p w14:paraId="7DA75F23" w14:textId="77777777" w:rsidR="00B62479" w:rsidRDefault="00B62479" w:rsidP="00FE0CC1">
            <w:pPr>
              <w:widowControl w:val="0"/>
              <w:autoSpaceDE w:val="0"/>
              <w:autoSpaceDN w:val="0"/>
              <w:adjustRightInd w:val="0"/>
              <w:spacing w:after="0" w:line="229" w:lineRule="exact"/>
              <w:jc w:val="center"/>
              <w:rPr>
                <w:rFonts w:ascii="Arial" w:hAnsi="Arial" w:cs="Arial"/>
                <w:sz w:val="20"/>
                <w:szCs w:val="20"/>
              </w:rPr>
            </w:pPr>
          </w:p>
        </w:tc>
        <w:tc>
          <w:tcPr>
            <w:tcW w:w="10340" w:type="dxa"/>
            <w:gridSpan w:val="4"/>
            <w:tcBorders>
              <w:top w:val="single" w:sz="6" w:space="0" w:color="auto"/>
              <w:left w:val="single" w:sz="6" w:space="0" w:color="auto"/>
              <w:bottom w:val="single" w:sz="6" w:space="0" w:color="auto"/>
              <w:right w:val="single" w:sz="8" w:space="0" w:color="auto"/>
            </w:tcBorders>
            <w:vAlign w:val="center"/>
          </w:tcPr>
          <w:p w14:paraId="3BAB02EA" w14:textId="1207DD85" w:rsidR="00F5159C" w:rsidRDefault="00346FEB" w:rsidP="00346FEB">
            <w:pPr>
              <w:widowControl w:val="0"/>
              <w:autoSpaceDE w:val="0"/>
              <w:autoSpaceDN w:val="0"/>
              <w:adjustRightInd w:val="0"/>
              <w:spacing w:after="0" w:line="240" w:lineRule="auto"/>
              <w:ind w:left="102"/>
              <w:rPr>
                <w:rFonts w:ascii="Arial" w:eastAsiaTheme="majorEastAsia" w:hAnsi="Arial" w:cs="Arial"/>
                <w:sz w:val="20"/>
                <w:szCs w:val="20"/>
              </w:rPr>
            </w:pPr>
            <w:r>
              <w:rPr>
                <w:rFonts w:ascii="Arial" w:hAnsi="Arial" w:cs="Arial"/>
                <w:sz w:val="20"/>
                <w:szCs w:val="24"/>
              </w:rPr>
              <w:t xml:space="preserve">Guidance: </w:t>
            </w:r>
            <w:r w:rsidR="00F5159C" w:rsidRPr="00600504">
              <w:rPr>
                <w:rFonts w:ascii="Arial" w:eastAsiaTheme="majorEastAsia" w:hAnsi="Arial" w:cs="Arial"/>
                <w:sz w:val="20"/>
                <w:szCs w:val="20"/>
              </w:rPr>
              <w:t>Th</w:t>
            </w:r>
            <w:r w:rsidR="00F5159C">
              <w:rPr>
                <w:rFonts w:ascii="Arial" w:eastAsiaTheme="majorEastAsia" w:hAnsi="Arial" w:cs="Arial"/>
                <w:sz w:val="20"/>
                <w:szCs w:val="20"/>
              </w:rPr>
              <w:t xml:space="preserve">e </w:t>
            </w:r>
            <w:proofErr w:type="spellStart"/>
            <w:r w:rsidR="00F5159C">
              <w:rPr>
                <w:rFonts w:ascii="Arial" w:eastAsiaTheme="majorEastAsia" w:hAnsi="Arial" w:cs="Arial"/>
                <w:sz w:val="20"/>
                <w:szCs w:val="20"/>
              </w:rPr>
              <w:t>MD_Keywords</w:t>
            </w:r>
            <w:proofErr w:type="spellEnd"/>
            <w:r w:rsidR="00F5159C" w:rsidRPr="00600504">
              <w:rPr>
                <w:rFonts w:ascii="Arial" w:eastAsiaTheme="majorEastAsia" w:hAnsi="Arial" w:cs="Arial"/>
                <w:sz w:val="20"/>
                <w:szCs w:val="20"/>
              </w:rPr>
              <w:t xml:space="preserve"> category of metad</w:t>
            </w:r>
            <w:r w:rsidR="00F5159C">
              <w:rPr>
                <w:rFonts w:ascii="Arial" w:eastAsiaTheme="majorEastAsia" w:hAnsi="Arial" w:cs="Arial"/>
                <w:sz w:val="20"/>
                <w:szCs w:val="20"/>
              </w:rPr>
              <w:t>ata elements shall be mandatory.</w:t>
            </w:r>
            <w:r w:rsidR="00F5159C" w:rsidRPr="00600504">
              <w:rPr>
                <w:rFonts w:ascii="Arial" w:eastAsiaTheme="majorEastAsia" w:hAnsi="Arial" w:cs="Arial"/>
                <w:sz w:val="20"/>
                <w:szCs w:val="20"/>
              </w:rPr>
              <w:t xml:space="preserve"> At a minimum, one keyword must be supplied from the </w:t>
            </w:r>
            <w:hyperlink r:id="rId18" w:history="1">
              <w:r w:rsidR="00F5159C" w:rsidRPr="00F84727">
                <w:rPr>
                  <w:rStyle w:val="Hyperlink"/>
                  <w:rFonts w:ascii="Arial" w:eastAsiaTheme="majorEastAsia" w:hAnsi="Arial" w:cs="Arial"/>
                  <w:sz w:val="20"/>
                  <w:szCs w:val="20"/>
                </w:rPr>
                <w:t>Government of Canada Core Subject Thesaurus</w:t>
              </w:r>
            </w:hyperlink>
            <w:r w:rsidR="00F5159C" w:rsidRPr="00600504">
              <w:rPr>
                <w:rFonts w:ascii="Arial" w:eastAsiaTheme="majorEastAsia" w:hAnsi="Arial" w:cs="Arial"/>
                <w:sz w:val="20"/>
                <w:szCs w:val="20"/>
              </w:rPr>
              <w:t xml:space="preserve">. </w:t>
            </w:r>
            <w:r w:rsidR="00D61063" w:rsidRPr="00D44CEC">
              <w:rPr>
                <w:rFonts w:ascii="Arial" w:eastAsiaTheme="majorEastAsia" w:hAnsi="Arial" w:cs="Arial"/>
                <w:b/>
                <w:sz w:val="20"/>
                <w:szCs w:val="20"/>
              </w:rPr>
              <w:t>Only the preferred terms can be used.</w:t>
            </w:r>
            <w:r w:rsidR="00F5159C" w:rsidRPr="00600504">
              <w:rPr>
                <w:rFonts w:ascii="Arial" w:eastAsiaTheme="majorEastAsia" w:hAnsi="Arial" w:cs="Arial"/>
                <w:sz w:val="20"/>
                <w:szCs w:val="20"/>
              </w:rPr>
              <w:t xml:space="preserve"> </w:t>
            </w:r>
          </w:p>
          <w:p w14:paraId="4E06F462" w14:textId="77777777" w:rsidR="0071763F" w:rsidRDefault="0071763F" w:rsidP="00346FEB">
            <w:pPr>
              <w:widowControl w:val="0"/>
              <w:autoSpaceDE w:val="0"/>
              <w:autoSpaceDN w:val="0"/>
              <w:adjustRightInd w:val="0"/>
              <w:spacing w:after="0" w:line="240" w:lineRule="auto"/>
              <w:ind w:left="102"/>
              <w:rPr>
                <w:rFonts w:ascii="Arial" w:hAnsi="Arial" w:cs="Arial"/>
                <w:sz w:val="20"/>
                <w:szCs w:val="24"/>
              </w:rPr>
            </w:pPr>
          </w:p>
          <w:p w14:paraId="0A436D18" w14:textId="72680E2E" w:rsidR="00B62479" w:rsidRDefault="0071763F" w:rsidP="0071763F">
            <w:pPr>
              <w:widowControl w:val="0"/>
              <w:autoSpaceDE w:val="0"/>
              <w:autoSpaceDN w:val="0"/>
              <w:adjustRightInd w:val="0"/>
              <w:spacing w:after="0" w:line="240" w:lineRule="auto"/>
              <w:ind w:left="102"/>
              <w:rPr>
                <w:rFonts w:ascii="Arial" w:hAnsi="Arial" w:cs="Arial"/>
                <w:sz w:val="20"/>
                <w:szCs w:val="24"/>
              </w:rPr>
            </w:pPr>
            <w:r>
              <w:rPr>
                <w:rFonts w:ascii="Arial" w:hAnsi="Arial" w:cs="Arial"/>
                <w:sz w:val="20"/>
                <w:szCs w:val="24"/>
              </w:rPr>
              <w:t>C</w:t>
            </w:r>
            <w:r w:rsidR="00346FEB" w:rsidRPr="00346FEB">
              <w:rPr>
                <w:rFonts w:ascii="Arial" w:hAnsi="Arial" w:cs="Arial"/>
                <w:sz w:val="20"/>
                <w:szCs w:val="24"/>
              </w:rPr>
              <w:t xml:space="preserve">hoose the most specific terms available when describing the subject of a </w:t>
            </w:r>
            <w:r w:rsidR="00346FEB">
              <w:rPr>
                <w:rFonts w:ascii="Arial" w:hAnsi="Arial" w:cs="Arial"/>
                <w:sz w:val="20"/>
                <w:szCs w:val="24"/>
              </w:rPr>
              <w:t>resource</w:t>
            </w:r>
            <w:r w:rsidR="00346FEB" w:rsidRPr="00346FEB">
              <w:rPr>
                <w:rFonts w:ascii="Arial" w:hAnsi="Arial" w:cs="Arial"/>
                <w:sz w:val="20"/>
                <w:szCs w:val="24"/>
              </w:rPr>
              <w:t>.</w:t>
            </w:r>
            <w:r>
              <w:rPr>
                <w:rFonts w:ascii="Arial" w:hAnsi="Arial" w:cs="Arial"/>
                <w:sz w:val="20"/>
                <w:szCs w:val="24"/>
              </w:rPr>
              <w:t xml:space="preserve"> </w:t>
            </w:r>
            <w:r w:rsidR="00346FEB" w:rsidRPr="00346FEB">
              <w:rPr>
                <w:rFonts w:ascii="Arial" w:hAnsi="Arial" w:cs="Arial"/>
                <w:sz w:val="20"/>
                <w:szCs w:val="24"/>
              </w:rPr>
              <w:t xml:space="preserve">As a general rule, a </w:t>
            </w:r>
            <w:r w:rsidR="00346FEB">
              <w:rPr>
                <w:rFonts w:ascii="Arial" w:hAnsi="Arial" w:cs="Arial"/>
                <w:sz w:val="20"/>
                <w:szCs w:val="24"/>
              </w:rPr>
              <w:t>resource</w:t>
            </w:r>
            <w:r w:rsidR="00346FEB" w:rsidRPr="00346FEB">
              <w:rPr>
                <w:rFonts w:ascii="Arial" w:hAnsi="Arial" w:cs="Arial"/>
                <w:sz w:val="20"/>
                <w:szCs w:val="24"/>
              </w:rPr>
              <w:t xml:space="preserve"> should </w:t>
            </w:r>
            <w:r w:rsidR="00346FEB" w:rsidRPr="00C94705">
              <w:rPr>
                <w:rFonts w:ascii="Arial" w:hAnsi="Arial" w:cs="Arial"/>
                <w:b/>
                <w:sz w:val="20"/>
                <w:szCs w:val="24"/>
              </w:rPr>
              <w:t>not</w:t>
            </w:r>
            <w:r w:rsidR="00346FEB" w:rsidRPr="00346FEB">
              <w:rPr>
                <w:rFonts w:ascii="Arial" w:hAnsi="Arial" w:cs="Arial"/>
                <w:sz w:val="20"/>
                <w:szCs w:val="24"/>
              </w:rPr>
              <w:t xml:space="preserve"> be indexed with both broader and narrower terms from a same hierarchical string.</w:t>
            </w:r>
            <w:r w:rsidR="00346FEB">
              <w:rPr>
                <w:rFonts w:ascii="Arial" w:hAnsi="Arial" w:cs="Arial"/>
                <w:sz w:val="20"/>
                <w:szCs w:val="24"/>
              </w:rPr>
              <w:t xml:space="preserve"> </w:t>
            </w:r>
            <w:r>
              <w:rPr>
                <w:rFonts w:ascii="Arial" w:hAnsi="Arial" w:cs="Arial"/>
                <w:sz w:val="20"/>
                <w:szCs w:val="24"/>
              </w:rPr>
              <w:t>More than one preferred term</w:t>
            </w:r>
            <w:r w:rsidR="00346FEB" w:rsidRPr="00346FEB">
              <w:rPr>
                <w:rFonts w:ascii="Arial" w:hAnsi="Arial" w:cs="Arial"/>
                <w:sz w:val="20"/>
                <w:szCs w:val="24"/>
              </w:rPr>
              <w:t xml:space="preserve"> </w:t>
            </w:r>
            <w:r>
              <w:rPr>
                <w:rFonts w:ascii="Arial" w:hAnsi="Arial" w:cs="Arial"/>
                <w:sz w:val="20"/>
                <w:szCs w:val="24"/>
              </w:rPr>
              <w:t>can be used</w:t>
            </w:r>
            <w:r w:rsidR="00346FEB" w:rsidRPr="00346FEB">
              <w:rPr>
                <w:rFonts w:ascii="Arial" w:hAnsi="Arial" w:cs="Arial"/>
                <w:sz w:val="20"/>
                <w:szCs w:val="24"/>
              </w:rPr>
              <w:t xml:space="preserve"> to fully express the subject of a </w:t>
            </w:r>
            <w:r>
              <w:rPr>
                <w:rFonts w:ascii="Arial" w:hAnsi="Arial" w:cs="Arial"/>
                <w:sz w:val="20"/>
                <w:szCs w:val="24"/>
              </w:rPr>
              <w:t>resource</w:t>
            </w:r>
            <w:r w:rsidR="00346FEB" w:rsidRPr="00346FEB">
              <w:rPr>
                <w:rFonts w:ascii="Arial" w:hAnsi="Arial" w:cs="Arial"/>
                <w:sz w:val="20"/>
                <w:szCs w:val="24"/>
              </w:rPr>
              <w:t xml:space="preserve">. </w:t>
            </w:r>
          </w:p>
        </w:tc>
      </w:tr>
      <w:tr w:rsidR="00FF0994" w:rsidRPr="00FB55B3" w14:paraId="7586D48D" w14:textId="77777777" w:rsidTr="00FE0CC1">
        <w:trPr>
          <w:cantSplit/>
          <w:trHeight w:val="278"/>
        </w:trPr>
        <w:tc>
          <w:tcPr>
            <w:tcW w:w="2580" w:type="dxa"/>
            <w:vMerge/>
            <w:tcBorders>
              <w:left w:val="single" w:sz="8" w:space="0" w:color="auto"/>
              <w:right w:val="single" w:sz="6" w:space="0" w:color="auto"/>
            </w:tcBorders>
            <w:shd w:val="clear" w:color="auto" w:fill="auto"/>
            <w:vAlign w:val="bottom"/>
          </w:tcPr>
          <w:p w14:paraId="7586D488" w14:textId="77777777" w:rsidR="00FF0994" w:rsidRPr="00FB55B3" w:rsidRDefault="00FF0994"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962" w:type="dxa"/>
            <w:tcBorders>
              <w:top w:val="single" w:sz="6" w:space="0" w:color="auto"/>
              <w:left w:val="single" w:sz="6" w:space="0" w:color="auto"/>
              <w:bottom w:val="single" w:sz="6" w:space="0" w:color="auto"/>
              <w:right w:val="single" w:sz="6" w:space="0" w:color="auto"/>
            </w:tcBorders>
            <w:vAlign w:val="center"/>
          </w:tcPr>
          <w:p w14:paraId="7586D489" w14:textId="77777777" w:rsidR="00FF0994" w:rsidRPr="00FB55B3" w:rsidRDefault="00FF0994" w:rsidP="00FE0CC1">
            <w:pPr>
              <w:widowControl w:val="0"/>
              <w:autoSpaceDE w:val="0"/>
              <w:autoSpaceDN w:val="0"/>
              <w:adjustRightInd w:val="0"/>
              <w:spacing w:after="0" w:line="240" w:lineRule="auto"/>
              <w:jc w:val="center"/>
              <w:rPr>
                <w:rFonts w:ascii="Arial" w:eastAsia="Arial" w:hAnsi="Arial" w:cs="Arial"/>
                <w:sz w:val="20"/>
                <w:szCs w:val="20"/>
              </w:rPr>
            </w:pPr>
            <w:r>
              <w:rPr>
                <w:rFonts w:ascii="Arial" w:eastAsia="Arial" w:hAnsi="Arial" w:cs="Arial"/>
                <w:sz w:val="20"/>
                <w:szCs w:val="20"/>
              </w:rPr>
              <w:t>5.3</w:t>
            </w:r>
            <w:r w:rsidRPr="00FB55B3">
              <w:rPr>
                <w:rFonts w:ascii="Arial" w:eastAsia="Arial" w:hAnsi="Arial" w:cs="Arial"/>
                <w:sz w:val="20"/>
                <w:szCs w:val="20"/>
              </w:rPr>
              <w:t>.</w:t>
            </w:r>
            <w:r>
              <w:rPr>
                <w:rFonts w:ascii="Arial" w:eastAsia="Arial" w:hAnsi="Arial" w:cs="Arial"/>
                <w:sz w:val="20"/>
                <w:szCs w:val="20"/>
              </w:rPr>
              <w:t>6</w:t>
            </w:r>
            <w:r w:rsidRPr="00FB55B3">
              <w:rPr>
                <w:rFonts w:ascii="Arial" w:eastAsia="Arial" w:hAnsi="Arial" w:cs="Arial"/>
                <w:sz w:val="20"/>
                <w:szCs w:val="20"/>
              </w:rPr>
              <w:t>.3</w:t>
            </w:r>
          </w:p>
        </w:tc>
        <w:tc>
          <w:tcPr>
            <w:tcW w:w="3574" w:type="dxa"/>
            <w:tcBorders>
              <w:top w:val="single" w:sz="6" w:space="0" w:color="auto"/>
              <w:left w:val="single" w:sz="6" w:space="0" w:color="auto"/>
              <w:bottom w:val="single" w:sz="6" w:space="0" w:color="auto"/>
              <w:right w:val="single" w:sz="6" w:space="0" w:color="auto"/>
            </w:tcBorders>
            <w:shd w:val="clear" w:color="auto" w:fill="auto"/>
            <w:vAlign w:val="center"/>
          </w:tcPr>
          <w:p w14:paraId="7586D48A" w14:textId="511766E8" w:rsidR="00FF0994" w:rsidRPr="00FB55B3" w:rsidRDefault="00FF0994" w:rsidP="00FE0CC1">
            <w:pPr>
              <w:widowControl w:val="0"/>
              <w:autoSpaceDE w:val="0"/>
              <w:autoSpaceDN w:val="0"/>
              <w:adjustRightInd w:val="0"/>
              <w:spacing w:after="0" w:line="240" w:lineRule="auto"/>
              <w:ind w:left="100"/>
              <w:rPr>
                <w:rFonts w:ascii="Arial" w:hAnsi="Arial" w:cs="Arial"/>
                <w:sz w:val="20"/>
                <w:szCs w:val="24"/>
              </w:rPr>
            </w:pPr>
            <w:proofErr w:type="spellStart"/>
            <w:r>
              <w:rPr>
                <w:rFonts w:ascii="Arial" w:eastAsia="Arial" w:hAnsi="Arial" w:cs="Arial"/>
                <w:sz w:val="20"/>
                <w:szCs w:val="20"/>
              </w:rPr>
              <w:t>thesaurusName</w:t>
            </w:r>
            <w:proofErr w:type="spellEnd"/>
            <w:r w:rsidR="002C5506">
              <w:rPr>
                <w:rFonts w:ascii="Arial" w:eastAsia="Arial" w:hAnsi="Arial" w:cs="Arial"/>
                <w:sz w:val="20"/>
                <w:szCs w:val="20"/>
              </w:rPr>
              <w:t xml:space="preserve"> (C)</w:t>
            </w:r>
            <w:r w:rsidRPr="00FB55B3">
              <w:rPr>
                <w:rFonts w:ascii="Arial" w:eastAsia="Arial" w:hAnsi="Arial" w:cs="Arial"/>
                <w:sz w:val="20"/>
                <w:szCs w:val="20"/>
              </w:rPr>
              <w:t>**</w:t>
            </w:r>
          </w:p>
        </w:tc>
        <w:tc>
          <w:tcPr>
            <w:tcW w:w="2693" w:type="dxa"/>
            <w:tcBorders>
              <w:top w:val="single" w:sz="6" w:space="0" w:color="auto"/>
              <w:left w:val="single" w:sz="6" w:space="0" w:color="auto"/>
              <w:bottom w:val="single" w:sz="6" w:space="0" w:color="auto"/>
              <w:right w:val="single" w:sz="6" w:space="0" w:color="auto"/>
            </w:tcBorders>
            <w:shd w:val="clear" w:color="auto" w:fill="auto"/>
            <w:vAlign w:val="center"/>
          </w:tcPr>
          <w:p w14:paraId="7586D48B" w14:textId="77777777" w:rsidR="00FF0994" w:rsidRPr="00FB55B3" w:rsidRDefault="00FF0994" w:rsidP="00FE0CC1">
            <w:pPr>
              <w:widowControl w:val="0"/>
              <w:autoSpaceDE w:val="0"/>
              <w:autoSpaceDN w:val="0"/>
              <w:adjustRightInd w:val="0"/>
              <w:spacing w:after="0" w:line="240" w:lineRule="auto"/>
              <w:rPr>
                <w:rFonts w:ascii="Arial" w:hAnsi="Arial" w:cs="Arial"/>
                <w:sz w:val="20"/>
                <w:szCs w:val="24"/>
              </w:rPr>
            </w:pPr>
          </w:p>
        </w:tc>
        <w:tc>
          <w:tcPr>
            <w:tcW w:w="3111" w:type="dxa"/>
            <w:tcBorders>
              <w:top w:val="single" w:sz="6" w:space="0" w:color="auto"/>
              <w:left w:val="single" w:sz="6" w:space="0" w:color="auto"/>
              <w:bottom w:val="single" w:sz="6" w:space="0" w:color="auto"/>
              <w:right w:val="single" w:sz="8" w:space="0" w:color="auto"/>
            </w:tcBorders>
            <w:shd w:val="clear" w:color="auto" w:fill="auto"/>
            <w:vAlign w:val="center"/>
          </w:tcPr>
          <w:p w14:paraId="7586D48C" w14:textId="0B001DAD" w:rsidR="00FF0994" w:rsidRPr="00FB55B3" w:rsidRDefault="00FF0994" w:rsidP="00FE0CC1">
            <w:pPr>
              <w:widowControl w:val="0"/>
              <w:autoSpaceDE w:val="0"/>
              <w:autoSpaceDN w:val="0"/>
              <w:adjustRightInd w:val="0"/>
              <w:spacing w:after="0" w:line="240" w:lineRule="auto"/>
              <w:ind w:left="102"/>
              <w:rPr>
                <w:rFonts w:ascii="Arial" w:hAnsi="Arial" w:cs="Arial"/>
                <w:sz w:val="20"/>
                <w:szCs w:val="24"/>
              </w:rPr>
            </w:pPr>
          </w:p>
        </w:tc>
      </w:tr>
      <w:tr w:rsidR="00FF0994" w:rsidRPr="003E6CDD" w14:paraId="7586D490" w14:textId="77777777" w:rsidTr="00FE0CC1">
        <w:trPr>
          <w:cantSplit/>
          <w:trHeight w:val="741"/>
        </w:trPr>
        <w:tc>
          <w:tcPr>
            <w:tcW w:w="2580" w:type="dxa"/>
            <w:vMerge/>
            <w:tcBorders>
              <w:left w:val="single" w:sz="8" w:space="0" w:color="auto"/>
              <w:right w:val="single" w:sz="6" w:space="0" w:color="auto"/>
            </w:tcBorders>
            <w:shd w:val="clear" w:color="auto" w:fill="auto"/>
            <w:vAlign w:val="bottom"/>
          </w:tcPr>
          <w:p w14:paraId="7586D48E" w14:textId="77777777" w:rsidR="00FF0994" w:rsidRPr="00FB55B3" w:rsidRDefault="00FF0994" w:rsidP="00FE0CC1">
            <w:pPr>
              <w:widowControl w:val="0"/>
              <w:autoSpaceDE w:val="0"/>
              <w:autoSpaceDN w:val="0"/>
              <w:adjustRightInd w:val="0"/>
              <w:spacing w:after="0" w:line="240" w:lineRule="auto"/>
              <w:jc w:val="center"/>
              <w:rPr>
                <w:rFonts w:ascii="Arial" w:hAnsi="Arial" w:cs="Arial"/>
                <w:sz w:val="23"/>
                <w:szCs w:val="23"/>
                <w:highlight w:val="yellow"/>
              </w:rPr>
            </w:pPr>
          </w:p>
        </w:tc>
        <w:tc>
          <w:tcPr>
            <w:tcW w:w="10340" w:type="dxa"/>
            <w:gridSpan w:val="4"/>
            <w:tcBorders>
              <w:top w:val="single" w:sz="6" w:space="0" w:color="auto"/>
              <w:left w:val="single" w:sz="6" w:space="0" w:color="auto"/>
              <w:bottom w:val="single" w:sz="6" w:space="0" w:color="auto"/>
              <w:right w:val="single" w:sz="8" w:space="0" w:color="auto"/>
            </w:tcBorders>
          </w:tcPr>
          <w:p w14:paraId="198DA163" w14:textId="4A0BF760" w:rsidR="002C5506" w:rsidRDefault="00FF0994" w:rsidP="0071763F">
            <w:pPr>
              <w:spacing w:after="0" w:line="240" w:lineRule="auto"/>
              <w:ind w:left="119"/>
              <w:rPr>
                <w:rFonts w:ascii="Arial" w:eastAsiaTheme="majorEastAsia" w:hAnsi="Arial" w:cs="Arial"/>
                <w:sz w:val="20"/>
                <w:szCs w:val="20"/>
              </w:rPr>
            </w:pPr>
            <w:r w:rsidRPr="00600504">
              <w:rPr>
                <w:rFonts w:ascii="Arial" w:eastAsia="Arial" w:hAnsi="Arial" w:cs="Arial"/>
                <w:b/>
                <w:sz w:val="20"/>
                <w:szCs w:val="20"/>
                <w:u w:val="single"/>
              </w:rPr>
              <w:t>Guideline</w:t>
            </w:r>
            <w:r w:rsidRPr="00600504">
              <w:rPr>
                <w:rFonts w:ascii="Arial" w:eastAsia="Arial" w:hAnsi="Arial" w:cs="Arial"/>
                <w:b/>
                <w:sz w:val="20"/>
                <w:szCs w:val="20"/>
              </w:rPr>
              <w:t xml:space="preserve">:  </w:t>
            </w:r>
            <w:r w:rsidR="0071763F">
              <w:rPr>
                <w:rFonts w:ascii="Arial" w:eastAsiaTheme="majorEastAsia" w:hAnsi="Arial" w:cs="Arial"/>
                <w:sz w:val="20"/>
                <w:szCs w:val="20"/>
              </w:rPr>
              <w:t>Where</w:t>
            </w:r>
            <w:r w:rsidRPr="00600504">
              <w:rPr>
                <w:rFonts w:ascii="Arial" w:eastAsiaTheme="majorEastAsia" w:hAnsi="Arial" w:cs="Arial"/>
                <w:sz w:val="20"/>
                <w:szCs w:val="20"/>
              </w:rPr>
              <w:t xml:space="preserve"> keyword</w:t>
            </w:r>
            <w:r w:rsidR="0071763F">
              <w:rPr>
                <w:rFonts w:ascii="Arial" w:eastAsiaTheme="majorEastAsia" w:hAnsi="Arial" w:cs="Arial"/>
                <w:sz w:val="20"/>
                <w:szCs w:val="20"/>
              </w:rPr>
              <w:t>s</w:t>
            </w:r>
            <w:r w:rsidRPr="00600504">
              <w:rPr>
                <w:rFonts w:ascii="Arial" w:eastAsiaTheme="majorEastAsia" w:hAnsi="Arial" w:cs="Arial"/>
                <w:sz w:val="20"/>
                <w:szCs w:val="20"/>
              </w:rPr>
              <w:t xml:space="preserve"> come from a</w:t>
            </w:r>
            <w:r w:rsidR="00D61063">
              <w:rPr>
                <w:rFonts w:ascii="Arial" w:eastAsiaTheme="majorEastAsia" w:hAnsi="Arial" w:cs="Arial"/>
                <w:sz w:val="20"/>
                <w:szCs w:val="20"/>
              </w:rPr>
              <w:t xml:space="preserve"> </w:t>
            </w:r>
            <w:r w:rsidR="0071763F">
              <w:rPr>
                <w:rFonts w:ascii="Arial" w:eastAsiaTheme="majorEastAsia" w:hAnsi="Arial" w:cs="Arial"/>
                <w:sz w:val="20"/>
                <w:szCs w:val="20"/>
              </w:rPr>
              <w:t>controlled</w:t>
            </w:r>
            <w:r w:rsidR="0071763F" w:rsidRPr="00600504">
              <w:rPr>
                <w:rFonts w:ascii="Arial" w:eastAsiaTheme="majorEastAsia" w:hAnsi="Arial" w:cs="Arial"/>
                <w:sz w:val="20"/>
                <w:szCs w:val="20"/>
              </w:rPr>
              <w:t xml:space="preserve"> </w:t>
            </w:r>
            <w:r w:rsidRPr="00600504">
              <w:rPr>
                <w:rFonts w:ascii="Arial" w:eastAsiaTheme="majorEastAsia" w:hAnsi="Arial" w:cs="Arial"/>
                <w:sz w:val="20"/>
                <w:szCs w:val="20"/>
              </w:rPr>
              <w:t>source, the thesaurus</w:t>
            </w:r>
            <w:r w:rsidR="0071763F">
              <w:rPr>
                <w:rFonts w:ascii="Arial" w:eastAsiaTheme="majorEastAsia" w:hAnsi="Arial" w:cs="Arial"/>
                <w:sz w:val="20"/>
                <w:szCs w:val="20"/>
              </w:rPr>
              <w:t xml:space="preserve"> name</w:t>
            </w:r>
            <w:r w:rsidRPr="00600504">
              <w:rPr>
                <w:rFonts w:ascii="Arial" w:eastAsiaTheme="majorEastAsia" w:hAnsi="Arial" w:cs="Arial"/>
                <w:sz w:val="20"/>
                <w:szCs w:val="20"/>
              </w:rPr>
              <w:t xml:space="preserve"> along with its</w:t>
            </w:r>
            <w:r w:rsidR="00676666">
              <w:rPr>
                <w:rFonts w:ascii="Arial" w:eastAsiaTheme="majorEastAsia" w:hAnsi="Arial" w:cs="Arial"/>
                <w:sz w:val="20"/>
                <w:szCs w:val="20"/>
              </w:rPr>
              <w:t xml:space="preserve"> creation date,</w:t>
            </w:r>
            <w:r w:rsidRPr="00600504">
              <w:rPr>
                <w:rFonts w:ascii="Arial" w:eastAsiaTheme="majorEastAsia" w:hAnsi="Arial" w:cs="Arial"/>
                <w:sz w:val="20"/>
                <w:szCs w:val="20"/>
              </w:rPr>
              <w:t xml:space="preserve"> publication date</w:t>
            </w:r>
            <w:r w:rsidR="00676666">
              <w:rPr>
                <w:rFonts w:ascii="Arial" w:eastAsiaTheme="majorEastAsia" w:hAnsi="Arial" w:cs="Arial"/>
                <w:sz w:val="20"/>
                <w:szCs w:val="20"/>
              </w:rPr>
              <w:t xml:space="preserve"> and </w:t>
            </w:r>
            <w:r w:rsidR="00DB1C63">
              <w:rPr>
                <w:rFonts w:ascii="Arial" w:eastAsiaTheme="majorEastAsia" w:hAnsi="Arial" w:cs="Arial"/>
                <w:sz w:val="20"/>
                <w:szCs w:val="20"/>
              </w:rPr>
              <w:t xml:space="preserve">organization name </w:t>
            </w:r>
            <w:r w:rsidRPr="00600504">
              <w:rPr>
                <w:rFonts w:ascii="Arial" w:eastAsiaTheme="majorEastAsia" w:hAnsi="Arial" w:cs="Arial"/>
                <w:sz w:val="20"/>
                <w:szCs w:val="20"/>
              </w:rPr>
              <w:t xml:space="preserve">will be cited.  </w:t>
            </w:r>
            <w:r w:rsidR="002C5506">
              <w:rPr>
                <w:rFonts w:ascii="Arial" w:eastAsiaTheme="majorEastAsia" w:hAnsi="Arial" w:cs="Arial"/>
                <w:sz w:val="20"/>
                <w:szCs w:val="20"/>
              </w:rPr>
              <w:t xml:space="preserve">Ensure latest publication date is referenced at time of metadata creation. </w:t>
            </w:r>
          </w:p>
          <w:p w14:paraId="4DCEFD52" w14:textId="77777777" w:rsidR="002C5506" w:rsidRDefault="002C5506" w:rsidP="0071763F">
            <w:pPr>
              <w:spacing w:after="0" w:line="240" w:lineRule="auto"/>
              <w:ind w:left="119"/>
              <w:rPr>
                <w:rFonts w:ascii="Arial" w:eastAsiaTheme="majorEastAsia" w:hAnsi="Arial" w:cs="Arial"/>
                <w:sz w:val="20"/>
                <w:szCs w:val="20"/>
              </w:rPr>
            </w:pPr>
          </w:p>
          <w:p w14:paraId="7586D48F" w14:textId="4AC881EC" w:rsidR="00FF0994" w:rsidRPr="003E6CDD" w:rsidRDefault="00FF0994" w:rsidP="00D61063">
            <w:pPr>
              <w:spacing w:after="0" w:line="240" w:lineRule="auto"/>
              <w:ind w:left="119"/>
              <w:rPr>
                <w:rFonts w:ascii="Arial" w:hAnsi="Arial" w:cs="Arial"/>
                <w:color w:val="000000"/>
                <w:sz w:val="20"/>
                <w:szCs w:val="20"/>
              </w:rPr>
            </w:pPr>
            <w:r w:rsidRPr="00600504">
              <w:rPr>
                <w:rFonts w:ascii="Arial" w:eastAsiaTheme="majorEastAsia" w:hAnsi="Arial" w:cs="Arial"/>
                <w:sz w:val="20"/>
                <w:szCs w:val="20"/>
              </w:rPr>
              <w:t>If the keyword does not come from a thesaurus</w:t>
            </w:r>
            <w:r w:rsidR="002C5506">
              <w:rPr>
                <w:rFonts w:ascii="Arial" w:eastAsiaTheme="majorEastAsia" w:hAnsi="Arial" w:cs="Arial"/>
                <w:sz w:val="20"/>
                <w:szCs w:val="20"/>
              </w:rPr>
              <w:t xml:space="preserve"> (i.e. </w:t>
            </w:r>
            <w:r w:rsidR="00D61063">
              <w:rPr>
                <w:rFonts w:ascii="Arial" w:eastAsiaTheme="majorEastAsia" w:hAnsi="Arial" w:cs="Arial"/>
                <w:sz w:val="20"/>
                <w:szCs w:val="20"/>
              </w:rPr>
              <w:t>user defined keyword</w:t>
            </w:r>
            <w:r w:rsidR="002C5506">
              <w:rPr>
                <w:rFonts w:ascii="Arial" w:eastAsiaTheme="majorEastAsia" w:hAnsi="Arial" w:cs="Arial"/>
                <w:sz w:val="20"/>
                <w:szCs w:val="20"/>
              </w:rPr>
              <w:t>)</w:t>
            </w:r>
            <w:r w:rsidRPr="00600504">
              <w:rPr>
                <w:rFonts w:ascii="Arial" w:eastAsiaTheme="majorEastAsia" w:hAnsi="Arial" w:cs="Arial"/>
                <w:sz w:val="20"/>
                <w:szCs w:val="20"/>
              </w:rPr>
              <w:t xml:space="preserve"> then only the keyword</w:t>
            </w:r>
            <w:r w:rsidR="002C5506">
              <w:rPr>
                <w:rFonts w:ascii="Arial" w:eastAsiaTheme="majorEastAsia" w:hAnsi="Arial" w:cs="Arial"/>
                <w:sz w:val="20"/>
                <w:szCs w:val="20"/>
              </w:rPr>
              <w:t xml:space="preserve"> element is mandatory</w:t>
            </w:r>
            <w:r w:rsidRPr="00600504">
              <w:rPr>
                <w:rFonts w:ascii="Arial" w:eastAsiaTheme="majorEastAsia" w:hAnsi="Arial" w:cs="Arial"/>
                <w:sz w:val="20"/>
                <w:szCs w:val="20"/>
              </w:rPr>
              <w:t>.</w:t>
            </w:r>
            <w:r w:rsidR="00B62479">
              <w:rPr>
                <w:rFonts w:ascii="Arial" w:eastAsiaTheme="majorEastAsia" w:hAnsi="Arial" w:cs="Arial"/>
                <w:sz w:val="20"/>
                <w:szCs w:val="20"/>
              </w:rPr>
              <w:t xml:space="preserve"> </w:t>
            </w:r>
          </w:p>
        </w:tc>
      </w:tr>
      <w:tr w:rsidR="00FF0994" w:rsidRPr="003E6CDD" w14:paraId="7586D4CD" w14:textId="77777777" w:rsidTr="00FE0CC1">
        <w:trPr>
          <w:trHeight w:val="741"/>
        </w:trPr>
        <w:tc>
          <w:tcPr>
            <w:tcW w:w="2580" w:type="dxa"/>
            <w:vMerge/>
            <w:tcBorders>
              <w:left w:val="single" w:sz="8" w:space="0" w:color="auto"/>
              <w:bottom w:val="single" w:sz="6" w:space="0" w:color="auto"/>
              <w:right w:val="single" w:sz="6" w:space="0" w:color="auto"/>
            </w:tcBorders>
            <w:shd w:val="clear" w:color="auto" w:fill="auto"/>
            <w:vAlign w:val="bottom"/>
          </w:tcPr>
          <w:p w14:paraId="7586D491" w14:textId="77777777" w:rsidR="00FF0994" w:rsidRPr="00FB55B3" w:rsidRDefault="00FF0994" w:rsidP="00FE0CC1">
            <w:pPr>
              <w:widowControl w:val="0"/>
              <w:autoSpaceDE w:val="0"/>
              <w:autoSpaceDN w:val="0"/>
              <w:adjustRightInd w:val="0"/>
              <w:spacing w:after="0" w:line="240" w:lineRule="auto"/>
              <w:jc w:val="center"/>
              <w:rPr>
                <w:rFonts w:ascii="Arial" w:hAnsi="Arial" w:cs="Arial"/>
                <w:sz w:val="23"/>
                <w:szCs w:val="23"/>
                <w:highlight w:val="yellow"/>
              </w:rPr>
            </w:pPr>
          </w:p>
        </w:tc>
        <w:tc>
          <w:tcPr>
            <w:tcW w:w="10340" w:type="dxa"/>
            <w:gridSpan w:val="4"/>
            <w:tcBorders>
              <w:top w:val="single" w:sz="6" w:space="0" w:color="auto"/>
              <w:left w:val="single" w:sz="6" w:space="0" w:color="auto"/>
              <w:bottom w:val="single" w:sz="6" w:space="0" w:color="auto"/>
              <w:right w:val="single" w:sz="8" w:space="0" w:color="auto"/>
            </w:tcBorders>
          </w:tcPr>
          <w:p w14:paraId="7586D492" w14:textId="77777777" w:rsidR="00FF0994" w:rsidRPr="00600504" w:rsidRDefault="00FF0994" w:rsidP="00FE0CC1">
            <w:pPr>
              <w:spacing w:before="57" w:after="0" w:line="240" w:lineRule="auto"/>
              <w:ind w:left="96" w:right="454"/>
              <w:rPr>
                <w:rFonts w:ascii="Arial" w:eastAsia="Arial" w:hAnsi="Arial" w:cs="Arial"/>
                <w:b/>
                <w:sz w:val="20"/>
                <w:szCs w:val="20"/>
              </w:rPr>
            </w:pPr>
            <w:r w:rsidRPr="00600504">
              <w:rPr>
                <w:rFonts w:ascii="Arial" w:eastAsia="Arial" w:hAnsi="Arial" w:cs="Arial"/>
                <w:b/>
                <w:sz w:val="20"/>
                <w:szCs w:val="20"/>
                <w:u w:val="single"/>
              </w:rPr>
              <w:t>Example</w:t>
            </w:r>
            <w:r w:rsidRPr="00600504">
              <w:rPr>
                <w:rFonts w:ascii="Arial" w:eastAsia="Arial" w:hAnsi="Arial" w:cs="Arial"/>
                <w:b/>
                <w:sz w:val="20"/>
                <w:szCs w:val="20"/>
              </w:rPr>
              <w:t xml:space="preserve">:  </w:t>
            </w:r>
          </w:p>
          <w:p w14:paraId="7586D493"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xml:space="preserve">  &lt;</w:t>
            </w:r>
            <w:proofErr w:type="spellStart"/>
            <w:r w:rsidRPr="0091159A">
              <w:rPr>
                <w:rFonts w:ascii="Arial" w:hAnsi="Arial" w:cs="Arial"/>
                <w:sz w:val="20"/>
                <w:szCs w:val="20"/>
              </w:rPr>
              <w:t>gmd:descriptiveKeywords</w:t>
            </w:r>
            <w:proofErr w:type="spellEnd"/>
            <w:r w:rsidRPr="0091159A">
              <w:rPr>
                <w:rFonts w:ascii="Arial" w:hAnsi="Arial" w:cs="Arial"/>
                <w:sz w:val="20"/>
                <w:szCs w:val="20"/>
              </w:rPr>
              <w:t>&gt;</w:t>
            </w:r>
          </w:p>
          <w:p w14:paraId="7586D494"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gmd:MD_Keywords</w:t>
            </w:r>
            <w:proofErr w:type="spellEnd"/>
            <w:r w:rsidRPr="0091159A">
              <w:rPr>
                <w:rFonts w:ascii="Arial" w:hAnsi="Arial" w:cs="Arial"/>
                <w:sz w:val="20"/>
                <w:szCs w:val="20"/>
              </w:rPr>
              <w:t>&gt;</w:t>
            </w:r>
          </w:p>
          <w:p w14:paraId="7586D495"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gmd:keyword</w:t>
            </w:r>
            <w:proofErr w:type="spellEnd"/>
            <w:r w:rsidRPr="0091159A">
              <w:rPr>
                <w:rFonts w:ascii="Arial" w:hAnsi="Arial" w:cs="Arial"/>
                <w:sz w:val="20"/>
                <w:szCs w:val="20"/>
              </w:rPr>
              <w:t xml:space="preserve"> </w:t>
            </w:r>
            <w:proofErr w:type="spellStart"/>
            <w:r w:rsidRPr="0091159A">
              <w:rPr>
                <w:rFonts w:ascii="Arial" w:hAnsi="Arial" w:cs="Arial"/>
                <w:sz w:val="20"/>
                <w:szCs w:val="20"/>
              </w:rPr>
              <w:t>xsi:type</w:t>
            </w:r>
            <w:proofErr w:type="spellEnd"/>
            <w:r w:rsidRPr="0091159A">
              <w:rPr>
                <w:rFonts w:ascii="Arial" w:hAnsi="Arial" w:cs="Arial"/>
                <w:sz w:val="20"/>
                <w:szCs w:val="20"/>
              </w:rPr>
              <w:t>="</w:t>
            </w:r>
            <w:proofErr w:type="spellStart"/>
            <w:r w:rsidRPr="0091159A">
              <w:rPr>
                <w:rFonts w:ascii="Arial" w:hAnsi="Arial" w:cs="Arial"/>
                <w:sz w:val="20"/>
                <w:szCs w:val="20"/>
              </w:rPr>
              <w:t>gmd:PT_FreeText_PropertyType</w:t>
            </w:r>
            <w:proofErr w:type="spellEnd"/>
            <w:r w:rsidRPr="0091159A">
              <w:rPr>
                <w:rFonts w:ascii="Arial" w:hAnsi="Arial" w:cs="Arial"/>
                <w:sz w:val="20"/>
                <w:szCs w:val="20"/>
              </w:rPr>
              <w:t>"&gt;</w:t>
            </w:r>
          </w:p>
          <w:p w14:paraId="7586D496" w14:textId="5DBA8681"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r w:rsidR="001A4F39" w:rsidRPr="001A4F39">
              <w:rPr>
                <w:rFonts w:ascii="Arial" w:hAnsi="Arial" w:cs="Arial"/>
                <w:sz w:val="20"/>
                <w:szCs w:val="20"/>
              </w:rPr>
              <w:t>Drainage</w:t>
            </w:r>
            <w:r w:rsidRPr="0091159A">
              <w:rPr>
                <w:rFonts w:ascii="Arial" w:hAnsi="Arial" w:cs="Arial"/>
                <w:sz w:val="20"/>
                <w:szCs w:val="20"/>
              </w:rPr>
              <w:t>&lt;/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p>
          <w:p w14:paraId="7586D497"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98"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99" w14:textId="49A109E6" w:rsidR="00FF0994" w:rsidRPr="00C94705" w:rsidRDefault="00FF0994" w:rsidP="00FE0CC1">
            <w:pPr>
              <w:spacing w:after="0" w:line="240" w:lineRule="auto"/>
              <w:rPr>
                <w:rFonts w:ascii="Arial" w:hAnsi="Arial" w:cs="Arial"/>
                <w:sz w:val="20"/>
                <w:szCs w:val="20"/>
                <w:lang w:val="en-US"/>
              </w:rPr>
            </w:pPr>
            <w:r w:rsidRPr="00795EFB">
              <w:rPr>
                <w:rFonts w:ascii="Arial" w:hAnsi="Arial" w:cs="Arial"/>
                <w:sz w:val="20"/>
                <w:szCs w:val="20"/>
                <w:lang w:val="en-US"/>
              </w:rPr>
              <w:t xml:space="preserve">                </w:t>
            </w:r>
            <w:r w:rsidR="00B02134" w:rsidRPr="00C94705">
              <w:rPr>
                <w:rFonts w:ascii="Arial" w:hAnsi="Arial" w:cs="Arial"/>
                <w:sz w:val="20"/>
                <w:szCs w:val="20"/>
                <w:lang w:val="en-US"/>
              </w:rPr>
              <w:t>&lt;</w:t>
            </w:r>
            <w:proofErr w:type="spellStart"/>
            <w:r w:rsidR="00B02134" w:rsidRPr="00C94705">
              <w:rPr>
                <w:rFonts w:ascii="Arial" w:hAnsi="Arial" w:cs="Arial"/>
                <w:sz w:val="20"/>
                <w:szCs w:val="20"/>
                <w:lang w:val="en-US"/>
              </w:rPr>
              <w:t>gmd:LocalisedCharacterString</w:t>
            </w:r>
            <w:proofErr w:type="spellEnd"/>
            <w:r w:rsidR="00B02134" w:rsidRPr="00C94705">
              <w:rPr>
                <w:rFonts w:ascii="Arial" w:hAnsi="Arial" w:cs="Arial"/>
                <w:sz w:val="20"/>
                <w:szCs w:val="20"/>
                <w:lang w:val="en-US"/>
              </w:rPr>
              <w:t xml:space="preserve"> locale=“#</w:t>
            </w:r>
            <w:proofErr w:type="spellStart"/>
            <w:r w:rsidR="00B02134" w:rsidRPr="00C94705">
              <w:rPr>
                <w:rFonts w:ascii="Arial" w:hAnsi="Arial" w:cs="Arial"/>
                <w:sz w:val="20"/>
                <w:szCs w:val="20"/>
                <w:lang w:val="en-US"/>
              </w:rPr>
              <w:t>fra</w:t>
            </w:r>
            <w:proofErr w:type="spellEnd"/>
            <w:r w:rsidR="00B02134" w:rsidRPr="00C94705">
              <w:rPr>
                <w:rFonts w:ascii="Arial" w:hAnsi="Arial" w:cs="Arial"/>
                <w:sz w:val="20"/>
                <w:szCs w:val="20"/>
                <w:lang w:val="en-US"/>
              </w:rPr>
              <w:t>”&gt;</w:t>
            </w:r>
            <w:r w:rsidR="001A4F39" w:rsidRPr="00C94705">
              <w:rPr>
                <w:rFonts w:ascii="Arial" w:hAnsi="Arial" w:cs="Arial"/>
                <w:sz w:val="20"/>
                <w:szCs w:val="20"/>
                <w:lang w:val="en-US"/>
              </w:rPr>
              <w:t>Drainage</w:t>
            </w:r>
            <w:r w:rsidRPr="00C94705">
              <w:rPr>
                <w:rFonts w:ascii="Arial" w:hAnsi="Arial" w:cs="Arial"/>
                <w:sz w:val="20"/>
                <w:szCs w:val="20"/>
                <w:lang w:val="en-US"/>
              </w:rPr>
              <w:t>&lt;/</w:t>
            </w:r>
            <w:proofErr w:type="spellStart"/>
            <w:r w:rsidRPr="00C94705">
              <w:rPr>
                <w:rFonts w:ascii="Arial" w:hAnsi="Arial" w:cs="Arial"/>
                <w:sz w:val="20"/>
                <w:szCs w:val="20"/>
                <w:lang w:val="en-US"/>
              </w:rPr>
              <w:t>gmd:LocalisedCharacterString</w:t>
            </w:r>
            <w:proofErr w:type="spellEnd"/>
            <w:r w:rsidRPr="00C94705">
              <w:rPr>
                <w:rFonts w:ascii="Arial" w:hAnsi="Arial" w:cs="Arial"/>
                <w:sz w:val="20"/>
                <w:szCs w:val="20"/>
                <w:lang w:val="en-US"/>
              </w:rPr>
              <w:t>&gt;</w:t>
            </w:r>
          </w:p>
          <w:p w14:paraId="7586D49A" w14:textId="77777777" w:rsidR="00FF0994" w:rsidRPr="0091159A" w:rsidRDefault="00FF0994" w:rsidP="00FE0CC1">
            <w:pPr>
              <w:spacing w:after="0" w:line="240" w:lineRule="auto"/>
              <w:rPr>
                <w:rFonts w:ascii="Arial" w:hAnsi="Arial" w:cs="Arial"/>
                <w:sz w:val="20"/>
                <w:szCs w:val="20"/>
              </w:rPr>
            </w:pPr>
            <w:r w:rsidRPr="00C94705">
              <w:rPr>
                <w:rFonts w:ascii="Arial" w:hAnsi="Arial" w:cs="Arial"/>
                <w:sz w:val="20"/>
                <w:szCs w:val="20"/>
                <w:lang w:val="en-US"/>
              </w:rPr>
              <w:t xml:space="preserve">              </w:t>
            </w:r>
            <w:r w:rsidRPr="0091159A">
              <w:rPr>
                <w:rFonts w:ascii="Arial" w:hAnsi="Arial" w:cs="Arial"/>
                <w:sz w:val="20"/>
                <w:szCs w:val="20"/>
              </w:rPr>
              <w:t>&lt;/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9B"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9C"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gmd:keyword</w:t>
            </w:r>
            <w:proofErr w:type="spellEnd"/>
            <w:r w:rsidRPr="0091159A">
              <w:rPr>
                <w:rFonts w:ascii="Arial" w:hAnsi="Arial" w:cs="Arial"/>
                <w:sz w:val="20"/>
                <w:szCs w:val="20"/>
              </w:rPr>
              <w:t>&gt;</w:t>
            </w:r>
          </w:p>
          <w:p w14:paraId="7586D49D"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gmd:keyword</w:t>
            </w:r>
            <w:proofErr w:type="spellEnd"/>
            <w:r w:rsidRPr="0091159A">
              <w:rPr>
                <w:rFonts w:ascii="Arial" w:hAnsi="Arial" w:cs="Arial"/>
                <w:sz w:val="20"/>
                <w:szCs w:val="20"/>
              </w:rPr>
              <w:t xml:space="preserve"> </w:t>
            </w:r>
            <w:proofErr w:type="spellStart"/>
            <w:r w:rsidRPr="0091159A">
              <w:rPr>
                <w:rFonts w:ascii="Arial" w:hAnsi="Arial" w:cs="Arial"/>
                <w:sz w:val="20"/>
                <w:szCs w:val="20"/>
              </w:rPr>
              <w:t>xsi:type</w:t>
            </w:r>
            <w:proofErr w:type="spellEnd"/>
            <w:r w:rsidRPr="0091159A">
              <w:rPr>
                <w:rFonts w:ascii="Arial" w:hAnsi="Arial" w:cs="Arial"/>
                <w:sz w:val="20"/>
                <w:szCs w:val="20"/>
              </w:rPr>
              <w:t>="</w:t>
            </w:r>
            <w:proofErr w:type="spellStart"/>
            <w:r w:rsidRPr="0091159A">
              <w:rPr>
                <w:rFonts w:ascii="Arial" w:hAnsi="Arial" w:cs="Arial"/>
                <w:sz w:val="20"/>
                <w:szCs w:val="20"/>
              </w:rPr>
              <w:t>gmd:PT_FreeText_PropertyType</w:t>
            </w:r>
            <w:proofErr w:type="spellEnd"/>
            <w:r w:rsidRPr="0091159A">
              <w:rPr>
                <w:rFonts w:ascii="Arial" w:hAnsi="Arial" w:cs="Arial"/>
                <w:sz w:val="20"/>
                <w:szCs w:val="20"/>
              </w:rPr>
              <w:t>"&gt;</w:t>
            </w:r>
          </w:p>
          <w:p w14:paraId="7586D49E" w14:textId="57C6F90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r w:rsidR="001A4F39" w:rsidRPr="001A4F39">
              <w:rPr>
                <w:rFonts w:ascii="Arial" w:hAnsi="Arial" w:cs="Arial"/>
                <w:sz w:val="20"/>
                <w:szCs w:val="20"/>
              </w:rPr>
              <w:t>Remote sensing</w:t>
            </w:r>
            <w:r w:rsidRPr="0091159A">
              <w:rPr>
                <w:rFonts w:ascii="Arial" w:hAnsi="Arial" w:cs="Arial"/>
                <w:sz w:val="20"/>
                <w:szCs w:val="20"/>
              </w:rPr>
              <w:t>&lt;/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p>
          <w:p w14:paraId="7586D49F"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A0"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A1" w14:textId="1BF93B58" w:rsidR="00FF0994" w:rsidRPr="00C94705" w:rsidRDefault="00FF0994" w:rsidP="00FE0CC1">
            <w:pPr>
              <w:spacing w:after="0" w:line="240" w:lineRule="auto"/>
              <w:rPr>
                <w:rFonts w:ascii="Arial" w:hAnsi="Arial" w:cs="Arial"/>
                <w:sz w:val="20"/>
                <w:szCs w:val="20"/>
                <w:lang w:val="en-US"/>
              </w:rPr>
            </w:pPr>
            <w:r w:rsidRPr="00795EFB">
              <w:rPr>
                <w:rFonts w:ascii="Arial" w:hAnsi="Arial" w:cs="Arial"/>
                <w:sz w:val="20"/>
                <w:szCs w:val="20"/>
                <w:lang w:val="en-US"/>
              </w:rPr>
              <w:t>                </w:t>
            </w:r>
            <w:r w:rsidR="00B02134" w:rsidRPr="00C94705">
              <w:rPr>
                <w:rFonts w:ascii="Arial" w:hAnsi="Arial" w:cs="Arial"/>
                <w:sz w:val="20"/>
                <w:szCs w:val="20"/>
                <w:lang w:val="en-US"/>
              </w:rPr>
              <w:t>&lt;</w:t>
            </w:r>
            <w:proofErr w:type="spellStart"/>
            <w:r w:rsidR="00B02134" w:rsidRPr="00C94705">
              <w:rPr>
                <w:rFonts w:ascii="Arial" w:hAnsi="Arial" w:cs="Arial"/>
                <w:sz w:val="20"/>
                <w:szCs w:val="20"/>
                <w:lang w:val="en-US"/>
              </w:rPr>
              <w:t>gmd:LocalisedCharacterString</w:t>
            </w:r>
            <w:proofErr w:type="spellEnd"/>
            <w:r w:rsidR="00B02134" w:rsidRPr="00C94705">
              <w:rPr>
                <w:rFonts w:ascii="Arial" w:hAnsi="Arial" w:cs="Arial"/>
                <w:sz w:val="20"/>
                <w:szCs w:val="20"/>
                <w:lang w:val="en-US"/>
              </w:rPr>
              <w:t xml:space="preserve"> locale=“#</w:t>
            </w:r>
            <w:proofErr w:type="spellStart"/>
            <w:r w:rsidR="00B02134" w:rsidRPr="00C94705">
              <w:rPr>
                <w:rFonts w:ascii="Arial" w:hAnsi="Arial" w:cs="Arial"/>
                <w:sz w:val="20"/>
                <w:szCs w:val="20"/>
                <w:lang w:val="en-US"/>
              </w:rPr>
              <w:t>fra</w:t>
            </w:r>
            <w:proofErr w:type="spellEnd"/>
            <w:r w:rsidR="00B02134" w:rsidRPr="00C94705">
              <w:rPr>
                <w:rFonts w:ascii="Arial" w:hAnsi="Arial" w:cs="Arial"/>
                <w:sz w:val="20"/>
                <w:szCs w:val="20"/>
                <w:lang w:val="en-US"/>
              </w:rPr>
              <w:t>”&gt;</w:t>
            </w:r>
            <w:proofErr w:type="spellStart"/>
            <w:r w:rsidR="001A4F39" w:rsidRPr="00C94705">
              <w:rPr>
                <w:rFonts w:ascii="Arial" w:hAnsi="Arial" w:cs="Arial"/>
                <w:sz w:val="20"/>
                <w:szCs w:val="20"/>
                <w:lang w:val="en-US"/>
              </w:rPr>
              <w:t>Télédétection</w:t>
            </w:r>
            <w:proofErr w:type="spellEnd"/>
            <w:r w:rsidRPr="00C94705">
              <w:rPr>
                <w:rFonts w:ascii="Arial" w:hAnsi="Arial" w:cs="Arial"/>
                <w:sz w:val="20"/>
                <w:szCs w:val="20"/>
                <w:lang w:val="en-US"/>
              </w:rPr>
              <w:t>&lt;/</w:t>
            </w:r>
            <w:proofErr w:type="spellStart"/>
            <w:r w:rsidRPr="00C94705">
              <w:rPr>
                <w:rFonts w:ascii="Arial" w:hAnsi="Arial" w:cs="Arial"/>
                <w:sz w:val="20"/>
                <w:szCs w:val="20"/>
                <w:lang w:val="en-US"/>
              </w:rPr>
              <w:t>gmd:LocalisedCharacterString</w:t>
            </w:r>
            <w:proofErr w:type="spellEnd"/>
            <w:r w:rsidRPr="00C94705">
              <w:rPr>
                <w:rFonts w:ascii="Arial" w:hAnsi="Arial" w:cs="Arial"/>
                <w:sz w:val="20"/>
                <w:szCs w:val="20"/>
                <w:lang w:val="en-US"/>
              </w:rPr>
              <w:t>&gt;</w:t>
            </w:r>
          </w:p>
          <w:p w14:paraId="7586D4A2" w14:textId="77777777" w:rsidR="00FF0994" w:rsidRPr="0091159A" w:rsidRDefault="00FF0994" w:rsidP="00FE0CC1">
            <w:pPr>
              <w:spacing w:after="0" w:line="240" w:lineRule="auto"/>
              <w:rPr>
                <w:rFonts w:ascii="Arial" w:hAnsi="Arial" w:cs="Arial"/>
                <w:sz w:val="20"/>
                <w:szCs w:val="20"/>
              </w:rPr>
            </w:pPr>
            <w:r w:rsidRPr="00C94705">
              <w:rPr>
                <w:rFonts w:ascii="Arial" w:hAnsi="Arial" w:cs="Arial"/>
                <w:sz w:val="20"/>
                <w:szCs w:val="20"/>
                <w:lang w:val="en-US"/>
              </w:rPr>
              <w:t xml:space="preserve">              </w:t>
            </w:r>
            <w:r w:rsidRPr="0091159A">
              <w:rPr>
                <w:rFonts w:ascii="Arial" w:hAnsi="Arial" w:cs="Arial"/>
                <w:sz w:val="20"/>
                <w:szCs w:val="20"/>
              </w:rPr>
              <w:t>&lt;/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A3"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A4"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gmd:keyword</w:t>
            </w:r>
            <w:proofErr w:type="spellEnd"/>
            <w:r w:rsidRPr="0091159A">
              <w:rPr>
                <w:rFonts w:ascii="Arial" w:hAnsi="Arial" w:cs="Arial"/>
                <w:sz w:val="20"/>
                <w:szCs w:val="20"/>
              </w:rPr>
              <w:t>&gt;</w:t>
            </w:r>
          </w:p>
          <w:p w14:paraId="7586D4A5"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gmd:thesaurusName</w:t>
            </w:r>
            <w:proofErr w:type="spellEnd"/>
            <w:r w:rsidRPr="0091159A">
              <w:rPr>
                <w:rFonts w:ascii="Arial" w:hAnsi="Arial" w:cs="Arial"/>
                <w:sz w:val="20"/>
                <w:szCs w:val="20"/>
              </w:rPr>
              <w:t>&gt;</w:t>
            </w:r>
          </w:p>
          <w:p w14:paraId="7586D4A6"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gmd:CI_Citation</w:t>
            </w:r>
            <w:proofErr w:type="spellEnd"/>
            <w:r w:rsidRPr="0091159A">
              <w:rPr>
                <w:rFonts w:ascii="Arial" w:hAnsi="Arial" w:cs="Arial"/>
                <w:sz w:val="20"/>
                <w:szCs w:val="20"/>
              </w:rPr>
              <w:t>&gt;</w:t>
            </w:r>
          </w:p>
          <w:p w14:paraId="7586D4A7"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gmd:title</w:t>
            </w:r>
            <w:proofErr w:type="spellEnd"/>
            <w:r w:rsidRPr="0091159A">
              <w:rPr>
                <w:rFonts w:ascii="Arial" w:hAnsi="Arial" w:cs="Arial"/>
                <w:sz w:val="20"/>
                <w:szCs w:val="20"/>
              </w:rPr>
              <w:t xml:space="preserve"> </w:t>
            </w:r>
            <w:proofErr w:type="spellStart"/>
            <w:r w:rsidRPr="0091159A">
              <w:rPr>
                <w:rFonts w:ascii="Arial" w:hAnsi="Arial" w:cs="Arial"/>
                <w:sz w:val="20"/>
                <w:szCs w:val="20"/>
              </w:rPr>
              <w:t>xsi:type</w:t>
            </w:r>
            <w:proofErr w:type="spellEnd"/>
            <w:r w:rsidRPr="0091159A">
              <w:rPr>
                <w:rFonts w:ascii="Arial" w:hAnsi="Arial" w:cs="Arial"/>
                <w:sz w:val="20"/>
                <w:szCs w:val="20"/>
              </w:rPr>
              <w:t>="</w:t>
            </w:r>
            <w:proofErr w:type="spellStart"/>
            <w:r w:rsidRPr="0091159A">
              <w:rPr>
                <w:rFonts w:ascii="Arial" w:hAnsi="Arial" w:cs="Arial"/>
                <w:sz w:val="20"/>
                <w:szCs w:val="20"/>
              </w:rPr>
              <w:t>gmd:PT_FreeText_PropertyType</w:t>
            </w:r>
            <w:proofErr w:type="spellEnd"/>
            <w:r w:rsidRPr="0091159A">
              <w:rPr>
                <w:rFonts w:ascii="Arial" w:hAnsi="Arial" w:cs="Arial"/>
                <w:sz w:val="20"/>
                <w:szCs w:val="20"/>
              </w:rPr>
              <w:t>"&gt;</w:t>
            </w:r>
          </w:p>
          <w:p w14:paraId="7586D4A8"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gco:CharacterString</w:t>
            </w:r>
            <w:proofErr w:type="spellEnd"/>
            <w:r w:rsidRPr="0091159A">
              <w:rPr>
                <w:rFonts w:ascii="Arial" w:hAnsi="Arial" w:cs="Arial"/>
                <w:sz w:val="20"/>
                <w:szCs w:val="20"/>
              </w:rPr>
              <w:t>&gt;Government of Canada Core Subject Thesaurus&lt;/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p>
          <w:p w14:paraId="7586D4A9" w14:textId="615FCD82"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AA"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AB" w14:textId="68F0DAD0" w:rsidR="00FF0994" w:rsidRPr="0091159A" w:rsidRDefault="00FF0994" w:rsidP="00FE0CC1">
            <w:pPr>
              <w:spacing w:after="0" w:line="240" w:lineRule="auto"/>
              <w:rPr>
                <w:rFonts w:ascii="Arial" w:hAnsi="Arial" w:cs="Arial"/>
                <w:sz w:val="20"/>
                <w:szCs w:val="20"/>
                <w:lang w:val="fr-CA"/>
              </w:rPr>
            </w:pPr>
            <w:r w:rsidRPr="00466C04">
              <w:rPr>
                <w:rFonts w:ascii="Arial" w:hAnsi="Arial" w:cs="Arial"/>
                <w:sz w:val="20"/>
                <w:szCs w:val="20"/>
                <w:lang w:val="en-US"/>
              </w:rPr>
              <w:t xml:space="preserve">                      </w:t>
            </w:r>
            <w:r w:rsidR="00B02134">
              <w:rPr>
                <w:rFonts w:ascii="Arial" w:hAnsi="Arial" w:cs="Arial"/>
                <w:sz w:val="20"/>
                <w:szCs w:val="20"/>
                <w:lang w:val="fr-CA"/>
              </w:rPr>
              <w:t>&lt;</w:t>
            </w:r>
            <w:proofErr w:type="spellStart"/>
            <w:r w:rsidR="00B02134">
              <w:rPr>
                <w:rFonts w:ascii="Arial" w:hAnsi="Arial" w:cs="Arial"/>
                <w:sz w:val="20"/>
                <w:szCs w:val="20"/>
                <w:lang w:val="fr-CA"/>
              </w:rPr>
              <w:t>gmd:LocalisedCharacterString</w:t>
            </w:r>
            <w:proofErr w:type="spellEnd"/>
            <w:r w:rsidR="00B02134">
              <w:rPr>
                <w:rFonts w:ascii="Arial" w:hAnsi="Arial" w:cs="Arial"/>
                <w:sz w:val="20"/>
                <w:szCs w:val="20"/>
                <w:lang w:val="fr-CA"/>
              </w:rPr>
              <w:t xml:space="preserve"> locale=“#fra”&gt;</w:t>
            </w:r>
            <w:r w:rsidRPr="0091159A">
              <w:rPr>
                <w:rFonts w:ascii="Arial" w:hAnsi="Arial" w:cs="Arial"/>
                <w:sz w:val="20"/>
                <w:szCs w:val="20"/>
                <w:lang w:val="fr-CA"/>
              </w:rPr>
              <w:t>Thésaurus</w:t>
            </w:r>
            <w:r w:rsidR="009E51E9">
              <w:rPr>
                <w:rFonts w:ascii="Arial" w:hAnsi="Arial" w:cs="Arial"/>
                <w:sz w:val="20"/>
                <w:szCs w:val="20"/>
                <w:lang w:val="fr-CA"/>
              </w:rPr>
              <w:t xml:space="preserve"> </w:t>
            </w:r>
            <w:r w:rsidRPr="0091159A">
              <w:rPr>
                <w:rFonts w:ascii="Arial" w:hAnsi="Arial" w:cs="Arial"/>
                <w:sz w:val="20"/>
                <w:szCs w:val="20"/>
                <w:lang w:val="fr-CA"/>
              </w:rPr>
              <w:t>des sujets de base du gouvernement du Canada&lt;/</w:t>
            </w:r>
            <w:proofErr w:type="spellStart"/>
            <w:r w:rsidRPr="0091159A">
              <w:rPr>
                <w:rFonts w:ascii="Arial" w:hAnsi="Arial" w:cs="Arial"/>
                <w:sz w:val="20"/>
                <w:szCs w:val="20"/>
                <w:lang w:val="fr-CA"/>
              </w:rPr>
              <w:t>gmd:LocalisedCharacterString</w:t>
            </w:r>
            <w:proofErr w:type="spellEnd"/>
            <w:r w:rsidRPr="0091159A">
              <w:rPr>
                <w:rFonts w:ascii="Arial" w:hAnsi="Arial" w:cs="Arial"/>
                <w:sz w:val="20"/>
                <w:szCs w:val="20"/>
                <w:lang w:val="fr-CA"/>
              </w:rPr>
              <w:t>&gt;</w:t>
            </w:r>
          </w:p>
          <w:p w14:paraId="7586D4AC"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lang w:val="fr-CA"/>
              </w:rPr>
              <w:t xml:space="preserve">                   </w:t>
            </w:r>
            <w:r w:rsidRPr="0091159A">
              <w:rPr>
                <w:rFonts w:ascii="Arial" w:hAnsi="Arial" w:cs="Arial"/>
                <w:sz w:val="20"/>
                <w:szCs w:val="20"/>
              </w:rPr>
              <w:t>&lt;/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AD"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AE" w14:textId="77777777" w:rsidR="00FF0994" w:rsidRDefault="00FF0994" w:rsidP="00FE0CC1">
            <w:pPr>
              <w:spacing w:after="0" w:line="240" w:lineRule="auto"/>
              <w:rPr>
                <w:rFonts w:ascii="Arial" w:hAnsi="Arial" w:cs="Arial"/>
                <w:sz w:val="20"/>
                <w:szCs w:val="20"/>
              </w:rPr>
            </w:pPr>
            <w:r w:rsidRPr="0091159A">
              <w:rPr>
                <w:rFonts w:ascii="Arial" w:hAnsi="Arial" w:cs="Arial"/>
                <w:sz w:val="20"/>
                <w:szCs w:val="20"/>
              </w:rPr>
              <w:t xml:space="preserve">              </w:t>
            </w:r>
            <w:r w:rsidRPr="00C94705">
              <w:rPr>
                <w:rFonts w:ascii="Arial" w:hAnsi="Arial" w:cs="Arial"/>
                <w:sz w:val="20"/>
                <w:szCs w:val="20"/>
              </w:rPr>
              <w:t>&lt;/</w:t>
            </w:r>
            <w:proofErr w:type="spellStart"/>
            <w:r w:rsidRPr="00C94705">
              <w:rPr>
                <w:rFonts w:ascii="Arial" w:hAnsi="Arial" w:cs="Arial"/>
                <w:sz w:val="20"/>
                <w:szCs w:val="20"/>
              </w:rPr>
              <w:t>gmd:title</w:t>
            </w:r>
            <w:proofErr w:type="spellEnd"/>
            <w:r w:rsidRPr="00C94705">
              <w:rPr>
                <w:rFonts w:ascii="Arial" w:hAnsi="Arial" w:cs="Arial"/>
                <w:sz w:val="20"/>
                <w:szCs w:val="20"/>
              </w:rPr>
              <w:t>&gt;</w:t>
            </w:r>
          </w:p>
          <w:p w14:paraId="559475DA" w14:textId="53B30642" w:rsidR="00664982" w:rsidRPr="00EE599C" w:rsidRDefault="00664982" w:rsidP="00664982">
            <w:pPr>
              <w:spacing w:after="0" w:line="240" w:lineRule="auto"/>
              <w:rPr>
                <w:rFonts w:ascii="Arial" w:hAnsi="Arial" w:cs="Arial"/>
                <w:sz w:val="20"/>
                <w:szCs w:val="20"/>
              </w:rPr>
            </w:pPr>
            <w:r w:rsidRPr="00EE599C">
              <w:rPr>
                <w:rFonts w:ascii="Arial" w:hAnsi="Arial" w:cs="Arial"/>
                <w:sz w:val="20"/>
                <w:szCs w:val="20"/>
              </w:rPr>
              <w:t xml:space="preserve">              &lt;</w:t>
            </w:r>
            <w:proofErr w:type="spellStart"/>
            <w:r w:rsidRPr="00EE599C">
              <w:rPr>
                <w:rFonts w:ascii="Arial" w:hAnsi="Arial" w:cs="Arial"/>
                <w:sz w:val="20"/>
                <w:szCs w:val="20"/>
              </w:rPr>
              <w:t>gmd:date</w:t>
            </w:r>
            <w:proofErr w:type="spellEnd"/>
            <w:r w:rsidRPr="00EE599C">
              <w:rPr>
                <w:rFonts w:ascii="Arial" w:hAnsi="Arial" w:cs="Arial"/>
                <w:sz w:val="20"/>
                <w:szCs w:val="20"/>
              </w:rPr>
              <w:t>&gt;</w:t>
            </w:r>
          </w:p>
          <w:p w14:paraId="3B7A1505" w14:textId="77777777" w:rsidR="00664982" w:rsidRPr="00EE599C" w:rsidRDefault="00664982" w:rsidP="00664982">
            <w:pPr>
              <w:spacing w:after="0" w:line="240" w:lineRule="auto"/>
              <w:rPr>
                <w:rFonts w:ascii="Arial" w:hAnsi="Arial" w:cs="Arial"/>
                <w:sz w:val="20"/>
                <w:szCs w:val="20"/>
              </w:rPr>
            </w:pPr>
            <w:r w:rsidRPr="00EE599C">
              <w:rPr>
                <w:rFonts w:ascii="Arial" w:hAnsi="Arial" w:cs="Arial"/>
                <w:sz w:val="20"/>
                <w:szCs w:val="20"/>
              </w:rPr>
              <w:t>                &lt;</w:t>
            </w:r>
            <w:proofErr w:type="spellStart"/>
            <w:r w:rsidRPr="00EE599C">
              <w:rPr>
                <w:rFonts w:ascii="Arial" w:hAnsi="Arial" w:cs="Arial"/>
                <w:sz w:val="20"/>
                <w:szCs w:val="20"/>
              </w:rPr>
              <w:t>gmd:CI_Date</w:t>
            </w:r>
            <w:proofErr w:type="spellEnd"/>
            <w:r w:rsidRPr="00EE599C">
              <w:rPr>
                <w:rFonts w:ascii="Arial" w:hAnsi="Arial" w:cs="Arial"/>
                <w:sz w:val="20"/>
                <w:szCs w:val="20"/>
              </w:rPr>
              <w:t>&gt;</w:t>
            </w:r>
          </w:p>
          <w:p w14:paraId="55853F13" w14:textId="77777777" w:rsidR="00664982" w:rsidRPr="00C94705" w:rsidRDefault="00664982" w:rsidP="00664982">
            <w:pPr>
              <w:spacing w:after="0" w:line="240" w:lineRule="auto"/>
              <w:rPr>
                <w:rFonts w:ascii="Arial" w:hAnsi="Arial" w:cs="Arial"/>
                <w:sz w:val="20"/>
                <w:szCs w:val="20"/>
              </w:rPr>
            </w:pPr>
            <w:r w:rsidRPr="00EE599C">
              <w:rPr>
                <w:rFonts w:ascii="Arial" w:hAnsi="Arial" w:cs="Arial"/>
                <w:sz w:val="20"/>
                <w:szCs w:val="20"/>
              </w:rPr>
              <w:t xml:space="preserve">                  </w:t>
            </w:r>
            <w:r w:rsidRPr="00C94705">
              <w:rPr>
                <w:rFonts w:ascii="Arial" w:hAnsi="Arial" w:cs="Arial"/>
                <w:sz w:val="20"/>
                <w:szCs w:val="20"/>
              </w:rPr>
              <w:t>&lt;</w:t>
            </w:r>
            <w:proofErr w:type="spellStart"/>
            <w:r w:rsidRPr="00C94705">
              <w:rPr>
                <w:rFonts w:ascii="Arial" w:hAnsi="Arial" w:cs="Arial"/>
                <w:sz w:val="20"/>
                <w:szCs w:val="20"/>
              </w:rPr>
              <w:t>gmd:date</w:t>
            </w:r>
            <w:proofErr w:type="spellEnd"/>
            <w:r w:rsidRPr="00C94705">
              <w:rPr>
                <w:rFonts w:ascii="Arial" w:hAnsi="Arial" w:cs="Arial"/>
                <w:sz w:val="20"/>
                <w:szCs w:val="20"/>
              </w:rPr>
              <w:t>&gt;</w:t>
            </w:r>
          </w:p>
          <w:p w14:paraId="73D1A912" w14:textId="38E86498" w:rsidR="00664982" w:rsidRPr="00C94705" w:rsidRDefault="00664982" w:rsidP="00664982">
            <w:pPr>
              <w:spacing w:after="0" w:line="240" w:lineRule="auto"/>
              <w:rPr>
                <w:rFonts w:ascii="Arial" w:hAnsi="Arial" w:cs="Arial"/>
                <w:sz w:val="20"/>
                <w:szCs w:val="20"/>
              </w:rPr>
            </w:pPr>
            <w:r w:rsidRPr="00C94705">
              <w:rPr>
                <w:rFonts w:ascii="Arial" w:hAnsi="Arial" w:cs="Arial"/>
                <w:sz w:val="20"/>
                <w:szCs w:val="20"/>
              </w:rPr>
              <w:t> </w:t>
            </w:r>
            <w:r>
              <w:rPr>
                <w:rFonts w:ascii="Arial" w:hAnsi="Arial" w:cs="Arial"/>
                <w:sz w:val="20"/>
                <w:szCs w:val="20"/>
              </w:rPr>
              <w:t>                   &lt;</w:t>
            </w:r>
            <w:proofErr w:type="spellStart"/>
            <w:r>
              <w:rPr>
                <w:rFonts w:ascii="Arial" w:hAnsi="Arial" w:cs="Arial"/>
                <w:sz w:val="20"/>
                <w:szCs w:val="20"/>
              </w:rPr>
              <w:t>gco:Date</w:t>
            </w:r>
            <w:proofErr w:type="spellEnd"/>
            <w:r>
              <w:rPr>
                <w:rFonts w:ascii="Arial" w:hAnsi="Arial" w:cs="Arial"/>
                <w:sz w:val="20"/>
                <w:szCs w:val="20"/>
              </w:rPr>
              <w:t>&gt;2004</w:t>
            </w:r>
            <w:r w:rsidRPr="00C94705">
              <w:rPr>
                <w:rFonts w:ascii="Arial" w:hAnsi="Arial" w:cs="Arial"/>
                <w:sz w:val="20"/>
                <w:szCs w:val="20"/>
              </w:rPr>
              <w:t>&lt;/</w:t>
            </w:r>
            <w:proofErr w:type="spellStart"/>
            <w:r w:rsidRPr="00C94705">
              <w:rPr>
                <w:rFonts w:ascii="Arial" w:hAnsi="Arial" w:cs="Arial"/>
                <w:sz w:val="20"/>
                <w:szCs w:val="20"/>
              </w:rPr>
              <w:t>gco:Date</w:t>
            </w:r>
            <w:proofErr w:type="spellEnd"/>
            <w:r w:rsidRPr="00C94705">
              <w:rPr>
                <w:rFonts w:ascii="Arial" w:hAnsi="Arial" w:cs="Arial"/>
                <w:sz w:val="20"/>
                <w:szCs w:val="20"/>
              </w:rPr>
              <w:t>&gt;</w:t>
            </w:r>
          </w:p>
          <w:p w14:paraId="4D500A54" w14:textId="77777777" w:rsidR="00664982" w:rsidRPr="00EE599C" w:rsidRDefault="00664982" w:rsidP="00664982">
            <w:pPr>
              <w:spacing w:after="0" w:line="240" w:lineRule="auto"/>
              <w:rPr>
                <w:rFonts w:ascii="Arial" w:hAnsi="Arial" w:cs="Arial"/>
                <w:sz w:val="20"/>
                <w:szCs w:val="20"/>
              </w:rPr>
            </w:pPr>
            <w:r w:rsidRPr="00C94705">
              <w:rPr>
                <w:rFonts w:ascii="Arial" w:hAnsi="Arial" w:cs="Arial"/>
                <w:sz w:val="20"/>
                <w:szCs w:val="20"/>
              </w:rPr>
              <w:t xml:space="preserve">                  </w:t>
            </w:r>
            <w:r w:rsidRPr="00EE599C">
              <w:rPr>
                <w:rFonts w:ascii="Arial" w:hAnsi="Arial" w:cs="Arial"/>
                <w:sz w:val="20"/>
                <w:szCs w:val="20"/>
              </w:rPr>
              <w:t>&lt;/</w:t>
            </w:r>
            <w:proofErr w:type="spellStart"/>
            <w:r w:rsidRPr="00EE599C">
              <w:rPr>
                <w:rFonts w:ascii="Arial" w:hAnsi="Arial" w:cs="Arial"/>
                <w:sz w:val="20"/>
                <w:szCs w:val="20"/>
              </w:rPr>
              <w:t>gmd:date</w:t>
            </w:r>
            <w:proofErr w:type="spellEnd"/>
            <w:r w:rsidRPr="00EE599C">
              <w:rPr>
                <w:rFonts w:ascii="Arial" w:hAnsi="Arial" w:cs="Arial"/>
                <w:sz w:val="20"/>
                <w:szCs w:val="20"/>
              </w:rPr>
              <w:t>&gt;</w:t>
            </w:r>
          </w:p>
          <w:p w14:paraId="12A91CD9" w14:textId="77777777" w:rsidR="00664982" w:rsidRPr="00EE599C" w:rsidRDefault="00664982" w:rsidP="00664982">
            <w:pPr>
              <w:spacing w:after="0" w:line="240" w:lineRule="auto"/>
              <w:rPr>
                <w:rFonts w:ascii="Arial" w:hAnsi="Arial" w:cs="Arial"/>
                <w:sz w:val="20"/>
                <w:szCs w:val="20"/>
              </w:rPr>
            </w:pPr>
            <w:r w:rsidRPr="00EE599C">
              <w:rPr>
                <w:rFonts w:ascii="Arial" w:hAnsi="Arial" w:cs="Arial"/>
                <w:sz w:val="20"/>
                <w:szCs w:val="20"/>
              </w:rPr>
              <w:t>                  &lt;</w:t>
            </w:r>
            <w:proofErr w:type="spellStart"/>
            <w:r w:rsidRPr="00EE599C">
              <w:rPr>
                <w:rFonts w:ascii="Arial" w:hAnsi="Arial" w:cs="Arial"/>
                <w:sz w:val="20"/>
                <w:szCs w:val="20"/>
              </w:rPr>
              <w:t>gmd:dateType</w:t>
            </w:r>
            <w:proofErr w:type="spellEnd"/>
            <w:r w:rsidRPr="00EE599C">
              <w:rPr>
                <w:rFonts w:ascii="Arial" w:hAnsi="Arial" w:cs="Arial"/>
                <w:sz w:val="20"/>
                <w:szCs w:val="20"/>
              </w:rPr>
              <w:t>&gt;</w:t>
            </w:r>
          </w:p>
          <w:p w14:paraId="7CC46C9F" w14:textId="1088D8FA" w:rsidR="00664982" w:rsidRPr="00EE599C" w:rsidRDefault="00664982" w:rsidP="00664982">
            <w:pPr>
              <w:spacing w:after="0" w:line="240" w:lineRule="auto"/>
              <w:rPr>
                <w:rFonts w:ascii="Arial" w:hAnsi="Arial" w:cs="Arial"/>
                <w:sz w:val="20"/>
                <w:szCs w:val="20"/>
              </w:rPr>
            </w:pPr>
            <w:r w:rsidRPr="00EE599C">
              <w:rPr>
                <w:rFonts w:ascii="Arial" w:hAnsi="Arial" w:cs="Arial"/>
                <w:sz w:val="20"/>
                <w:szCs w:val="20"/>
              </w:rPr>
              <w:t>                    &lt;</w:t>
            </w:r>
            <w:proofErr w:type="spellStart"/>
            <w:r w:rsidRPr="00EE599C">
              <w:rPr>
                <w:rFonts w:ascii="Arial" w:hAnsi="Arial" w:cs="Arial"/>
                <w:sz w:val="20"/>
                <w:szCs w:val="20"/>
              </w:rPr>
              <w:t>gmd:CI_DateTypeCode</w:t>
            </w:r>
            <w:proofErr w:type="spellEnd"/>
            <w:r w:rsidRPr="00EE599C">
              <w:rPr>
                <w:rFonts w:ascii="Arial" w:hAnsi="Arial" w:cs="Arial"/>
                <w:sz w:val="20"/>
                <w:szCs w:val="20"/>
              </w:rPr>
              <w:t xml:space="preserve"> </w:t>
            </w:r>
            <w:proofErr w:type="spellStart"/>
            <w:r w:rsidRPr="00EE599C">
              <w:rPr>
                <w:rFonts w:ascii="Arial" w:hAnsi="Arial" w:cs="Arial"/>
                <w:sz w:val="20"/>
                <w:szCs w:val="20"/>
              </w:rPr>
              <w:t>codeListValue</w:t>
            </w:r>
            <w:proofErr w:type="spellEnd"/>
            <w:r w:rsidRPr="00EE599C">
              <w:rPr>
                <w:rFonts w:ascii="Arial" w:hAnsi="Arial" w:cs="Arial"/>
                <w:sz w:val="20"/>
                <w:szCs w:val="20"/>
              </w:rPr>
              <w:t>="RI_366"</w:t>
            </w:r>
          </w:p>
          <w:p w14:paraId="16880E05" w14:textId="77DDF357" w:rsidR="00664982" w:rsidRPr="0091159A" w:rsidRDefault="00664982" w:rsidP="00664982">
            <w:pPr>
              <w:spacing w:after="0" w:line="240" w:lineRule="auto"/>
              <w:rPr>
                <w:rFonts w:ascii="Arial" w:hAnsi="Arial" w:cs="Arial"/>
                <w:sz w:val="20"/>
                <w:szCs w:val="20"/>
                <w:lang w:val="fr-CA"/>
              </w:rPr>
            </w:pPr>
            <w:r w:rsidRPr="0091159A">
              <w:rPr>
                <w:rFonts w:ascii="Arial" w:hAnsi="Arial" w:cs="Arial"/>
                <w:sz w:val="20"/>
                <w:szCs w:val="20"/>
                <w:lang w:val="fr-CA"/>
              </w:rPr>
              <w:t>codeList="</w:t>
            </w:r>
            <w:hyperlink r:id="rId19" w:anchor="IC_87" w:history="1">
              <w:r w:rsidRPr="0091159A">
                <w:rPr>
                  <w:rStyle w:val="Hyperlink"/>
                  <w:rFonts w:ascii="Arial" w:hAnsi="Arial" w:cs="Arial"/>
                  <w:sz w:val="20"/>
                  <w:szCs w:val="20"/>
                  <w:lang w:val="fr-CA"/>
                </w:rPr>
                <w:t>http://nap.geogratis.gc.ca/metadata/register/napMetadataRegister.xml#IC_87</w:t>
              </w:r>
            </w:hyperlink>
            <w:r w:rsidRPr="0091159A">
              <w:rPr>
                <w:rFonts w:ascii="Arial" w:hAnsi="Arial" w:cs="Arial"/>
                <w:sz w:val="20"/>
                <w:szCs w:val="20"/>
                <w:lang w:val="fr-CA"/>
              </w:rPr>
              <w:t>"&gt;</w:t>
            </w:r>
            <w:r>
              <w:rPr>
                <w:rFonts w:ascii="Arial" w:hAnsi="Arial" w:cs="Arial"/>
                <w:sz w:val="20"/>
                <w:szCs w:val="20"/>
                <w:lang w:val="fr-CA"/>
              </w:rPr>
              <w:t>creation</w:t>
            </w:r>
            <w:r w:rsidRPr="0091159A">
              <w:rPr>
                <w:rFonts w:ascii="Arial" w:hAnsi="Arial" w:cs="Arial"/>
                <w:sz w:val="20"/>
                <w:szCs w:val="20"/>
                <w:lang w:val="fr-CA"/>
              </w:rPr>
              <w:t>;</w:t>
            </w:r>
            <w:r>
              <w:rPr>
                <w:rFonts w:ascii="Arial" w:hAnsi="Arial" w:cs="Arial"/>
                <w:sz w:val="20"/>
                <w:szCs w:val="20"/>
                <w:lang w:val="fr-CA"/>
              </w:rPr>
              <w:t>création</w:t>
            </w:r>
            <w:r w:rsidRPr="0091159A">
              <w:rPr>
                <w:rFonts w:ascii="Arial" w:hAnsi="Arial" w:cs="Arial"/>
                <w:sz w:val="20"/>
                <w:szCs w:val="20"/>
                <w:lang w:val="fr-CA"/>
              </w:rPr>
              <w:t xml:space="preserve"> &lt;/</w:t>
            </w:r>
            <w:proofErr w:type="spellStart"/>
            <w:r w:rsidRPr="0091159A">
              <w:rPr>
                <w:rFonts w:ascii="Arial" w:hAnsi="Arial" w:cs="Arial"/>
                <w:sz w:val="20"/>
                <w:szCs w:val="20"/>
                <w:lang w:val="fr-CA"/>
              </w:rPr>
              <w:t>gmd:CI_DateTypeCode</w:t>
            </w:r>
            <w:proofErr w:type="spellEnd"/>
            <w:r w:rsidRPr="0091159A">
              <w:rPr>
                <w:rFonts w:ascii="Arial" w:hAnsi="Arial" w:cs="Arial"/>
                <w:sz w:val="20"/>
                <w:szCs w:val="20"/>
                <w:lang w:val="fr-CA"/>
              </w:rPr>
              <w:t>&gt;</w:t>
            </w:r>
          </w:p>
          <w:p w14:paraId="7C8E8BD6" w14:textId="77777777" w:rsidR="00664982" w:rsidRPr="0091159A" w:rsidRDefault="00664982" w:rsidP="00664982">
            <w:pPr>
              <w:spacing w:after="0" w:line="240" w:lineRule="auto"/>
              <w:rPr>
                <w:rFonts w:ascii="Arial" w:hAnsi="Arial" w:cs="Arial"/>
                <w:sz w:val="20"/>
                <w:szCs w:val="20"/>
                <w:lang w:val="fr-CA"/>
              </w:rPr>
            </w:pPr>
            <w:r w:rsidRPr="0091159A">
              <w:rPr>
                <w:rFonts w:ascii="Arial" w:hAnsi="Arial" w:cs="Arial"/>
                <w:sz w:val="20"/>
                <w:szCs w:val="20"/>
                <w:lang w:val="fr-CA"/>
              </w:rPr>
              <w:t>                  &lt;/</w:t>
            </w:r>
            <w:proofErr w:type="spellStart"/>
            <w:r w:rsidRPr="0091159A">
              <w:rPr>
                <w:rFonts w:ascii="Arial" w:hAnsi="Arial" w:cs="Arial"/>
                <w:sz w:val="20"/>
                <w:szCs w:val="20"/>
                <w:lang w:val="fr-CA"/>
              </w:rPr>
              <w:t>gmd:dateType</w:t>
            </w:r>
            <w:proofErr w:type="spellEnd"/>
            <w:r w:rsidRPr="0091159A">
              <w:rPr>
                <w:rFonts w:ascii="Arial" w:hAnsi="Arial" w:cs="Arial"/>
                <w:sz w:val="20"/>
                <w:szCs w:val="20"/>
                <w:lang w:val="fr-CA"/>
              </w:rPr>
              <w:t>&gt;</w:t>
            </w:r>
          </w:p>
          <w:p w14:paraId="03978F86" w14:textId="77777777" w:rsidR="00664982" w:rsidRPr="0091159A" w:rsidRDefault="00664982" w:rsidP="00664982">
            <w:pPr>
              <w:spacing w:after="0" w:line="240" w:lineRule="auto"/>
              <w:rPr>
                <w:rFonts w:ascii="Arial" w:hAnsi="Arial" w:cs="Arial"/>
                <w:sz w:val="20"/>
                <w:szCs w:val="20"/>
                <w:lang w:val="fr-CA"/>
              </w:rPr>
            </w:pPr>
            <w:r w:rsidRPr="0091159A">
              <w:rPr>
                <w:rFonts w:ascii="Arial" w:hAnsi="Arial" w:cs="Arial"/>
                <w:sz w:val="20"/>
                <w:szCs w:val="20"/>
                <w:lang w:val="fr-CA"/>
              </w:rPr>
              <w:t>                &lt;/</w:t>
            </w:r>
            <w:proofErr w:type="spellStart"/>
            <w:r w:rsidRPr="0091159A">
              <w:rPr>
                <w:rFonts w:ascii="Arial" w:hAnsi="Arial" w:cs="Arial"/>
                <w:sz w:val="20"/>
                <w:szCs w:val="20"/>
                <w:lang w:val="fr-CA"/>
              </w:rPr>
              <w:t>gmd:CI_Date</w:t>
            </w:r>
            <w:proofErr w:type="spellEnd"/>
            <w:r w:rsidRPr="0091159A">
              <w:rPr>
                <w:rFonts w:ascii="Arial" w:hAnsi="Arial" w:cs="Arial"/>
                <w:sz w:val="20"/>
                <w:szCs w:val="20"/>
                <w:lang w:val="fr-CA"/>
              </w:rPr>
              <w:t>&gt;</w:t>
            </w:r>
          </w:p>
          <w:p w14:paraId="6FAE3168" w14:textId="77777777" w:rsidR="00E62E2A" w:rsidRPr="00EE599C" w:rsidRDefault="00664982" w:rsidP="00FE0CC1">
            <w:pPr>
              <w:spacing w:after="0" w:line="240" w:lineRule="auto"/>
              <w:rPr>
                <w:rFonts w:ascii="Arial" w:hAnsi="Arial" w:cs="Arial"/>
                <w:sz w:val="20"/>
                <w:szCs w:val="20"/>
                <w:lang w:val="fr-CA"/>
              </w:rPr>
            </w:pPr>
            <w:r w:rsidRPr="0091159A">
              <w:rPr>
                <w:rFonts w:ascii="Arial" w:hAnsi="Arial" w:cs="Arial"/>
                <w:sz w:val="20"/>
                <w:szCs w:val="20"/>
                <w:lang w:val="fr-CA"/>
              </w:rPr>
              <w:t xml:space="preserve">              </w:t>
            </w:r>
            <w:r w:rsidRPr="00EE599C">
              <w:rPr>
                <w:rFonts w:ascii="Arial" w:hAnsi="Arial" w:cs="Arial"/>
                <w:sz w:val="20"/>
                <w:szCs w:val="20"/>
                <w:lang w:val="fr-CA"/>
              </w:rPr>
              <w:t>&lt;/</w:t>
            </w:r>
            <w:proofErr w:type="spellStart"/>
            <w:r w:rsidRPr="00EE599C">
              <w:rPr>
                <w:rFonts w:ascii="Arial" w:hAnsi="Arial" w:cs="Arial"/>
                <w:sz w:val="20"/>
                <w:szCs w:val="20"/>
                <w:lang w:val="fr-CA"/>
              </w:rPr>
              <w:t>gmd:date</w:t>
            </w:r>
            <w:proofErr w:type="spellEnd"/>
            <w:r w:rsidRPr="00EE599C">
              <w:rPr>
                <w:rFonts w:ascii="Arial" w:hAnsi="Arial" w:cs="Arial"/>
                <w:sz w:val="20"/>
                <w:szCs w:val="20"/>
                <w:lang w:val="fr-CA"/>
              </w:rPr>
              <w:t>&gt;</w:t>
            </w:r>
            <w:r w:rsidR="00FF0994" w:rsidRPr="00EE599C">
              <w:rPr>
                <w:rFonts w:ascii="Arial" w:hAnsi="Arial" w:cs="Arial"/>
                <w:sz w:val="20"/>
                <w:szCs w:val="20"/>
                <w:lang w:val="fr-CA"/>
              </w:rPr>
              <w:t>              </w:t>
            </w:r>
          </w:p>
          <w:p w14:paraId="7586D4AF" w14:textId="0145700D" w:rsidR="00FF0994" w:rsidRPr="00EE599C" w:rsidRDefault="00E62E2A" w:rsidP="00FE0CC1">
            <w:pPr>
              <w:spacing w:after="0" w:line="240" w:lineRule="auto"/>
              <w:rPr>
                <w:rFonts w:ascii="Arial" w:hAnsi="Arial" w:cs="Arial"/>
                <w:sz w:val="20"/>
                <w:szCs w:val="20"/>
                <w:lang w:val="fr-CA"/>
              </w:rPr>
            </w:pPr>
            <w:r w:rsidRPr="00EE599C">
              <w:rPr>
                <w:rFonts w:ascii="Arial" w:hAnsi="Arial" w:cs="Arial"/>
                <w:sz w:val="20"/>
                <w:szCs w:val="20"/>
                <w:lang w:val="fr-CA"/>
              </w:rPr>
              <w:tab/>
            </w:r>
            <w:r w:rsidR="00FF0994" w:rsidRPr="00EE599C">
              <w:rPr>
                <w:rFonts w:ascii="Arial" w:hAnsi="Arial" w:cs="Arial"/>
                <w:sz w:val="20"/>
                <w:szCs w:val="20"/>
                <w:lang w:val="fr-CA"/>
              </w:rPr>
              <w:t>&lt;</w:t>
            </w:r>
            <w:proofErr w:type="spellStart"/>
            <w:r w:rsidR="00FF0994" w:rsidRPr="00EE599C">
              <w:rPr>
                <w:rFonts w:ascii="Arial" w:hAnsi="Arial" w:cs="Arial"/>
                <w:sz w:val="20"/>
                <w:szCs w:val="20"/>
                <w:lang w:val="fr-CA"/>
              </w:rPr>
              <w:t>gmd:date</w:t>
            </w:r>
            <w:proofErr w:type="spellEnd"/>
            <w:r w:rsidR="00FF0994" w:rsidRPr="00EE599C">
              <w:rPr>
                <w:rFonts w:ascii="Arial" w:hAnsi="Arial" w:cs="Arial"/>
                <w:sz w:val="20"/>
                <w:szCs w:val="20"/>
                <w:lang w:val="fr-CA"/>
              </w:rPr>
              <w:t>&gt;</w:t>
            </w:r>
          </w:p>
          <w:p w14:paraId="7586D4B0" w14:textId="77777777" w:rsidR="00FF0994" w:rsidRPr="00EE599C" w:rsidRDefault="00FF0994" w:rsidP="00FE0CC1">
            <w:pPr>
              <w:spacing w:after="0" w:line="240" w:lineRule="auto"/>
              <w:rPr>
                <w:rFonts w:ascii="Arial" w:hAnsi="Arial" w:cs="Arial"/>
                <w:sz w:val="20"/>
                <w:szCs w:val="20"/>
                <w:lang w:val="fr-CA"/>
              </w:rPr>
            </w:pPr>
            <w:r w:rsidRPr="00EE599C">
              <w:rPr>
                <w:rFonts w:ascii="Arial" w:hAnsi="Arial" w:cs="Arial"/>
                <w:sz w:val="20"/>
                <w:szCs w:val="20"/>
                <w:lang w:val="fr-CA"/>
              </w:rPr>
              <w:t>                &lt;</w:t>
            </w:r>
            <w:proofErr w:type="spellStart"/>
            <w:r w:rsidRPr="00EE599C">
              <w:rPr>
                <w:rFonts w:ascii="Arial" w:hAnsi="Arial" w:cs="Arial"/>
                <w:sz w:val="20"/>
                <w:szCs w:val="20"/>
                <w:lang w:val="fr-CA"/>
              </w:rPr>
              <w:t>gmd:CI_Date</w:t>
            </w:r>
            <w:proofErr w:type="spellEnd"/>
            <w:r w:rsidRPr="00EE599C">
              <w:rPr>
                <w:rFonts w:ascii="Arial" w:hAnsi="Arial" w:cs="Arial"/>
                <w:sz w:val="20"/>
                <w:szCs w:val="20"/>
                <w:lang w:val="fr-CA"/>
              </w:rPr>
              <w:t>&gt;</w:t>
            </w:r>
          </w:p>
          <w:p w14:paraId="7586D4B1" w14:textId="77777777" w:rsidR="00FF0994" w:rsidRPr="00C94705" w:rsidRDefault="00FF0994" w:rsidP="00FE0CC1">
            <w:pPr>
              <w:spacing w:after="0" w:line="240" w:lineRule="auto"/>
              <w:rPr>
                <w:rFonts w:ascii="Arial" w:hAnsi="Arial" w:cs="Arial"/>
                <w:sz w:val="20"/>
                <w:szCs w:val="20"/>
              </w:rPr>
            </w:pPr>
            <w:r w:rsidRPr="00EE599C">
              <w:rPr>
                <w:rFonts w:ascii="Arial" w:hAnsi="Arial" w:cs="Arial"/>
                <w:sz w:val="20"/>
                <w:szCs w:val="20"/>
                <w:lang w:val="fr-CA"/>
              </w:rPr>
              <w:t xml:space="preserve">                  </w:t>
            </w:r>
            <w:r w:rsidRPr="00C94705">
              <w:rPr>
                <w:rFonts w:ascii="Arial" w:hAnsi="Arial" w:cs="Arial"/>
                <w:sz w:val="20"/>
                <w:szCs w:val="20"/>
              </w:rPr>
              <w:t>&lt;</w:t>
            </w:r>
            <w:proofErr w:type="spellStart"/>
            <w:r w:rsidRPr="00C94705">
              <w:rPr>
                <w:rFonts w:ascii="Arial" w:hAnsi="Arial" w:cs="Arial"/>
                <w:sz w:val="20"/>
                <w:szCs w:val="20"/>
              </w:rPr>
              <w:t>gmd:date</w:t>
            </w:r>
            <w:proofErr w:type="spellEnd"/>
            <w:r w:rsidRPr="00C94705">
              <w:rPr>
                <w:rFonts w:ascii="Arial" w:hAnsi="Arial" w:cs="Arial"/>
                <w:sz w:val="20"/>
                <w:szCs w:val="20"/>
              </w:rPr>
              <w:t>&gt;</w:t>
            </w:r>
          </w:p>
          <w:p w14:paraId="7586D4B2" w14:textId="00D69AF8" w:rsidR="00FF0994" w:rsidRPr="00C94705" w:rsidRDefault="00FF0994" w:rsidP="00FE0CC1">
            <w:pPr>
              <w:spacing w:after="0" w:line="240" w:lineRule="auto"/>
              <w:rPr>
                <w:rFonts w:ascii="Arial" w:hAnsi="Arial" w:cs="Arial"/>
                <w:sz w:val="20"/>
                <w:szCs w:val="20"/>
              </w:rPr>
            </w:pPr>
            <w:r w:rsidRPr="00C94705">
              <w:rPr>
                <w:rFonts w:ascii="Arial" w:hAnsi="Arial" w:cs="Arial"/>
                <w:sz w:val="20"/>
                <w:szCs w:val="20"/>
              </w:rPr>
              <w:t>                    &lt;</w:t>
            </w:r>
            <w:proofErr w:type="spellStart"/>
            <w:r w:rsidRPr="00C94705">
              <w:rPr>
                <w:rFonts w:ascii="Arial" w:hAnsi="Arial" w:cs="Arial"/>
                <w:sz w:val="20"/>
                <w:szCs w:val="20"/>
              </w:rPr>
              <w:t>gco:Date</w:t>
            </w:r>
            <w:proofErr w:type="spellEnd"/>
            <w:r w:rsidRPr="00C94705">
              <w:rPr>
                <w:rFonts w:ascii="Arial" w:hAnsi="Arial" w:cs="Arial"/>
                <w:sz w:val="20"/>
                <w:szCs w:val="20"/>
              </w:rPr>
              <w:t>&gt;201</w:t>
            </w:r>
            <w:r w:rsidR="00CA455C" w:rsidRPr="00C94705">
              <w:rPr>
                <w:rFonts w:ascii="Arial" w:hAnsi="Arial" w:cs="Arial"/>
                <w:sz w:val="20"/>
                <w:szCs w:val="20"/>
              </w:rPr>
              <w:t>3</w:t>
            </w:r>
            <w:r w:rsidRPr="00C94705">
              <w:rPr>
                <w:rFonts w:ascii="Arial" w:hAnsi="Arial" w:cs="Arial"/>
                <w:sz w:val="20"/>
                <w:szCs w:val="20"/>
              </w:rPr>
              <w:t>-</w:t>
            </w:r>
            <w:r w:rsidR="00CA455C" w:rsidRPr="00C94705">
              <w:rPr>
                <w:rFonts w:ascii="Arial" w:hAnsi="Arial" w:cs="Arial"/>
                <w:sz w:val="20"/>
                <w:szCs w:val="20"/>
              </w:rPr>
              <w:t>11</w:t>
            </w:r>
            <w:r w:rsidRPr="00C94705">
              <w:rPr>
                <w:rFonts w:ascii="Arial" w:hAnsi="Arial" w:cs="Arial"/>
                <w:sz w:val="20"/>
                <w:szCs w:val="20"/>
              </w:rPr>
              <w:t>-</w:t>
            </w:r>
            <w:r w:rsidR="00CA455C" w:rsidRPr="00C94705">
              <w:rPr>
                <w:rFonts w:ascii="Arial" w:hAnsi="Arial" w:cs="Arial"/>
                <w:sz w:val="20"/>
                <w:szCs w:val="20"/>
              </w:rPr>
              <w:t>05</w:t>
            </w:r>
            <w:r w:rsidRPr="00C94705">
              <w:rPr>
                <w:rFonts w:ascii="Arial" w:hAnsi="Arial" w:cs="Arial"/>
                <w:sz w:val="20"/>
                <w:szCs w:val="20"/>
              </w:rPr>
              <w:t>&lt;/</w:t>
            </w:r>
            <w:proofErr w:type="spellStart"/>
            <w:r w:rsidRPr="00C94705">
              <w:rPr>
                <w:rFonts w:ascii="Arial" w:hAnsi="Arial" w:cs="Arial"/>
                <w:sz w:val="20"/>
                <w:szCs w:val="20"/>
              </w:rPr>
              <w:t>gco:Date</w:t>
            </w:r>
            <w:proofErr w:type="spellEnd"/>
            <w:r w:rsidRPr="00C94705">
              <w:rPr>
                <w:rFonts w:ascii="Arial" w:hAnsi="Arial" w:cs="Arial"/>
                <w:sz w:val="20"/>
                <w:szCs w:val="20"/>
              </w:rPr>
              <w:t>&gt;</w:t>
            </w:r>
          </w:p>
          <w:p w14:paraId="7586D4B3" w14:textId="77777777" w:rsidR="00FF0994" w:rsidRPr="00EE599C" w:rsidRDefault="00FF0994" w:rsidP="00FE0CC1">
            <w:pPr>
              <w:spacing w:after="0" w:line="240" w:lineRule="auto"/>
              <w:rPr>
                <w:rFonts w:ascii="Arial" w:hAnsi="Arial" w:cs="Arial"/>
                <w:sz w:val="20"/>
                <w:szCs w:val="20"/>
                <w:lang w:val="fr-CA"/>
              </w:rPr>
            </w:pPr>
            <w:r w:rsidRPr="00C94705">
              <w:rPr>
                <w:rFonts w:ascii="Arial" w:hAnsi="Arial" w:cs="Arial"/>
                <w:sz w:val="20"/>
                <w:szCs w:val="20"/>
              </w:rPr>
              <w:t xml:space="preserve">                  </w:t>
            </w:r>
            <w:r w:rsidRPr="00EE599C">
              <w:rPr>
                <w:rFonts w:ascii="Arial" w:hAnsi="Arial" w:cs="Arial"/>
                <w:sz w:val="20"/>
                <w:szCs w:val="20"/>
                <w:lang w:val="fr-CA"/>
              </w:rPr>
              <w:t>&lt;/</w:t>
            </w:r>
            <w:proofErr w:type="spellStart"/>
            <w:r w:rsidRPr="00EE599C">
              <w:rPr>
                <w:rFonts w:ascii="Arial" w:hAnsi="Arial" w:cs="Arial"/>
                <w:sz w:val="20"/>
                <w:szCs w:val="20"/>
                <w:lang w:val="fr-CA"/>
              </w:rPr>
              <w:t>gmd:date</w:t>
            </w:r>
            <w:proofErr w:type="spellEnd"/>
            <w:r w:rsidRPr="00EE599C">
              <w:rPr>
                <w:rFonts w:ascii="Arial" w:hAnsi="Arial" w:cs="Arial"/>
                <w:sz w:val="20"/>
                <w:szCs w:val="20"/>
                <w:lang w:val="fr-CA"/>
              </w:rPr>
              <w:t>&gt;</w:t>
            </w:r>
          </w:p>
          <w:p w14:paraId="7586D4B4" w14:textId="77777777" w:rsidR="00FF0994" w:rsidRPr="00EE599C" w:rsidRDefault="00FF0994" w:rsidP="00FE0CC1">
            <w:pPr>
              <w:spacing w:after="0" w:line="240" w:lineRule="auto"/>
              <w:rPr>
                <w:rFonts w:ascii="Arial" w:hAnsi="Arial" w:cs="Arial"/>
                <w:sz w:val="20"/>
                <w:szCs w:val="20"/>
                <w:lang w:val="fr-CA"/>
              </w:rPr>
            </w:pPr>
            <w:r w:rsidRPr="00EE599C">
              <w:rPr>
                <w:rFonts w:ascii="Arial" w:hAnsi="Arial" w:cs="Arial"/>
                <w:sz w:val="20"/>
                <w:szCs w:val="20"/>
                <w:lang w:val="fr-CA"/>
              </w:rPr>
              <w:t>                  &lt;</w:t>
            </w:r>
            <w:proofErr w:type="spellStart"/>
            <w:r w:rsidRPr="00EE599C">
              <w:rPr>
                <w:rFonts w:ascii="Arial" w:hAnsi="Arial" w:cs="Arial"/>
                <w:sz w:val="20"/>
                <w:szCs w:val="20"/>
                <w:lang w:val="fr-CA"/>
              </w:rPr>
              <w:t>gmd:dateType</w:t>
            </w:r>
            <w:proofErr w:type="spellEnd"/>
            <w:r w:rsidRPr="00EE599C">
              <w:rPr>
                <w:rFonts w:ascii="Arial" w:hAnsi="Arial" w:cs="Arial"/>
                <w:sz w:val="20"/>
                <w:szCs w:val="20"/>
                <w:lang w:val="fr-CA"/>
              </w:rPr>
              <w:t>&gt;</w:t>
            </w:r>
          </w:p>
          <w:p w14:paraId="26EED067" w14:textId="5E487DAD" w:rsidR="006C7A08" w:rsidRPr="00DB1C63" w:rsidRDefault="00FF0994" w:rsidP="00FE0CC1">
            <w:pPr>
              <w:spacing w:after="0" w:line="240" w:lineRule="auto"/>
              <w:rPr>
                <w:rFonts w:ascii="Arial" w:hAnsi="Arial" w:cs="Arial"/>
                <w:sz w:val="20"/>
                <w:szCs w:val="20"/>
                <w:lang w:val="fr-CA"/>
              </w:rPr>
            </w:pPr>
            <w:r w:rsidRPr="00DB1C63">
              <w:rPr>
                <w:rFonts w:ascii="Arial" w:hAnsi="Arial" w:cs="Arial"/>
                <w:sz w:val="20"/>
                <w:szCs w:val="20"/>
                <w:lang w:val="fr-CA"/>
              </w:rPr>
              <w:t>                    &lt;</w:t>
            </w:r>
            <w:proofErr w:type="spellStart"/>
            <w:r w:rsidRPr="00DB1C63">
              <w:rPr>
                <w:rFonts w:ascii="Arial" w:hAnsi="Arial" w:cs="Arial"/>
                <w:sz w:val="20"/>
                <w:szCs w:val="20"/>
                <w:lang w:val="fr-CA"/>
              </w:rPr>
              <w:t>gmd:CI_DateTypeCode</w:t>
            </w:r>
            <w:proofErr w:type="spellEnd"/>
            <w:r w:rsidRPr="00DB1C63">
              <w:rPr>
                <w:rFonts w:ascii="Arial" w:hAnsi="Arial" w:cs="Arial"/>
                <w:sz w:val="20"/>
                <w:szCs w:val="20"/>
                <w:lang w:val="fr-CA"/>
              </w:rPr>
              <w:t xml:space="preserve"> </w:t>
            </w:r>
            <w:proofErr w:type="spellStart"/>
            <w:r w:rsidR="006C7A08" w:rsidRPr="00DB1C63">
              <w:rPr>
                <w:rFonts w:ascii="Arial" w:hAnsi="Arial" w:cs="Arial"/>
                <w:sz w:val="20"/>
                <w:szCs w:val="20"/>
                <w:lang w:val="fr-CA"/>
              </w:rPr>
              <w:t>codeListValue</w:t>
            </w:r>
            <w:proofErr w:type="spellEnd"/>
            <w:r w:rsidR="006C7A08" w:rsidRPr="00DB1C63">
              <w:rPr>
                <w:rFonts w:ascii="Arial" w:hAnsi="Arial" w:cs="Arial"/>
                <w:sz w:val="20"/>
                <w:szCs w:val="20"/>
                <w:lang w:val="fr-CA"/>
              </w:rPr>
              <w:t>="RI_36</w:t>
            </w:r>
            <w:r w:rsidR="00C46ECB" w:rsidRPr="00DB1C63">
              <w:rPr>
                <w:rFonts w:ascii="Arial" w:hAnsi="Arial" w:cs="Arial"/>
                <w:sz w:val="20"/>
                <w:szCs w:val="20"/>
                <w:lang w:val="fr-CA"/>
              </w:rPr>
              <w:t>8</w:t>
            </w:r>
            <w:r w:rsidR="006C7A08" w:rsidRPr="00DB1C63">
              <w:rPr>
                <w:rFonts w:ascii="Arial" w:hAnsi="Arial" w:cs="Arial"/>
                <w:sz w:val="20"/>
                <w:szCs w:val="20"/>
                <w:lang w:val="fr-CA"/>
              </w:rPr>
              <w:t>"</w:t>
            </w:r>
          </w:p>
          <w:p w14:paraId="7586D4B5" w14:textId="07B1C62A" w:rsidR="00FF0994" w:rsidRPr="0091159A" w:rsidRDefault="00FF0994" w:rsidP="00FE0CC1">
            <w:pPr>
              <w:spacing w:after="0" w:line="240" w:lineRule="auto"/>
              <w:rPr>
                <w:rFonts w:ascii="Arial" w:hAnsi="Arial" w:cs="Arial"/>
                <w:sz w:val="20"/>
                <w:szCs w:val="20"/>
                <w:lang w:val="fr-CA"/>
              </w:rPr>
            </w:pPr>
            <w:r w:rsidRPr="0091159A">
              <w:rPr>
                <w:rFonts w:ascii="Arial" w:hAnsi="Arial" w:cs="Arial"/>
                <w:sz w:val="20"/>
                <w:szCs w:val="20"/>
                <w:lang w:val="fr-CA"/>
              </w:rPr>
              <w:t>codeList="</w:t>
            </w:r>
            <w:hyperlink r:id="rId20" w:anchor="IC_87" w:history="1">
              <w:r w:rsidRPr="0091159A">
                <w:rPr>
                  <w:rStyle w:val="Hyperlink"/>
                  <w:rFonts w:ascii="Arial" w:hAnsi="Arial" w:cs="Arial"/>
                  <w:sz w:val="20"/>
                  <w:szCs w:val="20"/>
                  <w:lang w:val="fr-CA"/>
                </w:rPr>
                <w:t>http://nap.geogratis.gc.ca/metadata/register/napMetadataRegister.xml#IC_87</w:t>
              </w:r>
            </w:hyperlink>
            <w:r w:rsidRPr="0091159A">
              <w:rPr>
                <w:rFonts w:ascii="Arial" w:hAnsi="Arial" w:cs="Arial"/>
                <w:sz w:val="20"/>
                <w:szCs w:val="20"/>
                <w:lang w:val="fr-CA"/>
              </w:rPr>
              <w:t>"&gt;</w:t>
            </w:r>
            <w:r w:rsidR="00C46ECB">
              <w:rPr>
                <w:rFonts w:ascii="Arial" w:hAnsi="Arial" w:cs="Arial"/>
                <w:sz w:val="20"/>
                <w:szCs w:val="20"/>
                <w:lang w:val="fr-CA"/>
              </w:rPr>
              <w:t>revision;révision</w:t>
            </w:r>
            <w:r w:rsidRPr="0091159A">
              <w:rPr>
                <w:rFonts w:ascii="Arial" w:hAnsi="Arial" w:cs="Arial"/>
                <w:sz w:val="20"/>
                <w:szCs w:val="20"/>
                <w:lang w:val="fr-CA"/>
              </w:rPr>
              <w:t>&lt;/gmd:CI_DateTypeCode&gt;</w:t>
            </w:r>
          </w:p>
          <w:p w14:paraId="7586D4B6" w14:textId="77777777" w:rsidR="00FF0994" w:rsidRPr="0091159A" w:rsidRDefault="00FF0994" w:rsidP="00FE0CC1">
            <w:pPr>
              <w:spacing w:after="0" w:line="240" w:lineRule="auto"/>
              <w:rPr>
                <w:rFonts w:ascii="Arial" w:hAnsi="Arial" w:cs="Arial"/>
                <w:sz w:val="20"/>
                <w:szCs w:val="20"/>
                <w:lang w:val="fr-CA"/>
              </w:rPr>
            </w:pPr>
            <w:r w:rsidRPr="0091159A">
              <w:rPr>
                <w:rFonts w:ascii="Arial" w:hAnsi="Arial" w:cs="Arial"/>
                <w:sz w:val="20"/>
                <w:szCs w:val="20"/>
                <w:lang w:val="fr-CA"/>
              </w:rPr>
              <w:t>                  &lt;/</w:t>
            </w:r>
            <w:proofErr w:type="spellStart"/>
            <w:r w:rsidRPr="0091159A">
              <w:rPr>
                <w:rFonts w:ascii="Arial" w:hAnsi="Arial" w:cs="Arial"/>
                <w:sz w:val="20"/>
                <w:szCs w:val="20"/>
                <w:lang w:val="fr-CA"/>
              </w:rPr>
              <w:t>gmd:dateType</w:t>
            </w:r>
            <w:proofErr w:type="spellEnd"/>
            <w:r w:rsidRPr="0091159A">
              <w:rPr>
                <w:rFonts w:ascii="Arial" w:hAnsi="Arial" w:cs="Arial"/>
                <w:sz w:val="20"/>
                <w:szCs w:val="20"/>
                <w:lang w:val="fr-CA"/>
              </w:rPr>
              <w:t>&gt;</w:t>
            </w:r>
          </w:p>
          <w:p w14:paraId="7586D4B7" w14:textId="77777777" w:rsidR="00FF0994" w:rsidRPr="0091159A" w:rsidRDefault="00FF0994" w:rsidP="00FE0CC1">
            <w:pPr>
              <w:spacing w:after="0" w:line="240" w:lineRule="auto"/>
              <w:rPr>
                <w:rFonts w:ascii="Arial" w:hAnsi="Arial" w:cs="Arial"/>
                <w:sz w:val="20"/>
                <w:szCs w:val="20"/>
                <w:lang w:val="fr-CA"/>
              </w:rPr>
            </w:pPr>
            <w:r w:rsidRPr="0091159A">
              <w:rPr>
                <w:rFonts w:ascii="Arial" w:hAnsi="Arial" w:cs="Arial"/>
                <w:sz w:val="20"/>
                <w:szCs w:val="20"/>
                <w:lang w:val="fr-CA"/>
              </w:rPr>
              <w:t>                &lt;/</w:t>
            </w:r>
            <w:proofErr w:type="spellStart"/>
            <w:r w:rsidRPr="0091159A">
              <w:rPr>
                <w:rFonts w:ascii="Arial" w:hAnsi="Arial" w:cs="Arial"/>
                <w:sz w:val="20"/>
                <w:szCs w:val="20"/>
                <w:lang w:val="fr-CA"/>
              </w:rPr>
              <w:t>gmd:CI_Date</w:t>
            </w:r>
            <w:proofErr w:type="spellEnd"/>
            <w:r w:rsidRPr="0091159A">
              <w:rPr>
                <w:rFonts w:ascii="Arial" w:hAnsi="Arial" w:cs="Arial"/>
                <w:sz w:val="20"/>
                <w:szCs w:val="20"/>
                <w:lang w:val="fr-CA"/>
              </w:rPr>
              <w:t>&gt;</w:t>
            </w:r>
          </w:p>
          <w:p w14:paraId="7586D4B8"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lang w:val="fr-CA"/>
              </w:rPr>
              <w:t xml:space="preserve">              </w:t>
            </w:r>
            <w:r w:rsidRPr="0091159A">
              <w:rPr>
                <w:rFonts w:ascii="Arial" w:hAnsi="Arial" w:cs="Arial"/>
                <w:sz w:val="20"/>
                <w:szCs w:val="20"/>
              </w:rPr>
              <w:t>&lt;/</w:t>
            </w:r>
            <w:proofErr w:type="spellStart"/>
            <w:r w:rsidRPr="0091159A">
              <w:rPr>
                <w:rFonts w:ascii="Arial" w:hAnsi="Arial" w:cs="Arial"/>
                <w:sz w:val="20"/>
                <w:szCs w:val="20"/>
              </w:rPr>
              <w:t>gmd:date</w:t>
            </w:r>
            <w:proofErr w:type="spellEnd"/>
            <w:r w:rsidRPr="0091159A">
              <w:rPr>
                <w:rFonts w:ascii="Arial" w:hAnsi="Arial" w:cs="Arial"/>
                <w:sz w:val="20"/>
                <w:szCs w:val="20"/>
              </w:rPr>
              <w:t>&gt;</w:t>
            </w:r>
          </w:p>
          <w:p w14:paraId="7586D4B9"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gmd:citedResponsibleParty</w:t>
            </w:r>
            <w:proofErr w:type="spellEnd"/>
            <w:r w:rsidRPr="0091159A">
              <w:rPr>
                <w:rFonts w:ascii="Arial" w:hAnsi="Arial" w:cs="Arial"/>
                <w:sz w:val="20"/>
                <w:szCs w:val="20"/>
              </w:rPr>
              <w:t>&gt;</w:t>
            </w:r>
          </w:p>
          <w:p w14:paraId="7586D4BA"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gmd:CI_ResponsibleParty</w:t>
            </w:r>
            <w:proofErr w:type="spellEnd"/>
            <w:r w:rsidRPr="0091159A">
              <w:rPr>
                <w:rFonts w:ascii="Arial" w:hAnsi="Arial" w:cs="Arial"/>
                <w:sz w:val="20"/>
                <w:szCs w:val="20"/>
              </w:rPr>
              <w:t>&gt;</w:t>
            </w:r>
          </w:p>
          <w:p w14:paraId="7586D4BB"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gmd:organisationName</w:t>
            </w:r>
            <w:proofErr w:type="spellEnd"/>
            <w:r w:rsidRPr="0091159A">
              <w:rPr>
                <w:rFonts w:ascii="Arial" w:hAnsi="Arial" w:cs="Arial"/>
                <w:sz w:val="20"/>
                <w:szCs w:val="20"/>
              </w:rPr>
              <w:t xml:space="preserve"> </w:t>
            </w:r>
            <w:proofErr w:type="spellStart"/>
            <w:r w:rsidRPr="0091159A">
              <w:rPr>
                <w:rFonts w:ascii="Arial" w:hAnsi="Arial" w:cs="Arial"/>
                <w:sz w:val="20"/>
                <w:szCs w:val="20"/>
              </w:rPr>
              <w:t>xsi:type</w:t>
            </w:r>
            <w:proofErr w:type="spellEnd"/>
            <w:r w:rsidRPr="0091159A">
              <w:rPr>
                <w:rFonts w:ascii="Arial" w:hAnsi="Arial" w:cs="Arial"/>
                <w:sz w:val="20"/>
                <w:szCs w:val="20"/>
              </w:rPr>
              <w:t>="</w:t>
            </w:r>
            <w:proofErr w:type="spellStart"/>
            <w:r w:rsidRPr="0091159A">
              <w:rPr>
                <w:rFonts w:ascii="Arial" w:hAnsi="Arial" w:cs="Arial"/>
                <w:sz w:val="20"/>
                <w:szCs w:val="20"/>
              </w:rPr>
              <w:t>gmd:PT_FreeText_PropertyType</w:t>
            </w:r>
            <w:proofErr w:type="spellEnd"/>
            <w:r w:rsidRPr="0091159A">
              <w:rPr>
                <w:rFonts w:ascii="Arial" w:hAnsi="Arial" w:cs="Arial"/>
                <w:sz w:val="20"/>
                <w:szCs w:val="20"/>
              </w:rPr>
              <w:t>"&gt;</w:t>
            </w:r>
          </w:p>
          <w:p w14:paraId="7586D4BC"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r w:rsidR="00D10483">
              <w:rPr>
                <w:rFonts w:ascii="Arial" w:hAnsi="Arial" w:cs="Arial"/>
                <w:sz w:val="20"/>
                <w:szCs w:val="20"/>
              </w:rPr>
              <w:t xml:space="preserve">Government of Canada; </w:t>
            </w:r>
            <w:r w:rsidRPr="0091159A">
              <w:rPr>
                <w:rFonts w:ascii="Arial" w:hAnsi="Arial" w:cs="Arial"/>
                <w:sz w:val="20"/>
                <w:szCs w:val="20"/>
              </w:rPr>
              <w:t>Library and Archives Canada&lt;/</w:t>
            </w:r>
            <w:proofErr w:type="spellStart"/>
            <w:r w:rsidRPr="0091159A">
              <w:rPr>
                <w:rFonts w:ascii="Arial" w:hAnsi="Arial" w:cs="Arial"/>
                <w:sz w:val="20"/>
                <w:szCs w:val="20"/>
              </w:rPr>
              <w:t>gco:CharacterString</w:t>
            </w:r>
            <w:proofErr w:type="spellEnd"/>
            <w:r w:rsidRPr="0091159A">
              <w:rPr>
                <w:rFonts w:ascii="Arial" w:hAnsi="Arial" w:cs="Arial"/>
                <w:sz w:val="20"/>
                <w:szCs w:val="20"/>
              </w:rPr>
              <w:t>&gt;</w:t>
            </w:r>
          </w:p>
          <w:p w14:paraId="7586D4BD"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BE"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BF" w14:textId="64EAF5B2" w:rsidR="00FF0994" w:rsidRPr="00943142" w:rsidRDefault="00FF0994" w:rsidP="00FE0CC1">
            <w:pPr>
              <w:spacing w:after="0" w:line="240" w:lineRule="auto"/>
              <w:rPr>
                <w:rFonts w:ascii="Arial" w:hAnsi="Arial" w:cs="Arial"/>
                <w:sz w:val="20"/>
                <w:szCs w:val="20"/>
                <w:lang w:val="fr-CA"/>
              </w:rPr>
            </w:pPr>
            <w:r w:rsidRPr="00795EFB">
              <w:rPr>
                <w:rFonts w:ascii="Arial" w:hAnsi="Arial" w:cs="Arial"/>
                <w:sz w:val="20"/>
                <w:szCs w:val="20"/>
                <w:lang w:val="en-US"/>
              </w:rPr>
              <w:t xml:space="preserve">                          </w:t>
            </w:r>
            <w:r w:rsidR="00B02134">
              <w:rPr>
                <w:rFonts w:ascii="Arial" w:hAnsi="Arial" w:cs="Arial"/>
                <w:sz w:val="20"/>
                <w:szCs w:val="20"/>
                <w:lang w:val="fr-CA"/>
              </w:rPr>
              <w:t>&lt;</w:t>
            </w:r>
            <w:proofErr w:type="spellStart"/>
            <w:r w:rsidR="00B02134">
              <w:rPr>
                <w:rFonts w:ascii="Arial" w:hAnsi="Arial" w:cs="Arial"/>
                <w:sz w:val="20"/>
                <w:szCs w:val="20"/>
                <w:lang w:val="fr-CA"/>
              </w:rPr>
              <w:t>gmd:LocalisedCharacterString</w:t>
            </w:r>
            <w:proofErr w:type="spellEnd"/>
            <w:r w:rsidR="00B02134">
              <w:rPr>
                <w:rFonts w:ascii="Arial" w:hAnsi="Arial" w:cs="Arial"/>
                <w:sz w:val="20"/>
                <w:szCs w:val="20"/>
                <w:lang w:val="fr-CA"/>
              </w:rPr>
              <w:t xml:space="preserve"> locale=“#fra”&gt;</w:t>
            </w:r>
            <w:r w:rsidR="00D10483" w:rsidRPr="00943142">
              <w:rPr>
                <w:rFonts w:ascii="Arial" w:hAnsi="Arial" w:cs="Arial"/>
                <w:sz w:val="20"/>
                <w:szCs w:val="20"/>
                <w:lang w:val="fr-CA"/>
              </w:rPr>
              <w:t xml:space="preserve">Gouvernement du Canada; </w:t>
            </w:r>
            <w:r w:rsidRPr="00943142">
              <w:rPr>
                <w:rFonts w:ascii="Arial" w:hAnsi="Arial" w:cs="Arial"/>
                <w:sz w:val="20"/>
                <w:szCs w:val="20"/>
                <w:lang w:val="fr-CA"/>
              </w:rPr>
              <w:t>Bibliothèque et Archives Canada&lt;/</w:t>
            </w:r>
            <w:proofErr w:type="spellStart"/>
            <w:r w:rsidRPr="00943142">
              <w:rPr>
                <w:rFonts w:ascii="Arial" w:hAnsi="Arial" w:cs="Arial"/>
                <w:sz w:val="20"/>
                <w:szCs w:val="20"/>
                <w:lang w:val="fr-CA"/>
              </w:rPr>
              <w:t>gmd:LocalisedCharacterString</w:t>
            </w:r>
            <w:proofErr w:type="spellEnd"/>
            <w:r w:rsidRPr="00943142">
              <w:rPr>
                <w:rFonts w:ascii="Arial" w:hAnsi="Arial" w:cs="Arial"/>
                <w:sz w:val="20"/>
                <w:szCs w:val="20"/>
                <w:lang w:val="fr-CA"/>
              </w:rPr>
              <w:t>&gt;</w:t>
            </w:r>
          </w:p>
          <w:p w14:paraId="7586D4C0" w14:textId="77777777" w:rsidR="00FF0994" w:rsidRPr="0091159A" w:rsidRDefault="00FF0994" w:rsidP="00FE0CC1">
            <w:pPr>
              <w:spacing w:after="0" w:line="240" w:lineRule="auto"/>
              <w:rPr>
                <w:rFonts w:ascii="Arial" w:hAnsi="Arial" w:cs="Arial"/>
                <w:sz w:val="20"/>
                <w:szCs w:val="20"/>
              </w:rPr>
            </w:pPr>
            <w:r w:rsidRPr="00943142">
              <w:rPr>
                <w:rFonts w:ascii="Arial" w:hAnsi="Arial" w:cs="Arial"/>
                <w:sz w:val="20"/>
                <w:szCs w:val="20"/>
                <w:lang w:val="fr-CA"/>
              </w:rPr>
              <w:t xml:space="preserve">                       </w:t>
            </w:r>
            <w:r w:rsidRPr="0091159A">
              <w:rPr>
                <w:rFonts w:ascii="Arial" w:hAnsi="Arial" w:cs="Arial"/>
                <w:sz w:val="20"/>
                <w:szCs w:val="20"/>
              </w:rPr>
              <w:t>&lt;/</w:t>
            </w:r>
            <w:proofErr w:type="spellStart"/>
            <w:r w:rsidRPr="0091159A">
              <w:rPr>
                <w:rFonts w:ascii="Arial" w:hAnsi="Arial" w:cs="Arial"/>
                <w:sz w:val="20"/>
                <w:szCs w:val="20"/>
              </w:rPr>
              <w:t>gmd:textGroup</w:t>
            </w:r>
            <w:proofErr w:type="spellEnd"/>
            <w:r w:rsidRPr="0091159A">
              <w:rPr>
                <w:rFonts w:ascii="Arial" w:hAnsi="Arial" w:cs="Arial"/>
                <w:sz w:val="20"/>
                <w:szCs w:val="20"/>
              </w:rPr>
              <w:t>&gt;</w:t>
            </w:r>
          </w:p>
          <w:p w14:paraId="7586D4C1"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gmd:PT_FreeText</w:t>
            </w:r>
            <w:proofErr w:type="spellEnd"/>
            <w:r w:rsidRPr="0091159A">
              <w:rPr>
                <w:rFonts w:ascii="Arial" w:hAnsi="Arial" w:cs="Arial"/>
                <w:sz w:val="20"/>
                <w:szCs w:val="20"/>
              </w:rPr>
              <w:t>&gt;</w:t>
            </w:r>
          </w:p>
          <w:p w14:paraId="7586D4C2" w14:textId="77777777" w:rsidR="00FF0994" w:rsidRPr="005329BA" w:rsidRDefault="00FF0994" w:rsidP="00FE0CC1">
            <w:pPr>
              <w:spacing w:after="0" w:line="240" w:lineRule="auto"/>
              <w:rPr>
                <w:rFonts w:ascii="Arial" w:hAnsi="Arial" w:cs="Arial"/>
                <w:sz w:val="20"/>
                <w:szCs w:val="20"/>
                <w:lang w:val="fr-CA"/>
              </w:rPr>
            </w:pPr>
            <w:r w:rsidRPr="0091159A">
              <w:rPr>
                <w:rFonts w:ascii="Arial" w:hAnsi="Arial" w:cs="Arial"/>
                <w:sz w:val="20"/>
                <w:szCs w:val="20"/>
              </w:rPr>
              <w:t>                  </w:t>
            </w:r>
            <w:r w:rsidRPr="005329BA">
              <w:rPr>
                <w:rFonts w:ascii="Arial" w:hAnsi="Arial" w:cs="Arial"/>
                <w:sz w:val="20"/>
                <w:szCs w:val="20"/>
                <w:lang w:val="fr-CA"/>
              </w:rPr>
              <w:t>&lt;/</w:t>
            </w:r>
            <w:proofErr w:type="spellStart"/>
            <w:r w:rsidRPr="005329BA">
              <w:rPr>
                <w:rFonts w:ascii="Arial" w:hAnsi="Arial" w:cs="Arial"/>
                <w:sz w:val="20"/>
                <w:szCs w:val="20"/>
                <w:lang w:val="fr-CA"/>
              </w:rPr>
              <w:t>gmd:organisationName</w:t>
            </w:r>
            <w:proofErr w:type="spellEnd"/>
            <w:r w:rsidRPr="005329BA">
              <w:rPr>
                <w:rFonts w:ascii="Arial" w:hAnsi="Arial" w:cs="Arial"/>
                <w:sz w:val="20"/>
                <w:szCs w:val="20"/>
                <w:lang w:val="fr-CA"/>
              </w:rPr>
              <w:t>&gt;</w:t>
            </w:r>
          </w:p>
          <w:p w14:paraId="7586D4C3" w14:textId="77777777" w:rsidR="00FF0994" w:rsidRPr="005329BA" w:rsidRDefault="00FF0994" w:rsidP="00FE0CC1">
            <w:pPr>
              <w:spacing w:after="0" w:line="240" w:lineRule="auto"/>
              <w:rPr>
                <w:rFonts w:ascii="Arial" w:hAnsi="Arial" w:cs="Arial"/>
                <w:sz w:val="20"/>
                <w:szCs w:val="20"/>
                <w:lang w:val="fr-CA"/>
              </w:rPr>
            </w:pPr>
            <w:r w:rsidRPr="005329BA">
              <w:rPr>
                <w:rFonts w:ascii="Arial" w:hAnsi="Arial" w:cs="Arial"/>
                <w:sz w:val="20"/>
                <w:szCs w:val="20"/>
                <w:lang w:val="fr-CA"/>
              </w:rPr>
              <w:t>                  &lt;</w:t>
            </w:r>
            <w:proofErr w:type="spellStart"/>
            <w:r w:rsidRPr="005329BA">
              <w:rPr>
                <w:rFonts w:ascii="Arial" w:hAnsi="Arial" w:cs="Arial"/>
                <w:sz w:val="20"/>
                <w:szCs w:val="20"/>
                <w:lang w:val="fr-CA"/>
              </w:rPr>
              <w:t>gmd:role</w:t>
            </w:r>
            <w:proofErr w:type="spellEnd"/>
            <w:r w:rsidRPr="005329BA">
              <w:rPr>
                <w:rFonts w:ascii="Arial" w:hAnsi="Arial" w:cs="Arial"/>
                <w:sz w:val="20"/>
                <w:szCs w:val="20"/>
                <w:lang w:val="fr-CA"/>
              </w:rPr>
              <w:t>&gt;</w:t>
            </w:r>
          </w:p>
          <w:p w14:paraId="7586D4C4" w14:textId="77777777" w:rsidR="00FF0994" w:rsidRPr="00943142" w:rsidRDefault="00FF0994" w:rsidP="00FE0CC1">
            <w:pPr>
              <w:spacing w:after="0" w:line="240" w:lineRule="auto"/>
              <w:rPr>
                <w:rFonts w:ascii="Arial" w:hAnsi="Arial" w:cs="Arial"/>
                <w:sz w:val="20"/>
                <w:szCs w:val="20"/>
                <w:lang w:val="fr-CA"/>
              </w:rPr>
            </w:pPr>
            <w:r w:rsidRPr="005329BA">
              <w:rPr>
                <w:rFonts w:ascii="Arial" w:hAnsi="Arial" w:cs="Arial"/>
                <w:sz w:val="20"/>
                <w:szCs w:val="20"/>
                <w:lang w:val="fr-CA"/>
              </w:rPr>
              <w:t xml:space="preserve">                    </w:t>
            </w:r>
            <w:r w:rsidRPr="00943142">
              <w:rPr>
                <w:rFonts w:ascii="Arial" w:hAnsi="Arial" w:cs="Arial"/>
                <w:sz w:val="20"/>
                <w:szCs w:val="20"/>
                <w:lang w:val="fr-CA"/>
              </w:rPr>
              <w:t>&lt;</w:t>
            </w:r>
            <w:proofErr w:type="spellStart"/>
            <w:r w:rsidRPr="00943142">
              <w:rPr>
                <w:rFonts w:ascii="Arial" w:hAnsi="Arial" w:cs="Arial"/>
                <w:sz w:val="20"/>
                <w:szCs w:val="20"/>
                <w:lang w:val="fr-CA"/>
              </w:rPr>
              <w:t>gmd:CI_RoleCode</w:t>
            </w:r>
            <w:proofErr w:type="spellEnd"/>
            <w:r w:rsidRPr="00943142">
              <w:rPr>
                <w:rFonts w:ascii="Arial" w:hAnsi="Arial" w:cs="Arial"/>
                <w:sz w:val="20"/>
                <w:szCs w:val="20"/>
                <w:lang w:val="fr-CA"/>
              </w:rPr>
              <w:t xml:space="preserve"> </w:t>
            </w:r>
            <w:proofErr w:type="spellStart"/>
            <w:r w:rsidRPr="00943142">
              <w:rPr>
                <w:rFonts w:ascii="Arial" w:hAnsi="Arial" w:cs="Arial"/>
                <w:sz w:val="20"/>
                <w:szCs w:val="20"/>
                <w:lang w:val="fr-CA"/>
              </w:rPr>
              <w:t>codeListValue</w:t>
            </w:r>
            <w:proofErr w:type="spellEnd"/>
            <w:r w:rsidRPr="00943142">
              <w:rPr>
                <w:rFonts w:ascii="Arial" w:hAnsi="Arial" w:cs="Arial"/>
                <w:sz w:val="20"/>
                <w:szCs w:val="20"/>
                <w:lang w:val="fr-CA"/>
              </w:rPr>
              <w:t>="RI_409" codeList="</w:t>
            </w:r>
            <w:hyperlink r:id="rId21" w:anchor="IC_90" w:history="1">
              <w:r w:rsidR="00C14E72" w:rsidRPr="00943142">
                <w:rPr>
                  <w:rStyle w:val="Hyperlink"/>
                  <w:rFonts w:ascii="Arial" w:hAnsi="Arial" w:cs="Arial"/>
                  <w:sz w:val="20"/>
                  <w:szCs w:val="20"/>
                  <w:lang w:val="fr-CA"/>
                </w:rPr>
                <w:t>http://nap.geogratis.gc.ca/metadata/register/napMetadataRegister.xml#IC_90</w:t>
              </w:r>
            </w:hyperlink>
            <w:r w:rsidRPr="00943142">
              <w:rPr>
                <w:rFonts w:ascii="Arial" w:hAnsi="Arial" w:cs="Arial"/>
                <w:sz w:val="20"/>
                <w:szCs w:val="20"/>
                <w:lang w:val="fr-CA"/>
              </w:rPr>
              <w:t>"&gt;custodian; conservateur&lt;/</w:t>
            </w:r>
            <w:proofErr w:type="spellStart"/>
            <w:r w:rsidRPr="00943142">
              <w:rPr>
                <w:rFonts w:ascii="Arial" w:hAnsi="Arial" w:cs="Arial"/>
                <w:sz w:val="20"/>
                <w:szCs w:val="20"/>
                <w:lang w:val="fr-CA"/>
              </w:rPr>
              <w:t>gmd:CI_RoleCode</w:t>
            </w:r>
            <w:proofErr w:type="spellEnd"/>
            <w:r w:rsidRPr="00943142">
              <w:rPr>
                <w:rFonts w:ascii="Arial" w:hAnsi="Arial" w:cs="Arial"/>
                <w:sz w:val="20"/>
                <w:szCs w:val="20"/>
                <w:lang w:val="fr-CA"/>
              </w:rPr>
              <w:t>&gt;</w:t>
            </w:r>
          </w:p>
          <w:p w14:paraId="7586D4C5" w14:textId="77777777" w:rsidR="00FF0994" w:rsidRPr="0091159A" w:rsidRDefault="00FF0994" w:rsidP="00FE0CC1">
            <w:pPr>
              <w:spacing w:after="0" w:line="240" w:lineRule="auto"/>
              <w:rPr>
                <w:rFonts w:ascii="Arial" w:hAnsi="Arial" w:cs="Arial"/>
                <w:sz w:val="20"/>
                <w:szCs w:val="20"/>
              </w:rPr>
            </w:pPr>
            <w:r w:rsidRPr="00943142">
              <w:rPr>
                <w:rFonts w:ascii="Arial" w:hAnsi="Arial" w:cs="Arial"/>
                <w:sz w:val="20"/>
                <w:szCs w:val="20"/>
                <w:lang w:val="fr-CA"/>
              </w:rPr>
              <w:t>                  </w:t>
            </w:r>
            <w:r w:rsidRPr="0091159A">
              <w:rPr>
                <w:rFonts w:ascii="Arial" w:hAnsi="Arial" w:cs="Arial"/>
                <w:sz w:val="20"/>
                <w:szCs w:val="20"/>
              </w:rPr>
              <w:t>&lt;/</w:t>
            </w:r>
            <w:proofErr w:type="spellStart"/>
            <w:r w:rsidRPr="0091159A">
              <w:rPr>
                <w:rFonts w:ascii="Arial" w:hAnsi="Arial" w:cs="Arial"/>
                <w:sz w:val="20"/>
                <w:szCs w:val="20"/>
              </w:rPr>
              <w:t>gmd:role</w:t>
            </w:r>
            <w:proofErr w:type="spellEnd"/>
            <w:r w:rsidRPr="0091159A">
              <w:rPr>
                <w:rFonts w:ascii="Arial" w:hAnsi="Arial" w:cs="Arial"/>
                <w:sz w:val="20"/>
                <w:szCs w:val="20"/>
              </w:rPr>
              <w:t>&gt;</w:t>
            </w:r>
          </w:p>
          <w:p w14:paraId="7586D4C6"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gmd:CI_ResponsibleParty</w:t>
            </w:r>
            <w:proofErr w:type="spellEnd"/>
            <w:r w:rsidRPr="0091159A">
              <w:rPr>
                <w:rFonts w:ascii="Arial" w:hAnsi="Arial" w:cs="Arial"/>
                <w:sz w:val="20"/>
                <w:szCs w:val="20"/>
              </w:rPr>
              <w:t>&gt;</w:t>
            </w:r>
          </w:p>
          <w:p w14:paraId="7586D4C7"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gmd:citedResponsibleParty</w:t>
            </w:r>
            <w:proofErr w:type="spellEnd"/>
            <w:r w:rsidRPr="0091159A">
              <w:rPr>
                <w:rFonts w:ascii="Arial" w:hAnsi="Arial" w:cs="Arial"/>
                <w:sz w:val="20"/>
                <w:szCs w:val="20"/>
              </w:rPr>
              <w:t>&gt;</w:t>
            </w:r>
          </w:p>
          <w:p w14:paraId="7586D4C8"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gmd:CI_Citation</w:t>
            </w:r>
            <w:proofErr w:type="spellEnd"/>
            <w:r w:rsidRPr="0091159A">
              <w:rPr>
                <w:rFonts w:ascii="Arial" w:hAnsi="Arial" w:cs="Arial"/>
                <w:sz w:val="20"/>
                <w:szCs w:val="20"/>
              </w:rPr>
              <w:t>&gt;</w:t>
            </w:r>
          </w:p>
          <w:p w14:paraId="7586D4C9"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gmd:thesaurusName</w:t>
            </w:r>
            <w:proofErr w:type="spellEnd"/>
            <w:r w:rsidRPr="0091159A">
              <w:rPr>
                <w:rFonts w:ascii="Arial" w:hAnsi="Arial" w:cs="Arial"/>
                <w:sz w:val="20"/>
                <w:szCs w:val="20"/>
              </w:rPr>
              <w:t>&gt;</w:t>
            </w:r>
          </w:p>
          <w:p w14:paraId="7586D4CA" w14:textId="77777777" w:rsidR="00FF0994" w:rsidRPr="0091159A" w:rsidRDefault="00FF0994" w:rsidP="00FE0CC1">
            <w:pPr>
              <w:spacing w:after="0" w:line="240" w:lineRule="auto"/>
              <w:rPr>
                <w:rFonts w:ascii="Arial" w:hAnsi="Arial" w:cs="Arial"/>
                <w:sz w:val="20"/>
                <w:szCs w:val="20"/>
              </w:rPr>
            </w:pPr>
            <w:r w:rsidRPr="0091159A">
              <w:rPr>
                <w:rFonts w:ascii="Arial" w:hAnsi="Arial" w:cs="Arial"/>
                <w:sz w:val="20"/>
                <w:szCs w:val="20"/>
              </w:rPr>
              <w:t>        &lt;/</w:t>
            </w:r>
            <w:proofErr w:type="spellStart"/>
            <w:r w:rsidRPr="0091159A">
              <w:rPr>
                <w:rFonts w:ascii="Arial" w:hAnsi="Arial" w:cs="Arial"/>
                <w:sz w:val="20"/>
                <w:szCs w:val="20"/>
              </w:rPr>
              <w:t>gmd:MD_Keywords</w:t>
            </w:r>
            <w:proofErr w:type="spellEnd"/>
            <w:r w:rsidRPr="0091159A">
              <w:rPr>
                <w:rFonts w:ascii="Arial" w:hAnsi="Arial" w:cs="Arial"/>
                <w:sz w:val="20"/>
                <w:szCs w:val="20"/>
              </w:rPr>
              <w:t>&gt;</w:t>
            </w:r>
          </w:p>
          <w:p w14:paraId="7586D4CB" w14:textId="77777777" w:rsidR="00FF0994" w:rsidRDefault="00FF0994" w:rsidP="00FE0CC1">
            <w:pPr>
              <w:spacing w:after="0" w:line="240" w:lineRule="auto"/>
              <w:rPr>
                <w:rFonts w:ascii="Arial" w:hAnsi="Arial" w:cs="Arial"/>
                <w:sz w:val="20"/>
                <w:szCs w:val="20"/>
              </w:rPr>
            </w:pPr>
            <w:r w:rsidRPr="0091159A">
              <w:rPr>
                <w:rFonts w:ascii="Arial" w:hAnsi="Arial" w:cs="Arial"/>
                <w:sz w:val="20"/>
                <w:szCs w:val="20"/>
              </w:rPr>
              <w:t xml:space="preserve">  &lt;/</w:t>
            </w:r>
            <w:proofErr w:type="spellStart"/>
            <w:r w:rsidRPr="0091159A">
              <w:rPr>
                <w:rFonts w:ascii="Arial" w:hAnsi="Arial" w:cs="Arial"/>
                <w:sz w:val="20"/>
                <w:szCs w:val="20"/>
              </w:rPr>
              <w:t>gmd:descriptiveKeywords</w:t>
            </w:r>
            <w:proofErr w:type="spellEnd"/>
            <w:r w:rsidRPr="0091159A">
              <w:rPr>
                <w:rFonts w:ascii="Arial" w:hAnsi="Arial" w:cs="Arial"/>
                <w:sz w:val="20"/>
                <w:szCs w:val="20"/>
              </w:rPr>
              <w:t>&gt;</w:t>
            </w:r>
          </w:p>
          <w:p w14:paraId="7586D4CC" w14:textId="77777777" w:rsidR="00FF0994" w:rsidRPr="00600504" w:rsidRDefault="00FF0994" w:rsidP="00FE0CC1">
            <w:pPr>
              <w:spacing w:after="0" w:line="240" w:lineRule="auto"/>
              <w:ind w:left="119"/>
              <w:rPr>
                <w:rFonts w:ascii="Arial" w:eastAsia="Arial" w:hAnsi="Arial" w:cs="Arial"/>
                <w:b/>
                <w:sz w:val="20"/>
                <w:szCs w:val="20"/>
                <w:u w:val="single"/>
              </w:rPr>
            </w:pPr>
          </w:p>
        </w:tc>
      </w:tr>
    </w:tbl>
    <w:p w14:paraId="7586D4CE" w14:textId="77777777" w:rsidR="00FF0994" w:rsidRDefault="00FF0994" w:rsidP="00FF0994">
      <w:pPr>
        <w:spacing w:after="0" w:line="240" w:lineRule="auto"/>
        <w:rPr>
          <w:rFonts w:ascii="Arial" w:hAnsi="Arial" w:cs="Arial"/>
          <w:sz w:val="20"/>
          <w:szCs w:val="20"/>
        </w:rPr>
      </w:pPr>
    </w:p>
    <w:tbl>
      <w:tblPr>
        <w:tblW w:w="12920" w:type="dxa"/>
        <w:tblInd w:w="-18" w:type="dxa"/>
        <w:tblLayout w:type="fixed"/>
        <w:tblCellMar>
          <w:left w:w="0" w:type="dxa"/>
          <w:right w:w="0" w:type="dxa"/>
        </w:tblCellMar>
        <w:tblLook w:val="0000" w:firstRow="0" w:lastRow="0" w:firstColumn="0" w:lastColumn="0" w:noHBand="0" w:noVBand="0"/>
      </w:tblPr>
      <w:tblGrid>
        <w:gridCol w:w="2579"/>
        <w:gridCol w:w="962"/>
        <w:gridCol w:w="3573"/>
        <w:gridCol w:w="24"/>
        <w:gridCol w:w="2668"/>
        <w:gridCol w:w="32"/>
        <w:gridCol w:w="3082"/>
      </w:tblGrid>
      <w:tr w:rsidR="002470B7" w:rsidRPr="00600504" w14:paraId="38F2EA3D" w14:textId="77777777" w:rsidTr="00BF3B52">
        <w:trPr>
          <w:cantSplit/>
          <w:trHeight w:val="273"/>
        </w:trPr>
        <w:tc>
          <w:tcPr>
            <w:tcW w:w="2579" w:type="dxa"/>
            <w:vMerge w:val="restart"/>
            <w:tcBorders>
              <w:top w:val="single" w:sz="8" w:space="0" w:color="auto"/>
              <w:left w:val="single" w:sz="8" w:space="0" w:color="auto"/>
              <w:right w:val="single" w:sz="6" w:space="0" w:color="auto"/>
            </w:tcBorders>
            <w:shd w:val="clear" w:color="auto" w:fill="auto"/>
            <w:vAlign w:val="center"/>
          </w:tcPr>
          <w:p w14:paraId="59BF9FE9" w14:textId="266A82D5" w:rsidR="002470B7" w:rsidRPr="00DE6805" w:rsidRDefault="002470B7" w:rsidP="00FE0CC1">
            <w:pPr>
              <w:widowControl w:val="0"/>
              <w:autoSpaceDE w:val="0"/>
              <w:autoSpaceDN w:val="0"/>
              <w:adjustRightInd w:val="0"/>
              <w:spacing w:after="0" w:line="229" w:lineRule="exact"/>
              <w:jc w:val="center"/>
              <w:rPr>
                <w:rFonts w:ascii="Arial" w:hAnsi="Arial" w:cs="Arial"/>
                <w:sz w:val="24"/>
                <w:szCs w:val="24"/>
              </w:rPr>
            </w:pPr>
            <w:r>
              <w:rPr>
                <w:rFonts w:ascii="Arial" w:hAnsi="Arial" w:cs="Arial"/>
                <w:sz w:val="20"/>
                <w:szCs w:val="20"/>
              </w:rPr>
              <w:t>L</w:t>
            </w:r>
            <w:r w:rsidRPr="00DE6805">
              <w:rPr>
                <w:rFonts w:ascii="Arial" w:hAnsi="Arial" w:cs="Arial"/>
                <w:sz w:val="20"/>
                <w:szCs w:val="20"/>
              </w:rPr>
              <w:t>egal Constraints</w:t>
            </w:r>
          </w:p>
          <w:p w14:paraId="54C4C72A" w14:textId="27669F8A" w:rsidR="002470B7" w:rsidRPr="00DE6805" w:rsidRDefault="002470B7" w:rsidP="00FE0CC1">
            <w:pPr>
              <w:widowControl w:val="0"/>
              <w:autoSpaceDE w:val="0"/>
              <w:autoSpaceDN w:val="0"/>
              <w:adjustRightInd w:val="0"/>
              <w:spacing w:after="0" w:line="240" w:lineRule="auto"/>
              <w:jc w:val="center"/>
              <w:rPr>
                <w:rFonts w:ascii="Arial" w:hAnsi="Arial" w:cs="Arial"/>
                <w:sz w:val="20"/>
                <w:szCs w:val="20"/>
              </w:rPr>
            </w:pPr>
            <w:r w:rsidRPr="00DE6805">
              <w:rPr>
                <w:rFonts w:ascii="Arial" w:hAnsi="Arial" w:cs="Arial"/>
                <w:i/>
                <w:sz w:val="20"/>
                <w:szCs w:val="20"/>
              </w:rPr>
              <w:t>(</w:t>
            </w:r>
            <w:proofErr w:type="spellStart"/>
            <w:r w:rsidRPr="00DE6805">
              <w:rPr>
                <w:rFonts w:ascii="Arial" w:hAnsi="Arial" w:cs="Arial"/>
                <w:i/>
                <w:iCs/>
                <w:sz w:val="20"/>
                <w:szCs w:val="20"/>
              </w:rPr>
              <w:t>MD_LegalConstraints</w:t>
            </w:r>
            <w:proofErr w:type="spellEnd"/>
            <w:r w:rsidRPr="00DE6805">
              <w:rPr>
                <w:rFonts w:ascii="Arial" w:hAnsi="Arial" w:cs="Arial"/>
                <w:i/>
                <w:sz w:val="20"/>
                <w:szCs w:val="20"/>
              </w:rPr>
              <w:t>)</w:t>
            </w:r>
          </w:p>
        </w:tc>
        <w:tc>
          <w:tcPr>
            <w:tcW w:w="962" w:type="dxa"/>
            <w:tcBorders>
              <w:top w:val="single" w:sz="8" w:space="0" w:color="auto"/>
              <w:left w:val="single" w:sz="6" w:space="0" w:color="auto"/>
              <w:bottom w:val="single" w:sz="6" w:space="0" w:color="auto"/>
              <w:right w:val="single" w:sz="6" w:space="0" w:color="auto"/>
            </w:tcBorders>
            <w:vAlign w:val="center"/>
          </w:tcPr>
          <w:p w14:paraId="1C196D41" w14:textId="0C4DA07E" w:rsidR="002470B7" w:rsidRPr="003E6CDD" w:rsidRDefault="002470B7" w:rsidP="00FE0CC1">
            <w:pPr>
              <w:widowControl w:val="0"/>
              <w:autoSpaceDE w:val="0"/>
              <w:autoSpaceDN w:val="0"/>
              <w:adjustRightInd w:val="0"/>
              <w:spacing w:after="0" w:line="240" w:lineRule="auto"/>
              <w:jc w:val="center"/>
              <w:rPr>
                <w:rFonts w:ascii="Arial" w:hAnsi="Arial" w:cs="Arial"/>
                <w:sz w:val="20"/>
                <w:szCs w:val="24"/>
              </w:rPr>
            </w:pPr>
            <w:r w:rsidRPr="00872DD4">
              <w:rPr>
                <w:rFonts w:ascii="Arial" w:hAnsi="Arial" w:cs="Arial"/>
                <w:sz w:val="20"/>
                <w:szCs w:val="24"/>
              </w:rPr>
              <w:t>5.4.2.</w:t>
            </w:r>
            <w:r>
              <w:rPr>
                <w:rFonts w:ascii="Arial" w:hAnsi="Arial" w:cs="Arial"/>
                <w:sz w:val="20"/>
                <w:szCs w:val="24"/>
              </w:rPr>
              <w:t>1</w:t>
            </w:r>
          </w:p>
        </w:tc>
        <w:tc>
          <w:tcPr>
            <w:tcW w:w="3573" w:type="dxa"/>
            <w:tcBorders>
              <w:top w:val="single" w:sz="8" w:space="0" w:color="auto"/>
              <w:left w:val="single" w:sz="6" w:space="0" w:color="auto"/>
              <w:bottom w:val="single" w:sz="6" w:space="0" w:color="auto"/>
              <w:right w:val="single" w:sz="6" w:space="0" w:color="auto"/>
            </w:tcBorders>
            <w:shd w:val="clear" w:color="auto" w:fill="auto"/>
            <w:vAlign w:val="center"/>
          </w:tcPr>
          <w:p w14:paraId="168105AC" w14:textId="1912BC72" w:rsidR="002470B7" w:rsidRPr="003E6CDD" w:rsidRDefault="002470B7" w:rsidP="00FE0CC1">
            <w:pPr>
              <w:widowControl w:val="0"/>
              <w:autoSpaceDE w:val="0"/>
              <w:autoSpaceDN w:val="0"/>
              <w:adjustRightInd w:val="0"/>
              <w:spacing w:after="0" w:line="240" w:lineRule="auto"/>
              <w:ind w:left="100"/>
              <w:rPr>
                <w:rFonts w:ascii="Arial" w:hAnsi="Arial" w:cs="Arial"/>
                <w:sz w:val="20"/>
                <w:szCs w:val="24"/>
              </w:rPr>
            </w:pPr>
            <w:proofErr w:type="spellStart"/>
            <w:r>
              <w:rPr>
                <w:rFonts w:ascii="Arial" w:eastAsia="Arial" w:hAnsi="Arial" w:cs="Arial"/>
                <w:sz w:val="20"/>
                <w:szCs w:val="20"/>
              </w:rPr>
              <w:t>useLimitations</w:t>
            </w:r>
            <w:proofErr w:type="spellEnd"/>
            <w:r>
              <w:rPr>
                <w:rFonts w:ascii="Arial" w:eastAsia="Arial" w:hAnsi="Arial" w:cs="Arial"/>
                <w:sz w:val="20"/>
                <w:szCs w:val="20"/>
              </w:rPr>
              <w:t xml:space="preserve"> </w:t>
            </w:r>
            <w:r w:rsidRPr="00872DD4">
              <w:rPr>
                <w:rFonts w:ascii="Arial" w:hAnsi="Arial" w:cs="Arial"/>
                <w:sz w:val="20"/>
                <w:szCs w:val="24"/>
              </w:rPr>
              <w:t>**</w:t>
            </w:r>
          </w:p>
        </w:tc>
        <w:tc>
          <w:tcPr>
            <w:tcW w:w="2692" w:type="dxa"/>
            <w:gridSpan w:val="2"/>
            <w:tcBorders>
              <w:top w:val="single" w:sz="8" w:space="0" w:color="auto"/>
              <w:left w:val="single" w:sz="6" w:space="0" w:color="auto"/>
              <w:bottom w:val="single" w:sz="6" w:space="0" w:color="auto"/>
              <w:right w:val="single" w:sz="6" w:space="0" w:color="auto"/>
            </w:tcBorders>
            <w:shd w:val="clear" w:color="auto" w:fill="auto"/>
            <w:vAlign w:val="center"/>
          </w:tcPr>
          <w:p w14:paraId="6EC34DA8" w14:textId="19C15C07" w:rsidR="002470B7" w:rsidRDefault="002470B7" w:rsidP="00FE0CC1">
            <w:pPr>
              <w:widowControl w:val="0"/>
              <w:autoSpaceDE w:val="0"/>
              <w:autoSpaceDN w:val="0"/>
              <w:adjustRightInd w:val="0"/>
              <w:spacing w:after="0" w:line="240" w:lineRule="auto"/>
              <w:ind w:left="100"/>
              <w:rPr>
                <w:rFonts w:ascii="Arial" w:hAnsi="Arial" w:cs="Arial"/>
                <w:color w:val="000000"/>
                <w:sz w:val="20"/>
                <w:szCs w:val="20"/>
              </w:rPr>
            </w:pPr>
            <w:r>
              <w:rPr>
                <w:rFonts w:ascii="ArialMT" w:hAnsi="ArialMT" w:cs="ArialMT"/>
                <w:sz w:val="20"/>
                <w:szCs w:val="20"/>
                <w:lang w:val="en-US"/>
              </w:rPr>
              <w:t>free text (</w:t>
            </w:r>
            <w:proofErr w:type="spellStart"/>
            <w:r>
              <w:rPr>
                <w:rFonts w:ascii="ArialMT" w:hAnsi="ArialMT" w:cs="ArialMT"/>
                <w:sz w:val="20"/>
                <w:szCs w:val="20"/>
                <w:lang w:val="en-US"/>
              </w:rPr>
              <w:t>CharacterString</w:t>
            </w:r>
            <w:proofErr w:type="spellEnd"/>
            <w:r>
              <w:rPr>
                <w:rFonts w:ascii="ArialMT" w:hAnsi="ArialMT" w:cs="ArialMT"/>
                <w:sz w:val="20"/>
                <w:szCs w:val="20"/>
                <w:lang w:val="en-US"/>
              </w:rPr>
              <w:t>)</w:t>
            </w:r>
          </w:p>
        </w:tc>
        <w:tc>
          <w:tcPr>
            <w:tcW w:w="3114" w:type="dxa"/>
            <w:gridSpan w:val="2"/>
            <w:tcBorders>
              <w:top w:val="single" w:sz="8" w:space="0" w:color="auto"/>
              <w:left w:val="single" w:sz="6" w:space="0" w:color="auto"/>
              <w:bottom w:val="single" w:sz="6" w:space="0" w:color="auto"/>
              <w:right w:val="single" w:sz="8" w:space="0" w:color="auto"/>
            </w:tcBorders>
            <w:shd w:val="clear" w:color="auto" w:fill="auto"/>
            <w:vAlign w:val="center"/>
          </w:tcPr>
          <w:p w14:paraId="55870C62" w14:textId="7ED41D81" w:rsidR="002470B7" w:rsidRDefault="002470B7" w:rsidP="008B7FDD">
            <w:pPr>
              <w:widowControl w:val="0"/>
              <w:autoSpaceDE w:val="0"/>
              <w:autoSpaceDN w:val="0"/>
              <w:adjustRightInd w:val="0"/>
              <w:spacing w:after="0" w:line="240" w:lineRule="auto"/>
              <w:ind w:left="102"/>
              <w:rPr>
                <w:rFonts w:ascii="Arial" w:hAnsi="Arial" w:cs="Arial"/>
                <w:sz w:val="20"/>
                <w:szCs w:val="24"/>
              </w:rPr>
            </w:pPr>
            <w:r>
              <w:rPr>
                <w:rFonts w:ascii="Arial" w:hAnsi="Arial" w:cs="Arial"/>
                <w:sz w:val="20"/>
                <w:szCs w:val="24"/>
              </w:rPr>
              <w:t>Applies to dataset and metadata.</w:t>
            </w:r>
          </w:p>
        </w:tc>
      </w:tr>
      <w:tr w:rsidR="002470B7" w:rsidRPr="00600504" w14:paraId="0A525803" w14:textId="77777777" w:rsidTr="00BF3B52">
        <w:trPr>
          <w:cantSplit/>
          <w:trHeight w:val="273"/>
        </w:trPr>
        <w:tc>
          <w:tcPr>
            <w:tcW w:w="2579" w:type="dxa"/>
            <w:vMerge/>
            <w:tcBorders>
              <w:left w:val="single" w:sz="8" w:space="0" w:color="auto"/>
              <w:right w:val="single" w:sz="6" w:space="0" w:color="auto"/>
            </w:tcBorders>
            <w:shd w:val="clear" w:color="auto" w:fill="auto"/>
            <w:vAlign w:val="center"/>
          </w:tcPr>
          <w:p w14:paraId="3AE97BA5" w14:textId="5259CAA3" w:rsidR="002470B7" w:rsidRPr="00DE6805" w:rsidRDefault="002470B7" w:rsidP="00FE0CC1">
            <w:pPr>
              <w:widowControl w:val="0"/>
              <w:autoSpaceDE w:val="0"/>
              <w:autoSpaceDN w:val="0"/>
              <w:adjustRightInd w:val="0"/>
              <w:spacing w:after="0" w:line="240" w:lineRule="auto"/>
              <w:jc w:val="center"/>
              <w:rPr>
                <w:rFonts w:ascii="Arial" w:hAnsi="Arial" w:cs="Arial"/>
                <w:sz w:val="20"/>
                <w:szCs w:val="20"/>
              </w:rPr>
            </w:pPr>
          </w:p>
        </w:tc>
        <w:tc>
          <w:tcPr>
            <w:tcW w:w="10341" w:type="dxa"/>
            <w:gridSpan w:val="6"/>
            <w:tcBorders>
              <w:top w:val="single" w:sz="8" w:space="0" w:color="auto"/>
              <w:left w:val="single" w:sz="6" w:space="0" w:color="auto"/>
              <w:bottom w:val="single" w:sz="6" w:space="0" w:color="auto"/>
              <w:right w:val="single" w:sz="8" w:space="0" w:color="auto"/>
            </w:tcBorders>
            <w:vAlign w:val="center"/>
          </w:tcPr>
          <w:p w14:paraId="3F31695D" w14:textId="2090BAE5" w:rsidR="002470B7" w:rsidRDefault="002470B7" w:rsidP="008B7FDD">
            <w:pPr>
              <w:widowControl w:val="0"/>
              <w:autoSpaceDE w:val="0"/>
              <w:autoSpaceDN w:val="0"/>
              <w:adjustRightInd w:val="0"/>
              <w:spacing w:after="0" w:line="240" w:lineRule="auto"/>
              <w:ind w:left="102"/>
              <w:rPr>
                <w:rFonts w:ascii="Arial" w:eastAsia="Arial" w:hAnsi="Arial" w:cs="Arial"/>
                <w:sz w:val="20"/>
                <w:szCs w:val="20"/>
                <w:lang w:val="en-US"/>
              </w:rPr>
            </w:pPr>
            <w:r w:rsidRPr="00876FD7">
              <w:rPr>
                <w:rFonts w:ascii="Arial" w:eastAsia="Arial" w:hAnsi="Arial" w:cs="Arial"/>
                <w:b/>
                <w:sz w:val="20"/>
                <w:szCs w:val="20"/>
                <w:u w:val="single"/>
                <w:lang w:val="en-US"/>
              </w:rPr>
              <w:t>Guideline:</w:t>
            </w:r>
            <w:r w:rsidRPr="00876FD7">
              <w:rPr>
                <w:rFonts w:ascii="Arial" w:eastAsia="Arial" w:hAnsi="Arial" w:cs="Arial"/>
                <w:sz w:val="20"/>
                <w:szCs w:val="20"/>
                <w:lang w:val="en-US"/>
              </w:rPr>
              <w:t xml:space="preserve"> </w:t>
            </w:r>
            <w:r>
              <w:rPr>
                <w:rFonts w:ascii="Arial" w:hAnsi="Arial" w:cs="Arial"/>
                <w:sz w:val="20"/>
                <w:szCs w:val="20"/>
                <w:lang w:val="en-US"/>
              </w:rPr>
              <w:t>For data assessed and approved for release und</w:t>
            </w:r>
            <w:r w:rsidR="00EE599C">
              <w:rPr>
                <w:rFonts w:ascii="Arial" w:hAnsi="Arial" w:cs="Arial"/>
                <w:sz w:val="20"/>
                <w:szCs w:val="20"/>
                <w:lang w:val="en-US"/>
              </w:rPr>
              <w:t xml:space="preserve">er the Open Government </w:t>
            </w:r>
            <w:proofErr w:type="spellStart"/>
            <w:r w:rsidR="00EE599C">
              <w:rPr>
                <w:rFonts w:ascii="Arial" w:hAnsi="Arial" w:cs="Arial"/>
                <w:sz w:val="20"/>
                <w:szCs w:val="20"/>
                <w:lang w:val="en-US"/>
              </w:rPr>
              <w:t>Licence</w:t>
            </w:r>
            <w:proofErr w:type="spellEnd"/>
            <w:r w:rsidR="00EE599C">
              <w:rPr>
                <w:rFonts w:ascii="Arial" w:hAnsi="Arial" w:cs="Arial"/>
                <w:sz w:val="20"/>
                <w:szCs w:val="20"/>
                <w:lang w:val="en-US"/>
              </w:rPr>
              <w:t xml:space="preserve"> -</w:t>
            </w:r>
            <w:r>
              <w:rPr>
                <w:rFonts w:ascii="Arial" w:hAnsi="Arial" w:cs="Arial"/>
                <w:sz w:val="20"/>
                <w:szCs w:val="20"/>
                <w:lang w:val="en-US"/>
              </w:rPr>
              <w:t xml:space="preserve"> Canada</w:t>
            </w:r>
            <w:r w:rsidRPr="00876FD7">
              <w:rPr>
                <w:rFonts w:ascii="Arial" w:hAnsi="Arial" w:cs="Arial"/>
                <w:sz w:val="20"/>
                <w:szCs w:val="20"/>
                <w:lang w:val="en-US"/>
              </w:rPr>
              <w:t xml:space="preserve"> </w:t>
            </w:r>
            <w:proofErr w:type="spellStart"/>
            <w:r w:rsidRPr="00876FD7">
              <w:rPr>
                <w:rFonts w:ascii="Arial" w:hAnsi="Arial" w:cs="Arial"/>
                <w:sz w:val="20"/>
                <w:szCs w:val="20"/>
                <w:lang w:val="en-US"/>
              </w:rPr>
              <w:t>u</w:t>
            </w:r>
            <w:r w:rsidRPr="00876FD7">
              <w:rPr>
                <w:rFonts w:ascii="Arial" w:eastAsia="Arial" w:hAnsi="Arial" w:cs="Arial"/>
                <w:sz w:val="20"/>
                <w:szCs w:val="20"/>
                <w:lang w:val="en-US"/>
              </w:rPr>
              <w:t>seLimitation</w:t>
            </w:r>
            <w:proofErr w:type="spellEnd"/>
            <w:r w:rsidRPr="00876FD7">
              <w:rPr>
                <w:rFonts w:ascii="Arial" w:eastAsia="Arial" w:hAnsi="Arial" w:cs="Arial"/>
                <w:sz w:val="20"/>
                <w:szCs w:val="20"/>
                <w:lang w:val="en-US"/>
              </w:rPr>
              <w:t xml:space="preserve"> shall be mandatory and conform to, “Op</w:t>
            </w:r>
            <w:r w:rsidR="00EE599C">
              <w:rPr>
                <w:rFonts w:ascii="Arial" w:eastAsia="Arial" w:hAnsi="Arial" w:cs="Arial"/>
                <w:sz w:val="20"/>
                <w:szCs w:val="20"/>
                <w:lang w:val="en-US"/>
              </w:rPr>
              <w:t xml:space="preserve">en Government </w:t>
            </w:r>
            <w:proofErr w:type="spellStart"/>
            <w:r w:rsidR="00EE599C">
              <w:rPr>
                <w:rFonts w:ascii="Arial" w:eastAsia="Arial" w:hAnsi="Arial" w:cs="Arial"/>
                <w:sz w:val="20"/>
                <w:szCs w:val="20"/>
                <w:lang w:val="en-US"/>
              </w:rPr>
              <w:t>Licence</w:t>
            </w:r>
            <w:proofErr w:type="spellEnd"/>
            <w:r w:rsidR="00EE599C">
              <w:rPr>
                <w:rFonts w:ascii="Arial" w:eastAsia="Arial" w:hAnsi="Arial" w:cs="Arial"/>
                <w:sz w:val="20"/>
                <w:szCs w:val="20"/>
                <w:lang w:val="en-US"/>
              </w:rPr>
              <w:t xml:space="preserve"> - Canada</w:t>
            </w:r>
            <w:r w:rsidRPr="00876FD7">
              <w:rPr>
                <w:rFonts w:ascii="Arial" w:hAnsi="Arial" w:cs="Arial"/>
                <w:sz w:val="20"/>
                <w:szCs w:val="20"/>
                <w:lang w:val="en-US"/>
              </w:rPr>
              <w:t xml:space="preserve"> (</w:t>
            </w:r>
            <w:hyperlink r:id="rId22" w:history="1">
              <w:r w:rsidRPr="00876FD7">
                <w:rPr>
                  <w:rStyle w:val="Hyperlink"/>
                  <w:rFonts w:ascii="Arial" w:hAnsi="Arial" w:cs="Arial"/>
                  <w:sz w:val="20"/>
                  <w:szCs w:val="20"/>
                  <w:lang w:val="en-US"/>
                </w:rPr>
                <w:t>http://open.canada.ca/en/open-government-licence-canada</w:t>
              </w:r>
            </w:hyperlink>
            <w:r w:rsidRPr="00A0538B">
              <w:rPr>
                <w:rStyle w:val="Hyperlink"/>
                <w:rFonts w:ascii="Arial" w:hAnsi="Arial" w:cs="Arial"/>
                <w:sz w:val="20"/>
                <w:szCs w:val="20"/>
                <w:lang w:val="en-US"/>
              </w:rPr>
              <w:t>)</w:t>
            </w:r>
            <w:r w:rsidRPr="00A0538B">
              <w:rPr>
                <w:rFonts w:ascii="Arial" w:hAnsi="Arial" w:cs="Arial"/>
                <w:sz w:val="20"/>
                <w:szCs w:val="20"/>
                <w:lang w:val="en-US"/>
              </w:rPr>
              <w:t>” (English) and “</w:t>
            </w:r>
            <w:proofErr w:type="spellStart"/>
            <w:r w:rsidR="00EE599C">
              <w:rPr>
                <w:rFonts w:ascii="Arial" w:eastAsiaTheme="majorEastAsia" w:hAnsi="Arial" w:cs="Arial"/>
                <w:sz w:val="20"/>
                <w:szCs w:val="20"/>
                <w:lang w:val="en-US"/>
              </w:rPr>
              <w:t>Licence</w:t>
            </w:r>
            <w:proofErr w:type="spellEnd"/>
            <w:r w:rsidR="00EE599C">
              <w:rPr>
                <w:rFonts w:ascii="Arial" w:eastAsiaTheme="majorEastAsia" w:hAnsi="Arial" w:cs="Arial"/>
                <w:sz w:val="20"/>
                <w:szCs w:val="20"/>
                <w:lang w:val="en-US"/>
              </w:rPr>
              <w:t xml:space="preserve"> du </w:t>
            </w:r>
            <w:proofErr w:type="spellStart"/>
            <w:r w:rsidR="00EE599C">
              <w:rPr>
                <w:rFonts w:ascii="Arial" w:eastAsiaTheme="majorEastAsia" w:hAnsi="Arial" w:cs="Arial"/>
                <w:sz w:val="20"/>
                <w:szCs w:val="20"/>
                <w:lang w:val="en-US"/>
              </w:rPr>
              <w:t>gouvernement</w:t>
            </w:r>
            <w:proofErr w:type="spellEnd"/>
            <w:r w:rsidR="00EE599C">
              <w:rPr>
                <w:rFonts w:ascii="Arial" w:eastAsiaTheme="majorEastAsia" w:hAnsi="Arial" w:cs="Arial"/>
                <w:sz w:val="20"/>
                <w:szCs w:val="20"/>
                <w:lang w:val="en-US"/>
              </w:rPr>
              <w:t xml:space="preserve"> </w:t>
            </w:r>
            <w:proofErr w:type="spellStart"/>
            <w:r w:rsidR="00EE599C">
              <w:rPr>
                <w:rFonts w:ascii="Arial" w:eastAsiaTheme="majorEastAsia" w:hAnsi="Arial" w:cs="Arial"/>
                <w:sz w:val="20"/>
                <w:szCs w:val="20"/>
                <w:lang w:val="en-US"/>
              </w:rPr>
              <w:t>ouvert</w:t>
            </w:r>
            <w:proofErr w:type="spellEnd"/>
            <w:r w:rsidR="00EE599C">
              <w:rPr>
                <w:rFonts w:ascii="Arial" w:eastAsiaTheme="majorEastAsia" w:hAnsi="Arial" w:cs="Arial"/>
                <w:sz w:val="20"/>
                <w:szCs w:val="20"/>
                <w:lang w:val="en-US"/>
              </w:rPr>
              <w:t xml:space="preserve"> -</w:t>
            </w:r>
            <w:r w:rsidRPr="00A0538B">
              <w:rPr>
                <w:rFonts w:ascii="Arial" w:eastAsiaTheme="majorEastAsia" w:hAnsi="Arial" w:cs="Arial"/>
                <w:sz w:val="20"/>
                <w:szCs w:val="20"/>
                <w:lang w:val="en-US"/>
              </w:rPr>
              <w:t xml:space="preserve"> </w:t>
            </w:r>
            <w:r w:rsidRPr="008D4193">
              <w:rPr>
                <w:rFonts w:ascii="Arial" w:eastAsiaTheme="majorEastAsia" w:hAnsi="Arial" w:cs="Arial"/>
                <w:sz w:val="20"/>
                <w:szCs w:val="20"/>
                <w:lang w:val="en-US"/>
              </w:rPr>
              <w:t>Canada (</w:t>
            </w:r>
            <w:hyperlink r:id="rId23" w:history="1">
              <w:r w:rsidRPr="00876FD7">
                <w:rPr>
                  <w:rStyle w:val="Hyperlink"/>
                  <w:rFonts w:ascii="Arial" w:hAnsi="Arial" w:cs="Arial"/>
                  <w:sz w:val="20"/>
                  <w:szCs w:val="20"/>
                  <w:lang w:val="en-US"/>
                </w:rPr>
                <w:t>http://ouvert.canada.ca/fr/licence-du-gouvernement-ouvert-canada</w:t>
              </w:r>
            </w:hyperlink>
            <w:r w:rsidRPr="008D4193">
              <w:rPr>
                <w:rFonts w:ascii="Arial" w:eastAsiaTheme="majorEastAsia" w:hAnsi="Arial" w:cs="Arial"/>
                <w:sz w:val="20"/>
                <w:szCs w:val="20"/>
                <w:lang w:val="en-US"/>
              </w:rPr>
              <w:t>)</w:t>
            </w:r>
            <w:r w:rsidRPr="008D4193">
              <w:rPr>
                <w:rFonts w:ascii="Arial" w:eastAsia="Arial" w:hAnsi="Arial" w:cs="Arial"/>
                <w:sz w:val="20"/>
                <w:szCs w:val="20"/>
                <w:lang w:val="en-US"/>
              </w:rPr>
              <w:t>”</w:t>
            </w:r>
            <w:r w:rsidRPr="00A0538B">
              <w:rPr>
                <w:rFonts w:ascii="Arial" w:eastAsia="Arial" w:hAnsi="Arial" w:cs="Arial"/>
                <w:sz w:val="20"/>
                <w:szCs w:val="20"/>
                <w:lang w:val="en-US"/>
              </w:rPr>
              <w:t xml:space="preserve"> (French).</w:t>
            </w:r>
          </w:p>
          <w:p w14:paraId="65A3F285" w14:textId="77777777" w:rsidR="002470B7" w:rsidRPr="00EE599C" w:rsidRDefault="002470B7" w:rsidP="008B7FDD">
            <w:pPr>
              <w:widowControl w:val="0"/>
              <w:autoSpaceDE w:val="0"/>
              <w:autoSpaceDN w:val="0"/>
              <w:adjustRightInd w:val="0"/>
              <w:spacing w:after="0" w:line="240" w:lineRule="auto"/>
              <w:ind w:left="102"/>
              <w:rPr>
                <w:rFonts w:ascii="Arial" w:hAnsi="Arial" w:cs="Arial"/>
                <w:sz w:val="20"/>
                <w:szCs w:val="24"/>
                <w:lang w:val="en-US"/>
              </w:rPr>
            </w:pPr>
          </w:p>
          <w:p w14:paraId="49422A02" w14:textId="0ADC71B7" w:rsidR="002470B7" w:rsidRDefault="002470B7" w:rsidP="008B7FDD">
            <w:pPr>
              <w:widowControl w:val="0"/>
              <w:autoSpaceDE w:val="0"/>
              <w:autoSpaceDN w:val="0"/>
              <w:adjustRightInd w:val="0"/>
              <w:spacing w:after="0" w:line="240" w:lineRule="auto"/>
              <w:ind w:left="102"/>
              <w:rPr>
                <w:rFonts w:ascii="Arial" w:hAnsi="Arial" w:cs="Arial"/>
                <w:sz w:val="20"/>
                <w:szCs w:val="24"/>
              </w:rPr>
            </w:pPr>
            <w:r w:rsidRPr="00876FD7">
              <w:rPr>
                <w:rFonts w:ascii="Arial" w:eastAsia="Arial" w:hAnsi="Arial" w:cs="Arial"/>
                <w:sz w:val="20"/>
                <w:szCs w:val="20"/>
                <w:lang w:val="en-US"/>
              </w:rPr>
              <w:t>For data</w:t>
            </w:r>
            <w:r>
              <w:rPr>
                <w:rFonts w:ascii="Arial" w:eastAsia="Arial" w:hAnsi="Arial" w:cs="Arial"/>
                <w:sz w:val="20"/>
                <w:szCs w:val="20"/>
                <w:lang w:val="en-US"/>
              </w:rPr>
              <w:t xml:space="preserve"> not released und</w:t>
            </w:r>
            <w:r w:rsidR="00EE599C">
              <w:rPr>
                <w:rFonts w:ascii="Arial" w:eastAsia="Arial" w:hAnsi="Arial" w:cs="Arial"/>
                <w:sz w:val="20"/>
                <w:szCs w:val="20"/>
                <w:lang w:val="en-US"/>
              </w:rPr>
              <w:t xml:space="preserve">er the Open Government </w:t>
            </w:r>
            <w:proofErr w:type="spellStart"/>
            <w:r w:rsidR="00EE599C">
              <w:rPr>
                <w:rFonts w:ascii="Arial" w:eastAsia="Arial" w:hAnsi="Arial" w:cs="Arial"/>
                <w:sz w:val="20"/>
                <w:szCs w:val="20"/>
                <w:lang w:val="en-US"/>
              </w:rPr>
              <w:t>Licence</w:t>
            </w:r>
            <w:proofErr w:type="spellEnd"/>
            <w:r w:rsidR="00EE599C">
              <w:rPr>
                <w:rFonts w:ascii="Arial" w:eastAsia="Arial" w:hAnsi="Arial" w:cs="Arial"/>
                <w:sz w:val="20"/>
                <w:szCs w:val="20"/>
                <w:lang w:val="en-US"/>
              </w:rPr>
              <w:t xml:space="preserve"> -</w:t>
            </w:r>
            <w:r>
              <w:rPr>
                <w:rFonts w:ascii="Arial" w:eastAsia="Arial" w:hAnsi="Arial" w:cs="Arial"/>
                <w:sz w:val="20"/>
                <w:szCs w:val="20"/>
                <w:lang w:val="en-US"/>
              </w:rPr>
              <w:t xml:space="preserve"> Canada (i.e. assessed as non-open data) appropriate text will be added </w:t>
            </w:r>
            <w:r w:rsidRPr="00876FD7">
              <w:rPr>
                <w:rFonts w:ascii="Arial" w:eastAsia="Arial" w:hAnsi="Arial" w:cs="Arial"/>
                <w:sz w:val="20"/>
                <w:szCs w:val="20"/>
                <w:lang w:val="en-US"/>
              </w:rPr>
              <w:t>to convey restrictions</w:t>
            </w:r>
            <w:r>
              <w:rPr>
                <w:rFonts w:ascii="Arial" w:eastAsia="Arial" w:hAnsi="Arial" w:cs="Arial"/>
                <w:sz w:val="20"/>
                <w:szCs w:val="20"/>
                <w:lang w:val="en-US"/>
              </w:rPr>
              <w:t>.</w:t>
            </w:r>
          </w:p>
        </w:tc>
      </w:tr>
      <w:tr w:rsidR="002470B7" w:rsidRPr="00600504" w14:paraId="7586D4D5" w14:textId="77777777" w:rsidTr="00C94705">
        <w:trPr>
          <w:cantSplit/>
          <w:trHeight w:val="273"/>
        </w:trPr>
        <w:tc>
          <w:tcPr>
            <w:tcW w:w="2579" w:type="dxa"/>
            <w:vMerge/>
            <w:tcBorders>
              <w:left w:val="single" w:sz="8" w:space="0" w:color="auto"/>
              <w:right w:val="single" w:sz="6" w:space="0" w:color="auto"/>
            </w:tcBorders>
            <w:shd w:val="clear" w:color="auto" w:fill="auto"/>
            <w:vAlign w:val="center"/>
          </w:tcPr>
          <w:p w14:paraId="7586D4D0" w14:textId="7E2C04DD" w:rsidR="002470B7" w:rsidRPr="003E6CDD" w:rsidRDefault="002470B7"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single" w:sz="6" w:space="0" w:color="auto"/>
              <w:bottom w:val="single" w:sz="6" w:space="0" w:color="auto"/>
              <w:right w:val="single" w:sz="6" w:space="0" w:color="auto"/>
            </w:tcBorders>
            <w:vAlign w:val="center"/>
          </w:tcPr>
          <w:p w14:paraId="7586D4D1" w14:textId="77777777" w:rsidR="002470B7" w:rsidRPr="003E6CDD" w:rsidRDefault="002470B7" w:rsidP="00FE0CC1">
            <w:pPr>
              <w:widowControl w:val="0"/>
              <w:autoSpaceDE w:val="0"/>
              <w:autoSpaceDN w:val="0"/>
              <w:adjustRightInd w:val="0"/>
              <w:spacing w:after="0" w:line="240" w:lineRule="auto"/>
              <w:jc w:val="center"/>
              <w:rPr>
                <w:rFonts w:ascii="Arial" w:hAnsi="Arial" w:cs="Arial"/>
                <w:sz w:val="20"/>
                <w:szCs w:val="24"/>
              </w:rPr>
            </w:pPr>
            <w:r w:rsidRPr="003E6CDD">
              <w:rPr>
                <w:rFonts w:ascii="Arial" w:hAnsi="Arial" w:cs="Arial"/>
                <w:sz w:val="20"/>
                <w:szCs w:val="24"/>
              </w:rPr>
              <w:t>5.4.2.2</w:t>
            </w:r>
          </w:p>
        </w:tc>
        <w:tc>
          <w:tcPr>
            <w:tcW w:w="3573" w:type="dxa"/>
            <w:tcBorders>
              <w:top w:val="single" w:sz="8" w:space="0" w:color="auto"/>
              <w:left w:val="single" w:sz="6" w:space="0" w:color="auto"/>
              <w:bottom w:val="single" w:sz="6" w:space="0" w:color="auto"/>
              <w:right w:val="single" w:sz="6" w:space="0" w:color="auto"/>
            </w:tcBorders>
            <w:shd w:val="clear" w:color="auto" w:fill="auto"/>
            <w:vAlign w:val="center"/>
          </w:tcPr>
          <w:p w14:paraId="7586D4D2" w14:textId="77777777" w:rsidR="002470B7" w:rsidRPr="003E6CDD" w:rsidRDefault="002470B7" w:rsidP="00FE0CC1">
            <w:pPr>
              <w:widowControl w:val="0"/>
              <w:autoSpaceDE w:val="0"/>
              <w:autoSpaceDN w:val="0"/>
              <w:adjustRightInd w:val="0"/>
              <w:spacing w:after="0" w:line="240" w:lineRule="auto"/>
              <w:ind w:left="100"/>
              <w:rPr>
                <w:rFonts w:ascii="Arial" w:hAnsi="Arial" w:cs="Arial"/>
                <w:b/>
                <w:sz w:val="20"/>
                <w:szCs w:val="24"/>
              </w:rPr>
            </w:pPr>
            <w:proofErr w:type="spellStart"/>
            <w:r w:rsidRPr="003E6CDD">
              <w:rPr>
                <w:rFonts w:ascii="Arial" w:hAnsi="Arial" w:cs="Arial"/>
                <w:sz w:val="20"/>
                <w:szCs w:val="24"/>
              </w:rPr>
              <w:t>accessConstraints</w:t>
            </w:r>
            <w:proofErr w:type="spellEnd"/>
            <w:r w:rsidRPr="003E6CDD">
              <w:rPr>
                <w:rFonts w:ascii="Arial" w:hAnsi="Arial" w:cs="Arial"/>
                <w:sz w:val="20"/>
                <w:szCs w:val="24"/>
              </w:rPr>
              <w:t>**</w:t>
            </w:r>
          </w:p>
        </w:tc>
        <w:tc>
          <w:tcPr>
            <w:tcW w:w="2692" w:type="dxa"/>
            <w:gridSpan w:val="2"/>
            <w:tcBorders>
              <w:top w:val="single" w:sz="8" w:space="0" w:color="auto"/>
              <w:left w:val="single" w:sz="6" w:space="0" w:color="auto"/>
              <w:bottom w:val="single" w:sz="6" w:space="0" w:color="auto"/>
              <w:right w:val="single" w:sz="6" w:space="0" w:color="auto"/>
            </w:tcBorders>
            <w:shd w:val="clear" w:color="auto" w:fill="auto"/>
            <w:vAlign w:val="center"/>
          </w:tcPr>
          <w:p w14:paraId="7586D4D3" w14:textId="77777777" w:rsidR="002470B7" w:rsidRPr="003E6CDD" w:rsidRDefault="002470B7" w:rsidP="00FE0CC1">
            <w:pPr>
              <w:widowControl w:val="0"/>
              <w:autoSpaceDE w:val="0"/>
              <w:autoSpaceDN w:val="0"/>
              <w:adjustRightInd w:val="0"/>
              <w:spacing w:after="0" w:line="240" w:lineRule="auto"/>
              <w:ind w:left="100"/>
              <w:rPr>
                <w:rFonts w:ascii="Arial" w:hAnsi="Arial" w:cs="Arial"/>
                <w:color w:val="000000"/>
                <w:sz w:val="20"/>
                <w:szCs w:val="20"/>
              </w:rPr>
            </w:pPr>
            <w:proofErr w:type="spellStart"/>
            <w:r>
              <w:rPr>
                <w:rFonts w:ascii="Arial" w:hAnsi="Arial" w:cs="Arial"/>
                <w:color w:val="000000"/>
                <w:sz w:val="20"/>
                <w:szCs w:val="20"/>
              </w:rPr>
              <w:t>CodeList</w:t>
            </w:r>
            <w:proofErr w:type="spellEnd"/>
            <w:r>
              <w:rPr>
                <w:rFonts w:ascii="Arial" w:hAnsi="Arial" w:cs="Arial"/>
                <w:color w:val="000000"/>
                <w:sz w:val="20"/>
                <w:szCs w:val="20"/>
              </w:rPr>
              <w:t xml:space="preserve"> </w:t>
            </w:r>
            <w:proofErr w:type="spellStart"/>
            <w:r>
              <w:rPr>
                <w:rFonts w:ascii="Arial" w:hAnsi="Arial" w:cs="Arial"/>
                <w:color w:val="000000"/>
                <w:sz w:val="20"/>
                <w:szCs w:val="20"/>
              </w:rPr>
              <w:t>napMD_RestrictionCode</w:t>
            </w:r>
            <w:proofErr w:type="spellEnd"/>
          </w:p>
        </w:tc>
        <w:tc>
          <w:tcPr>
            <w:tcW w:w="3114" w:type="dxa"/>
            <w:gridSpan w:val="2"/>
            <w:tcBorders>
              <w:top w:val="single" w:sz="8" w:space="0" w:color="auto"/>
              <w:left w:val="single" w:sz="6" w:space="0" w:color="auto"/>
              <w:bottom w:val="single" w:sz="6" w:space="0" w:color="auto"/>
              <w:right w:val="single" w:sz="8" w:space="0" w:color="auto"/>
            </w:tcBorders>
            <w:shd w:val="clear" w:color="auto" w:fill="auto"/>
            <w:vAlign w:val="center"/>
          </w:tcPr>
          <w:p w14:paraId="7586D4D4" w14:textId="0E188B81" w:rsidR="002470B7" w:rsidRPr="003E6CDD" w:rsidRDefault="002470B7" w:rsidP="008B7FDD">
            <w:pPr>
              <w:widowControl w:val="0"/>
              <w:autoSpaceDE w:val="0"/>
              <w:autoSpaceDN w:val="0"/>
              <w:adjustRightInd w:val="0"/>
              <w:spacing w:after="0" w:line="240" w:lineRule="auto"/>
              <w:ind w:left="102"/>
              <w:rPr>
                <w:rFonts w:ascii="Arial" w:hAnsi="Arial" w:cs="Arial"/>
                <w:sz w:val="20"/>
                <w:szCs w:val="24"/>
              </w:rPr>
            </w:pPr>
            <w:r>
              <w:rPr>
                <w:rFonts w:ascii="Arial" w:hAnsi="Arial" w:cs="Arial"/>
                <w:sz w:val="20"/>
                <w:szCs w:val="24"/>
              </w:rPr>
              <w:t>Applies to dataset and metadata.</w:t>
            </w:r>
          </w:p>
        </w:tc>
      </w:tr>
      <w:tr w:rsidR="002470B7" w:rsidRPr="00600504" w14:paraId="7586D4D8" w14:textId="77777777" w:rsidTr="00C94705">
        <w:trPr>
          <w:cantSplit/>
          <w:trHeight w:val="278"/>
        </w:trPr>
        <w:tc>
          <w:tcPr>
            <w:tcW w:w="2579" w:type="dxa"/>
            <w:vMerge/>
            <w:tcBorders>
              <w:left w:val="single" w:sz="8" w:space="0" w:color="auto"/>
              <w:right w:val="single" w:sz="6" w:space="0" w:color="auto"/>
            </w:tcBorders>
            <w:shd w:val="clear" w:color="auto" w:fill="auto"/>
            <w:vAlign w:val="bottom"/>
          </w:tcPr>
          <w:p w14:paraId="7586D4D6"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10341" w:type="dxa"/>
            <w:gridSpan w:val="6"/>
            <w:tcBorders>
              <w:top w:val="single" w:sz="6" w:space="0" w:color="auto"/>
              <w:left w:val="single" w:sz="6" w:space="0" w:color="auto"/>
              <w:bottom w:val="single" w:sz="6" w:space="0" w:color="auto"/>
              <w:right w:val="single" w:sz="8" w:space="0" w:color="auto"/>
            </w:tcBorders>
            <w:vAlign w:val="center"/>
          </w:tcPr>
          <w:p w14:paraId="7586D4D7" w14:textId="2BADB470" w:rsidR="002470B7" w:rsidRPr="00872DD4" w:rsidRDefault="002470B7" w:rsidP="00D61063">
            <w:pPr>
              <w:widowControl w:val="0"/>
              <w:autoSpaceDE w:val="0"/>
              <w:autoSpaceDN w:val="0"/>
              <w:adjustRightInd w:val="0"/>
              <w:spacing w:after="0" w:line="240" w:lineRule="auto"/>
              <w:ind w:left="102"/>
              <w:rPr>
                <w:rFonts w:ascii="Arial" w:hAnsi="Arial" w:cs="Arial"/>
                <w:sz w:val="20"/>
                <w:szCs w:val="24"/>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r>
              <w:rPr>
                <w:rFonts w:ascii="Arial" w:eastAsia="Arial" w:hAnsi="Arial" w:cs="Arial"/>
                <w:sz w:val="20"/>
                <w:szCs w:val="20"/>
              </w:rPr>
              <w:t>For</w:t>
            </w:r>
            <w:r>
              <w:rPr>
                <w:rFonts w:ascii="Arial" w:hAnsi="Arial" w:cs="Arial"/>
                <w:sz w:val="20"/>
                <w:szCs w:val="20"/>
                <w:lang w:val="en-US"/>
              </w:rPr>
              <w:t xml:space="preserve"> data assessed and approved for release und</w:t>
            </w:r>
            <w:r w:rsidR="00EE599C">
              <w:rPr>
                <w:rFonts w:ascii="Arial" w:hAnsi="Arial" w:cs="Arial"/>
                <w:sz w:val="20"/>
                <w:szCs w:val="20"/>
                <w:lang w:val="en-US"/>
              </w:rPr>
              <w:t xml:space="preserve">er the Open Government </w:t>
            </w:r>
            <w:proofErr w:type="spellStart"/>
            <w:r w:rsidR="00EE599C">
              <w:rPr>
                <w:rFonts w:ascii="Arial" w:hAnsi="Arial" w:cs="Arial"/>
                <w:sz w:val="20"/>
                <w:szCs w:val="20"/>
                <w:lang w:val="en-US"/>
              </w:rPr>
              <w:t>Licence</w:t>
            </w:r>
            <w:proofErr w:type="spellEnd"/>
            <w:r w:rsidR="00EE599C">
              <w:rPr>
                <w:rFonts w:ascii="Arial" w:hAnsi="Arial" w:cs="Arial"/>
                <w:sz w:val="20"/>
                <w:szCs w:val="20"/>
                <w:lang w:val="en-US"/>
              </w:rPr>
              <w:t xml:space="preserve"> -</w:t>
            </w:r>
            <w:r>
              <w:rPr>
                <w:rFonts w:ascii="Arial" w:hAnsi="Arial" w:cs="Arial"/>
                <w:sz w:val="20"/>
                <w:szCs w:val="20"/>
                <w:lang w:val="en-US"/>
              </w:rPr>
              <w:t xml:space="preserve"> Canada</w:t>
            </w:r>
            <w:r w:rsidRPr="00876FD7">
              <w:rPr>
                <w:rFonts w:ascii="Arial" w:hAnsi="Arial" w:cs="Arial"/>
                <w:sz w:val="20"/>
                <w:szCs w:val="20"/>
                <w:lang w:val="en-US"/>
              </w:rPr>
              <w:t xml:space="preserve"> </w:t>
            </w:r>
            <w:proofErr w:type="spellStart"/>
            <w:r w:rsidRPr="00872DD4">
              <w:rPr>
                <w:rFonts w:ascii="Arial" w:eastAsia="Arial" w:hAnsi="Arial" w:cs="Arial"/>
                <w:sz w:val="20"/>
                <w:szCs w:val="20"/>
              </w:rPr>
              <w:t>accessConstraints</w:t>
            </w:r>
            <w:proofErr w:type="spellEnd"/>
            <w:r w:rsidRPr="00872DD4">
              <w:rPr>
                <w:rFonts w:ascii="Arial" w:eastAsia="Arial" w:hAnsi="Arial" w:cs="Arial"/>
                <w:sz w:val="20"/>
                <w:szCs w:val="20"/>
              </w:rPr>
              <w:t xml:space="preserve"> shall be mandatory and conform to “licence; licence” (see example).</w:t>
            </w:r>
          </w:p>
        </w:tc>
      </w:tr>
      <w:tr w:rsidR="002470B7" w:rsidRPr="00600504" w14:paraId="7586D4DE" w14:textId="77777777" w:rsidTr="00A9482F">
        <w:trPr>
          <w:cantSplit/>
          <w:trHeight w:val="278"/>
        </w:trPr>
        <w:tc>
          <w:tcPr>
            <w:tcW w:w="2579" w:type="dxa"/>
            <w:vMerge/>
            <w:tcBorders>
              <w:left w:val="single" w:sz="8" w:space="0" w:color="auto"/>
              <w:right w:val="single" w:sz="6" w:space="0" w:color="auto"/>
            </w:tcBorders>
            <w:shd w:val="clear" w:color="auto" w:fill="auto"/>
            <w:vAlign w:val="bottom"/>
          </w:tcPr>
          <w:p w14:paraId="7586D4D9"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962" w:type="dxa"/>
            <w:tcBorders>
              <w:top w:val="single" w:sz="6" w:space="0" w:color="auto"/>
              <w:left w:val="single" w:sz="6" w:space="0" w:color="auto"/>
              <w:bottom w:val="single" w:sz="6" w:space="0" w:color="auto"/>
              <w:right w:val="single" w:sz="6" w:space="0" w:color="auto"/>
            </w:tcBorders>
            <w:vAlign w:val="center"/>
          </w:tcPr>
          <w:p w14:paraId="7586D4DA" w14:textId="071D684F" w:rsidR="002470B7" w:rsidRPr="00872DD4" w:rsidRDefault="002470B7" w:rsidP="004653AD">
            <w:pPr>
              <w:widowControl w:val="0"/>
              <w:autoSpaceDE w:val="0"/>
              <w:autoSpaceDN w:val="0"/>
              <w:adjustRightInd w:val="0"/>
              <w:spacing w:after="0" w:line="240" w:lineRule="auto"/>
              <w:jc w:val="center"/>
              <w:rPr>
                <w:rFonts w:ascii="Arial" w:hAnsi="Arial" w:cs="Arial"/>
                <w:sz w:val="20"/>
                <w:szCs w:val="24"/>
              </w:rPr>
            </w:pPr>
            <w:r w:rsidRPr="00872DD4">
              <w:rPr>
                <w:rFonts w:ascii="Arial" w:hAnsi="Arial" w:cs="Arial"/>
                <w:sz w:val="20"/>
                <w:szCs w:val="24"/>
              </w:rPr>
              <w:t>5.4.2.</w:t>
            </w:r>
            <w:r>
              <w:rPr>
                <w:rFonts w:ascii="Arial" w:hAnsi="Arial" w:cs="Arial"/>
                <w:sz w:val="20"/>
                <w:szCs w:val="24"/>
              </w:rPr>
              <w:t>3</w:t>
            </w:r>
          </w:p>
        </w:tc>
        <w:tc>
          <w:tcPr>
            <w:tcW w:w="3573" w:type="dxa"/>
            <w:tcBorders>
              <w:top w:val="single" w:sz="6" w:space="0" w:color="auto"/>
              <w:left w:val="single" w:sz="6" w:space="0" w:color="auto"/>
              <w:bottom w:val="single" w:sz="6" w:space="0" w:color="auto"/>
              <w:right w:val="single" w:sz="6" w:space="0" w:color="auto"/>
            </w:tcBorders>
            <w:shd w:val="clear" w:color="auto" w:fill="auto"/>
            <w:vAlign w:val="center"/>
          </w:tcPr>
          <w:p w14:paraId="7586D4DB" w14:textId="1A77F5CD" w:rsidR="002470B7" w:rsidRPr="00872DD4" w:rsidRDefault="002470B7" w:rsidP="00F873F4">
            <w:pPr>
              <w:widowControl w:val="0"/>
              <w:autoSpaceDE w:val="0"/>
              <w:autoSpaceDN w:val="0"/>
              <w:adjustRightInd w:val="0"/>
              <w:spacing w:after="0" w:line="240" w:lineRule="auto"/>
              <w:ind w:left="100"/>
              <w:rPr>
                <w:rFonts w:ascii="Arial" w:hAnsi="Arial" w:cs="Arial"/>
                <w:sz w:val="20"/>
                <w:szCs w:val="24"/>
              </w:rPr>
            </w:pPr>
            <w:proofErr w:type="spellStart"/>
            <w:r>
              <w:rPr>
                <w:rFonts w:ascii="Arial" w:eastAsia="Arial" w:hAnsi="Arial" w:cs="Arial"/>
                <w:sz w:val="20"/>
                <w:szCs w:val="20"/>
              </w:rPr>
              <w:t>useConstraints</w:t>
            </w:r>
            <w:proofErr w:type="spellEnd"/>
            <w:r>
              <w:rPr>
                <w:rFonts w:ascii="Arial" w:eastAsia="Arial" w:hAnsi="Arial" w:cs="Arial"/>
                <w:sz w:val="20"/>
                <w:szCs w:val="20"/>
              </w:rPr>
              <w:t xml:space="preserve"> </w:t>
            </w:r>
            <w:r w:rsidRPr="00872DD4">
              <w:rPr>
                <w:rFonts w:ascii="Arial" w:hAnsi="Arial" w:cs="Arial"/>
                <w:sz w:val="20"/>
                <w:szCs w:val="24"/>
              </w:rPr>
              <w:t>**</w:t>
            </w:r>
          </w:p>
        </w:tc>
        <w:tc>
          <w:tcPr>
            <w:tcW w:w="2692"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586D4DC" w14:textId="57D4D8C7" w:rsidR="002470B7" w:rsidRPr="00872DD4" w:rsidRDefault="002470B7" w:rsidP="00FE0CC1">
            <w:pPr>
              <w:widowControl w:val="0"/>
              <w:autoSpaceDE w:val="0"/>
              <w:autoSpaceDN w:val="0"/>
              <w:adjustRightInd w:val="0"/>
              <w:spacing w:after="0" w:line="240" w:lineRule="auto"/>
              <w:ind w:left="100"/>
              <w:rPr>
                <w:rFonts w:ascii="Arial" w:hAnsi="Arial" w:cs="Arial"/>
                <w:sz w:val="20"/>
                <w:szCs w:val="24"/>
              </w:rPr>
            </w:pPr>
            <w:proofErr w:type="spellStart"/>
            <w:r>
              <w:rPr>
                <w:rFonts w:ascii="Arial" w:hAnsi="Arial" w:cs="Arial"/>
                <w:color w:val="000000"/>
                <w:sz w:val="20"/>
                <w:szCs w:val="20"/>
              </w:rPr>
              <w:t>CodeList</w:t>
            </w:r>
            <w:proofErr w:type="spellEnd"/>
            <w:r>
              <w:rPr>
                <w:rFonts w:ascii="Arial" w:hAnsi="Arial" w:cs="Arial"/>
                <w:color w:val="000000"/>
                <w:sz w:val="20"/>
                <w:szCs w:val="20"/>
              </w:rPr>
              <w:t xml:space="preserve"> </w:t>
            </w:r>
            <w:proofErr w:type="spellStart"/>
            <w:r>
              <w:rPr>
                <w:rFonts w:ascii="Arial" w:hAnsi="Arial" w:cs="Arial"/>
                <w:color w:val="000000"/>
                <w:sz w:val="20"/>
                <w:szCs w:val="20"/>
              </w:rPr>
              <w:t>napMD_RestrictionCode</w:t>
            </w:r>
            <w:proofErr w:type="spellEnd"/>
          </w:p>
        </w:tc>
        <w:tc>
          <w:tcPr>
            <w:tcW w:w="3114" w:type="dxa"/>
            <w:gridSpan w:val="2"/>
            <w:tcBorders>
              <w:top w:val="single" w:sz="6" w:space="0" w:color="auto"/>
              <w:left w:val="single" w:sz="6" w:space="0" w:color="auto"/>
              <w:bottom w:val="single" w:sz="6" w:space="0" w:color="auto"/>
              <w:right w:val="single" w:sz="8" w:space="0" w:color="auto"/>
            </w:tcBorders>
            <w:shd w:val="clear" w:color="auto" w:fill="auto"/>
            <w:vAlign w:val="center"/>
          </w:tcPr>
          <w:p w14:paraId="7586D4DD" w14:textId="5EAC7E59" w:rsidR="002470B7" w:rsidRPr="00872DD4" w:rsidRDefault="002470B7" w:rsidP="008B7FDD">
            <w:pPr>
              <w:widowControl w:val="0"/>
              <w:autoSpaceDE w:val="0"/>
              <w:autoSpaceDN w:val="0"/>
              <w:adjustRightInd w:val="0"/>
              <w:spacing w:after="0" w:line="210" w:lineRule="exact"/>
              <w:ind w:left="100"/>
              <w:rPr>
                <w:rFonts w:ascii="Arial" w:hAnsi="Arial" w:cs="Arial"/>
                <w:sz w:val="20"/>
                <w:szCs w:val="24"/>
              </w:rPr>
            </w:pPr>
            <w:r>
              <w:rPr>
                <w:rFonts w:ascii="Arial" w:hAnsi="Arial" w:cs="Arial"/>
                <w:sz w:val="20"/>
                <w:szCs w:val="24"/>
              </w:rPr>
              <w:t>Applies to dataset and metadata.</w:t>
            </w:r>
          </w:p>
        </w:tc>
      </w:tr>
      <w:tr w:rsidR="002470B7" w:rsidRPr="00600504" w14:paraId="200562EE" w14:textId="77777777" w:rsidTr="00C94705">
        <w:trPr>
          <w:cantSplit/>
          <w:trHeight w:val="278"/>
        </w:trPr>
        <w:tc>
          <w:tcPr>
            <w:tcW w:w="2579" w:type="dxa"/>
            <w:vMerge/>
            <w:tcBorders>
              <w:left w:val="single" w:sz="8" w:space="0" w:color="auto"/>
              <w:right w:val="single" w:sz="6" w:space="0" w:color="auto"/>
            </w:tcBorders>
            <w:shd w:val="clear" w:color="auto" w:fill="auto"/>
            <w:vAlign w:val="bottom"/>
          </w:tcPr>
          <w:p w14:paraId="2F869650"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10341" w:type="dxa"/>
            <w:gridSpan w:val="6"/>
            <w:tcBorders>
              <w:top w:val="single" w:sz="6" w:space="0" w:color="auto"/>
              <w:left w:val="single" w:sz="6" w:space="0" w:color="auto"/>
              <w:bottom w:val="single" w:sz="6" w:space="0" w:color="auto"/>
              <w:right w:val="single" w:sz="8" w:space="0" w:color="auto"/>
            </w:tcBorders>
            <w:vAlign w:val="center"/>
          </w:tcPr>
          <w:p w14:paraId="3FCC69D8" w14:textId="14535E23" w:rsidR="002470B7" w:rsidRDefault="002470B7" w:rsidP="00D61063">
            <w:pPr>
              <w:widowControl w:val="0"/>
              <w:autoSpaceDE w:val="0"/>
              <w:autoSpaceDN w:val="0"/>
              <w:adjustRightInd w:val="0"/>
              <w:spacing w:after="0" w:line="210" w:lineRule="exact"/>
              <w:ind w:left="100"/>
              <w:rPr>
                <w:rFonts w:ascii="Arial" w:hAnsi="Arial" w:cs="Arial"/>
                <w:sz w:val="20"/>
                <w:szCs w:val="24"/>
              </w:rPr>
            </w:pPr>
            <w:r>
              <w:rPr>
                <w:rFonts w:ascii="Arial" w:hAnsi="Arial" w:cs="Arial"/>
                <w:sz w:val="20"/>
                <w:szCs w:val="24"/>
              </w:rPr>
              <w:t xml:space="preserve">Guideline: </w:t>
            </w:r>
            <w:r>
              <w:rPr>
                <w:rFonts w:ascii="Arial" w:hAnsi="Arial" w:cs="Arial"/>
                <w:sz w:val="20"/>
                <w:szCs w:val="20"/>
                <w:lang w:val="en-US"/>
              </w:rPr>
              <w:t xml:space="preserve">For data assessed and approved for release under the Open Government </w:t>
            </w:r>
            <w:proofErr w:type="spellStart"/>
            <w:r>
              <w:rPr>
                <w:rFonts w:ascii="Arial" w:hAnsi="Arial" w:cs="Arial"/>
                <w:sz w:val="20"/>
                <w:szCs w:val="20"/>
                <w:lang w:val="en-US"/>
              </w:rPr>
              <w:t>Licence</w:t>
            </w:r>
            <w:proofErr w:type="spellEnd"/>
            <w:r w:rsidR="00EE599C">
              <w:rPr>
                <w:rFonts w:ascii="Arial" w:hAnsi="Arial" w:cs="Arial"/>
                <w:sz w:val="20"/>
                <w:szCs w:val="20"/>
                <w:lang w:val="en-US"/>
              </w:rPr>
              <w:t xml:space="preserve"> -</w:t>
            </w:r>
            <w:r>
              <w:rPr>
                <w:rFonts w:ascii="Arial" w:hAnsi="Arial" w:cs="Arial"/>
                <w:sz w:val="20"/>
                <w:szCs w:val="20"/>
                <w:lang w:val="en-US"/>
              </w:rPr>
              <w:t xml:space="preserve"> Canada</w:t>
            </w:r>
            <w:r w:rsidRPr="00876FD7">
              <w:rPr>
                <w:rFonts w:ascii="Arial" w:hAnsi="Arial" w:cs="Arial"/>
                <w:sz w:val="20"/>
                <w:szCs w:val="20"/>
                <w:lang w:val="en-US"/>
              </w:rPr>
              <w:t xml:space="preserve"> </w:t>
            </w:r>
            <w:proofErr w:type="spellStart"/>
            <w:r w:rsidRPr="00876FD7">
              <w:rPr>
                <w:rFonts w:ascii="Arial" w:hAnsi="Arial" w:cs="Arial"/>
                <w:sz w:val="20"/>
                <w:szCs w:val="20"/>
                <w:lang w:val="en-US"/>
              </w:rPr>
              <w:t>use</w:t>
            </w:r>
            <w:r w:rsidRPr="00876FD7">
              <w:rPr>
                <w:rFonts w:ascii="Arial" w:eastAsia="Arial" w:hAnsi="Arial" w:cs="Arial"/>
                <w:sz w:val="20"/>
                <w:szCs w:val="20"/>
                <w:lang w:val="en-US"/>
              </w:rPr>
              <w:t>Constraints</w:t>
            </w:r>
            <w:proofErr w:type="spellEnd"/>
            <w:r w:rsidRPr="00876FD7">
              <w:rPr>
                <w:rFonts w:ascii="Arial" w:eastAsia="Arial" w:hAnsi="Arial" w:cs="Arial"/>
                <w:sz w:val="20"/>
                <w:szCs w:val="20"/>
                <w:lang w:val="en-US"/>
              </w:rPr>
              <w:t xml:space="preserve"> shall be mandatory and conform to “</w:t>
            </w:r>
            <w:proofErr w:type="spellStart"/>
            <w:r w:rsidRPr="00876FD7">
              <w:rPr>
                <w:rFonts w:ascii="Arial" w:eastAsia="Arial" w:hAnsi="Arial" w:cs="Arial"/>
                <w:sz w:val="20"/>
                <w:szCs w:val="20"/>
                <w:lang w:val="en-US"/>
              </w:rPr>
              <w:t>licence</w:t>
            </w:r>
            <w:proofErr w:type="spellEnd"/>
            <w:r w:rsidRPr="00876FD7">
              <w:rPr>
                <w:rFonts w:ascii="Arial" w:eastAsia="Arial" w:hAnsi="Arial" w:cs="Arial"/>
                <w:sz w:val="20"/>
                <w:szCs w:val="20"/>
                <w:lang w:val="en-US"/>
              </w:rPr>
              <w:t xml:space="preserve">; </w:t>
            </w:r>
            <w:proofErr w:type="spellStart"/>
            <w:r w:rsidRPr="00876FD7">
              <w:rPr>
                <w:rFonts w:ascii="Arial" w:eastAsia="Arial" w:hAnsi="Arial" w:cs="Arial"/>
                <w:sz w:val="20"/>
                <w:szCs w:val="20"/>
                <w:lang w:val="en-US"/>
              </w:rPr>
              <w:t>licence</w:t>
            </w:r>
            <w:proofErr w:type="spellEnd"/>
            <w:r w:rsidRPr="00876FD7">
              <w:rPr>
                <w:rFonts w:ascii="Arial" w:eastAsia="Arial" w:hAnsi="Arial" w:cs="Arial"/>
                <w:sz w:val="20"/>
                <w:szCs w:val="20"/>
                <w:lang w:val="en-US"/>
              </w:rPr>
              <w:t>”</w:t>
            </w:r>
            <w:r>
              <w:rPr>
                <w:rFonts w:ascii="Arial" w:eastAsia="Arial" w:hAnsi="Arial" w:cs="Arial"/>
                <w:sz w:val="20"/>
                <w:szCs w:val="20"/>
                <w:lang w:val="en-US"/>
              </w:rPr>
              <w:t xml:space="preserve"> (see example).</w:t>
            </w:r>
          </w:p>
        </w:tc>
      </w:tr>
      <w:tr w:rsidR="002470B7" w:rsidRPr="00600504" w14:paraId="4A067510" w14:textId="77777777" w:rsidTr="00C94705">
        <w:trPr>
          <w:cantSplit/>
          <w:trHeight w:val="453"/>
        </w:trPr>
        <w:tc>
          <w:tcPr>
            <w:tcW w:w="2579" w:type="dxa"/>
            <w:vMerge/>
            <w:tcBorders>
              <w:left w:val="single" w:sz="8" w:space="0" w:color="auto"/>
              <w:right w:val="single" w:sz="6" w:space="0" w:color="auto"/>
            </w:tcBorders>
            <w:shd w:val="clear" w:color="auto" w:fill="auto"/>
            <w:vAlign w:val="bottom"/>
          </w:tcPr>
          <w:p w14:paraId="2A4930F1"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962" w:type="dxa"/>
            <w:tcBorders>
              <w:top w:val="single" w:sz="6" w:space="0" w:color="auto"/>
              <w:left w:val="single" w:sz="6" w:space="0" w:color="auto"/>
              <w:bottom w:val="single" w:sz="6" w:space="0" w:color="auto"/>
              <w:right w:val="single" w:sz="8" w:space="0" w:color="auto"/>
            </w:tcBorders>
            <w:vAlign w:val="center"/>
          </w:tcPr>
          <w:p w14:paraId="3FE72094" w14:textId="13959CA9" w:rsidR="002470B7" w:rsidRDefault="002470B7" w:rsidP="008B7FDD">
            <w:pPr>
              <w:widowControl w:val="0"/>
              <w:autoSpaceDE w:val="0"/>
              <w:autoSpaceDN w:val="0"/>
              <w:adjustRightInd w:val="0"/>
              <w:spacing w:after="0" w:line="210" w:lineRule="exact"/>
              <w:ind w:left="100"/>
              <w:rPr>
                <w:rFonts w:ascii="Arial" w:hAnsi="Arial" w:cs="Arial"/>
                <w:sz w:val="20"/>
                <w:szCs w:val="24"/>
              </w:rPr>
            </w:pPr>
            <w:r>
              <w:rPr>
                <w:rFonts w:ascii="Arial" w:hAnsi="Arial" w:cs="Arial"/>
                <w:sz w:val="20"/>
                <w:szCs w:val="24"/>
              </w:rPr>
              <w:t>5.4.2.4</w:t>
            </w:r>
          </w:p>
        </w:tc>
        <w:tc>
          <w:tcPr>
            <w:tcW w:w="3597" w:type="dxa"/>
            <w:gridSpan w:val="2"/>
            <w:tcBorders>
              <w:top w:val="single" w:sz="6" w:space="0" w:color="auto"/>
              <w:left w:val="single" w:sz="6" w:space="0" w:color="auto"/>
              <w:bottom w:val="single" w:sz="6" w:space="0" w:color="auto"/>
              <w:right w:val="single" w:sz="8" w:space="0" w:color="auto"/>
            </w:tcBorders>
            <w:vAlign w:val="center"/>
          </w:tcPr>
          <w:p w14:paraId="20D99B78" w14:textId="5CC3C1BF" w:rsidR="002470B7" w:rsidRDefault="002470B7" w:rsidP="008B7FDD">
            <w:pPr>
              <w:widowControl w:val="0"/>
              <w:autoSpaceDE w:val="0"/>
              <w:autoSpaceDN w:val="0"/>
              <w:adjustRightInd w:val="0"/>
              <w:spacing w:after="0" w:line="210" w:lineRule="exact"/>
              <w:ind w:left="100"/>
              <w:rPr>
                <w:rFonts w:ascii="Arial" w:hAnsi="Arial" w:cs="Arial"/>
                <w:sz w:val="20"/>
                <w:szCs w:val="24"/>
              </w:rPr>
            </w:pPr>
            <w:proofErr w:type="spellStart"/>
            <w:r>
              <w:rPr>
                <w:rFonts w:ascii="Arial" w:hAnsi="Arial" w:cs="Arial"/>
                <w:sz w:val="20"/>
                <w:szCs w:val="24"/>
              </w:rPr>
              <w:t>otherConstraints</w:t>
            </w:r>
            <w:proofErr w:type="spellEnd"/>
          </w:p>
        </w:tc>
        <w:tc>
          <w:tcPr>
            <w:tcW w:w="2700" w:type="dxa"/>
            <w:gridSpan w:val="2"/>
            <w:tcBorders>
              <w:top w:val="single" w:sz="6" w:space="0" w:color="auto"/>
              <w:left w:val="single" w:sz="6" w:space="0" w:color="auto"/>
              <w:bottom w:val="single" w:sz="6" w:space="0" w:color="auto"/>
              <w:right w:val="single" w:sz="8" w:space="0" w:color="auto"/>
            </w:tcBorders>
            <w:vAlign w:val="center"/>
          </w:tcPr>
          <w:p w14:paraId="572E0BEE" w14:textId="7B5D3FF7" w:rsidR="002470B7" w:rsidRDefault="002470B7" w:rsidP="008B7FDD">
            <w:pPr>
              <w:widowControl w:val="0"/>
              <w:autoSpaceDE w:val="0"/>
              <w:autoSpaceDN w:val="0"/>
              <w:adjustRightInd w:val="0"/>
              <w:spacing w:after="0" w:line="210" w:lineRule="exact"/>
              <w:ind w:left="100"/>
              <w:rPr>
                <w:rFonts w:ascii="Arial" w:hAnsi="Arial" w:cs="Arial"/>
                <w:sz w:val="20"/>
                <w:szCs w:val="24"/>
              </w:rPr>
            </w:pPr>
            <w:r>
              <w:rPr>
                <w:rFonts w:ascii="ArialMT" w:hAnsi="ArialMT" w:cs="ArialMT"/>
                <w:sz w:val="20"/>
                <w:szCs w:val="20"/>
                <w:lang w:val="en-US"/>
              </w:rPr>
              <w:t>free text (</w:t>
            </w:r>
            <w:proofErr w:type="spellStart"/>
            <w:r>
              <w:rPr>
                <w:rFonts w:ascii="ArialMT" w:hAnsi="ArialMT" w:cs="ArialMT"/>
                <w:sz w:val="20"/>
                <w:szCs w:val="20"/>
                <w:lang w:val="en-US"/>
              </w:rPr>
              <w:t>CharacterString</w:t>
            </w:r>
            <w:proofErr w:type="spellEnd"/>
            <w:r>
              <w:rPr>
                <w:rFonts w:ascii="ArialMT" w:hAnsi="ArialMT" w:cs="ArialMT"/>
                <w:sz w:val="20"/>
                <w:szCs w:val="20"/>
                <w:lang w:val="en-US"/>
              </w:rPr>
              <w:t>)</w:t>
            </w:r>
          </w:p>
        </w:tc>
        <w:tc>
          <w:tcPr>
            <w:tcW w:w="3082" w:type="dxa"/>
            <w:tcBorders>
              <w:top w:val="single" w:sz="6" w:space="0" w:color="auto"/>
              <w:left w:val="single" w:sz="6" w:space="0" w:color="auto"/>
              <w:bottom w:val="single" w:sz="6" w:space="0" w:color="auto"/>
              <w:right w:val="single" w:sz="8" w:space="0" w:color="auto"/>
            </w:tcBorders>
            <w:vAlign w:val="center"/>
          </w:tcPr>
          <w:p w14:paraId="54E75721" w14:textId="2BB34B13" w:rsidR="002470B7" w:rsidRDefault="002470B7" w:rsidP="008B7FDD">
            <w:pPr>
              <w:widowControl w:val="0"/>
              <w:autoSpaceDE w:val="0"/>
              <w:autoSpaceDN w:val="0"/>
              <w:adjustRightInd w:val="0"/>
              <w:spacing w:after="0" w:line="210" w:lineRule="exact"/>
              <w:ind w:left="100"/>
              <w:rPr>
                <w:rFonts w:ascii="Arial" w:hAnsi="Arial" w:cs="Arial"/>
                <w:sz w:val="20"/>
                <w:szCs w:val="24"/>
              </w:rPr>
            </w:pPr>
            <w:r>
              <w:rPr>
                <w:rFonts w:ascii="Arial" w:hAnsi="Arial" w:cs="Arial"/>
                <w:sz w:val="20"/>
                <w:szCs w:val="24"/>
              </w:rPr>
              <w:t>Applies to dataset and metadata.</w:t>
            </w:r>
          </w:p>
        </w:tc>
      </w:tr>
      <w:tr w:rsidR="002470B7" w:rsidRPr="00600504" w14:paraId="7586D4E3" w14:textId="77777777" w:rsidTr="00C94705">
        <w:trPr>
          <w:cantSplit/>
          <w:trHeight w:val="705"/>
        </w:trPr>
        <w:tc>
          <w:tcPr>
            <w:tcW w:w="2579" w:type="dxa"/>
            <w:vMerge/>
            <w:tcBorders>
              <w:left w:val="single" w:sz="8" w:space="0" w:color="auto"/>
              <w:right w:val="single" w:sz="6" w:space="0" w:color="auto"/>
            </w:tcBorders>
            <w:shd w:val="clear" w:color="auto" w:fill="auto"/>
            <w:vAlign w:val="bottom"/>
          </w:tcPr>
          <w:p w14:paraId="7586D4DF"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10341" w:type="dxa"/>
            <w:gridSpan w:val="6"/>
            <w:tcBorders>
              <w:top w:val="single" w:sz="6" w:space="0" w:color="auto"/>
              <w:left w:val="single" w:sz="6" w:space="0" w:color="auto"/>
              <w:bottom w:val="single" w:sz="6" w:space="0" w:color="auto"/>
              <w:right w:val="single" w:sz="8" w:space="0" w:color="auto"/>
            </w:tcBorders>
            <w:vAlign w:val="center"/>
          </w:tcPr>
          <w:p w14:paraId="7586D4E2" w14:textId="16A3B2BD" w:rsidR="002470B7" w:rsidRDefault="002470B7" w:rsidP="007B14C2">
            <w:pPr>
              <w:spacing w:after="0" w:line="240" w:lineRule="auto"/>
              <w:rPr>
                <w:rFonts w:ascii="Arial" w:hAnsi="Arial" w:cs="Arial"/>
                <w:sz w:val="20"/>
                <w:szCs w:val="24"/>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proofErr w:type="spellStart"/>
            <w:r w:rsidRPr="00F873F4">
              <w:rPr>
                <w:rFonts w:ascii="Arial" w:eastAsia="Arial" w:hAnsi="Arial" w:cs="Arial"/>
                <w:sz w:val="20"/>
                <w:szCs w:val="20"/>
              </w:rPr>
              <w:t>otherConstraints</w:t>
            </w:r>
            <w:proofErr w:type="spellEnd"/>
            <w:r w:rsidRPr="00F873F4">
              <w:rPr>
                <w:rFonts w:ascii="Arial" w:eastAsia="Arial" w:hAnsi="Arial" w:cs="Arial"/>
                <w:sz w:val="20"/>
                <w:szCs w:val="20"/>
              </w:rPr>
              <w:t xml:space="preserve"> shall be provided </w:t>
            </w:r>
            <w:r>
              <w:rPr>
                <w:rFonts w:ascii="Arial" w:eastAsia="Arial" w:hAnsi="Arial" w:cs="Arial"/>
                <w:sz w:val="20"/>
                <w:szCs w:val="20"/>
              </w:rPr>
              <w:t xml:space="preserve">where </w:t>
            </w:r>
            <w:proofErr w:type="spellStart"/>
            <w:r w:rsidRPr="00F873F4">
              <w:rPr>
                <w:rFonts w:ascii="Arial" w:eastAsia="Arial" w:hAnsi="Arial" w:cs="Arial"/>
                <w:sz w:val="20"/>
                <w:szCs w:val="20"/>
              </w:rPr>
              <w:t>accessConstraints</w:t>
            </w:r>
            <w:proofErr w:type="spellEnd"/>
            <w:r w:rsidRPr="00F873F4">
              <w:rPr>
                <w:rFonts w:ascii="Arial" w:eastAsia="Arial" w:hAnsi="Arial" w:cs="Arial"/>
                <w:sz w:val="20"/>
                <w:szCs w:val="20"/>
              </w:rPr>
              <w:t xml:space="preserve"> (5.4.2.2) or </w:t>
            </w:r>
            <w:proofErr w:type="spellStart"/>
            <w:r w:rsidRPr="00F873F4">
              <w:rPr>
                <w:rFonts w:ascii="Arial" w:eastAsia="Arial" w:hAnsi="Arial" w:cs="Arial"/>
                <w:sz w:val="20"/>
                <w:szCs w:val="20"/>
              </w:rPr>
              <w:t>useConstraints</w:t>
            </w:r>
            <w:proofErr w:type="spellEnd"/>
            <w:r>
              <w:rPr>
                <w:rFonts w:ascii="Arial" w:eastAsia="Arial" w:hAnsi="Arial" w:cs="Arial"/>
                <w:sz w:val="20"/>
                <w:szCs w:val="20"/>
              </w:rPr>
              <w:t xml:space="preserve"> </w:t>
            </w:r>
            <w:r w:rsidRPr="00F873F4">
              <w:rPr>
                <w:rFonts w:ascii="Arial" w:eastAsia="Arial" w:hAnsi="Arial" w:cs="Arial"/>
                <w:sz w:val="20"/>
                <w:szCs w:val="20"/>
              </w:rPr>
              <w:t>(5.4.2.3) is set to "</w:t>
            </w:r>
            <w:proofErr w:type="spellStart"/>
            <w:r w:rsidRPr="00F873F4">
              <w:rPr>
                <w:rFonts w:ascii="Arial" w:eastAsia="Arial" w:hAnsi="Arial" w:cs="Arial"/>
                <w:sz w:val="20"/>
                <w:szCs w:val="20"/>
              </w:rPr>
              <w:t>otherRestrictions</w:t>
            </w:r>
            <w:proofErr w:type="spellEnd"/>
            <w:r w:rsidRPr="00F873F4">
              <w:rPr>
                <w:rFonts w:ascii="Arial" w:eastAsia="Arial" w:hAnsi="Arial" w:cs="Arial"/>
                <w:sz w:val="20"/>
                <w:szCs w:val="20"/>
              </w:rPr>
              <w:t>."</w:t>
            </w:r>
          </w:p>
        </w:tc>
      </w:tr>
      <w:tr w:rsidR="002470B7" w:rsidRPr="00FF1508" w14:paraId="7586D4F3" w14:textId="77777777" w:rsidTr="00BF3B52">
        <w:trPr>
          <w:cantSplit/>
        </w:trPr>
        <w:tc>
          <w:tcPr>
            <w:tcW w:w="2579" w:type="dxa"/>
            <w:vMerge/>
            <w:tcBorders>
              <w:left w:val="single" w:sz="8" w:space="0" w:color="auto"/>
              <w:bottom w:val="single" w:sz="6" w:space="0" w:color="auto"/>
              <w:right w:val="single" w:sz="6" w:space="0" w:color="auto"/>
            </w:tcBorders>
            <w:shd w:val="clear" w:color="auto" w:fill="auto"/>
            <w:vAlign w:val="bottom"/>
          </w:tcPr>
          <w:p w14:paraId="7586D4E4" w14:textId="77777777" w:rsidR="002470B7" w:rsidRPr="00872DD4" w:rsidRDefault="002470B7" w:rsidP="00FE0CC1">
            <w:pPr>
              <w:widowControl w:val="0"/>
              <w:autoSpaceDE w:val="0"/>
              <w:autoSpaceDN w:val="0"/>
              <w:adjustRightInd w:val="0"/>
              <w:spacing w:after="0" w:line="240" w:lineRule="auto"/>
              <w:jc w:val="center"/>
              <w:rPr>
                <w:rFonts w:ascii="Arial" w:hAnsi="Arial" w:cs="Arial"/>
                <w:sz w:val="24"/>
                <w:szCs w:val="24"/>
                <w:highlight w:val="yellow"/>
              </w:rPr>
            </w:pPr>
          </w:p>
        </w:tc>
        <w:tc>
          <w:tcPr>
            <w:tcW w:w="10341" w:type="dxa"/>
            <w:gridSpan w:val="6"/>
            <w:tcBorders>
              <w:top w:val="single" w:sz="6" w:space="0" w:color="auto"/>
              <w:left w:val="single" w:sz="6" w:space="0" w:color="auto"/>
              <w:bottom w:val="single" w:sz="6" w:space="0" w:color="auto"/>
              <w:right w:val="single" w:sz="8" w:space="0" w:color="auto"/>
            </w:tcBorders>
            <w:vAlign w:val="center"/>
          </w:tcPr>
          <w:p w14:paraId="7586D4E5" w14:textId="77777777" w:rsidR="002470B7" w:rsidRDefault="002470B7" w:rsidP="008A305F">
            <w:pPr>
              <w:spacing w:after="0" w:line="240" w:lineRule="auto"/>
              <w:rPr>
                <w:rFonts w:ascii="Arial" w:eastAsia="Arial" w:hAnsi="Arial" w:cs="Arial"/>
                <w:sz w:val="20"/>
                <w:szCs w:val="20"/>
                <w:u w:val="single"/>
              </w:rPr>
            </w:pPr>
            <w:r w:rsidRPr="006E4E28">
              <w:rPr>
                <w:rFonts w:ascii="Arial" w:eastAsia="Arial" w:hAnsi="Arial" w:cs="Arial"/>
                <w:sz w:val="20"/>
                <w:szCs w:val="20"/>
                <w:u w:val="single"/>
              </w:rPr>
              <w:t>Example:</w:t>
            </w:r>
          </w:p>
          <w:p w14:paraId="0DA00A58" w14:textId="1EF350B5" w:rsidR="002470B7" w:rsidRPr="00C94705" w:rsidRDefault="002470B7" w:rsidP="008A305F">
            <w:pPr>
              <w:spacing w:after="0" w:line="240" w:lineRule="auto"/>
              <w:rPr>
                <w:rStyle w:val="t1"/>
                <w:rFonts w:ascii="Arial" w:hAnsi="Arial" w:cs="Arial"/>
                <w:color w:val="auto"/>
                <w:sz w:val="20"/>
                <w:szCs w:val="20"/>
              </w:rPr>
            </w:pP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gmd:resourceConstraints</w:t>
            </w:r>
            <w:proofErr w:type="spellEnd"/>
            <w:r w:rsidRPr="00C94705">
              <w:rPr>
                <w:rStyle w:val="t1"/>
                <w:rFonts w:ascii="Arial" w:hAnsi="Arial" w:cs="Arial"/>
                <w:color w:val="auto"/>
                <w:sz w:val="20"/>
                <w:szCs w:val="20"/>
              </w:rPr>
              <w:t>&gt;</w:t>
            </w:r>
          </w:p>
          <w:p w14:paraId="20F9EAF0" w14:textId="0A6E93A7" w:rsidR="002470B7" w:rsidRPr="00C94705" w:rsidRDefault="002470B7" w:rsidP="008A305F">
            <w:pPr>
              <w:spacing w:after="0" w:line="240" w:lineRule="auto"/>
              <w:rPr>
                <w:rStyle w:val="t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gmd:MD_LegalConstraints</w:t>
            </w:r>
            <w:proofErr w:type="spellEnd"/>
            <w:r w:rsidRPr="00C94705">
              <w:rPr>
                <w:rStyle w:val="t1"/>
                <w:rFonts w:ascii="Arial" w:hAnsi="Arial" w:cs="Arial"/>
                <w:color w:val="auto"/>
                <w:sz w:val="20"/>
                <w:szCs w:val="20"/>
              </w:rPr>
              <w:t>&gt;</w:t>
            </w:r>
          </w:p>
          <w:p w14:paraId="55DCED5D" w14:textId="4F2321DB" w:rsidR="002470B7" w:rsidRPr="00C94705" w:rsidRDefault="002470B7" w:rsidP="008A305F">
            <w:pPr>
              <w:spacing w:after="0" w:line="240" w:lineRule="auto"/>
              <w:rPr>
                <w:rStyle w:val="m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gmd:useLimitation</w:t>
            </w:r>
            <w:proofErr w:type="spellEnd"/>
            <w:r w:rsidRPr="00C94705">
              <w:rPr>
                <w:rStyle w:val="t1"/>
                <w:rFonts w:ascii="Arial" w:hAnsi="Arial" w:cs="Arial"/>
                <w:color w:val="auto"/>
                <w:sz w:val="20"/>
                <w:szCs w:val="20"/>
              </w:rPr>
              <w:t xml:space="preserve"> </w:t>
            </w:r>
            <w:proofErr w:type="spellStart"/>
            <w:r w:rsidRPr="00C94705">
              <w:rPr>
                <w:rStyle w:val="t1"/>
                <w:rFonts w:ascii="Arial" w:hAnsi="Arial" w:cs="Arial"/>
                <w:color w:val="auto"/>
                <w:sz w:val="20"/>
                <w:szCs w:val="20"/>
              </w:rPr>
              <w:t>xsi:type</w:t>
            </w:r>
            <w:proofErr w:type="spellEnd"/>
            <w:r w:rsidRPr="00C94705">
              <w:rPr>
                <w:rStyle w:val="m1"/>
                <w:rFonts w:ascii="Arial" w:hAnsi="Arial" w:cs="Arial"/>
                <w:color w:val="auto"/>
                <w:sz w:val="20"/>
                <w:szCs w:val="20"/>
              </w:rPr>
              <w:t>="</w:t>
            </w:r>
            <w:proofErr w:type="spellStart"/>
            <w:r w:rsidRPr="00C94705">
              <w:rPr>
                <w:rFonts w:ascii="Arial" w:hAnsi="Arial" w:cs="Arial"/>
                <w:bCs/>
                <w:sz w:val="20"/>
                <w:szCs w:val="20"/>
              </w:rPr>
              <w:t>gmd:PT_FreeText_PropertyType</w:t>
            </w:r>
            <w:proofErr w:type="spellEnd"/>
            <w:r w:rsidRPr="00C94705">
              <w:rPr>
                <w:rStyle w:val="m1"/>
                <w:rFonts w:ascii="Arial" w:hAnsi="Arial" w:cs="Arial"/>
                <w:color w:val="auto"/>
                <w:sz w:val="20"/>
                <w:szCs w:val="20"/>
              </w:rPr>
              <w:t>"&gt;</w:t>
            </w:r>
          </w:p>
          <w:p w14:paraId="38417845" w14:textId="11D6A8E3" w:rsidR="002470B7" w:rsidRPr="00C94705" w:rsidRDefault="002470B7" w:rsidP="008A305F">
            <w:pPr>
              <w:spacing w:after="0" w:line="240" w:lineRule="auto"/>
              <w:rPr>
                <w:rStyle w:val="t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gco:CharacterString</w:t>
            </w:r>
            <w:proofErr w:type="spellEnd"/>
            <w:r w:rsidRPr="00C94705">
              <w:rPr>
                <w:rStyle w:val="m1"/>
                <w:rFonts w:ascii="Arial" w:hAnsi="Arial" w:cs="Arial"/>
                <w:color w:val="auto"/>
                <w:sz w:val="20"/>
                <w:szCs w:val="20"/>
              </w:rPr>
              <w:t>&gt;</w:t>
            </w:r>
            <w:r w:rsidRPr="00C94705">
              <w:rPr>
                <w:rStyle w:val="tx1"/>
                <w:rFonts w:ascii="Arial" w:hAnsi="Arial" w:cs="Arial"/>
                <w:b w:val="0"/>
                <w:sz w:val="20"/>
                <w:szCs w:val="20"/>
              </w:rPr>
              <w:t>Open Government Licence - Canada (</w:t>
            </w:r>
            <w:hyperlink r:id="rId24" w:history="1">
              <w:r w:rsidRPr="00C94705">
                <w:rPr>
                  <w:rStyle w:val="Hyperlink"/>
                  <w:rFonts w:ascii="Arial" w:hAnsi="Arial" w:cs="Arial"/>
                  <w:color w:val="auto"/>
                  <w:sz w:val="20"/>
                  <w:szCs w:val="20"/>
                </w:rPr>
                <w:t>http://open.canada.ca/en/open-government-licence-canada)&lt;/gco:CharacterString</w:t>
              </w:r>
            </w:hyperlink>
            <w:r w:rsidRPr="00C94705">
              <w:rPr>
                <w:rStyle w:val="t1"/>
                <w:rFonts w:ascii="Arial" w:hAnsi="Arial" w:cs="Arial"/>
                <w:color w:val="auto"/>
                <w:sz w:val="20"/>
                <w:szCs w:val="20"/>
              </w:rPr>
              <w:t>&gt;</w:t>
            </w:r>
          </w:p>
          <w:p w14:paraId="50EAC391" w14:textId="32CD054E" w:rsidR="002470B7" w:rsidRPr="00C94705" w:rsidRDefault="002470B7" w:rsidP="008A305F">
            <w:pPr>
              <w:spacing w:after="0" w:line="240" w:lineRule="auto"/>
              <w:rPr>
                <w:rStyle w:val="t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gmd:PT_FreeText</w:t>
            </w:r>
            <w:proofErr w:type="spellEnd"/>
            <w:r w:rsidRPr="00C94705">
              <w:rPr>
                <w:rStyle w:val="t1"/>
                <w:rFonts w:ascii="Arial" w:hAnsi="Arial" w:cs="Arial"/>
                <w:color w:val="auto"/>
                <w:sz w:val="20"/>
                <w:szCs w:val="20"/>
              </w:rPr>
              <w:t>&gt;</w:t>
            </w:r>
          </w:p>
          <w:p w14:paraId="201D2F7B" w14:textId="7E515554" w:rsidR="002470B7" w:rsidRPr="00C94705" w:rsidRDefault="002470B7" w:rsidP="008A305F">
            <w:pPr>
              <w:spacing w:after="0" w:line="240" w:lineRule="auto"/>
              <w:rPr>
                <w:rStyle w:val="t1"/>
                <w:rFonts w:ascii="Arial" w:hAnsi="Arial" w:cs="Arial"/>
                <w:color w:val="auto"/>
                <w:sz w:val="20"/>
                <w:szCs w:val="20"/>
                <w:lang w:val="en-US"/>
              </w:rPr>
            </w:pPr>
            <w:r w:rsidRPr="00C94705">
              <w:rPr>
                <w:rStyle w:val="t1"/>
                <w:rFonts w:ascii="Arial" w:hAnsi="Arial" w:cs="Arial"/>
                <w:color w:val="auto"/>
                <w:sz w:val="20"/>
                <w:szCs w:val="20"/>
                <w:lang w:val="en-US"/>
              </w:rPr>
              <w:t xml:space="preserve">          &lt;</w:t>
            </w:r>
            <w:proofErr w:type="spellStart"/>
            <w:r w:rsidRPr="00C94705">
              <w:rPr>
                <w:rStyle w:val="t1"/>
                <w:rFonts w:ascii="Arial" w:hAnsi="Arial" w:cs="Arial"/>
                <w:color w:val="auto"/>
                <w:sz w:val="20"/>
                <w:szCs w:val="20"/>
                <w:lang w:val="en-US"/>
              </w:rPr>
              <w:t>gmd:textGroup</w:t>
            </w:r>
            <w:proofErr w:type="spellEnd"/>
            <w:r w:rsidRPr="00C94705">
              <w:rPr>
                <w:rStyle w:val="t1"/>
                <w:rFonts w:ascii="Arial" w:hAnsi="Arial" w:cs="Arial"/>
                <w:color w:val="auto"/>
                <w:sz w:val="20"/>
                <w:szCs w:val="20"/>
                <w:lang w:val="en-US"/>
              </w:rPr>
              <w:t>&gt;</w:t>
            </w:r>
          </w:p>
          <w:p w14:paraId="2FD5A762" w14:textId="1143691C" w:rsidR="002470B7" w:rsidRPr="00C94705" w:rsidRDefault="002470B7" w:rsidP="008A305F">
            <w:pPr>
              <w:spacing w:after="0" w:line="240" w:lineRule="auto"/>
              <w:rPr>
                <w:rStyle w:val="t1"/>
                <w:rFonts w:ascii="Arial" w:hAnsi="Arial" w:cs="Arial"/>
                <w:color w:val="auto"/>
                <w:sz w:val="20"/>
                <w:szCs w:val="20"/>
                <w:lang w:val="fr-CA"/>
              </w:rPr>
            </w:pPr>
            <w:r w:rsidRPr="00D44CEC">
              <w:rPr>
                <w:rStyle w:val="t1"/>
                <w:rFonts w:ascii="Arial" w:hAnsi="Arial" w:cs="Arial"/>
                <w:color w:val="auto"/>
                <w:sz w:val="20"/>
                <w:szCs w:val="20"/>
                <w:lang w:val="en-US"/>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gmd:LocalisedCharacterString</w:t>
            </w:r>
            <w:proofErr w:type="spellEnd"/>
            <w:r w:rsidRPr="00C94705">
              <w:rPr>
                <w:rStyle w:val="t1"/>
                <w:rFonts w:ascii="Arial" w:hAnsi="Arial" w:cs="Arial"/>
                <w:color w:val="auto"/>
                <w:sz w:val="20"/>
                <w:szCs w:val="20"/>
                <w:lang w:val="fr-CA"/>
              </w:rPr>
              <w:t xml:space="preserve"> locale</w:t>
            </w:r>
            <w:r w:rsidRPr="00C94705">
              <w:rPr>
                <w:rStyle w:val="m1"/>
                <w:rFonts w:ascii="Arial" w:hAnsi="Arial" w:cs="Arial"/>
                <w:color w:val="auto"/>
                <w:sz w:val="20"/>
                <w:szCs w:val="20"/>
                <w:lang w:val="fr-CA"/>
              </w:rPr>
              <w:t>="</w:t>
            </w:r>
            <w:r w:rsidRPr="00C94705">
              <w:rPr>
                <w:rFonts w:ascii="Arial" w:hAnsi="Arial" w:cs="Arial"/>
                <w:bCs/>
                <w:sz w:val="20"/>
                <w:szCs w:val="20"/>
                <w:lang w:val="fr-CA"/>
              </w:rPr>
              <w:t>#fra</w:t>
            </w:r>
            <w:r w:rsidRPr="00C94705">
              <w:rPr>
                <w:rStyle w:val="m1"/>
                <w:rFonts w:ascii="Arial" w:hAnsi="Arial" w:cs="Arial"/>
                <w:color w:val="auto"/>
                <w:sz w:val="20"/>
                <w:szCs w:val="20"/>
                <w:lang w:val="fr-CA"/>
              </w:rPr>
              <w:t>"&gt;</w:t>
            </w:r>
            <w:r w:rsidRPr="00C94705">
              <w:rPr>
                <w:rStyle w:val="tx1"/>
                <w:rFonts w:ascii="Arial" w:hAnsi="Arial" w:cs="Arial"/>
                <w:b w:val="0"/>
                <w:sz w:val="20"/>
                <w:szCs w:val="20"/>
                <w:lang w:val="fr-CA"/>
              </w:rPr>
              <w:t>Licence du gouvernement ouvert - Canada (</w:t>
            </w:r>
            <w:hyperlink r:id="rId25" w:history="1">
              <w:r w:rsidRPr="00C94705">
                <w:rPr>
                  <w:rStyle w:val="Hyperlink"/>
                  <w:rFonts w:ascii="Arial" w:hAnsi="Arial" w:cs="Arial"/>
                  <w:color w:val="auto"/>
                  <w:sz w:val="20"/>
                  <w:szCs w:val="20"/>
                  <w:lang w:val="fr-CA"/>
                </w:rPr>
                <w:t>http://ouvert.canada.ca/fr/licence-du-gouvernement-ouvert-canada)&lt;/gmd:LocalisedCharacterString</w:t>
              </w:r>
            </w:hyperlink>
            <w:r w:rsidRPr="00C94705">
              <w:rPr>
                <w:rStyle w:val="t1"/>
                <w:rFonts w:ascii="Arial" w:hAnsi="Arial" w:cs="Arial"/>
                <w:color w:val="auto"/>
                <w:sz w:val="20"/>
                <w:szCs w:val="20"/>
                <w:lang w:val="fr-CA"/>
              </w:rPr>
              <w:t>&gt;</w:t>
            </w:r>
          </w:p>
          <w:p w14:paraId="43165968" w14:textId="622418BB" w:rsidR="002470B7" w:rsidRPr="00C94705" w:rsidRDefault="002470B7" w:rsidP="008A305F">
            <w:pPr>
              <w:spacing w:after="0" w:line="240" w:lineRule="auto"/>
              <w:rPr>
                <w:rStyle w:val="t1"/>
                <w:rFonts w:ascii="Arial" w:hAnsi="Arial" w:cs="Arial"/>
                <w:color w:val="auto"/>
                <w:sz w:val="20"/>
                <w:szCs w:val="20"/>
              </w:rPr>
            </w:pPr>
            <w:r w:rsidRPr="00466C04">
              <w:rPr>
                <w:rStyle w:val="t1"/>
                <w:rFonts w:ascii="Arial" w:hAnsi="Arial" w:cs="Arial"/>
                <w:color w:val="auto"/>
                <w:sz w:val="20"/>
                <w:szCs w:val="20"/>
                <w:lang w:val="fr-CA"/>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gmd:textGroup</w:t>
            </w:r>
            <w:proofErr w:type="spellEnd"/>
            <w:r w:rsidRPr="00C94705">
              <w:rPr>
                <w:rStyle w:val="t1"/>
                <w:rFonts w:ascii="Arial" w:hAnsi="Arial" w:cs="Arial"/>
                <w:color w:val="auto"/>
                <w:sz w:val="20"/>
                <w:szCs w:val="20"/>
              </w:rPr>
              <w:t>&gt;</w:t>
            </w:r>
          </w:p>
          <w:p w14:paraId="2679FD8D" w14:textId="1DD5BBAA" w:rsidR="002470B7" w:rsidRPr="00C94705" w:rsidRDefault="002470B7" w:rsidP="008A305F">
            <w:pPr>
              <w:spacing w:after="0" w:line="240" w:lineRule="auto"/>
              <w:rPr>
                <w:rStyle w:val="t1"/>
                <w:rFonts w:ascii="Arial" w:hAnsi="Arial" w:cs="Arial"/>
                <w:color w:val="auto"/>
                <w:sz w:val="20"/>
                <w:szCs w:val="20"/>
              </w:rPr>
            </w:pPr>
            <w:r>
              <w:rPr>
                <w:rStyle w:val="t1"/>
                <w:rFonts w:ascii="Arial" w:hAnsi="Arial" w:cs="Arial"/>
                <w:color w:val="auto"/>
                <w:sz w:val="20"/>
                <w:szCs w:val="20"/>
              </w:rPr>
              <w:t xml:space="preserve">       </w:t>
            </w:r>
            <w:r w:rsidRPr="00C94705">
              <w:rPr>
                <w:rStyle w:val="t1"/>
                <w:rFonts w:ascii="Arial" w:hAnsi="Arial" w:cs="Arial"/>
                <w:color w:val="auto"/>
                <w:sz w:val="20"/>
                <w:szCs w:val="20"/>
              </w:rPr>
              <w:t>&lt;/</w:t>
            </w:r>
            <w:proofErr w:type="spellStart"/>
            <w:r w:rsidRPr="00C94705">
              <w:rPr>
                <w:rStyle w:val="t1"/>
                <w:rFonts w:ascii="Arial" w:hAnsi="Arial" w:cs="Arial"/>
                <w:color w:val="auto"/>
                <w:sz w:val="20"/>
                <w:szCs w:val="20"/>
              </w:rPr>
              <w:t>gmd:PT_FreeText</w:t>
            </w:r>
            <w:proofErr w:type="spellEnd"/>
            <w:r w:rsidRPr="00C94705">
              <w:rPr>
                <w:rStyle w:val="t1"/>
                <w:rFonts w:ascii="Arial" w:hAnsi="Arial" w:cs="Arial"/>
                <w:color w:val="auto"/>
                <w:sz w:val="20"/>
                <w:szCs w:val="20"/>
              </w:rPr>
              <w:t>&gt;</w:t>
            </w:r>
          </w:p>
          <w:p w14:paraId="535EC970" w14:textId="2B8D3AA8" w:rsidR="002470B7" w:rsidRPr="00C94705" w:rsidRDefault="002470B7" w:rsidP="008A305F">
            <w:pPr>
              <w:spacing w:after="0" w:line="240" w:lineRule="auto"/>
              <w:rPr>
                <w:rStyle w:val="t1"/>
                <w:rFonts w:ascii="Arial" w:hAnsi="Arial" w:cs="Arial"/>
                <w:color w:val="auto"/>
                <w:sz w:val="20"/>
                <w:szCs w:val="20"/>
                <w:lang w:val="fr-CA"/>
              </w:rPr>
            </w:pPr>
            <w:r w:rsidRPr="00C94705">
              <w:rPr>
                <w:rStyle w:val="t1"/>
                <w:rFonts w:ascii="Arial" w:hAnsi="Arial" w:cs="Arial"/>
                <w:color w:val="auto"/>
                <w:sz w:val="20"/>
                <w:szCs w:val="20"/>
                <w:lang w:val="en-US"/>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gmd:useLimitation</w:t>
            </w:r>
            <w:proofErr w:type="spellEnd"/>
            <w:r w:rsidRPr="00C94705">
              <w:rPr>
                <w:rStyle w:val="t1"/>
                <w:rFonts w:ascii="Arial" w:hAnsi="Arial" w:cs="Arial"/>
                <w:color w:val="auto"/>
                <w:sz w:val="20"/>
                <w:szCs w:val="20"/>
                <w:lang w:val="fr-CA"/>
              </w:rPr>
              <w:t>&gt;</w:t>
            </w:r>
          </w:p>
          <w:p w14:paraId="38BC4612" w14:textId="641006F6"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gmd:accessConstraints</w:t>
            </w:r>
            <w:proofErr w:type="spellEnd"/>
            <w:r w:rsidRPr="00C94705">
              <w:rPr>
                <w:rStyle w:val="t1"/>
                <w:rFonts w:ascii="Arial" w:hAnsi="Arial" w:cs="Arial"/>
                <w:color w:val="auto"/>
                <w:sz w:val="20"/>
                <w:szCs w:val="20"/>
                <w:lang w:val="fr-CA"/>
              </w:rPr>
              <w:t>&gt;</w:t>
            </w:r>
          </w:p>
          <w:p w14:paraId="37A6FD30" w14:textId="3E78DB18"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gmd:MD_RestrictionCode</w:t>
            </w:r>
            <w:proofErr w:type="spellEnd"/>
            <w:r w:rsidRPr="00C94705">
              <w:rPr>
                <w:rStyle w:val="t1"/>
                <w:rFonts w:ascii="Arial" w:hAnsi="Arial" w:cs="Arial"/>
                <w:color w:val="auto"/>
                <w:sz w:val="20"/>
                <w:szCs w:val="20"/>
                <w:lang w:val="fr-CA"/>
              </w:rPr>
              <w:t xml:space="preserve"> </w:t>
            </w:r>
            <w:proofErr w:type="spellStart"/>
            <w:r w:rsidRPr="00C94705">
              <w:rPr>
                <w:rStyle w:val="t1"/>
                <w:rFonts w:ascii="Arial" w:hAnsi="Arial" w:cs="Arial"/>
                <w:color w:val="auto"/>
                <w:sz w:val="20"/>
                <w:szCs w:val="20"/>
                <w:lang w:val="fr-CA"/>
              </w:rPr>
              <w:t>codeListValue</w:t>
            </w:r>
            <w:proofErr w:type="spellEnd"/>
            <w:r w:rsidRPr="00C94705">
              <w:rPr>
                <w:rStyle w:val="m1"/>
                <w:rFonts w:ascii="Arial" w:hAnsi="Arial" w:cs="Arial"/>
                <w:color w:val="auto"/>
                <w:sz w:val="20"/>
                <w:szCs w:val="20"/>
                <w:lang w:val="fr-CA"/>
              </w:rPr>
              <w:t>="</w:t>
            </w:r>
            <w:r w:rsidRPr="00C94705">
              <w:rPr>
                <w:rFonts w:ascii="Arial" w:hAnsi="Arial" w:cs="Arial"/>
                <w:bCs/>
                <w:sz w:val="20"/>
                <w:szCs w:val="20"/>
                <w:lang w:val="fr-CA"/>
              </w:rPr>
              <w:t>RI_606</w:t>
            </w:r>
            <w:r w:rsidRPr="00C94705">
              <w:rPr>
                <w:rStyle w:val="m1"/>
                <w:rFonts w:ascii="Arial" w:hAnsi="Arial" w:cs="Arial"/>
                <w:color w:val="auto"/>
                <w:sz w:val="20"/>
                <w:szCs w:val="20"/>
                <w:lang w:val="fr-CA"/>
              </w:rPr>
              <w:t>"</w:t>
            </w:r>
            <w:r w:rsidRPr="00C94705">
              <w:rPr>
                <w:rStyle w:val="t1"/>
                <w:rFonts w:ascii="Arial" w:hAnsi="Arial" w:cs="Arial"/>
                <w:color w:val="auto"/>
                <w:sz w:val="20"/>
                <w:szCs w:val="20"/>
                <w:lang w:val="fr-CA"/>
              </w:rPr>
              <w:t xml:space="preserve"> </w:t>
            </w: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codeList</w:t>
            </w:r>
            <w:r w:rsidRPr="00C94705">
              <w:rPr>
                <w:rStyle w:val="m1"/>
                <w:rFonts w:ascii="Arial" w:hAnsi="Arial" w:cs="Arial"/>
                <w:color w:val="auto"/>
                <w:sz w:val="20"/>
                <w:szCs w:val="20"/>
                <w:lang w:val="fr-CA"/>
              </w:rPr>
              <w:t>="</w:t>
            </w:r>
            <w:r w:rsidRPr="00C94705">
              <w:rPr>
                <w:rFonts w:ascii="Arial" w:hAnsi="Arial" w:cs="Arial"/>
                <w:bCs/>
                <w:sz w:val="20"/>
                <w:szCs w:val="20"/>
                <w:lang w:val="fr-CA"/>
              </w:rPr>
              <w:t>http://nap.geogratis.gc.ca/metadata/register/napMetadataRegister.xml#IC_107</w:t>
            </w:r>
            <w:r w:rsidRPr="00C94705">
              <w:rPr>
                <w:rStyle w:val="m1"/>
                <w:rFonts w:ascii="Arial" w:hAnsi="Arial" w:cs="Arial"/>
                <w:color w:val="auto"/>
                <w:sz w:val="20"/>
                <w:szCs w:val="20"/>
                <w:lang w:val="fr-CA"/>
              </w:rPr>
              <w:t>"&gt;</w:t>
            </w:r>
            <w:r w:rsidRPr="00C94705">
              <w:rPr>
                <w:rStyle w:val="tx1"/>
                <w:rFonts w:ascii="Arial" w:hAnsi="Arial" w:cs="Arial"/>
                <w:b w:val="0"/>
                <w:sz w:val="20"/>
                <w:szCs w:val="20"/>
                <w:lang w:val="fr-CA"/>
              </w:rPr>
              <w:t>license; licence</w:t>
            </w:r>
            <w:r w:rsidRPr="00C94705">
              <w:rPr>
                <w:rStyle w:val="m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gmd:MD_RestrictionCode</w:t>
            </w:r>
            <w:proofErr w:type="spellEnd"/>
            <w:r w:rsidRPr="00C94705">
              <w:rPr>
                <w:rStyle w:val="t1"/>
                <w:rFonts w:ascii="Arial" w:hAnsi="Arial" w:cs="Arial"/>
                <w:color w:val="auto"/>
                <w:sz w:val="20"/>
                <w:szCs w:val="20"/>
                <w:lang w:val="fr-CA"/>
              </w:rPr>
              <w:t>&gt;</w:t>
            </w:r>
          </w:p>
          <w:p w14:paraId="5393AA3B" w14:textId="3D7A0F7F"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gmd:accessConstraints</w:t>
            </w:r>
            <w:proofErr w:type="spellEnd"/>
            <w:r w:rsidRPr="00C94705">
              <w:rPr>
                <w:rStyle w:val="t1"/>
                <w:rFonts w:ascii="Arial" w:hAnsi="Arial" w:cs="Arial"/>
                <w:color w:val="auto"/>
                <w:sz w:val="20"/>
                <w:szCs w:val="20"/>
                <w:lang w:val="fr-CA"/>
              </w:rPr>
              <w:t>&gt;</w:t>
            </w:r>
          </w:p>
          <w:p w14:paraId="62F672E5" w14:textId="0EB14492"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gmd:useConstraints</w:t>
            </w:r>
            <w:proofErr w:type="spellEnd"/>
            <w:r w:rsidRPr="00C94705">
              <w:rPr>
                <w:rStyle w:val="t1"/>
                <w:rFonts w:ascii="Arial" w:hAnsi="Arial" w:cs="Arial"/>
                <w:color w:val="auto"/>
                <w:sz w:val="20"/>
                <w:szCs w:val="20"/>
                <w:lang w:val="fr-CA"/>
              </w:rPr>
              <w:t>&gt;</w:t>
            </w:r>
          </w:p>
          <w:p w14:paraId="0B51DB26" w14:textId="41A048D1"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gmd:MD_RestrictionCode</w:t>
            </w:r>
            <w:proofErr w:type="spellEnd"/>
            <w:r w:rsidRPr="00C94705">
              <w:rPr>
                <w:rStyle w:val="t1"/>
                <w:rFonts w:ascii="Arial" w:hAnsi="Arial" w:cs="Arial"/>
                <w:color w:val="auto"/>
                <w:sz w:val="20"/>
                <w:szCs w:val="20"/>
                <w:lang w:val="fr-CA"/>
              </w:rPr>
              <w:t xml:space="preserve"> </w:t>
            </w:r>
            <w:proofErr w:type="spellStart"/>
            <w:r w:rsidRPr="00C94705">
              <w:rPr>
                <w:rStyle w:val="t1"/>
                <w:rFonts w:ascii="Arial" w:hAnsi="Arial" w:cs="Arial"/>
                <w:color w:val="auto"/>
                <w:sz w:val="20"/>
                <w:szCs w:val="20"/>
                <w:lang w:val="fr-CA"/>
              </w:rPr>
              <w:t>codeListValue</w:t>
            </w:r>
            <w:proofErr w:type="spellEnd"/>
            <w:r w:rsidRPr="00C94705">
              <w:rPr>
                <w:rStyle w:val="m1"/>
                <w:rFonts w:ascii="Arial" w:hAnsi="Arial" w:cs="Arial"/>
                <w:color w:val="auto"/>
                <w:sz w:val="20"/>
                <w:szCs w:val="20"/>
                <w:lang w:val="fr-CA"/>
              </w:rPr>
              <w:t>="</w:t>
            </w:r>
            <w:r w:rsidRPr="00C94705">
              <w:rPr>
                <w:rFonts w:ascii="Arial" w:hAnsi="Arial" w:cs="Arial"/>
                <w:bCs/>
                <w:sz w:val="20"/>
                <w:szCs w:val="20"/>
                <w:lang w:val="fr-CA"/>
              </w:rPr>
              <w:t>RI_606</w:t>
            </w:r>
            <w:r w:rsidRPr="00C94705">
              <w:rPr>
                <w:rStyle w:val="m1"/>
                <w:rFonts w:ascii="Arial" w:hAnsi="Arial" w:cs="Arial"/>
                <w:color w:val="auto"/>
                <w:sz w:val="20"/>
                <w:szCs w:val="20"/>
                <w:lang w:val="fr-CA"/>
              </w:rPr>
              <w:t>"</w:t>
            </w:r>
            <w:r w:rsidRPr="00C94705">
              <w:rPr>
                <w:rStyle w:val="t1"/>
                <w:rFonts w:ascii="Arial" w:hAnsi="Arial" w:cs="Arial"/>
                <w:color w:val="auto"/>
                <w:sz w:val="20"/>
                <w:szCs w:val="20"/>
                <w:lang w:val="fr-CA"/>
              </w:rPr>
              <w:t xml:space="preserve"> codeList</w:t>
            </w:r>
            <w:r w:rsidRPr="00C94705">
              <w:rPr>
                <w:rStyle w:val="m1"/>
                <w:rFonts w:ascii="Arial" w:hAnsi="Arial" w:cs="Arial"/>
                <w:color w:val="auto"/>
                <w:sz w:val="20"/>
                <w:szCs w:val="20"/>
                <w:lang w:val="fr-CA"/>
              </w:rPr>
              <w:t>="</w:t>
            </w:r>
            <w:r w:rsidRPr="00C94705">
              <w:rPr>
                <w:rFonts w:ascii="Arial" w:hAnsi="Arial" w:cs="Arial"/>
                <w:bCs/>
                <w:sz w:val="20"/>
                <w:szCs w:val="20"/>
                <w:lang w:val="fr-CA"/>
              </w:rPr>
              <w:t>http://nap.geogratis.gc.ca/metadata/register/napMetadataRegister.xml#IC_107</w:t>
            </w:r>
            <w:r w:rsidRPr="00C94705">
              <w:rPr>
                <w:rStyle w:val="m1"/>
                <w:rFonts w:ascii="Arial" w:hAnsi="Arial" w:cs="Arial"/>
                <w:color w:val="auto"/>
                <w:sz w:val="20"/>
                <w:szCs w:val="20"/>
                <w:lang w:val="fr-CA"/>
              </w:rPr>
              <w:t>"&gt;</w:t>
            </w:r>
            <w:r w:rsidRPr="00C94705">
              <w:rPr>
                <w:rStyle w:val="tx1"/>
                <w:rFonts w:ascii="Arial" w:hAnsi="Arial" w:cs="Arial"/>
                <w:b w:val="0"/>
                <w:sz w:val="20"/>
                <w:szCs w:val="20"/>
                <w:lang w:val="fr-CA"/>
              </w:rPr>
              <w:t>license; licence</w:t>
            </w:r>
            <w:r w:rsidRPr="00C94705">
              <w:rPr>
                <w:rStyle w:val="m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gmd:MD_RestrictionCode</w:t>
            </w:r>
            <w:proofErr w:type="spellEnd"/>
            <w:r w:rsidRPr="00C94705">
              <w:rPr>
                <w:rStyle w:val="t1"/>
                <w:rFonts w:ascii="Arial" w:hAnsi="Arial" w:cs="Arial"/>
                <w:color w:val="auto"/>
                <w:sz w:val="20"/>
                <w:szCs w:val="20"/>
                <w:lang w:val="fr-CA"/>
              </w:rPr>
              <w:t>&gt;</w:t>
            </w:r>
          </w:p>
          <w:p w14:paraId="692D568D" w14:textId="3D16411C"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gmd:useConstraints</w:t>
            </w:r>
            <w:proofErr w:type="spellEnd"/>
            <w:r w:rsidRPr="00C94705">
              <w:rPr>
                <w:rStyle w:val="t1"/>
                <w:rFonts w:ascii="Arial" w:hAnsi="Arial" w:cs="Arial"/>
                <w:color w:val="auto"/>
                <w:sz w:val="20"/>
                <w:szCs w:val="20"/>
                <w:lang w:val="fr-CA"/>
              </w:rPr>
              <w:t>&gt;</w:t>
            </w:r>
          </w:p>
          <w:p w14:paraId="5F611B63" w14:textId="58F306FD" w:rsidR="002470B7" w:rsidRPr="00C94705" w:rsidRDefault="002470B7" w:rsidP="008A305F">
            <w:pPr>
              <w:spacing w:after="0" w:line="240" w:lineRule="auto"/>
              <w:rPr>
                <w:rStyle w:val="t1"/>
                <w:rFonts w:ascii="Arial" w:hAnsi="Arial" w:cs="Arial"/>
                <w:color w:val="auto"/>
                <w:sz w:val="20"/>
                <w:szCs w:val="20"/>
                <w:lang w:val="fr-CA"/>
              </w:rPr>
            </w:pPr>
            <w:r>
              <w:rPr>
                <w:rStyle w:val="t1"/>
                <w:rFonts w:ascii="Arial" w:hAnsi="Arial" w:cs="Arial"/>
                <w:color w:val="auto"/>
                <w:sz w:val="20"/>
                <w:szCs w:val="20"/>
                <w:lang w:val="fr-CA"/>
              </w:rPr>
              <w:t xml:space="preserve">  </w:t>
            </w: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gmd:MD_LegalConstraints</w:t>
            </w:r>
            <w:proofErr w:type="spellEnd"/>
            <w:r w:rsidRPr="00C94705">
              <w:rPr>
                <w:rStyle w:val="t1"/>
                <w:rFonts w:ascii="Arial" w:hAnsi="Arial" w:cs="Arial"/>
                <w:color w:val="auto"/>
                <w:sz w:val="20"/>
                <w:szCs w:val="20"/>
                <w:lang w:val="fr-CA"/>
              </w:rPr>
              <w:t>&gt;</w:t>
            </w:r>
          </w:p>
          <w:p w14:paraId="36440823" w14:textId="0B669E18" w:rsidR="002470B7" w:rsidRPr="00C94705" w:rsidRDefault="002470B7" w:rsidP="008A305F">
            <w:pPr>
              <w:spacing w:after="0" w:line="240" w:lineRule="auto"/>
              <w:rPr>
                <w:rStyle w:val="t1"/>
                <w:rFonts w:ascii="Arial" w:hAnsi="Arial" w:cs="Arial"/>
                <w:color w:val="auto"/>
                <w:sz w:val="20"/>
                <w:szCs w:val="20"/>
                <w:lang w:val="fr-CA"/>
              </w:rPr>
            </w:pPr>
            <w:r w:rsidRPr="00C94705">
              <w:rPr>
                <w:rStyle w:val="t1"/>
                <w:rFonts w:ascii="Arial" w:hAnsi="Arial" w:cs="Arial"/>
                <w:color w:val="auto"/>
                <w:sz w:val="20"/>
                <w:szCs w:val="20"/>
                <w:lang w:val="fr-CA"/>
              </w:rPr>
              <w:t>&lt;/</w:t>
            </w:r>
            <w:proofErr w:type="spellStart"/>
            <w:r w:rsidRPr="00C94705">
              <w:rPr>
                <w:rStyle w:val="t1"/>
                <w:rFonts w:ascii="Arial" w:hAnsi="Arial" w:cs="Arial"/>
                <w:color w:val="auto"/>
                <w:sz w:val="20"/>
                <w:szCs w:val="20"/>
                <w:lang w:val="fr-CA"/>
              </w:rPr>
              <w:t>gmd:resourceConstraints</w:t>
            </w:r>
            <w:proofErr w:type="spellEnd"/>
            <w:r w:rsidRPr="00C94705">
              <w:rPr>
                <w:rStyle w:val="t1"/>
                <w:rFonts w:ascii="Arial" w:hAnsi="Arial" w:cs="Arial"/>
                <w:color w:val="auto"/>
                <w:sz w:val="20"/>
                <w:szCs w:val="20"/>
                <w:lang w:val="fr-CA"/>
              </w:rPr>
              <w:t>&gt;</w:t>
            </w:r>
          </w:p>
          <w:p w14:paraId="7586D4F2" w14:textId="4762DAB0" w:rsidR="002470B7" w:rsidRPr="00FF1508" w:rsidRDefault="002470B7" w:rsidP="007B14C2">
            <w:pPr>
              <w:spacing w:after="0" w:line="240" w:lineRule="auto"/>
            </w:pPr>
          </w:p>
        </w:tc>
      </w:tr>
    </w:tbl>
    <w:p w14:paraId="7586D4F4" w14:textId="6AF8FBFB" w:rsidR="00FF0994" w:rsidRDefault="00FF0994" w:rsidP="00FF0994">
      <w:pPr>
        <w:spacing w:after="0" w:line="240" w:lineRule="auto"/>
        <w:rPr>
          <w:rFonts w:ascii="Arial" w:hAnsi="Arial" w:cs="Arial"/>
          <w:sz w:val="20"/>
          <w:szCs w:val="20"/>
        </w:rPr>
      </w:pPr>
    </w:p>
    <w:tbl>
      <w:tblPr>
        <w:tblW w:w="12864"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546"/>
        <w:gridCol w:w="968"/>
        <w:gridCol w:w="3569"/>
        <w:gridCol w:w="2688"/>
        <w:gridCol w:w="3093"/>
      </w:tblGrid>
      <w:tr w:rsidR="00FF0994" w:rsidRPr="00297CED" w14:paraId="7586D4FC" w14:textId="77777777" w:rsidTr="00FE0CC1">
        <w:trPr>
          <w:cantSplit/>
          <w:trHeight w:val="308"/>
        </w:trPr>
        <w:tc>
          <w:tcPr>
            <w:tcW w:w="2546" w:type="dxa"/>
            <w:vMerge w:val="restart"/>
            <w:shd w:val="clear" w:color="auto" w:fill="auto"/>
            <w:vAlign w:val="center"/>
          </w:tcPr>
          <w:p w14:paraId="7586D4F5" w14:textId="77777777" w:rsidR="00FF0994" w:rsidRPr="00297CED" w:rsidRDefault="00FF0994" w:rsidP="00FE0CC1">
            <w:pPr>
              <w:widowControl w:val="0"/>
              <w:autoSpaceDE w:val="0"/>
              <w:autoSpaceDN w:val="0"/>
              <w:adjustRightInd w:val="0"/>
              <w:spacing w:after="0" w:line="240" w:lineRule="auto"/>
              <w:ind w:left="100"/>
              <w:jc w:val="center"/>
              <w:rPr>
                <w:rFonts w:ascii="Arial" w:hAnsi="Arial" w:cs="Arial"/>
                <w:i/>
                <w:sz w:val="20"/>
                <w:szCs w:val="20"/>
                <w:lang w:val="fr-CA"/>
              </w:rPr>
            </w:pPr>
            <w:r w:rsidRPr="00297CED">
              <w:rPr>
                <w:rFonts w:ascii="Arial" w:hAnsi="Arial" w:cs="Arial"/>
                <w:sz w:val="20"/>
                <w:szCs w:val="20"/>
                <w:lang w:val="fr-CA"/>
              </w:rPr>
              <w:t>Maintenance Information</w:t>
            </w:r>
          </w:p>
          <w:p w14:paraId="7586D4F6" w14:textId="77777777" w:rsidR="00FF0994" w:rsidRPr="00297CED" w:rsidRDefault="00FF0994" w:rsidP="00FE0CC1">
            <w:pPr>
              <w:widowControl w:val="0"/>
              <w:autoSpaceDE w:val="0"/>
              <w:autoSpaceDN w:val="0"/>
              <w:adjustRightInd w:val="0"/>
              <w:spacing w:after="0" w:line="218" w:lineRule="exact"/>
              <w:jc w:val="center"/>
              <w:rPr>
                <w:rFonts w:ascii="Arial" w:hAnsi="Arial" w:cs="Arial"/>
                <w:sz w:val="24"/>
                <w:szCs w:val="24"/>
              </w:rPr>
            </w:pPr>
            <w:r w:rsidRPr="00297CED">
              <w:rPr>
                <w:rFonts w:ascii="Arial" w:hAnsi="Arial" w:cs="Arial"/>
                <w:i/>
                <w:sz w:val="20"/>
                <w:szCs w:val="20"/>
                <w:lang w:val="fr-CA"/>
              </w:rPr>
              <w:t>(</w:t>
            </w:r>
            <w:proofErr w:type="spellStart"/>
            <w:r w:rsidRPr="00297CED">
              <w:rPr>
                <w:rFonts w:ascii="Arial" w:hAnsi="Arial" w:cs="Arial"/>
                <w:i/>
                <w:sz w:val="20"/>
                <w:szCs w:val="20"/>
                <w:lang w:val="fr-CA"/>
              </w:rPr>
              <w:t>MD_MaintenanceInformation</w:t>
            </w:r>
            <w:proofErr w:type="spellEnd"/>
            <w:r w:rsidRPr="00297CED">
              <w:rPr>
                <w:rFonts w:ascii="Arial" w:hAnsi="Arial" w:cs="Arial"/>
                <w:i/>
                <w:sz w:val="20"/>
                <w:szCs w:val="20"/>
                <w:lang w:val="fr-CA"/>
              </w:rPr>
              <w:t>)</w:t>
            </w:r>
          </w:p>
        </w:tc>
        <w:tc>
          <w:tcPr>
            <w:tcW w:w="968" w:type="dxa"/>
            <w:vAlign w:val="center"/>
          </w:tcPr>
          <w:p w14:paraId="7586D4F7"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0"/>
                <w:szCs w:val="20"/>
              </w:rPr>
            </w:pPr>
            <w:r w:rsidRPr="00297CED">
              <w:rPr>
                <w:rFonts w:ascii="Arial" w:hAnsi="Arial" w:cs="Arial"/>
                <w:sz w:val="20"/>
                <w:szCs w:val="20"/>
              </w:rPr>
              <w:t>5.6.1</w:t>
            </w:r>
          </w:p>
        </w:tc>
        <w:tc>
          <w:tcPr>
            <w:tcW w:w="3569" w:type="dxa"/>
            <w:shd w:val="clear" w:color="auto" w:fill="auto"/>
            <w:vAlign w:val="center"/>
          </w:tcPr>
          <w:p w14:paraId="7586D4F8" w14:textId="77777777" w:rsidR="00FF0994" w:rsidRPr="00297CED" w:rsidRDefault="00FF0994" w:rsidP="00FE0CC1">
            <w:pPr>
              <w:widowControl w:val="0"/>
              <w:autoSpaceDE w:val="0"/>
              <w:autoSpaceDN w:val="0"/>
              <w:adjustRightInd w:val="0"/>
              <w:spacing w:after="0" w:line="240" w:lineRule="auto"/>
              <w:ind w:left="100"/>
              <w:rPr>
                <w:rFonts w:ascii="Arial" w:hAnsi="Arial" w:cs="Arial"/>
                <w:sz w:val="24"/>
                <w:szCs w:val="24"/>
              </w:rPr>
            </w:pPr>
            <w:proofErr w:type="spellStart"/>
            <w:r w:rsidRPr="00297CED">
              <w:rPr>
                <w:rFonts w:ascii="Arial" w:hAnsi="Arial" w:cs="Arial"/>
                <w:sz w:val="20"/>
                <w:szCs w:val="20"/>
              </w:rPr>
              <w:t>maintenanceAndUpdateFrequency</w:t>
            </w:r>
            <w:proofErr w:type="spellEnd"/>
            <w:r w:rsidRPr="00297CED">
              <w:rPr>
                <w:rFonts w:ascii="Arial" w:hAnsi="Arial" w:cs="Arial"/>
                <w:sz w:val="20"/>
                <w:szCs w:val="20"/>
              </w:rPr>
              <w:t>**</w:t>
            </w:r>
          </w:p>
        </w:tc>
        <w:tc>
          <w:tcPr>
            <w:tcW w:w="2688" w:type="dxa"/>
            <w:shd w:val="clear" w:color="auto" w:fill="auto"/>
            <w:vAlign w:val="center"/>
          </w:tcPr>
          <w:p w14:paraId="7586D4F9" w14:textId="77777777" w:rsidR="00FF0994" w:rsidRPr="00297CED" w:rsidRDefault="00FF0994" w:rsidP="00FE0CC1">
            <w:pPr>
              <w:autoSpaceDE w:val="0"/>
              <w:autoSpaceDN w:val="0"/>
              <w:adjustRightInd w:val="0"/>
              <w:spacing w:after="0" w:line="240" w:lineRule="auto"/>
              <w:ind w:left="102"/>
              <w:rPr>
                <w:rFonts w:ascii="Arial" w:hAnsi="Arial" w:cs="Arial"/>
                <w:sz w:val="20"/>
                <w:szCs w:val="20"/>
              </w:rPr>
            </w:pPr>
            <w:proofErr w:type="spellStart"/>
            <w:r w:rsidRPr="00297CED">
              <w:rPr>
                <w:rFonts w:ascii="Arial" w:hAnsi="Arial" w:cs="Arial"/>
                <w:sz w:val="20"/>
                <w:szCs w:val="20"/>
              </w:rPr>
              <w:t>CodeList</w:t>
            </w:r>
            <w:proofErr w:type="spellEnd"/>
          </w:p>
          <w:p w14:paraId="7586D4FA" w14:textId="77777777" w:rsidR="00FF0994" w:rsidRPr="00297CED" w:rsidRDefault="00817682" w:rsidP="00FE0CC1">
            <w:pPr>
              <w:widowControl w:val="0"/>
              <w:autoSpaceDE w:val="0"/>
              <w:autoSpaceDN w:val="0"/>
              <w:adjustRightInd w:val="0"/>
              <w:spacing w:after="0" w:line="240" w:lineRule="auto"/>
              <w:ind w:left="102"/>
              <w:rPr>
                <w:rFonts w:ascii="Arial" w:hAnsi="Arial" w:cs="Arial"/>
                <w:sz w:val="24"/>
                <w:szCs w:val="24"/>
              </w:rPr>
            </w:pPr>
            <w:hyperlink r:id="rId26" w:anchor="IC_106" w:history="1">
              <w:proofErr w:type="spellStart"/>
              <w:r w:rsidR="00FF0994" w:rsidRPr="00E03486">
                <w:rPr>
                  <w:rStyle w:val="Hyperlink"/>
                  <w:rFonts w:ascii="Arial" w:hAnsi="Arial" w:cs="Arial"/>
                  <w:sz w:val="20"/>
                  <w:szCs w:val="20"/>
                </w:rPr>
                <w:t>napMD_MaintenanceFrequencyCode</w:t>
              </w:r>
              <w:proofErr w:type="spellEnd"/>
            </w:hyperlink>
          </w:p>
        </w:tc>
        <w:tc>
          <w:tcPr>
            <w:tcW w:w="3093" w:type="dxa"/>
            <w:shd w:val="clear" w:color="auto" w:fill="auto"/>
            <w:vAlign w:val="center"/>
          </w:tcPr>
          <w:p w14:paraId="7586D4FB" w14:textId="77777777" w:rsidR="00FF0994" w:rsidRPr="00297CED" w:rsidRDefault="00FF0994" w:rsidP="00FE0CC1">
            <w:pPr>
              <w:widowControl w:val="0"/>
              <w:autoSpaceDE w:val="0"/>
              <w:autoSpaceDN w:val="0"/>
              <w:adjustRightInd w:val="0"/>
              <w:spacing w:after="0" w:line="240" w:lineRule="auto"/>
              <w:rPr>
                <w:rFonts w:ascii="Arial" w:hAnsi="Arial" w:cs="Arial"/>
                <w:sz w:val="24"/>
                <w:szCs w:val="24"/>
              </w:rPr>
            </w:pPr>
          </w:p>
        </w:tc>
      </w:tr>
      <w:tr w:rsidR="00FF0994" w:rsidRPr="00872DD4" w14:paraId="7586D4FF" w14:textId="77777777" w:rsidTr="00FE0CC1">
        <w:trPr>
          <w:cantSplit/>
          <w:trHeight w:val="760"/>
        </w:trPr>
        <w:tc>
          <w:tcPr>
            <w:tcW w:w="2546" w:type="dxa"/>
            <w:vMerge/>
            <w:shd w:val="clear" w:color="auto" w:fill="auto"/>
            <w:vAlign w:val="center"/>
          </w:tcPr>
          <w:p w14:paraId="7586D4FD" w14:textId="77777777" w:rsidR="00FF0994" w:rsidRPr="00872DD4" w:rsidRDefault="00FF0994" w:rsidP="00FE0CC1">
            <w:pPr>
              <w:widowControl w:val="0"/>
              <w:autoSpaceDE w:val="0"/>
              <w:autoSpaceDN w:val="0"/>
              <w:adjustRightInd w:val="0"/>
              <w:spacing w:after="0" w:line="218" w:lineRule="exact"/>
              <w:rPr>
                <w:rFonts w:ascii="Arial" w:hAnsi="Arial" w:cs="Arial"/>
                <w:sz w:val="23"/>
                <w:szCs w:val="23"/>
              </w:rPr>
            </w:pPr>
          </w:p>
        </w:tc>
        <w:tc>
          <w:tcPr>
            <w:tcW w:w="10318" w:type="dxa"/>
            <w:gridSpan w:val="4"/>
          </w:tcPr>
          <w:p w14:paraId="7586D4FE" w14:textId="5EF79432" w:rsidR="00FF0994" w:rsidRPr="00872DD4" w:rsidRDefault="00FF0994" w:rsidP="00466C04">
            <w:pPr>
              <w:spacing w:after="0" w:line="240" w:lineRule="auto"/>
              <w:ind w:left="119"/>
              <w:rPr>
                <w:rFonts w:ascii="Arial" w:hAnsi="Arial" w:cs="Arial"/>
                <w:sz w:val="23"/>
                <w:szCs w:val="23"/>
              </w:rPr>
            </w:pPr>
            <w:r w:rsidRPr="00872DD4">
              <w:rPr>
                <w:rFonts w:ascii="Arial" w:eastAsia="Arial" w:hAnsi="Arial" w:cs="Arial"/>
                <w:b/>
                <w:sz w:val="20"/>
                <w:szCs w:val="20"/>
                <w:u w:val="single"/>
              </w:rPr>
              <w:t>Guideline</w:t>
            </w:r>
            <w:r w:rsidRPr="00872DD4">
              <w:rPr>
                <w:rFonts w:ascii="Arial" w:eastAsia="Arial" w:hAnsi="Arial" w:cs="Arial"/>
                <w:sz w:val="20"/>
                <w:szCs w:val="20"/>
              </w:rPr>
              <w:t xml:space="preserve">:  </w:t>
            </w:r>
            <w:proofErr w:type="spellStart"/>
            <w:r w:rsidRPr="00872DD4">
              <w:rPr>
                <w:rFonts w:ascii="Arial" w:hAnsi="Arial" w:cs="Arial"/>
                <w:sz w:val="20"/>
                <w:szCs w:val="20"/>
              </w:rPr>
              <w:t>maintenanceAndUpdateFrequency</w:t>
            </w:r>
            <w:proofErr w:type="spellEnd"/>
            <w:r w:rsidRPr="00872DD4">
              <w:rPr>
                <w:rFonts w:ascii="Arial" w:hAnsi="Arial" w:cs="Arial"/>
                <w:sz w:val="20"/>
                <w:szCs w:val="20"/>
              </w:rPr>
              <w:t xml:space="preserve"> shall be </w:t>
            </w:r>
            <w:r w:rsidR="00466C04">
              <w:rPr>
                <w:rFonts w:ascii="Arial" w:hAnsi="Arial" w:cs="Arial"/>
                <w:sz w:val="20"/>
                <w:szCs w:val="20"/>
              </w:rPr>
              <w:t>mandatory</w:t>
            </w:r>
            <w:r w:rsidRPr="00872DD4">
              <w:rPr>
                <w:rFonts w:ascii="Arial" w:hAnsi="Arial" w:cs="Arial"/>
                <w:sz w:val="20"/>
                <w:szCs w:val="20"/>
              </w:rPr>
              <w:t xml:space="preserve">.  </w:t>
            </w:r>
            <w:r w:rsidRPr="00872DD4">
              <w:rPr>
                <w:rFonts w:ascii="Arial" w:eastAsiaTheme="majorEastAsia" w:hAnsi="Arial" w:cs="Arial"/>
                <w:sz w:val="20"/>
                <w:szCs w:val="20"/>
              </w:rPr>
              <w:t>Select one of</w:t>
            </w:r>
            <w:r w:rsidR="00466C04">
              <w:rPr>
                <w:rFonts w:ascii="Arial" w:eastAsiaTheme="majorEastAsia" w:hAnsi="Arial" w:cs="Arial"/>
                <w:sz w:val="20"/>
                <w:szCs w:val="20"/>
              </w:rPr>
              <w:t>:</w:t>
            </w:r>
            <w:r w:rsidRPr="00872DD4">
              <w:rPr>
                <w:rFonts w:ascii="Arial" w:eastAsiaTheme="majorEastAsia" w:hAnsi="Arial" w:cs="Arial"/>
                <w:sz w:val="20"/>
                <w:szCs w:val="20"/>
              </w:rPr>
              <w:t xml:space="preserve">  continual, daily, weekly, fortnightly, monthly, quarterly, biannually, annually, </w:t>
            </w:r>
            <w:proofErr w:type="spellStart"/>
            <w:r w:rsidRPr="00872DD4">
              <w:rPr>
                <w:rFonts w:ascii="Arial" w:eastAsiaTheme="majorEastAsia" w:hAnsi="Arial" w:cs="Arial"/>
                <w:sz w:val="20"/>
                <w:szCs w:val="20"/>
              </w:rPr>
              <w:t>asNeeded</w:t>
            </w:r>
            <w:proofErr w:type="spellEnd"/>
            <w:r w:rsidRPr="00872DD4">
              <w:rPr>
                <w:rFonts w:ascii="Arial" w:eastAsiaTheme="majorEastAsia" w:hAnsi="Arial" w:cs="Arial"/>
                <w:sz w:val="20"/>
                <w:szCs w:val="20"/>
              </w:rPr>
              <w:t xml:space="preserve">, irregular, </w:t>
            </w:r>
            <w:proofErr w:type="spellStart"/>
            <w:r w:rsidRPr="00872DD4">
              <w:rPr>
                <w:rFonts w:ascii="Arial" w:eastAsiaTheme="majorEastAsia" w:hAnsi="Arial" w:cs="Arial"/>
                <w:sz w:val="20"/>
                <w:szCs w:val="20"/>
              </w:rPr>
              <w:t>notPlanned</w:t>
            </w:r>
            <w:proofErr w:type="spellEnd"/>
            <w:r w:rsidRPr="00872DD4">
              <w:rPr>
                <w:rFonts w:ascii="Arial" w:eastAsiaTheme="majorEastAsia" w:hAnsi="Arial" w:cs="Arial"/>
                <w:sz w:val="20"/>
                <w:szCs w:val="20"/>
              </w:rPr>
              <w:t xml:space="preserve">, unknown, semimonthly (continue, </w:t>
            </w:r>
            <w:proofErr w:type="spellStart"/>
            <w:r w:rsidRPr="00872DD4">
              <w:rPr>
                <w:rFonts w:ascii="Arial" w:eastAsiaTheme="majorEastAsia" w:hAnsi="Arial" w:cs="Arial"/>
                <w:sz w:val="20"/>
                <w:szCs w:val="20"/>
              </w:rPr>
              <w:t>quotidien</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hebdomadaire</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quinzomadaire</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mensuel</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trimestriel</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semestriel</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annuel</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auBesoin</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irrégulier</w:t>
            </w:r>
            <w:proofErr w:type="spellEnd"/>
            <w:r w:rsidRPr="00872DD4">
              <w:rPr>
                <w:rFonts w:ascii="Arial" w:eastAsiaTheme="majorEastAsia" w:hAnsi="Arial" w:cs="Arial"/>
                <w:sz w:val="20"/>
                <w:szCs w:val="20"/>
              </w:rPr>
              <w:t xml:space="preserve">, </w:t>
            </w:r>
            <w:proofErr w:type="spellStart"/>
            <w:r w:rsidRPr="00872DD4">
              <w:rPr>
                <w:rFonts w:ascii="Arial" w:eastAsiaTheme="majorEastAsia" w:hAnsi="Arial" w:cs="Arial"/>
                <w:sz w:val="20"/>
                <w:szCs w:val="20"/>
              </w:rPr>
              <w:t>nonPlanifié</w:t>
            </w:r>
            <w:proofErr w:type="spellEnd"/>
            <w:r w:rsidRPr="00872DD4">
              <w:rPr>
                <w:rFonts w:ascii="Arial" w:eastAsiaTheme="majorEastAsia" w:hAnsi="Arial" w:cs="Arial"/>
                <w:sz w:val="20"/>
                <w:szCs w:val="20"/>
              </w:rPr>
              <w:t xml:space="preserve">, inconnu, </w:t>
            </w:r>
            <w:proofErr w:type="spellStart"/>
            <w:r w:rsidRPr="00872DD4">
              <w:rPr>
                <w:rFonts w:ascii="Arial" w:eastAsiaTheme="majorEastAsia" w:hAnsi="Arial" w:cs="Arial"/>
                <w:sz w:val="20"/>
                <w:szCs w:val="20"/>
              </w:rPr>
              <w:t>bimensuel</w:t>
            </w:r>
            <w:proofErr w:type="spellEnd"/>
            <w:r w:rsidRPr="00872DD4">
              <w:rPr>
                <w:rFonts w:ascii="Arial" w:eastAsiaTheme="majorEastAsia" w:hAnsi="Arial" w:cs="Arial"/>
                <w:sz w:val="20"/>
                <w:szCs w:val="20"/>
              </w:rPr>
              <w:t>)</w:t>
            </w:r>
          </w:p>
        </w:tc>
      </w:tr>
      <w:tr w:rsidR="00FF0994" w:rsidRPr="00872DD4" w14:paraId="7586D509" w14:textId="77777777" w:rsidTr="00FE0CC1">
        <w:trPr>
          <w:cantSplit/>
          <w:trHeight w:val="2342"/>
        </w:trPr>
        <w:tc>
          <w:tcPr>
            <w:tcW w:w="2546" w:type="dxa"/>
            <w:vMerge/>
            <w:shd w:val="clear" w:color="auto" w:fill="auto"/>
            <w:vAlign w:val="center"/>
          </w:tcPr>
          <w:p w14:paraId="7586D500" w14:textId="77777777" w:rsidR="00FF0994" w:rsidRPr="00872DD4" w:rsidRDefault="00FF0994" w:rsidP="00FE0CC1">
            <w:pPr>
              <w:widowControl w:val="0"/>
              <w:autoSpaceDE w:val="0"/>
              <w:autoSpaceDN w:val="0"/>
              <w:adjustRightInd w:val="0"/>
              <w:spacing w:after="0" w:line="218" w:lineRule="exact"/>
              <w:rPr>
                <w:rFonts w:ascii="Arial" w:hAnsi="Arial" w:cs="Arial"/>
                <w:sz w:val="24"/>
                <w:szCs w:val="24"/>
              </w:rPr>
            </w:pPr>
          </w:p>
        </w:tc>
        <w:tc>
          <w:tcPr>
            <w:tcW w:w="10318" w:type="dxa"/>
            <w:gridSpan w:val="4"/>
          </w:tcPr>
          <w:p w14:paraId="7586D501" w14:textId="77777777" w:rsidR="00FF0994" w:rsidRPr="00872DD4" w:rsidRDefault="00FF0994" w:rsidP="00FE0CC1">
            <w:pPr>
              <w:spacing w:after="0" w:line="240" w:lineRule="auto"/>
              <w:ind w:left="119"/>
              <w:rPr>
                <w:rFonts w:ascii="Arial" w:eastAsia="Arial" w:hAnsi="Arial" w:cs="Arial"/>
                <w:b/>
                <w:sz w:val="20"/>
                <w:szCs w:val="20"/>
                <w:u w:val="single"/>
              </w:rPr>
            </w:pPr>
            <w:r w:rsidRPr="00872DD4">
              <w:rPr>
                <w:rFonts w:ascii="Arial" w:eastAsia="Arial" w:hAnsi="Arial" w:cs="Arial"/>
                <w:b/>
                <w:sz w:val="20"/>
                <w:szCs w:val="20"/>
                <w:u w:val="single"/>
              </w:rPr>
              <w:t xml:space="preserve">Example:  </w:t>
            </w:r>
          </w:p>
          <w:p w14:paraId="7586D502"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gmd:resourceMaintenance</w:t>
            </w:r>
            <w:proofErr w:type="spellEnd"/>
            <w:r w:rsidRPr="00872DD4">
              <w:rPr>
                <w:rFonts w:ascii="Arial" w:eastAsiaTheme="majorEastAsia" w:hAnsi="Arial" w:cs="Arial"/>
                <w:sz w:val="20"/>
                <w:szCs w:val="20"/>
              </w:rPr>
              <w:t>&gt;</w:t>
            </w:r>
          </w:p>
          <w:p w14:paraId="7586D503"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gmd:MD_MaintenanceInformation</w:t>
            </w:r>
            <w:proofErr w:type="spellEnd"/>
            <w:r w:rsidRPr="00872DD4">
              <w:rPr>
                <w:rFonts w:ascii="Arial" w:eastAsiaTheme="majorEastAsia" w:hAnsi="Arial" w:cs="Arial"/>
                <w:sz w:val="20"/>
                <w:szCs w:val="20"/>
              </w:rPr>
              <w:t>&gt;</w:t>
            </w:r>
          </w:p>
          <w:p w14:paraId="7586D504"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gmd:maintenanceAndUpdateFrequency</w:t>
            </w:r>
            <w:proofErr w:type="spellEnd"/>
            <w:r w:rsidRPr="00872DD4">
              <w:rPr>
                <w:rFonts w:ascii="Arial" w:eastAsiaTheme="majorEastAsia" w:hAnsi="Arial" w:cs="Arial"/>
                <w:sz w:val="20"/>
                <w:szCs w:val="20"/>
              </w:rPr>
              <w:t>&gt;</w:t>
            </w:r>
          </w:p>
          <w:p w14:paraId="7586D505"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gmd:MD_MaintenanceFrequencyCode</w:t>
            </w:r>
            <w:proofErr w:type="spellEnd"/>
            <w:r w:rsidRPr="00872DD4">
              <w:rPr>
                <w:rFonts w:ascii="Arial" w:eastAsiaTheme="majorEastAsia" w:hAnsi="Arial" w:cs="Arial"/>
                <w:sz w:val="20"/>
                <w:szCs w:val="20"/>
              </w:rPr>
              <w:t xml:space="preserve"> codeListValue="RI_538"codeList="http://nap.geogratis.gc.ca/metadata/register/napMetadataRegister.xml#IC_102"&gt;biannually; </w:t>
            </w:r>
            <w:proofErr w:type="spellStart"/>
            <w:r w:rsidRPr="00872DD4">
              <w:rPr>
                <w:rFonts w:ascii="Arial" w:eastAsiaTheme="majorEastAsia" w:hAnsi="Arial" w:cs="Arial"/>
                <w:sz w:val="20"/>
                <w:szCs w:val="20"/>
              </w:rPr>
              <w:t>semestriel</w:t>
            </w:r>
            <w:proofErr w:type="spellEnd"/>
            <w:r w:rsidRPr="00872DD4">
              <w:rPr>
                <w:rFonts w:ascii="Arial" w:eastAsiaTheme="majorEastAsia" w:hAnsi="Arial" w:cs="Arial"/>
                <w:sz w:val="20"/>
                <w:szCs w:val="20"/>
              </w:rPr>
              <w:t>&lt;/</w:t>
            </w:r>
            <w:proofErr w:type="spellStart"/>
            <w:r w:rsidRPr="00872DD4">
              <w:rPr>
                <w:rFonts w:ascii="Arial" w:eastAsiaTheme="majorEastAsia" w:hAnsi="Arial" w:cs="Arial"/>
                <w:sz w:val="20"/>
                <w:szCs w:val="20"/>
              </w:rPr>
              <w:t>gmd:MD_MaintenanceFrequencyCode</w:t>
            </w:r>
            <w:proofErr w:type="spellEnd"/>
            <w:r w:rsidRPr="00872DD4">
              <w:rPr>
                <w:rFonts w:ascii="Arial" w:eastAsiaTheme="majorEastAsia" w:hAnsi="Arial" w:cs="Arial"/>
                <w:sz w:val="20"/>
                <w:szCs w:val="20"/>
              </w:rPr>
              <w:t>&gt;</w:t>
            </w:r>
          </w:p>
          <w:p w14:paraId="7586D506"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gmd:maintenanceAndUpdateFrequency</w:t>
            </w:r>
            <w:proofErr w:type="spellEnd"/>
            <w:r w:rsidRPr="00872DD4">
              <w:rPr>
                <w:rFonts w:ascii="Arial" w:eastAsiaTheme="majorEastAsia" w:hAnsi="Arial" w:cs="Arial"/>
                <w:sz w:val="20"/>
                <w:szCs w:val="20"/>
              </w:rPr>
              <w:t>&gt;</w:t>
            </w:r>
          </w:p>
          <w:p w14:paraId="7586D507"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gmd:MD_MaintenanceInformation</w:t>
            </w:r>
            <w:proofErr w:type="spellEnd"/>
            <w:r w:rsidRPr="00872DD4">
              <w:rPr>
                <w:rFonts w:ascii="Arial" w:eastAsiaTheme="majorEastAsia" w:hAnsi="Arial" w:cs="Arial"/>
                <w:sz w:val="20"/>
                <w:szCs w:val="20"/>
              </w:rPr>
              <w:t>&gt;</w:t>
            </w:r>
          </w:p>
          <w:p w14:paraId="7586D508" w14:textId="77777777" w:rsidR="00FF0994" w:rsidRPr="00872DD4" w:rsidRDefault="00FF0994" w:rsidP="00FE0CC1">
            <w:pPr>
              <w:spacing w:after="0" w:line="240" w:lineRule="auto"/>
              <w:rPr>
                <w:rFonts w:ascii="Arial" w:eastAsiaTheme="majorEastAsia" w:hAnsi="Arial" w:cs="Arial"/>
                <w:sz w:val="20"/>
                <w:szCs w:val="20"/>
              </w:rPr>
            </w:pPr>
            <w:r w:rsidRPr="00872DD4">
              <w:rPr>
                <w:rFonts w:ascii="Arial" w:eastAsiaTheme="majorEastAsia" w:hAnsi="Arial" w:cs="Arial"/>
                <w:sz w:val="20"/>
                <w:szCs w:val="20"/>
              </w:rPr>
              <w:t xml:space="preserve">         &lt;/</w:t>
            </w:r>
            <w:proofErr w:type="spellStart"/>
            <w:r w:rsidRPr="00872DD4">
              <w:rPr>
                <w:rFonts w:ascii="Arial" w:eastAsiaTheme="majorEastAsia" w:hAnsi="Arial" w:cs="Arial"/>
                <w:sz w:val="20"/>
                <w:szCs w:val="20"/>
              </w:rPr>
              <w:t>gmd:resourceMaintenance</w:t>
            </w:r>
            <w:proofErr w:type="spellEnd"/>
            <w:r w:rsidRPr="00872DD4">
              <w:rPr>
                <w:rFonts w:ascii="Arial" w:eastAsiaTheme="majorEastAsia" w:hAnsi="Arial" w:cs="Arial"/>
                <w:sz w:val="20"/>
                <w:szCs w:val="20"/>
              </w:rPr>
              <w:t>&gt;</w:t>
            </w:r>
          </w:p>
        </w:tc>
      </w:tr>
    </w:tbl>
    <w:p w14:paraId="7586D50A" w14:textId="77777777" w:rsidR="00FF0994" w:rsidRDefault="00FF0994" w:rsidP="00FF0994">
      <w:pPr>
        <w:spacing w:after="0" w:line="240" w:lineRule="auto"/>
        <w:rPr>
          <w:rFonts w:ascii="Arial" w:hAnsi="Arial" w:cs="Arial"/>
          <w:sz w:val="20"/>
          <w:szCs w:val="20"/>
        </w:rPr>
      </w:pPr>
    </w:p>
    <w:tbl>
      <w:tblPr>
        <w:tblW w:w="12920" w:type="dxa"/>
        <w:tblInd w:w="-18" w:type="dxa"/>
        <w:tblLayout w:type="fixed"/>
        <w:tblCellMar>
          <w:left w:w="0" w:type="dxa"/>
          <w:right w:w="0" w:type="dxa"/>
        </w:tblCellMar>
        <w:tblLook w:val="0000" w:firstRow="0" w:lastRow="0" w:firstColumn="0" w:lastColumn="0" w:noHBand="0" w:noVBand="0"/>
      </w:tblPr>
      <w:tblGrid>
        <w:gridCol w:w="2580"/>
        <w:gridCol w:w="962"/>
        <w:gridCol w:w="3569"/>
        <w:gridCol w:w="2688"/>
        <w:gridCol w:w="3121"/>
      </w:tblGrid>
      <w:tr w:rsidR="00FF0994" w:rsidRPr="00297CED" w14:paraId="7586D511" w14:textId="77777777" w:rsidTr="00FE0CC1">
        <w:trPr>
          <w:cantSplit/>
          <w:trHeight w:val="518"/>
        </w:trPr>
        <w:tc>
          <w:tcPr>
            <w:tcW w:w="2580"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50B"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4"/>
                <w:szCs w:val="24"/>
              </w:rPr>
            </w:pPr>
            <w:r w:rsidRPr="00297CED">
              <w:rPr>
                <w:rFonts w:ascii="Arial" w:hAnsi="Arial" w:cs="Arial"/>
                <w:sz w:val="20"/>
                <w:szCs w:val="20"/>
              </w:rPr>
              <w:t>Reference System Identifier</w:t>
            </w:r>
          </w:p>
          <w:p w14:paraId="7586D50C"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4"/>
                <w:szCs w:val="24"/>
              </w:rPr>
            </w:pPr>
            <w:r w:rsidRPr="00297CED">
              <w:rPr>
                <w:rFonts w:ascii="Arial" w:hAnsi="Arial" w:cs="Arial"/>
                <w:sz w:val="20"/>
                <w:szCs w:val="20"/>
              </w:rPr>
              <w:t>(</w:t>
            </w:r>
            <w:proofErr w:type="spellStart"/>
            <w:r w:rsidRPr="00297CED">
              <w:rPr>
                <w:rFonts w:ascii="Arial" w:hAnsi="Arial" w:cs="Arial"/>
                <w:i/>
                <w:iCs/>
                <w:sz w:val="20"/>
                <w:szCs w:val="20"/>
              </w:rPr>
              <w:t>RS_Identifier</w:t>
            </w:r>
            <w:proofErr w:type="spellEnd"/>
            <w:r w:rsidRPr="00297CED">
              <w:rPr>
                <w:rFonts w:ascii="Arial" w:hAnsi="Arial" w:cs="Arial"/>
                <w:sz w:val="20"/>
                <w:szCs w:val="20"/>
              </w:rPr>
              <w:t>)</w:t>
            </w:r>
          </w:p>
        </w:tc>
        <w:tc>
          <w:tcPr>
            <w:tcW w:w="962"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50D"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0"/>
                <w:szCs w:val="20"/>
              </w:rPr>
            </w:pPr>
            <w:r w:rsidRPr="00297CED">
              <w:rPr>
                <w:rFonts w:ascii="Arial" w:hAnsi="Arial" w:cs="Arial"/>
                <w:sz w:val="20"/>
                <w:szCs w:val="20"/>
              </w:rPr>
              <w:t>5.8.2.2</w:t>
            </w:r>
          </w:p>
        </w:tc>
        <w:tc>
          <w:tcPr>
            <w:tcW w:w="3569" w:type="dxa"/>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586D50E" w14:textId="77777777" w:rsidR="00FF0994" w:rsidRPr="00297CED" w:rsidRDefault="00FF0994" w:rsidP="00FE0CC1">
            <w:pPr>
              <w:widowControl w:val="0"/>
              <w:autoSpaceDE w:val="0"/>
              <w:autoSpaceDN w:val="0"/>
              <w:adjustRightInd w:val="0"/>
              <w:spacing w:after="0" w:line="240" w:lineRule="auto"/>
              <w:ind w:left="100"/>
              <w:rPr>
                <w:rFonts w:ascii="Arial" w:hAnsi="Arial" w:cs="Arial"/>
                <w:sz w:val="24"/>
                <w:szCs w:val="24"/>
              </w:rPr>
            </w:pPr>
            <w:r w:rsidRPr="00297CED">
              <w:rPr>
                <w:rFonts w:ascii="Arial" w:hAnsi="Arial" w:cs="Arial"/>
                <w:sz w:val="20"/>
                <w:szCs w:val="20"/>
              </w:rPr>
              <w:t>code</w:t>
            </w:r>
          </w:p>
        </w:tc>
        <w:tc>
          <w:tcPr>
            <w:tcW w:w="2688"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50F" w14:textId="267B656A" w:rsidR="00FF0994" w:rsidRPr="00297CED" w:rsidRDefault="00FF0994" w:rsidP="00C90F61">
            <w:pPr>
              <w:widowControl w:val="0"/>
              <w:autoSpaceDE w:val="0"/>
              <w:autoSpaceDN w:val="0"/>
              <w:adjustRightInd w:val="0"/>
              <w:spacing w:after="0" w:line="240" w:lineRule="auto"/>
              <w:rPr>
                <w:rFonts w:ascii="Arial" w:hAnsi="Arial" w:cs="Arial"/>
                <w:sz w:val="21"/>
                <w:szCs w:val="21"/>
              </w:rPr>
            </w:pPr>
          </w:p>
        </w:tc>
        <w:tc>
          <w:tcPr>
            <w:tcW w:w="3121"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5C921647" w14:textId="77777777" w:rsidR="00C90F61" w:rsidRDefault="00C90F61" w:rsidP="00C90F61">
            <w:pPr>
              <w:autoSpaceDE w:val="0"/>
              <w:autoSpaceDN w:val="0"/>
              <w:adjustRightInd w:val="0"/>
              <w:spacing w:after="0" w:line="240" w:lineRule="auto"/>
              <w:rPr>
                <w:rFonts w:ascii="ArialMT" w:hAnsi="ArialMT" w:cs="ArialMT"/>
                <w:sz w:val="20"/>
                <w:szCs w:val="20"/>
                <w:lang w:val="en-US"/>
              </w:rPr>
            </w:pPr>
            <w:r>
              <w:rPr>
                <w:rFonts w:ascii="ArialMT" w:hAnsi="ArialMT" w:cs="ArialMT"/>
                <w:sz w:val="20"/>
                <w:szCs w:val="20"/>
                <w:lang w:val="en-US"/>
              </w:rPr>
              <w:t>The alphanumeric value identifying</w:t>
            </w:r>
          </w:p>
          <w:p w14:paraId="6B6D9554" w14:textId="77777777" w:rsidR="00C90F61" w:rsidRDefault="00C90F61" w:rsidP="00C90F61">
            <w:pPr>
              <w:autoSpaceDE w:val="0"/>
              <w:autoSpaceDN w:val="0"/>
              <w:adjustRightInd w:val="0"/>
              <w:spacing w:after="0" w:line="240" w:lineRule="auto"/>
              <w:rPr>
                <w:rFonts w:ascii="ArialMT" w:hAnsi="ArialMT" w:cs="ArialMT"/>
                <w:sz w:val="20"/>
                <w:szCs w:val="20"/>
                <w:lang w:val="en-US"/>
              </w:rPr>
            </w:pPr>
            <w:r>
              <w:rPr>
                <w:rFonts w:ascii="ArialMT" w:hAnsi="ArialMT" w:cs="ArialMT"/>
                <w:sz w:val="20"/>
                <w:szCs w:val="20"/>
                <w:lang w:val="en-US"/>
              </w:rPr>
              <w:t>the reference system, e.g.</w:t>
            </w:r>
          </w:p>
          <w:p w14:paraId="7586D510" w14:textId="3DD187D3" w:rsidR="00FF0994" w:rsidRPr="00297CED" w:rsidRDefault="00C90F61" w:rsidP="00C90F61">
            <w:pPr>
              <w:widowControl w:val="0"/>
              <w:autoSpaceDE w:val="0"/>
              <w:autoSpaceDN w:val="0"/>
              <w:adjustRightInd w:val="0"/>
              <w:spacing w:after="0" w:line="240" w:lineRule="auto"/>
              <w:rPr>
                <w:rFonts w:ascii="Arial" w:hAnsi="Arial" w:cs="Arial"/>
                <w:sz w:val="21"/>
                <w:szCs w:val="21"/>
              </w:rPr>
            </w:pPr>
            <w:r>
              <w:rPr>
                <w:rFonts w:ascii="ArialMT" w:hAnsi="ArialMT" w:cs="ArialMT"/>
                <w:sz w:val="20"/>
                <w:szCs w:val="20"/>
                <w:lang w:val="en-US"/>
              </w:rPr>
              <w:t>"</w:t>
            </w:r>
            <w:r>
              <w:rPr>
                <w:rFonts w:ascii="ArialMT" w:hAnsi="ArialMT" w:cs="ArialMT"/>
                <w:sz w:val="18"/>
                <w:szCs w:val="18"/>
                <w:lang w:val="en-US"/>
              </w:rPr>
              <w:t>EPSG:4269</w:t>
            </w:r>
            <w:r>
              <w:rPr>
                <w:rFonts w:ascii="ArialMT" w:hAnsi="ArialMT" w:cs="ArialMT"/>
                <w:sz w:val="20"/>
                <w:szCs w:val="20"/>
                <w:lang w:val="en-US"/>
              </w:rPr>
              <w:t>"</w:t>
            </w:r>
          </w:p>
        </w:tc>
      </w:tr>
      <w:tr w:rsidR="00FF0994" w:rsidRPr="007758DD" w14:paraId="7586D517" w14:textId="77777777" w:rsidTr="00FE0CC1">
        <w:trPr>
          <w:cantSplit/>
          <w:trHeight w:val="518"/>
        </w:trPr>
        <w:tc>
          <w:tcPr>
            <w:tcW w:w="2580" w:type="dxa"/>
            <w:vMerge/>
            <w:tcBorders>
              <w:left w:val="single" w:sz="8" w:space="0" w:color="auto"/>
              <w:right w:val="single" w:sz="8" w:space="0" w:color="auto"/>
            </w:tcBorders>
            <w:shd w:val="clear" w:color="auto" w:fill="F2F2F2" w:themeFill="background1" w:themeFillShade="F2"/>
            <w:vAlign w:val="center"/>
          </w:tcPr>
          <w:p w14:paraId="7586D512"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vAlign w:val="center"/>
          </w:tcPr>
          <w:p w14:paraId="7586D513"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5.8.2.3</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514" w14:textId="77777777" w:rsidR="00FF0994" w:rsidRPr="007758DD"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sz w:val="20"/>
                <w:szCs w:val="20"/>
              </w:rPr>
              <w:t>codespace</w:t>
            </w:r>
            <w:proofErr w:type="spellEnd"/>
            <w:r>
              <w:rPr>
                <w:rFonts w:ascii="Arial" w:hAnsi="Arial" w:cs="Arial"/>
                <w:sz w:val="20"/>
                <w:szCs w:val="20"/>
              </w:rPr>
              <w:t xml:space="preserve"> </w:t>
            </w:r>
            <w:r w:rsidR="00410D23">
              <w:rPr>
                <w:rFonts w:ascii="Arial" w:hAnsi="Arial" w:cs="Arial"/>
                <w:sz w:val="20"/>
                <w:szCs w:val="20"/>
              </w:rPr>
              <w:t>**</w:t>
            </w:r>
            <w:r w:rsidRPr="000D3ED3">
              <w:rPr>
                <w:rFonts w:ascii="Arial" w:hAnsi="Arial" w:cs="Arial"/>
                <w:color w:val="000000"/>
                <w:sz w:val="20"/>
                <w:szCs w:val="20"/>
              </w:rPr>
              <w:t>(C)</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515" w14:textId="77777777" w:rsidR="00FF0994" w:rsidRPr="007758DD" w:rsidRDefault="00FF0994" w:rsidP="00FE0CC1">
            <w:pPr>
              <w:widowControl w:val="0"/>
              <w:autoSpaceDE w:val="0"/>
              <w:autoSpaceDN w:val="0"/>
              <w:adjustRightInd w:val="0"/>
              <w:spacing w:after="0" w:line="240" w:lineRule="auto"/>
              <w:rPr>
                <w:rFonts w:ascii="Arial" w:hAnsi="Arial" w:cs="Arial"/>
                <w:sz w:val="21"/>
                <w:szCs w:val="21"/>
              </w:rPr>
            </w:pPr>
          </w:p>
        </w:tc>
        <w:tc>
          <w:tcPr>
            <w:tcW w:w="3121" w:type="dxa"/>
            <w:tcBorders>
              <w:top w:val="single" w:sz="8" w:space="0" w:color="auto"/>
              <w:left w:val="nil"/>
              <w:bottom w:val="single" w:sz="8" w:space="0" w:color="auto"/>
              <w:right w:val="single" w:sz="8" w:space="0" w:color="auto"/>
            </w:tcBorders>
            <w:shd w:val="clear" w:color="auto" w:fill="auto"/>
            <w:vAlign w:val="center"/>
          </w:tcPr>
          <w:p w14:paraId="7586D516" w14:textId="77777777" w:rsidR="00FF0994" w:rsidRPr="007758DD" w:rsidRDefault="00FF0994" w:rsidP="00FE0CC1">
            <w:pPr>
              <w:autoSpaceDE w:val="0"/>
              <w:autoSpaceDN w:val="0"/>
              <w:adjustRightInd w:val="0"/>
              <w:spacing w:after="0" w:line="240" w:lineRule="auto"/>
              <w:ind w:left="102"/>
              <w:rPr>
                <w:rFonts w:ascii="Arial" w:hAnsi="Arial" w:cs="Arial"/>
                <w:sz w:val="20"/>
                <w:szCs w:val="20"/>
              </w:rPr>
            </w:pPr>
            <w:r w:rsidRPr="007758DD">
              <w:rPr>
                <w:rFonts w:ascii="Arial" w:hAnsi="Arial" w:cs="Arial"/>
                <w:color w:val="000000"/>
                <w:sz w:val="20"/>
                <w:szCs w:val="20"/>
              </w:rPr>
              <w:t xml:space="preserve">Identifier/namespace of the system in which the code is valid, </w:t>
            </w:r>
            <w:proofErr w:type="spellStart"/>
            <w:r w:rsidRPr="007758DD">
              <w:rPr>
                <w:rFonts w:ascii="Arial" w:hAnsi="Arial" w:cs="Arial"/>
                <w:color w:val="000000"/>
                <w:sz w:val="20"/>
                <w:szCs w:val="20"/>
              </w:rPr>
              <w:t>e.g.</w:t>
            </w:r>
            <w:hyperlink r:id="rId27" w:history="1">
              <w:r w:rsidRPr="00CE4018">
                <w:rPr>
                  <w:rStyle w:val="Hyperlink"/>
                  <w:rFonts w:ascii="Arial" w:hAnsi="Arial" w:cs="Arial"/>
                  <w:sz w:val="20"/>
                  <w:szCs w:val="20"/>
                </w:rPr>
                <w:t>http</w:t>
              </w:r>
              <w:proofErr w:type="spellEnd"/>
              <w:r w:rsidRPr="00CE4018">
                <w:rPr>
                  <w:rStyle w:val="Hyperlink"/>
                  <w:rFonts w:ascii="Arial" w:hAnsi="Arial" w:cs="Arial"/>
                  <w:sz w:val="20"/>
                  <w:szCs w:val="20"/>
                </w:rPr>
                <w:t>://www.epsg-registry.org</w:t>
              </w:r>
            </w:hyperlink>
            <w:r>
              <w:rPr>
                <w:rFonts w:ascii="Arial" w:hAnsi="Arial" w:cs="Arial"/>
                <w:color w:val="000000"/>
                <w:sz w:val="20"/>
                <w:szCs w:val="20"/>
              </w:rPr>
              <w:t xml:space="preserve">.  </w:t>
            </w:r>
            <w:r w:rsidRPr="00C44BB2">
              <w:rPr>
                <w:rFonts w:ascii="Arial" w:hAnsi="Arial" w:cs="Arial"/>
                <w:color w:val="000000"/>
                <w:sz w:val="20"/>
                <w:szCs w:val="20"/>
              </w:rPr>
              <w:t xml:space="preserve">In cases where an identifier/namespace is not specified (e.g. Proj4), </w:t>
            </w:r>
            <w:proofErr w:type="spellStart"/>
            <w:r w:rsidRPr="00C44BB2">
              <w:rPr>
                <w:rFonts w:ascii="Arial" w:hAnsi="Arial" w:cs="Arial"/>
                <w:color w:val="000000"/>
                <w:sz w:val="20"/>
                <w:szCs w:val="20"/>
              </w:rPr>
              <w:t>codespace</w:t>
            </w:r>
            <w:proofErr w:type="spellEnd"/>
            <w:r w:rsidRPr="00C44BB2">
              <w:rPr>
                <w:rFonts w:ascii="Arial" w:hAnsi="Arial" w:cs="Arial"/>
                <w:color w:val="000000"/>
                <w:sz w:val="20"/>
                <w:szCs w:val="20"/>
              </w:rPr>
              <w:t xml:space="preserve"> is not mandatory.</w:t>
            </w:r>
          </w:p>
        </w:tc>
      </w:tr>
      <w:tr w:rsidR="00FF0994" w:rsidRPr="00600504" w14:paraId="7586D51D" w14:textId="77777777" w:rsidTr="00FE0CC1">
        <w:trPr>
          <w:cantSplit/>
          <w:trHeight w:val="518"/>
        </w:trPr>
        <w:tc>
          <w:tcPr>
            <w:tcW w:w="2580" w:type="dxa"/>
            <w:vMerge/>
            <w:tcBorders>
              <w:left w:val="single" w:sz="8" w:space="0" w:color="auto"/>
              <w:right w:val="single" w:sz="8" w:space="0" w:color="auto"/>
            </w:tcBorders>
            <w:shd w:val="clear" w:color="auto" w:fill="F2F2F2" w:themeFill="background1" w:themeFillShade="F2"/>
            <w:vAlign w:val="center"/>
          </w:tcPr>
          <w:p w14:paraId="7586D518" w14:textId="77777777" w:rsidR="00FF0994" w:rsidRPr="0060050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vAlign w:val="center"/>
          </w:tcPr>
          <w:p w14:paraId="7586D519" w14:textId="77777777" w:rsidR="00FF0994" w:rsidRPr="00600504" w:rsidRDefault="00FF0994" w:rsidP="00FE0CC1">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5.8.2.4</w:t>
            </w:r>
          </w:p>
        </w:tc>
        <w:tc>
          <w:tcPr>
            <w:tcW w:w="3569" w:type="dxa"/>
            <w:tcBorders>
              <w:top w:val="single" w:sz="8" w:space="0" w:color="auto"/>
              <w:left w:val="single" w:sz="8" w:space="0" w:color="auto"/>
              <w:bottom w:val="single" w:sz="8" w:space="0" w:color="auto"/>
              <w:right w:val="single" w:sz="8" w:space="0" w:color="auto"/>
            </w:tcBorders>
            <w:shd w:val="clear" w:color="auto" w:fill="auto"/>
            <w:vAlign w:val="center"/>
          </w:tcPr>
          <w:p w14:paraId="7586D51A" w14:textId="77777777" w:rsidR="00FF0994" w:rsidRPr="00600504" w:rsidRDefault="00FF0994" w:rsidP="00FE0CC1">
            <w:pPr>
              <w:widowControl w:val="0"/>
              <w:autoSpaceDE w:val="0"/>
              <w:autoSpaceDN w:val="0"/>
              <w:adjustRightInd w:val="0"/>
              <w:spacing w:after="0" w:line="240" w:lineRule="auto"/>
              <w:ind w:left="100"/>
              <w:rPr>
                <w:rFonts w:ascii="Arial" w:hAnsi="Arial" w:cs="Arial"/>
                <w:sz w:val="20"/>
                <w:szCs w:val="20"/>
              </w:rPr>
            </w:pPr>
            <w:r>
              <w:rPr>
                <w:rFonts w:ascii="Arial" w:hAnsi="Arial" w:cs="Arial"/>
                <w:sz w:val="20"/>
                <w:szCs w:val="20"/>
              </w:rPr>
              <w:t>version ** (C)</w:t>
            </w:r>
          </w:p>
        </w:tc>
        <w:tc>
          <w:tcPr>
            <w:tcW w:w="2688" w:type="dxa"/>
            <w:tcBorders>
              <w:top w:val="single" w:sz="8" w:space="0" w:color="auto"/>
              <w:left w:val="nil"/>
              <w:bottom w:val="single" w:sz="8" w:space="0" w:color="auto"/>
              <w:right w:val="single" w:sz="8" w:space="0" w:color="auto"/>
            </w:tcBorders>
            <w:shd w:val="clear" w:color="auto" w:fill="auto"/>
            <w:vAlign w:val="center"/>
          </w:tcPr>
          <w:p w14:paraId="7586D51B" w14:textId="77777777" w:rsidR="00FF0994" w:rsidRPr="00600504" w:rsidRDefault="00FF0994" w:rsidP="00FE0CC1">
            <w:pPr>
              <w:widowControl w:val="0"/>
              <w:autoSpaceDE w:val="0"/>
              <w:autoSpaceDN w:val="0"/>
              <w:adjustRightInd w:val="0"/>
              <w:spacing w:after="0" w:line="240" w:lineRule="auto"/>
              <w:rPr>
                <w:rFonts w:ascii="Arial" w:hAnsi="Arial" w:cs="Arial"/>
                <w:sz w:val="21"/>
                <w:szCs w:val="21"/>
              </w:rPr>
            </w:pPr>
          </w:p>
        </w:tc>
        <w:tc>
          <w:tcPr>
            <w:tcW w:w="3121" w:type="dxa"/>
            <w:tcBorders>
              <w:top w:val="single" w:sz="8" w:space="0" w:color="auto"/>
              <w:left w:val="nil"/>
              <w:bottom w:val="single" w:sz="8" w:space="0" w:color="auto"/>
              <w:right w:val="single" w:sz="8" w:space="0" w:color="auto"/>
            </w:tcBorders>
            <w:shd w:val="clear" w:color="auto" w:fill="auto"/>
            <w:vAlign w:val="center"/>
          </w:tcPr>
          <w:p w14:paraId="7586D51C" w14:textId="77777777" w:rsidR="00FF0994" w:rsidRPr="00600504" w:rsidRDefault="00FF0994" w:rsidP="00FE0CC1">
            <w:pPr>
              <w:autoSpaceDE w:val="0"/>
              <w:autoSpaceDN w:val="0"/>
              <w:adjustRightInd w:val="0"/>
              <w:spacing w:after="0" w:line="240" w:lineRule="auto"/>
              <w:ind w:left="102"/>
              <w:rPr>
                <w:rFonts w:ascii="Arial" w:hAnsi="Arial" w:cs="Arial"/>
                <w:color w:val="000000"/>
                <w:sz w:val="20"/>
                <w:szCs w:val="20"/>
              </w:rPr>
            </w:pPr>
            <w:r>
              <w:rPr>
                <w:rFonts w:ascii="Arial" w:hAnsi="Arial" w:cs="Arial"/>
                <w:color w:val="000000"/>
                <w:sz w:val="20"/>
                <w:szCs w:val="20"/>
              </w:rPr>
              <w:t xml:space="preserve">In </w:t>
            </w:r>
            <w:r w:rsidRPr="00C44BB2">
              <w:rPr>
                <w:rFonts w:ascii="Arial" w:hAnsi="Arial" w:cs="Arial"/>
                <w:color w:val="000000"/>
                <w:sz w:val="20"/>
                <w:szCs w:val="20"/>
              </w:rPr>
              <w:t xml:space="preserve">cases where a </w:t>
            </w:r>
            <w:r>
              <w:rPr>
                <w:rFonts w:ascii="Arial" w:hAnsi="Arial" w:cs="Arial"/>
                <w:color w:val="000000"/>
                <w:sz w:val="20"/>
                <w:szCs w:val="20"/>
              </w:rPr>
              <w:t>version</w:t>
            </w:r>
            <w:r w:rsidRPr="00C44BB2">
              <w:rPr>
                <w:rFonts w:ascii="Arial" w:hAnsi="Arial" w:cs="Arial"/>
                <w:color w:val="000000"/>
                <w:sz w:val="20"/>
                <w:szCs w:val="20"/>
              </w:rPr>
              <w:t xml:space="preserve"> is not specified (e.g. Proj4), </w:t>
            </w:r>
            <w:r>
              <w:rPr>
                <w:rFonts w:ascii="Arial" w:hAnsi="Arial" w:cs="Arial"/>
                <w:color w:val="000000"/>
                <w:sz w:val="20"/>
                <w:szCs w:val="20"/>
              </w:rPr>
              <w:t>version</w:t>
            </w:r>
            <w:r w:rsidRPr="00C44BB2">
              <w:rPr>
                <w:rFonts w:ascii="Arial" w:hAnsi="Arial" w:cs="Arial"/>
                <w:color w:val="000000"/>
                <w:sz w:val="20"/>
                <w:szCs w:val="20"/>
              </w:rPr>
              <w:t xml:space="preserve"> is not mandatory.</w:t>
            </w:r>
          </w:p>
        </w:tc>
      </w:tr>
      <w:tr w:rsidR="00FF0994" w:rsidRPr="00297CED" w14:paraId="7586D520" w14:textId="77777777" w:rsidTr="00FE0CC1">
        <w:trPr>
          <w:cantSplit/>
          <w:trHeight w:val="315"/>
        </w:trPr>
        <w:tc>
          <w:tcPr>
            <w:tcW w:w="2580" w:type="dxa"/>
            <w:vMerge/>
            <w:tcBorders>
              <w:left w:val="single" w:sz="8" w:space="0" w:color="auto"/>
              <w:right w:val="single" w:sz="8" w:space="0" w:color="auto"/>
            </w:tcBorders>
            <w:shd w:val="clear" w:color="auto" w:fill="F2F2F2" w:themeFill="background1" w:themeFillShade="F2"/>
            <w:vAlign w:val="center"/>
          </w:tcPr>
          <w:p w14:paraId="7586D51E"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vAlign w:val="center"/>
          </w:tcPr>
          <w:p w14:paraId="7586D51F" w14:textId="44B3F2F8" w:rsidR="00FF0994" w:rsidRPr="00297CED" w:rsidRDefault="00FF0994" w:rsidP="00D61063">
            <w:pPr>
              <w:spacing w:after="0" w:line="240" w:lineRule="auto"/>
              <w:ind w:left="119"/>
              <w:rPr>
                <w:rFonts w:ascii="Arial" w:hAnsi="Arial" w:cs="Arial"/>
                <w:color w:val="000000"/>
                <w:sz w:val="20"/>
                <w:szCs w:val="20"/>
              </w:rPr>
            </w:pPr>
            <w:r w:rsidRPr="00297CED">
              <w:rPr>
                <w:rFonts w:ascii="Arial" w:eastAsia="Arial" w:hAnsi="Arial" w:cs="Arial"/>
                <w:b/>
                <w:sz w:val="20"/>
                <w:szCs w:val="20"/>
                <w:u w:val="single"/>
              </w:rPr>
              <w:t>Guideline</w:t>
            </w:r>
            <w:r w:rsidRPr="00297CED">
              <w:rPr>
                <w:rFonts w:ascii="Arial" w:eastAsia="Arial" w:hAnsi="Arial" w:cs="Arial"/>
                <w:sz w:val="20"/>
                <w:szCs w:val="20"/>
              </w:rPr>
              <w:t xml:space="preserve">: </w:t>
            </w:r>
            <w:r w:rsidRPr="00C44BB2">
              <w:rPr>
                <w:rFonts w:ascii="Arial" w:eastAsia="Arial" w:hAnsi="Arial" w:cs="Arial"/>
                <w:sz w:val="20"/>
                <w:szCs w:val="20"/>
              </w:rPr>
              <w:t xml:space="preserve"> The preference is to only use projections that have their parameters described on a web accessible resource (see example).  The first preference is to use the EPSG code from </w:t>
            </w:r>
            <w:hyperlink r:id="rId28" w:history="1">
              <w:r w:rsidRPr="00C44BB2">
                <w:rPr>
                  <w:rStyle w:val="Hyperlink"/>
                  <w:rFonts w:ascii="Arial" w:hAnsi="Arial" w:cs="Arial"/>
                  <w:sz w:val="20"/>
                  <w:szCs w:val="20"/>
                </w:rPr>
                <w:t>http://www.epsg-registry.org</w:t>
              </w:r>
            </w:hyperlink>
            <w:r w:rsidRPr="00C44BB2">
              <w:rPr>
                <w:rFonts w:ascii="Arial" w:hAnsi="Arial" w:cs="Arial"/>
                <w:color w:val="0000FF"/>
                <w:sz w:val="20"/>
                <w:szCs w:val="20"/>
              </w:rPr>
              <w:t xml:space="preserve">, </w:t>
            </w:r>
            <w:r w:rsidR="00590F10">
              <w:rPr>
                <w:rFonts w:ascii="Arial" w:hAnsi="Arial" w:cs="Arial"/>
                <w:sz w:val="20"/>
                <w:szCs w:val="20"/>
              </w:rPr>
              <w:t>T</w:t>
            </w:r>
            <w:r w:rsidRPr="005E1FE0">
              <w:rPr>
                <w:rFonts w:ascii="Arial" w:hAnsi="Arial" w:cs="Arial"/>
                <w:sz w:val="20"/>
                <w:szCs w:val="20"/>
              </w:rPr>
              <w:t xml:space="preserve">he second preference is to use the SR-ORG code from </w:t>
            </w:r>
            <w:hyperlink r:id="rId29" w:history="1">
              <w:r w:rsidRPr="00C44BB2">
                <w:rPr>
                  <w:rStyle w:val="Hyperlink"/>
                  <w:rFonts w:ascii="Arial" w:hAnsi="Arial" w:cs="Arial"/>
                  <w:sz w:val="20"/>
                  <w:szCs w:val="20"/>
                </w:rPr>
                <w:t>http://www.spatialreference.org</w:t>
              </w:r>
            </w:hyperlink>
            <w:r w:rsidRPr="00C44BB2">
              <w:rPr>
                <w:rFonts w:ascii="Arial" w:hAnsi="Arial" w:cs="Arial"/>
                <w:color w:val="0000FF"/>
                <w:sz w:val="20"/>
                <w:szCs w:val="20"/>
              </w:rPr>
              <w:t xml:space="preserve">.  </w:t>
            </w:r>
            <w:r w:rsidRPr="00C44BB2">
              <w:rPr>
                <w:rFonts w:ascii="Arial" w:eastAsia="Arial" w:hAnsi="Arial" w:cs="Arial"/>
                <w:sz w:val="20"/>
                <w:szCs w:val="20"/>
              </w:rPr>
              <w:t xml:space="preserve"> However</w:t>
            </w:r>
            <w:r w:rsidR="00590F10">
              <w:rPr>
                <w:rFonts w:ascii="Arial" w:eastAsia="Arial" w:hAnsi="Arial" w:cs="Arial"/>
                <w:sz w:val="20"/>
                <w:szCs w:val="20"/>
              </w:rPr>
              <w:t>,</w:t>
            </w:r>
            <w:r w:rsidRPr="00C44BB2">
              <w:rPr>
                <w:rFonts w:ascii="Arial" w:eastAsia="Arial" w:hAnsi="Arial" w:cs="Arial"/>
                <w:sz w:val="20"/>
                <w:szCs w:val="20"/>
              </w:rPr>
              <w:t xml:space="preserve"> some projections are not registered in an online registry.  In these cases try registering the spatial reference with either </w:t>
            </w:r>
            <w:hyperlink r:id="rId30" w:history="1">
              <w:r w:rsidRPr="00C44BB2">
                <w:rPr>
                  <w:rStyle w:val="Hyperlink"/>
                  <w:rFonts w:ascii="Arial" w:hAnsi="Arial" w:cs="Arial"/>
                  <w:sz w:val="20"/>
                  <w:szCs w:val="20"/>
                </w:rPr>
                <w:t>http://www.epsg-registry.org</w:t>
              </w:r>
            </w:hyperlink>
            <w:r w:rsidRPr="00C44BB2">
              <w:rPr>
                <w:rFonts w:ascii="Arial" w:eastAsia="Arial" w:hAnsi="Arial" w:cs="Arial"/>
                <w:sz w:val="20"/>
                <w:szCs w:val="20"/>
              </w:rPr>
              <w:t xml:space="preserve">  or </w:t>
            </w:r>
            <w:hyperlink r:id="rId31" w:history="1">
              <w:r w:rsidRPr="00C44BB2">
                <w:rPr>
                  <w:rStyle w:val="Hyperlink"/>
                  <w:rFonts w:ascii="Arial" w:eastAsia="Arial" w:hAnsi="Arial" w:cs="Arial"/>
                  <w:sz w:val="20"/>
                  <w:szCs w:val="20"/>
                </w:rPr>
                <w:t>http://www.spatialreference.org</w:t>
              </w:r>
            </w:hyperlink>
            <w:r w:rsidRPr="00C44BB2">
              <w:rPr>
                <w:rFonts w:ascii="Arial" w:eastAsia="Arial" w:hAnsi="Arial" w:cs="Arial"/>
                <w:sz w:val="20"/>
                <w:szCs w:val="20"/>
              </w:rPr>
              <w:t xml:space="preserve">.  </w:t>
            </w:r>
            <w:r>
              <w:rPr>
                <w:rFonts w:ascii="Arial" w:eastAsia="Arial" w:hAnsi="Arial" w:cs="Arial"/>
                <w:sz w:val="20"/>
                <w:szCs w:val="20"/>
              </w:rPr>
              <w:t>As a last resort,</w:t>
            </w:r>
            <w:r w:rsidRPr="00C44BB2">
              <w:rPr>
                <w:rFonts w:ascii="Arial" w:eastAsia="Arial" w:hAnsi="Arial" w:cs="Arial"/>
                <w:sz w:val="20"/>
                <w:szCs w:val="20"/>
              </w:rPr>
              <w:t xml:space="preserve"> enter the proj4 parameters in</w:t>
            </w:r>
            <w:r>
              <w:rPr>
                <w:rFonts w:ascii="Arial" w:eastAsia="Arial" w:hAnsi="Arial" w:cs="Arial"/>
                <w:sz w:val="20"/>
                <w:szCs w:val="20"/>
              </w:rPr>
              <w:t xml:space="preserve">to the code element and leave </w:t>
            </w:r>
            <w:proofErr w:type="spellStart"/>
            <w:r>
              <w:rPr>
                <w:rFonts w:ascii="Arial" w:eastAsia="Arial" w:hAnsi="Arial" w:cs="Arial"/>
                <w:sz w:val="20"/>
                <w:szCs w:val="20"/>
              </w:rPr>
              <w:t>codespace</w:t>
            </w:r>
            <w:proofErr w:type="spellEnd"/>
            <w:r>
              <w:rPr>
                <w:rFonts w:ascii="Arial" w:eastAsia="Arial" w:hAnsi="Arial" w:cs="Arial"/>
                <w:sz w:val="20"/>
                <w:szCs w:val="20"/>
              </w:rPr>
              <w:t xml:space="preserve"> and version empty.</w:t>
            </w:r>
          </w:p>
        </w:tc>
      </w:tr>
      <w:tr w:rsidR="00FF0994" w:rsidRPr="00297CED" w14:paraId="7586D56F" w14:textId="77777777" w:rsidTr="00FE0CC1">
        <w:trPr>
          <w:trHeight w:val="210"/>
        </w:trPr>
        <w:tc>
          <w:tcPr>
            <w:tcW w:w="2580" w:type="dxa"/>
            <w:vMerge/>
            <w:tcBorders>
              <w:left w:val="single" w:sz="8" w:space="0" w:color="auto"/>
              <w:bottom w:val="single" w:sz="8" w:space="0" w:color="auto"/>
              <w:right w:val="single" w:sz="8" w:space="0" w:color="auto"/>
            </w:tcBorders>
            <w:shd w:val="clear" w:color="auto" w:fill="F2F2F2" w:themeFill="background1" w:themeFillShade="F2"/>
            <w:vAlign w:val="center"/>
          </w:tcPr>
          <w:p w14:paraId="7586D521"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vAlign w:val="center"/>
          </w:tcPr>
          <w:p w14:paraId="7586D522" w14:textId="77777777" w:rsidR="00FF0994" w:rsidRDefault="00FF0994" w:rsidP="00FE0CC1">
            <w:pPr>
              <w:spacing w:after="0" w:line="240" w:lineRule="auto"/>
              <w:ind w:left="119"/>
              <w:rPr>
                <w:rFonts w:ascii="Arial" w:eastAsia="Arial" w:hAnsi="Arial" w:cs="Arial"/>
                <w:b/>
                <w:sz w:val="20"/>
                <w:szCs w:val="20"/>
                <w:u w:val="single"/>
              </w:rPr>
            </w:pPr>
            <w:r w:rsidRPr="00297CED">
              <w:rPr>
                <w:rFonts w:ascii="Arial" w:eastAsia="Arial" w:hAnsi="Arial" w:cs="Arial"/>
                <w:b/>
                <w:sz w:val="20"/>
                <w:szCs w:val="20"/>
                <w:u w:val="single"/>
              </w:rPr>
              <w:t>Example</w:t>
            </w:r>
            <w:r>
              <w:rPr>
                <w:rFonts w:ascii="Arial" w:eastAsia="Arial" w:hAnsi="Arial" w:cs="Arial"/>
                <w:b/>
                <w:sz w:val="20"/>
                <w:szCs w:val="20"/>
                <w:u w:val="single"/>
              </w:rPr>
              <w:t>s</w:t>
            </w:r>
            <w:r w:rsidRPr="00297CED">
              <w:rPr>
                <w:rFonts w:ascii="Arial" w:eastAsia="Arial" w:hAnsi="Arial" w:cs="Arial"/>
                <w:b/>
                <w:sz w:val="20"/>
                <w:szCs w:val="20"/>
                <w:u w:val="single"/>
              </w:rPr>
              <w:t xml:space="preserve">: </w:t>
            </w:r>
          </w:p>
          <w:p w14:paraId="7586D523" w14:textId="77777777" w:rsidR="00FF0994" w:rsidRDefault="00FF0994" w:rsidP="00FE0CC1">
            <w:pPr>
              <w:spacing w:after="0" w:line="240" w:lineRule="auto"/>
              <w:ind w:left="119"/>
              <w:rPr>
                <w:rFonts w:ascii="Arial" w:eastAsia="Arial" w:hAnsi="Arial" w:cs="Arial"/>
                <w:b/>
                <w:sz w:val="20"/>
                <w:szCs w:val="20"/>
                <w:u w:val="single"/>
              </w:rPr>
            </w:pPr>
            <w:r w:rsidRPr="00297CED">
              <w:rPr>
                <w:rFonts w:ascii="Arial" w:eastAsia="Arial" w:hAnsi="Arial" w:cs="Arial"/>
                <w:b/>
                <w:sz w:val="20"/>
                <w:szCs w:val="20"/>
                <w:u w:val="single"/>
              </w:rPr>
              <w:t xml:space="preserve"> </w:t>
            </w:r>
          </w:p>
          <w:p w14:paraId="7586D524" w14:textId="77777777" w:rsidR="00FF0994" w:rsidRPr="007758DD" w:rsidRDefault="00FF0994" w:rsidP="00FE0CC1">
            <w:pPr>
              <w:spacing w:after="0" w:line="240" w:lineRule="auto"/>
              <w:ind w:left="119"/>
              <w:rPr>
                <w:rFonts w:ascii="Arial" w:eastAsia="Arial" w:hAnsi="Arial" w:cs="Arial"/>
                <w:b/>
                <w:sz w:val="20"/>
                <w:szCs w:val="20"/>
              </w:rPr>
            </w:pPr>
            <w:r w:rsidRPr="007758DD">
              <w:rPr>
                <w:rFonts w:ascii="Arial" w:eastAsia="Arial" w:hAnsi="Arial" w:cs="Arial"/>
                <w:b/>
                <w:sz w:val="20"/>
                <w:szCs w:val="20"/>
              </w:rPr>
              <w:t>EPSG</w:t>
            </w:r>
            <w:r w:rsidR="005E1FE0">
              <w:rPr>
                <w:rFonts w:ascii="Arial" w:eastAsia="Arial" w:hAnsi="Arial" w:cs="Arial"/>
                <w:b/>
                <w:sz w:val="20"/>
                <w:szCs w:val="20"/>
              </w:rPr>
              <w:t>.org</w:t>
            </w:r>
          </w:p>
          <w:p w14:paraId="7586D525" w14:textId="77777777" w:rsidR="00FF0994" w:rsidRPr="00297CED" w:rsidRDefault="00FF0994" w:rsidP="00FE0CC1">
            <w:pPr>
              <w:spacing w:after="0" w:line="240" w:lineRule="auto"/>
              <w:ind w:left="119"/>
              <w:rPr>
                <w:rFonts w:ascii="Arial" w:eastAsia="Arial" w:hAnsi="Arial" w:cs="Arial"/>
                <w:b/>
                <w:sz w:val="20"/>
                <w:szCs w:val="20"/>
                <w:u w:val="single"/>
              </w:rPr>
            </w:pPr>
          </w:p>
          <w:p w14:paraId="7586D526"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gmd:referenceSystemInfo</w:t>
            </w:r>
            <w:proofErr w:type="spellEnd"/>
            <w:r w:rsidRPr="002B45CD">
              <w:rPr>
                <w:rFonts w:ascii="Arial" w:hAnsi="Arial" w:cs="Arial"/>
                <w:sz w:val="20"/>
                <w:szCs w:val="20"/>
              </w:rPr>
              <w:t>&gt;</w:t>
            </w:r>
          </w:p>
          <w:p w14:paraId="7586D527"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gmd:MD_ReferenceSystem</w:t>
            </w:r>
            <w:proofErr w:type="spellEnd"/>
            <w:r w:rsidRPr="002B45CD">
              <w:rPr>
                <w:rFonts w:ascii="Arial" w:hAnsi="Arial" w:cs="Arial"/>
                <w:sz w:val="20"/>
                <w:szCs w:val="20"/>
              </w:rPr>
              <w:t>&gt;</w:t>
            </w:r>
          </w:p>
          <w:p w14:paraId="7586D528"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gmd:referenceSystemIdentifier</w:t>
            </w:r>
            <w:proofErr w:type="spellEnd"/>
            <w:r w:rsidRPr="002B45CD">
              <w:rPr>
                <w:rFonts w:ascii="Arial" w:hAnsi="Arial" w:cs="Arial"/>
                <w:sz w:val="20"/>
                <w:szCs w:val="20"/>
              </w:rPr>
              <w:t>&gt;</w:t>
            </w:r>
          </w:p>
          <w:p w14:paraId="7586D529" w14:textId="77777777" w:rsidR="00FF0994" w:rsidRPr="00EC0C69" w:rsidRDefault="00FF0994" w:rsidP="00FE0CC1">
            <w:pPr>
              <w:spacing w:after="0" w:line="240" w:lineRule="auto"/>
              <w:ind w:left="102"/>
              <w:rPr>
                <w:rFonts w:ascii="Arial" w:hAnsi="Arial" w:cs="Arial"/>
                <w:sz w:val="20"/>
                <w:szCs w:val="20"/>
                <w:lang w:val="fr-CA"/>
              </w:rPr>
            </w:pPr>
            <w:r w:rsidRPr="00EC0C69">
              <w:rPr>
                <w:rFonts w:ascii="Arial" w:hAnsi="Arial" w:cs="Arial"/>
                <w:sz w:val="20"/>
                <w:szCs w:val="20"/>
                <w:lang w:val="fr-CA"/>
              </w:rPr>
              <w:t>&lt;</w:t>
            </w:r>
            <w:proofErr w:type="spellStart"/>
            <w:r w:rsidRPr="00EC0C69">
              <w:rPr>
                <w:rFonts w:ascii="Arial" w:hAnsi="Arial" w:cs="Arial"/>
                <w:sz w:val="20"/>
                <w:szCs w:val="20"/>
                <w:lang w:val="fr-CA"/>
              </w:rPr>
              <w:t>gmd:RS_Identifier</w:t>
            </w:r>
            <w:proofErr w:type="spellEnd"/>
            <w:r w:rsidRPr="00EC0C69">
              <w:rPr>
                <w:rFonts w:ascii="Arial" w:hAnsi="Arial" w:cs="Arial"/>
                <w:sz w:val="20"/>
                <w:szCs w:val="20"/>
                <w:lang w:val="fr-CA"/>
              </w:rPr>
              <w:t>&gt;</w:t>
            </w:r>
          </w:p>
          <w:p w14:paraId="7586D52A" w14:textId="77777777" w:rsidR="00FF0994" w:rsidRPr="00EC0C69" w:rsidRDefault="00FF0994" w:rsidP="00FE0CC1">
            <w:pPr>
              <w:spacing w:after="0" w:line="240" w:lineRule="auto"/>
              <w:ind w:left="102"/>
              <w:rPr>
                <w:rFonts w:ascii="Arial" w:hAnsi="Arial" w:cs="Arial"/>
                <w:sz w:val="20"/>
                <w:szCs w:val="20"/>
                <w:lang w:val="fr-CA"/>
              </w:rPr>
            </w:pPr>
            <w:r w:rsidRPr="00EC0C69">
              <w:rPr>
                <w:rFonts w:ascii="Arial" w:hAnsi="Arial" w:cs="Arial"/>
                <w:sz w:val="20"/>
                <w:szCs w:val="20"/>
                <w:lang w:val="fr-CA"/>
              </w:rPr>
              <w:t>&lt;</w:t>
            </w:r>
            <w:proofErr w:type="spellStart"/>
            <w:r w:rsidRPr="00EC0C69">
              <w:rPr>
                <w:rFonts w:ascii="Arial" w:hAnsi="Arial" w:cs="Arial"/>
                <w:sz w:val="20"/>
                <w:szCs w:val="20"/>
                <w:lang w:val="fr-CA"/>
              </w:rPr>
              <w:t>gmd:code</w:t>
            </w:r>
            <w:proofErr w:type="spellEnd"/>
            <w:r w:rsidRPr="00EC0C69">
              <w:rPr>
                <w:rFonts w:ascii="Arial" w:hAnsi="Arial" w:cs="Arial"/>
                <w:sz w:val="20"/>
                <w:szCs w:val="20"/>
                <w:lang w:val="fr-CA"/>
              </w:rPr>
              <w:t>&gt;</w:t>
            </w:r>
          </w:p>
          <w:p w14:paraId="7586D52B"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gco:CharacterString</w:t>
            </w:r>
            <w:proofErr w:type="spellEnd"/>
            <w:r w:rsidRPr="002B45CD">
              <w:rPr>
                <w:rFonts w:ascii="Arial" w:hAnsi="Arial" w:cs="Arial"/>
                <w:sz w:val="20"/>
                <w:szCs w:val="20"/>
              </w:rPr>
              <w:t>&gt;EPSG:4269&lt;/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p>
          <w:p w14:paraId="7586D52C"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w:t>
            </w:r>
            <w:proofErr w:type="spellEnd"/>
            <w:r w:rsidRPr="002B45CD">
              <w:rPr>
                <w:rFonts w:ascii="Arial" w:hAnsi="Arial" w:cs="Arial"/>
                <w:sz w:val="20"/>
                <w:szCs w:val="20"/>
              </w:rPr>
              <w:t>&gt;</w:t>
            </w:r>
          </w:p>
          <w:p w14:paraId="7586D52D"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gmd:codeSpace</w:t>
            </w:r>
            <w:proofErr w:type="spellEnd"/>
            <w:r w:rsidRPr="002B45CD">
              <w:rPr>
                <w:rFonts w:ascii="Arial" w:hAnsi="Arial" w:cs="Arial"/>
                <w:sz w:val="20"/>
                <w:szCs w:val="20"/>
              </w:rPr>
              <w:t>&gt;</w:t>
            </w:r>
          </w:p>
          <w:p w14:paraId="7586D52E" w14:textId="467CF01B"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&lt;gco:CharacterString&gt;http://www.epsg</w:t>
            </w:r>
            <w:r w:rsidR="00C90F61">
              <w:rPr>
                <w:rFonts w:ascii="Arial" w:hAnsi="Arial" w:cs="Arial"/>
                <w:sz w:val="20"/>
                <w:szCs w:val="20"/>
              </w:rPr>
              <w:t>-registry.org</w:t>
            </w:r>
            <w:r w:rsidRPr="002B45CD">
              <w:rPr>
                <w:rFonts w:ascii="Arial" w:hAnsi="Arial" w:cs="Arial"/>
                <w:sz w:val="20"/>
                <w:szCs w:val="20"/>
              </w:rPr>
              <w:t>&lt;/gco:CharacterString&gt;</w:t>
            </w:r>
          </w:p>
          <w:p w14:paraId="7586D52F"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gmd:codeSpace</w:t>
            </w:r>
            <w:proofErr w:type="spellEnd"/>
            <w:r w:rsidRPr="002B45CD">
              <w:rPr>
                <w:rFonts w:ascii="Arial" w:hAnsi="Arial" w:cs="Arial"/>
                <w:sz w:val="20"/>
                <w:szCs w:val="20"/>
              </w:rPr>
              <w:t>&gt;</w:t>
            </w:r>
          </w:p>
          <w:p w14:paraId="7586D530"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gmd:version</w:t>
            </w:r>
            <w:proofErr w:type="spellEnd"/>
            <w:r w:rsidRPr="002B45CD">
              <w:rPr>
                <w:rFonts w:ascii="Arial" w:hAnsi="Arial" w:cs="Arial"/>
                <w:sz w:val="20"/>
                <w:szCs w:val="20"/>
              </w:rPr>
              <w:t>&gt;</w:t>
            </w:r>
          </w:p>
          <w:p w14:paraId="7586D531" w14:textId="7A5ACC7C"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r w:rsidR="00FB2F85">
              <w:rPr>
                <w:rFonts w:ascii="Arial" w:hAnsi="Arial" w:cs="Arial"/>
                <w:sz w:val="20"/>
                <w:szCs w:val="20"/>
              </w:rPr>
              <w:t>8.6.2</w:t>
            </w:r>
            <w:r w:rsidRPr="002B45CD">
              <w:rPr>
                <w:rFonts w:ascii="Arial" w:hAnsi="Arial" w:cs="Arial"/>
                <w:sz w:val="20"/>
                <w:szCs w:val="20"/>
              </w:rPr>
              <w:t>&lt;/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p>
          <w:p w14:paraId="7586D532"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gmd:version</w:t>
            </w:r>
            <w:proofErr w:type="spellEnd"/>
            <w:r w:rsidRPr="002B45CD">
              <w:rPr>
                <w:rFonts w:ascii="Arial" w:hAnsi="Arial" w:cs="Arial"/>
                <w:sz w:val="20"/>
                <w:szCs w:val="20"/>
              </w:rPr>
              <w:t>&gt;</w:t>
            </w:r>
          </w:p>
          <w:p w14:paraId="7586D533"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gmd:RS_Identifier</w:t>
            </w:r>
            <w:proofErr w:type="spellEnd"/>
            <w:r w:rsidRPr="002B45CD">
              <w:rPr>
                <w:rFonts w:ascii="Arial" w:hAnsi="Arial" w:cs="Arial"/>
                <w:sz w:val="20"/>
                <w:szCs w:val="20"/>
              </w:rPr>
              <w:t>&gt;</w:t>
            </w:r>
          </w:p>
          <w:p w14:paraId="7586D534"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gmd:referenceSystemIdentifier</w:t>
            </w:r>
            <w:proofErr w:type="spellEnd"/>
            <w:r w:rsidRPr="002B45CD">
              <w:rPr>
                <w:rFonts w:ascii="Arial" w:hAnsi="Arial" w:cs="Arial"/>
                <w:sz w:val="20"/>
                <w:szCs w:val="20"/>
              </w:rPr>
              <w:t>&gt;</w:t>
            </w:r>
          </w:p>
          <w:p w14:paraId="7586D535"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gmd:MD_ReferenceSystem</w:t>
            </w:r>
            <w:proofErr w:type="spellEnd"/>
            <w:r w:rsidRPr="002B45CD">
              <w:rPr>
                <w:rFonts w:ascii="Arial" w:hAnsi="Arial" w:cs="Arial"/>
                <w:sz w:val="20"/>
                <w:szCs w:val="20"/>
              </w:rPr>
              <w:t>&gt;</w:t>
            </w:r>
          </w:p>
          <w:p w14:paraId="7586D536" w14:textId="77777777" w:rsidR="00FF0994" w:rsidRDefault="00FF0994" w:rsidP="00FE0CC1">
            <w:pPr>
              <w:spacing w:after="0" w:line="240" w:lineRule="auto"/>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gmd:referenceSystemInfo</w:t>
            </w:r>
            <w:proofErr w:type="spellEnd"/>
            <w:r w:rsidRPr="002B45CD">
              <w:rPr>
                <w:rFonts w:ascii="Arial" w:hAnsi="Arial" w:cs="Arial"/>
                <w:sz w:val="20"/>
                <w:szCs w:val="20"/>
              </w:rPr>
              <w:t>&gt;</w:t>
            </w:r>
          </w:p>
          <w:p w14:paraId="7586D537" w14:textId="77777777" w:rsidR="005E1FE0" w:rsidRDefault="005E1FE0" w:rsidP="00FE0CC1">
            <w:pPr>
              <w:spacing w:after="0" w:line="240" w:lineRule="auto"/>
              <w:rPr>
                <w:rFonts w:ascii="Arial" w:hAnsi="Arial" w:cs="Arial"/>
                <w:sz w:val="20"/>
                <w:szCs w:val="20"/>
              </w:rPr>
            </w:pPr>
          </w:p>
          <w:p w14:paraId="7586D54A" w14:textId="77777777" w:rsidR="00FF0994" w:rsidRDefault="00FF0994" w:rsidP="00FE0CC1">
            <w:pPr>
              <w:spacing w:after="0" w:line="240" w:lineRule="auto"/>
              <w:rPr>
                <w:rFonts w:ascii="Arial" w:hAnsi="Arial" w:cs="Arial"/>
                <w:b/>
                <w:sz w:val="20"/>
                <w:szCs w:val="20"/>
              </w:rPr>
            </w:pPr>
            <w:r w:rsidRPr="007758DD">
              <w:rPr>
                <w:rFonts w:ascii="Arial" w:hAnsi="Arial" w:cs="Arial"/>
                <w:b/>
                <w:sz w:val="20"/>
                <w:szCs w:val="20"/>
              </w:rPr>
              <w:t>SR-ORG</w:t>
            </w:r>
          </w:p>
          <w:p w14:paraId="7586D54B" w14:textId="77777777" w:rsidR="00FF0994" w:rsidRPr="007758DD" w:rsidRDefault="00FF0994" w:rsidP="00FE0CC1">
            <w:pPr>
              <w:spacing w:after="0" w:line="240" w:lineRule="auto"/>
              <w:rPr>
                <w:rFonts w:ascii="Arial" w:hAnsi="Arial" w:cs="Arial"/>
                <w:b/>
                <w:sz w:val="20"/>
                <w:szCs w:val="20"/>
              </w:rPr>
            </w:pPr>
          </w:p>
          <w:p w14:paraId="7586D54C"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gmd:referenceSystemInfo</w:t>
            </w:r>
            <w:proofErr w:type="spellEnd"/>
            <w:r w:rsidRPr="002B45CD">
              <w:rPr>
                <w:rFonts w:ascii="Arial" w:hAnsi="Arial" w:cs="Arial"/>
                <w:sz w:val="20"/>
                <w:szCs w:val="20"/>
              </w:rPr>
              <w:t>&gt;</w:t>
            </w:r>
          </w:p>
          <w:p w14:paraId="7586D54D"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gmd:MD_ReferenceSystem</w:t>
            </w:r>
            <w:proofErr w:type="spellEnd"/>
            <w:r w:rsidRPr="002B45CD">
              <w:rPr>
                <w:rFonts w:ascii="Arial" w:hAnsi="Arial" w:cs="Arial"/>
                <w:sz w:val="20"/>
                <w:szCs w:val="20"/>
              </w:rPr>
              <w:t>&gt;</w:t>
            </w:r>
          </w:p>
          <w:p w14:paraId="7586D54E"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gmd:referenceSystemIdentifier</w:t>
            </w:r>
            <w:proofErr w:type="spellEnd"/>
            <w:r w:rsidRPr="002B45CD">
              <w:rPr>
                <w:rFonts w:ascii="Arial" w:hAnsi="Arial" w:cs="Arial"/>
                <w:sz w:val="20"/>
                <w:szCs w:val="20"/>
              </w:rPr>
              <w:t>&gt;</w:t>
            </w:r>
          </w:p>
          <w:p w14:paraId="7586D54F" w14:textId="77777777" w:rsidR="00FF0994" w:rsidRPr="00795EFB" w:rsidRDefault="00FF0994" w:rsidP="00FE0CC1">
            <w:pPr>
              <w:spacing w:after="0" w:line="240" w:lineRule="auto"/>
              <w:ind w:left="102"/>
              <w:rPr>
                <w:rFonts w:ascii="Arial" w:hAnsi="Arial" w:cs="Arial"/>
                <w:sz w:val="20"/>
                <w:szCs w:val="20"/>
                <w:lang w:val="fr-CA"/>
              </w:rPr>
            </w:pPr>
            <w:r w:rsidRPr="00795EFB">
              <w:rPr>
                <w:rFonts w:ascii="Arial" w:hAnsi="Arial" w:cs="Arial"/>
                <w:sz w:val="20"/>
                <w:szCs w:val="20"/>
                <w:lang w:val="fr-CA"/>
              </w:rPr>
              <w:t>&lt;</w:t>
            </w:r>
            <w:proofErr w:type="spellStart"/>
            <w:r w:rsidRPr="00795EFB">
              <w:rPr>
                <w:rFonts w:ascii="Arial" w:hAnsi="Arial" w:cs="Arial"/>
                <w:sz w:val="20"/>
                <w:szCs w:val="20"/>
                <w:lang w:val="fr-CA"/>
              </w:rPr>
              <w:t>gmd:RS_Identifier</w:t>
            </w:r>
            <w:proofErr w:type="spellEnd"/>
            <w:r w:rsidRPr="00795EFB">
              <w:rPr>
                <w:rFonts w:ascii="Arial" w:hAnsi="Arial" w:cs="Arial"/>
                <w:sz w:val="20"/>
                <w:szCs w:val="20"/>
                <w:lang w:val="fr-CA"/>
              </w:rPr>
              <w:t>&gt;</w:t>
            </w:r>
          </w:p>
          <w:p w14:paraId="7586D550" w14:textId="77777777" w:rsidR="00FF0994" w:rsidRPr="00795EFB" w:rsidRDefault="00FF0994" w:rsidP="00FE0CC1">
            <w:pPr>
              <w:spacing w:after="0" w:line="240" w:lineRule="auto"/>
              <w:ind w:left="102"/>
              <w:rPr>
                <w:rFonts w:ascii="Arial" w:hAnsi="Arial" w:cs="Arial"/>
                <w:sz w:val="20"/>
                <w:szCs w:val="20"/>
                <w:lang w:val="fr-CA"/>
              </w:rPr>
            </w:pPr>
            <w:r w:rsidRPr="00795EFB">
              <w:rPr>
                <w:rFonts w:ascii="Arial" w:hAnsi="Arial" w:cs="Arial"/>
                <w:sz w:val="20"/>
                <w:szCs w:val="20"/>
                <w:lang w:val="fr-CA"/>
              </w:rPr>
              <w:t>&lt;</w:t>
            </w:r>
            <w:proofErr w:type="spellStart"/>
            <w:r w:rsidRPr="00795EFB">
              <w:rPr>
                <w:rFonts w:ascii="Arial" w:hAnsi="Arial" w:cs="Arial"/>
                <w:sz w:val="20"/>
                <w:szCs w:val="20"/>
                <w:lang w:val="fr-CA"/>
              </w:rPr>
              <w:t>gmd:code</w:t>
            </w:r>
            <w:proofErr w:type="spellEnd"/>
            <w:r w:rsidRPr="00795EFB">
              <w:rPr>
                <w:rFonts w:ascii="Arial" w:hAnsi="Arial" w:cs="Arial"/>
                <w:sz w:val="20"/>
                <w:szCs w:val="20"/>
                <w:lang w:val="fr-CA"/>
              </w:rPr>
              <w:t>&gt;</w:t>
            </w:r>
          </w:p>
          <w:p w14:paraId="7586D551"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r>
              <w:rPr>
                <w:rFonts w:ascii="Arial" w:hAnsi="Arial" w:cs="Arial"/>
                <w:sz w:val="20"/>
                <w:szCs w:val="20"/>
              </w:rPr>
              <w:t>SRG-ORG:2</w:t>
            </w:r>
            <w:r w:rsidRPr="002B45CD">
              <w:rPr>
                <w:rFonts w:ascii="Arial" w:hAnsi="Arial" w:cs="Arial"/>
                <w:sz w:val="20"/>
                <w:szCs w:val="20"/>
              </w:rPr>
              <w:t>9&lt;/</w:t>
            </w:r>
            <w:proofErr w:type="spellStart"/>
            <w:r w:rsidRPr="002B45CD">
              <w:rPr>
                <w:rFonts w:ascii="Arial" w:hAnsi="Arial" w:cs="Arial"/>
                <w:sz w:val="20"/>
                <w:szCs w:val="20"/>
              </w:rPr>
              <w:t>gco:CharacterString</w:t>
            </w:r>
            <w:proofErr w:type="spellEnd"/>
            <w:r w:rsidRPr="002B45CD">
              <w:rPr>
                <w:rFonts w:ascii="Arial" w:hAnsi="Arial" w:cs="Arial"/>
                <w:sz w:val="20"/>
                <w:szCs w:val="20"/>
              </w:rPr>
              <w:t>&gt;</w:t>
            </w:r>
          </w:p>
          <w:p w14:paraId="7586D552"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w:t>
            </w:r>
            <w:proofErr w:type="spellEnd"/>
            <w:r w:rsidRPr="002B45CD">
              <w:rPr>
                <w:rFonts w:ascii="Arial" w:hAnsi="Arial" w:cs="Arial"/>
                <w:sz w:val="20"/>
                <w:szCs w:val="20"/>
              </w:rPr>
              <w:t>&gt;</w:t>
            </w:r>
          </w:p>
          <w:p w14:paraId="7586D553"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gmd:codeSpace</w:t>
            </w:r>
            <w:proofErr w:type="spellEnd"/>
            <w:r w:rsidRPr="002B45CD">
              <w:rPr>
                <w:rFonts w:ascii="Arial" w:hAnsi="Arial" w:cs="Arial"/>
                <w:sz w:val="20"/>
                <w:szCs w:val="20"/>
              </w:rPr>
              <w:t>&gt;</w:t>
            </w:r>
          </w:p>
          <w:p w14:paraId="7586D554" w14:textId="421417BF"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&lt;gco:CharacterString&gt;</w:t>
            </w:r>
            <w:r w:rsidRPr="000F5648">
              <w:rPr>
                <w:rFonts w:ascii="Arial" w:hAnsi="Arial" w:cs="Arial"/>
                <w:sz w:val="20"/>
                <w:szCs w:val="20"/>
              </w:rPr>
              <w:t>http://www.spatialreference.org</w:t>
            </w:r>
            <w:r w:rsidRPr="002B45CD">
              <w:rPr>
                <w:rFonts w:ascii="Arial" w:hAnsi="Arial" w:cs="Arial"/>
                <w:sz w:val="20"/>
                <w:szCs w:val="20"/>
              </w:rPr>
              <w:t>&lt;/gco:CharacterString&gt;</w:t>
            </w:r>
          </w:p>
          <w:p w14:paraId="7586D555" w14:textId="77777777" w:rsidR="00FF0994" w:rsidRPr="007758DD" w:rsidRDefault="00FF0994" w:rsidP="00FE0CC1">
            <w:pPr>
              <w:spacing w:after="0" w:line="240" w:lineRule="auto"/>
              <w:ind w:left="102"/>
              <w:rPr>
                <w:rFonts w:ascii="Arial" w:hAnsi="Arial" w:cs="Arial"/>
                <w:sz w:val="20"/>
                <w:szCs w:val="20"/>
                <w:lang w:val="fr-CA"/>
              </w:rPr>
            </w:pPr>
            <w:r w:rsidRPr="007758DD">
              <w:rPr>
                <w:rFonts w:ascii="Arial" w:hAnsi="Arial" w:cs="Arial"/>
                <w:sz w:val="20"/>
                <w:szCs w:val="20"/>
                <w:lang w:val="fr-CA"/>
              </w:rPr>
              <w:t>&lt;/</w:t>
            </w:r>
            <w:proofErr w:type="spellStart"/>
            <w:r w:rsidRPr="007758DD">
              <w:rPr>
                <w:rFonts w:ascii="Arial" w:hAnsi="Arial" w:cs="Arial"/>
                <w:sz w:val="20"/>
                <w:szCs w:val="20"/>
                <w:lang w:val="fr-CA"/>
              </w:rPr>
              <w:t>gmd:codeSpace</w:t>
            </w:r>
            <w:proofErr w:type="spellEnd"/>
            <w:r w:rsidRPr="007758DD">
              <w:rPr>
                <w:rFonts w:ascii="Arial" w:hAnsi="Arial" w:cs="Arial"/>
                <w:sz w:val="20"/>
                <w:szCs w:val="20"/>
                <w:lang w:val="fr-CA"/>
              </w:rPr>
              <w:t>&gt;</w:t>
            </w:r>
          </w:p>
          <w:p w14:paraId="7586D556" w14:textId="77777777" w:rsidR="00FF0994" w:rsidRPr="007758DD" w:rsidRDefault="00FF0994" w:rsidP="00FE0CC1">
            <w:pPr>
              <w:spacing w:after="0" w:line="240" w:lineRule="auto"/>
              <w:ind w:left="102"/>
              <w:rPr>
                <w:rFonts w:ascii="Arial" w:hAnsi="Arial" w:cs="Arial"/>
                <w:sz w:val="20"/>
                <w:szCs w:val="20"/>
                <w:lang w:val="fr-CA"/>
              </w:rPr>
            </w:pPr>
            <w:r w:rsidRPr="007758DD">
              <w:rPr>
                <w:rFonts w:ascii="Arial" w:hAnsi="Arial" w:cs="Arial"/>
                <w:sz w:val="20"/>
                <w:szCs w:val="20"/>
                <w:lang w:val="fr-CA"/>
              </w:rPr>
              <w:t>&lt;/</w:t>
            </w:r>
            <w:proofErr w:type="spellStart"/>
            <w:r w:rsidRPr="007758DD">
              <w:rPr>
                <w:rFonts w:ascii="Arial" w:hAnsi="Arial" w:cs="Arial"/>
                <w:sz w:val="20"/>
                <w:szCs w:val="20"/>
                <w:lang w:val="fr-CA"/>
              </w:rPr>
              <w:t>gmd:RS_Identifier</w:t>
            </w:r>
            <w:proofErr w:type="spellEnd"/>
            <w:r w:rsidRPr="007758DD">
              <w:rPr>
                <w:rFonts w:ascii="Arial" w:hAnsi="Arial" w:cs="Arial"/>
                <w:sz w:val="20"/>
                <w:szCs w:val="20"/>
                <w:lang w:val="fr-CA"/>
              </w:rPr>
              <w:t>&gt;</w:t>
            </w:r>
          </w:p>
          <w:p w14:paraId="7586D557"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gmd:referenceSystemIdentifier</w:t>
            </w:r>
            <w:proofErr w:type="spellEnd"/>
            <w:r w:rsidRPr="002B45CD">
              <w:rPr>
                <w:rFonts w:ascii="Arial" w:hAnsi="Arial" w:cs="Arial"/>
                <w:sz w:val="20"/>
                <w:szCs w:val="20"/>
              </w:rPr>
              <w:t>&gt;</w:t>
            </w:r>
          </w:p>
          <w:p w14:paraId="7586D558" w14:textId="77777777" w:rsidR="00FF0994" w:rsidRPr="002B45CD" w:rsidRDefault="00FF0994" w:rsidP="00FE0CC1">
            <w:pPr>
              <w:spacing w:after="0" w:line="240" w:lineRule="auto"/>
              <w:ind w:left="102"/>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gmd:MD_ReferenceSystem</w:t>
            </w:r>
            <w:proofErr w:type="spellEnd"/>
            <w:r w:rsidRPr="002B45CD">
              <w:rPr>
                <w:rFonts w:ascii="Arial" w:hAnsi="Arial" w:cs="Arial"/>
                <w:sz w:val="20"/>
                <w:szCs w:val="20"/>
              </w:rPr>
              <w:t>&gt;</w:t>
            </w:r>
          </w:p>
          <w:p w14:paraId="7586D559" w14:textId="77777777" w:rsidR="00FF0994" w:rsidRDefault="00FF0994" w:rsidP="00FE0CC1">
            <w:pPr>
              <w:spacing w:after="0" w:line="240" w:lineRule="auto"/>
              <w:rPr>
                <w:rFonts w:ascii="Arial" w:hAnsi="Arial" w:cs="Arial"/>
                <w:sz w:val="20"/>
                <w:szCs w:val="20"/>
              </w:rPr>
            </w:pPr>
            <w:r w:rsidRPr="002B45CD">
              <w:rPr>
                <w:rFonts w:ascii="Arial" w:hAnsi="Arial" w:cs="Arial"/>
                <w:sz w:val="20"/>
                <w:szCs w:val="20"/>
              </w:rPr>
              <w:t>&lt;/</w:t>
            </w:r>
            <w:proofErr w:type="spellStart"/>
            <w:r w:rsidRPr="002B45CD">
              <w:rPr>
                <w:rFonts w:ascii="Arial" w:hAnsi="Arial" w:cs="Arial"/>
                <w:sz w:val="20"/>
                <w:szCs w:val="20"/>
              </w:rPr>
              <w:t>gmd:referenceSystemInfo</w:t>
            </w:r>
            <w:proofErr w:type="spellEnd"/>
            <w:r w:rsidRPr="002B45CD">
              <w:rPr>
                <w:rFonts w:ascii="Arial" w:hAnsi="Arial" w:cs="Arial"/>
                <w:sz w:val="20"/>
                <w:szCs w:val="20"/>
              </w:rPr>
              <w:t>&gt;</w:t>
            </w:r>
          </w:p>
          <w:p w14:paraId="7586D55A" w14:textId="77777777" w:rsidR="00FF0994" w:rsidRDefault="00FF0994" w:rsidP="00FE0CC1">
            <w:pPr>
              <w:spacing w:after="0" w:line="240" w:lineRule="auto"/>
              <w:rPr>
                <w:rFonts w:ascii="Arial" w:hAnsi="Arial" w:cs="Arial"/>
                <w:sz w:val="20"/>
                <w:szCs w:val="20"/>
              </w:rPr>
            </w:pPr>
          </w:p>
          <w:p w14:paraId="7586D55B" w14:textId="77777777" w:rsidR="00FF0994" w:rsidRPr="007758DD" w:rsidRDefault="00FF0994" w:rsidP="00FE0CC1">
            <w:pPr>
              <w:spacing w:after="0" w:line="240" w:lineRule="auto"/>
              <w:rPr>
                <w:rFonts w:ascii="Arial" w:hAnsi="Arial" w:cs="Arial"/>
                <w:b/>
                <w:sz w:val="20"/>
                <w:szCs w:val="20"/>
              </w:rPr>
            </w:pPr>
            <w:r w:rsidRPr="007758DD">
              <w:rPr>
                <w:rFonts w:ascii="Arial" w:hAnsi="Arial" w:cs="Arial"/>
                <w:b/>
                <w:sz w:val="20"/>
                <w:szCs w:val="20"/>
              </w:rPr>
              <w:t>Proj4</w:t>
            </w:r>
          </w:p>
          <w:p w14:paraId="7586D55C" w14:textId="77777777" w:rsidR="00FF0994" w:rsidRDefault="00FF0994" w:rsidP="00FE0CC1">
            <w:pPr>
              <w:spacing w:after="0" w:line="240" w:lineRule="auto"/>
              <w:rPr>
                <w:rFonts w:ascii="Arial" w:hAnsi="Arial" w:cs="Arial"/>
                <w:sz w:val="20"/>
                <w:szCs w:val="20"/>
              </w:rPr>
            </w:pPr>
          </w:p>
          <w:p w14:paraId="7586D55D"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gmd:referenceSystemInfo</w:t>
            </w:r>
            <w:proofErr w:type="spellEnd"/>
            <w:r w:rsidRPr="000F5648">
              <w:rPr>
                <w:rFonts w:ascii="Arial" w:hAnsi="Arial" w:cs="Arial"/>
                <w:sz w:val="20"/>
                <w:szCs w:val="20"/>
              </w:rPr>
              <w:t>&gt;</w:t>
            </w:r>
          </w:p>
          <w:p w14:paraId="7586D55E"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gmd:MD_ReferenceSystem</w:t>
            </w:r>
            <w:proofErr w:type="spellEnd"/>
            <w:r w:rsidRPr="000F5648">
              <w:rPr>
                <w:rFonts w:ascii="Arial" w:hAnsi="Arial" w:cs="Arial"/>
                <w:sz w:val="20"/>
                <w:szCs w:val="20"/>
              </w:rPr>
              <w:t>&gt;</w:t>
            </w:r>
          </w:p>
          <w:p w14:paraId="7586D55F"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gmd:referenceSystemIdentifier</w:t>
            </w:r>
            <w:proofErr w:type="spellEnd"/>
            <w:r w:rsidRPr="000F5648">
              <w:rPr>
                <w:rFonts w:ascii="Arial" w:hAnsi="Arial" w:cs="Arial"/>
                <w:sz w:val="20"/>
                <w:szCs w:val="20"/>
              </w:rPr>
              <w:t>&gt;</w:t>
            </w:r>
          </w:p>
          <w:p w14:paraId="7586D560" w14:textId="77777777" w:rsidR="00FF0994" w:rsidRPr="001E4807" w:rsidRDefault="00FF0994" w:rsidP="00FE0CC1">
            <w:pPr>
              <w:spacing w:after="0" w:line="240" w:lineRule="auto"/>
              <w:rPr>
                <w:rFonts w:ascii="Arial" w:hAnsi="Arial" w:cs="Arial"/>
                <w:sz w:val="20"/>
                <w:szCs w:val="20"/>
                <w:lang w:val="fr-CA"/>
              </w:rPr>
            </w:pPr>
            <w:r w:rsidRPr="004C7836">
              <w:rPr>
                <w:rFonts w:ascii="Arial" w:hAnsi="Arial" w:cs="Arial"/>
                <w:sz w:val="20"/>
                <w:szCs w:val="20"/>
                <w:lang w:val="fr-CA"/>
              </w:rPr>
              <w:t>&lt;</w:t>
            </w:r>
            <w:proofErr w:type="spellStart"/>
            <w:r w:rsidRPr="004C7836">
              <w:rPr>
                <w:rFonts w:ascii="Arial" w:hAnsi="Arial" w:cs="Arial"/>
                <w:sz w:val="20"/>
                <w:szCs w:val="20"/>
                <w:lang w:val="fr-CA"/>
              </w:rPr>
              <w:t>gmd:RS_Identifier</w:t>
            </w:r>
            <w:proofErr w:type="spellEnd"/>
            <w:r w:rsidRPr="004C7836">
              <w:rPr>
                <w:rFonts w:ascii="Arial" w:hAnsi="Arial" w:cs="Arial"/>
                <w:sz w:val="20"/>
                <w:szCs w:val="20"/>
                <w:lang w:val="fr-CA"/>
              </w:rPr>
              <w:t>&gt;</w:t>
            </w:r>
          </w:p>
          <w:p w14:paraId="7586D561" w14:textId="77777777" w:rsidR="00FF0994" w:rsidRPr="002D5A04" w:rsidRDefault="00FF0994" w:rsidP="00FE0CC1">
            <w:pPr>
              <w:spacing w:after="0" w:line="240" w:lineRule="auto"/>
              <w:rPr>
                <w:rFonts w:ascii="Arial" w:hAnsi="Arial" w:cs="Arial"/>
                <w:sz w:val="20"/>
                <w:szCs w:val="20"/>
                <w:lang w:val="fr-CA"/>
              </w:rPr>
            </w:pPr>
            <w:r w:rsidRPr="002D5A04">
              <w:rPr>
                <w:rFonts w:ascii="Arial" w:hAnsi="Arial" w:cs="Arial"/>
                <w:sz w:val="20"/>
                <w:szCs w:val="20"/>
                <w:lang w:val="fr-CA"/>
              </w:rPr>
              <w:t>&lt;</w:t>
            </w:r>
            <w:proofErr w:type="spellStart"/>
            <w:r w:rsidRPr="002D5A04">
              <w:rPr>
                <w:rFonts w:ascii="Arial" w:hAnsi="Arial" w:cs="Arial"/>
                <w:sz w:val="20"/>
                <w:szCs w:val="20"/>
                <w:lang w:val="fr-CA"/>
              </w:rPr>
              <w:t>gmd:code</w:t>
            </w:r>
            <w:proofErr w:type="spellEnd"/>
            <w:r w:rsidRPr="002D5A04">
              <w:rPr>
                <w:rFonts w:ascii="Arial" w:hAnsi="Arial" w:cs="Arial"/>
                <w:sz w:val="20"/>
                <w:szCs w:val="20"/>
                <w:lang w:val="fr-CA"/>
              </w:rPr>
              <w:t>&gt;</w:t>
            </w:r>
          </w:p>
          <w:p w14:paraId="7586D562"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gco:CharacterString</w:t>
            </w:r>
            <w:proofErr w:type="spellEnd"/>
            <w:r w:rsidRPr="000F5648">
              <w:rPr>
                <w:rFonts w:ascii="Arial" w:hAnsi="Arial" w:cs="Arial"/>
                <w:sz w:val="20"/>
                <w:szCs w:val="20"/>
              </w:rPr>
              <w:t>&gt;+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lcc</w:t>
            </w:r>
            <w:proofErr w:type="spellEnd"/>
            <w:r w:rsidRPr="000F5648">
              <w:rPr>
                <w:rFonts w:ascii="Arial" w:hAnsi="Arial" w:cs="Arial"/>
                <w:sz w:val="20"/>
                <w:szCs w:val="20"/>
              </w:rPr>
              <w:t xml:space="preserve"> +lat_1=50 +lat_2=70 +lat_0=40 +lon_0=-96 +x_0=0 +y_0=0 +</w:t>
            </w:r>
            <w:proofErr w:type="spellStart"/>
            <w:r w:rsidRPr="000F5648">
              <w:rPr>
                <w:rFonts w:ascii="Arial" w:hAnsi="Arial" w:cs="Arial"/>
                <w:sz w:val="20"/>
                <w:szCs w:val="20"/>
              </w:rPr>
              <w:t>ellps</w:t>
            </w:r>
            <w:proofErr w:type="spellEnd"/>
            <w:r w:rsidRPr="000F5648">
              <w:rPr>
                <w:rFonts w:ascii="Arial" w:hAnsi="Arial" w:cs="Arial"/>
                <w:sz w:val="20"/>
                <w:szCs w:val="20"/>
              </w:rPr>
              <w:t>=GRS80 +datum=NAD83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3"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lcc</w:t>
            </w:r>
            <w:proofErr w:type="spellEnd"/>
            <w:r w:rsidRPr="000F5648">
              <w:rPr>
                <w:rFonts w:ascii="Arial" w:hAnsi="Arial" w:cs="Arial"/>
                <w:sz w:val="20"/>
                <w:szCs w:val="20"/>
              </w:rPr>
              <w:t xml:space="preserve"> +</w:t>
            </w:r>
            <w:proofErr w:type="spellStart"/>
            <w:r w:rsidRPr="000F5648">
              <w:rPr>
                <w:rFonts w:ascii="Arial" w:hAnsi="Arial" w:cs="Arial"/>
                <w:sz w:val="20"/>
                <w:szCs w:val="20"/>
              </w:rPr>
              <w:t>ellps</w:t>
            </w:r>
            <w:proofErr w:type="spellEnd"/>
            <w:r w:rsidRPr="000F5648">
              <w:rPr>
                <w:rFonts w:ascii="Arial" w:hAnsi="Arial" w:cs="Arial"/>
                <w:sz w:val="20"/>
                <w:szCs w:val="20"/>
              </w:rPr>
              <w:t xml:space="preserve">=GRS80 +lat_0=60+lon_0=-95 +lat_1=55 +lat_2=80 +datum=NAD83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4"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tmerc</w:t>
            </w:r>
            <w:proofErr w:type="spellEnd"/>
            <w:r w:rsidRPr="000F5648">
              <w:rPr>
                <w:rFonts w:ascii="Arial" w:hAnsi="Arial" w:cs="Arial"/>
                <w:sz w:val="20"/>
                <w:szCs w:val="20"/>
              </w:rPr>
              <w:t xml:space="preserve"> +lat_0=0.000000000 +lon_0=-62.000000000 +k=0.999500 +x_0=400000.000 +y_0=0.000 +</w:t>
            </w:r>
            <w:proofErr w:type="spellStart"/>
            <w:r w:rsidRPr="000F5648">
              <w:rPr>
                <w:rFonts w:ascii="Arial" w:hAnsi="Arial" w:cs="Arial"/>
                <w:sz w:val="20"/>
                <w:szCs w:val="20"/>
              </w:rPr>
              <w:t>ellps</w:t>
            </w:r>
            <w:proofErr w:type="spellEnd"/>
            <w:r w:rsidRPr="000F5648">
              <w:rPr>
                <w:rFonts w:ascii="Arial" w:hAnsi="Arial" w:cs="Arial"/>
                <w:sz w:val="20"/>
                <w:szCs w:val="20"/>
              </w:rPr>
              <w:t xml:space="preserve">=clrk80 +towgs84=-255,-15,71,0,0,0,0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5"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tmerc</w:t>
            </w:r>
            <w:proofErr w:type="spellEnd"/>
            <w:r w:rsidRPr="000F5648">
              <w:rPr>
                <w:rFonts w:ascii="Arial" w:hAnsi="Arial" w:cs="Arial"/>
                <w:sz w:val="20"/>
                <w:szCs w:val="20"/>
              </w:rPr>
              <w:t xml:space="preserve"> +lat_0=0.000000000 +lon_0=-62.000000000 +k=0.999500 +x_0=400000.000 +y_0=0.000 +</w:t>
            </w:r>
            <w:proofErr w:type="spellStart"/>
            <w:r w:rsidRPr="000F5648">
              <w:rPr>
                <w:rFonts w:ascii="Arial" w:hAnsi="Arial" w:cs="Arial"/>
                <w:sz w:val="20"/>
                <w:szCs w:val="20"/>
              </w:rPr>
              <w:t>ellps</w:t>
            </w:r>
            <w:proofErr w:type="spellEnd"/>
            <w:r w:rsidRPr="000F5648">
              <w:rPr>
                <w:rFonts w:ascii="Arial" w:hAnsi="Arial" w:cs="Arial"/>
                <w:sz w:val="20"/>
                <w:szCs w:val="20"/>
              </w:rPr>
              <w:t xml:space="preserve">=clrk80 +towgs84=725,685,536,0,0,0,0 +units=m  </w:t>
            </w:r>
            <w:proofErr w:type="spellStart"/>
            <w:r w:rsidRPr="000F5648">
              <w:rPr>
                <w:rFonts w:ascii="Arial" w:hAnsi="Arial" w:cs="Arial"/>
                <w:sz w:val="20"/>
                <w:szCs w:val="20"/>
              </w:rPr>
              <w:t>no_defs</w:t>
            </w:r>
            <w:proofErr w:type="spellEnd"/>
          </w:p>
          <w:p w14:paraId="7586D566"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lcc</w:t>
            </w:r>
            <w:proofErr w:type="spellEnd"/>
            <w:r w:rsidRPr="000F5648">
              <w:rPr>
                <w:rFonts w:ascii="Arial" w:hAnsi="Arial" w:cs="Arial"/>
                <w:sz w:val="20"/>
                <w:szCs w:val="20"/>
              </w:rPr>
              <w:t xml:space="preserve"> +</w:t>
            </w:r>
            <w:proofErr w:type="spellStart"/>
            <w:r w:rsidRPr="000F5648">
              <w:rPr>
                <w:rFonts w:ascii="Arial" w:hAnsi="Arial" w:cs="Arial"/>
                <w:sz w:val="20"/>
                <w:szCs w:val="20"/>
              </w:rPr>
              <w:t>ellps</w:t>
            </w:r>
            <w:proofErr w:type="spellEnd"/>
            <w:r w:rsidRPr="000F5648">
              <w:rPr>
                <w:rFonts w:ascii="Arial" w:hAnsi="Arial" w:cs="Arial"/>
                <w:sz w:val="20"/>
                <w:szCs w:val="20"/>
              </w:rPr>
              <w:t xml:space="preserve">=WGS84 +lat_0=0 +lon_0=-95 +lat_1=49 +lat_2=77 +x_0=0 +y_0=-8000000.0 +datum=WGS84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7"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aea</w:t>
            </w:r>
            <w:proofErr w:type="spellEnd"/>
            <w:r w:rsidRPr="000F5648">
              <w:rPr>
                <w:rFonts w:ascii="Arial" w:hAnsi="Arial" w:cs="Arial"/>
                <w:sz w:val="20"/>
                <w:szCs w:val="20"/>
              </w:rPr>
              <w:t xml:space="preserve"> +</w:t>
            </w:r>
            <w:proofErr w:type="spellStart"/>
            <w:r w:rsidRPr="000F5648">
              <w:rPr>
                <w:rFonts w:ascii="Arial" w:hAnsi="Arial" w:cs="Arial"/>
                <w:sz w:val="20"/>
                <w:szCs w:val="20"/>
              </w:rPr>
              <w:t>ellps</w:t>
            </w:r>
            <w:proofErr w:type="spellEnd"/>
            <w:r w:rsidRPr="000F5648">
              <w:rPr>
                <w:rFonts w:ascii="Arial" w:hAnsi="Arial" w:cs="Arial"/>
                <w:sz w:val="20"/>
                <w:szCs w:val="20"/>
              </w:rPr>
              <w:t xml:space="preserve">=GRS80 +lat_0=45 +lon_0=-126.0 +lat_1=50.0 +lat_2=58.5 +x_0=1000000.0 +y_0=0 +datum=NAD83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8"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w:t>
            </w:r>
            <w:proofErr w:type="spellStart"/>
            <w:r w:rsidRPr="000F5648">
              <w:rPr>
                <w:rFonts w:ascii="Arial" w:hAnsi="Arial" w:cs="Arial"/>
                <w:sz w:val="20"/>
                <w:szCs w:val="20"/>
              </w:rPr>
              <w:t>proj</w:t>
            </w:r>
            <w:proofErr w:type="spellEnd"/>
            <w:r w:rsidRPr="000F5648">
              <w:rPr>
                <w:rFonts w:ascii="Arial" w:hAnsi="Arial" w:cs="Arial"/>
                <w:sz w:val="20"/>
                <w:szCs w:val="20"/>
              </w:rPr>
              <w:t>=</w:t>
            </w:r>
            <w:proofErr w:type="spellStart"/>
            <w:r w:rsidRPr="000F5648">
              <w:rPr>
                <w:rFonts w:ascii="Arial" w:hAnsi="Arial" w:cs="Arial"/>
                <w:sz w:val="20"/>
                <w:szCs w:val="20"/>
              </w:rPr>
              <w:t>lcc</w:t>
            </w:r>
            <w:proofErr w:type="spellEnd"/>
            <w:r w:rsidRPr="000F5648">
              <w:rPr>
                <w:rFonts w:ascii="Arial" w:hAnsi="Arial" w:cs="Arial"/>
                <w:sz w:val="20"/>
                <w:szCs w:val="20"/>
              </w:rPr>
              <w:t xml:space="preserve"> +</w:t>
            </w:r>
            <w:proofErr w:type="spellStart"/>
            <w:r w:rsidRPr="000F5648">
              <w:rPr>
                <w:rFonts w:ascii="Arial" w:hAnsi="Arial" w:cs="Arial"/>
                <w:sz w:val="20"/>
                <w:szCs w:val="20"/>
              </w:rPr>
              <w:t>ellps</w:t>
            </w:r>
            <w:proofErr w:type="spellEnd"/>
            <w:r w:rsidRPr="000F5648">
              <w:rPr>
                <w:rFonts w:ascii="Arial" w:hAnsi="Arial" w:cs="Arial"/>
                <w:sz w:val="20"/>
                <w:szCs w:val="20"/>
              </w:rPr>
              <w:t xml:space="preserve">=GRS80 +lat_0=49 +lon_0=-95 +lat_1=49 +lat_2=77 +datum=NAD83 +units=m </w:t>
            </w:r>
            <w:proofErr w:type="spellStart"/>
            <w:r w:rsidRPr="000F5648">
              <w:rPr>
                <w:rFonts w:ascii="Arial" w:hAnsi="Arial" w:cs="Arial"/>
                <w:sz w:val="20"/>
                <w:szCs w:val="20"/>
              </w:rPr>
              <w:t>no_defs</w:t>
            </w:r>
            <w:proofErr w:type="spellEnd"/>
            <w:r w:rsidRPr="000F5648">
              <w:rPr>
                <w:rFonts w:ascii="Arial" w:hAnsi="Arial" w:cs="Arial"/>
                <w:sz w:val="20"/>
                <w:szCs w:val="20"/>
              </w:rPr>
              <w:t xml:space="preserve"> </w:t>
            </w:r>
          </w:p>
          <w:p w14:paraId="7586D569"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gco:CharacterString</w:t>
            </w:r>
            <w:proofErr w:type="spellEnd"/>
            <w:r w:rsidRPr="000F5648">
              <w:rPr>
                <w:rFonts w:ascii="Arial" w:hAnsi="Arial" w:cs="Arial"/>
                <w:sz w:val="20"/>
                <w:szCs w:val="20"/>
              </w:rPr>
              <w:t>&gt;</w:t>
            </w:r>
          </w:p>
          <w:p w14:paraId="7586D56A" w14:textId="77777777" w:rsidR="00FF0994" w:rsidRPr="007758DD" w:rsidRDefault="00FF0994" w:rsidP="00FE0CC1">
            <w:pPr>
              <w:spacing w:after="0" w:line="240" w:lineRule="auto"/>
              <w:rPr>
                <w:rFonts w:ascii="Arial" w:hAnsi="Arial" w:cs="Arial"/>
                <w:sz w:val="20"/>
                <w:szCs w:val="20"/>
                <w:lang w:val="fr-FR"/>
              </w:rPr>
            </w:pPr>
            <w:r w:rsidRPr="007758DD">
              <w:rPr>
                <w:rFonts w:ascii="Arial" w:hAnsi="Arial" w:cs="Arial"/>
                <w:sz w:val="20"/>
                <w:szCs w:val="20"/>
                <w:lang w:val="fr-FR"/>
              </w:rPr>
              <w:t>&lt;/</w:t>
            </w:r>
            <w:proofErr w:type="spellStart"/>
            <w:r w:rsidRPr="007758DD">
              <w:rPr>
                <w:rFonts w:ascii="Arial" w:hAnsi="Arial" w:cs="Arial"/>
                <w:sz w:val="20"/>
                <w:szCs w:val="20"/>
                <w:lang w:val="fr-FR"/>
              </w:rPr>
              <w:t>gmd:code</w:t>
            </w:r>
            <w:proofErr w:type="spellEnd"/>
            <w:r w:rsidRPr="007758DD">
              <w:rPr>
                <w:rFonts w:ascii="Arial" w:hAnsi="Arial" w:cs="Arial"/>
                <w:sz w:val="20"/>
                <w:szCs w:val="20"/>
                <w:lang w:val="fr-FR"/>
              </w:rPr>
              <w:t>&gt;</w:t>
            </w:r>
          </w:p>
          <w:p w14:paraId="7586D56B" w14:textId="77777777" w:rsidR="00FF0994" w:rsidRPr="00872DD4"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FR"/>
              </w:rPr>
              <w:t>&lt;/</w:t>
            </w:r>
            <w:proofErr w:type="spellStart"/>
            <w:r w:rsidRPr="00872DD4">
              <w:rPr>
                <w:rFonts w:ascii="Arial" w:hAnsi="Arial" w:cs="Arial"/>
                <w:sz w:val="20"/>
                <w:szCs w:val="20"/>
                <w:lang w:val="fr-FR"/>
              </w:rPr>
              <w:t>gmd:RS_Identifier</w:t>
            </w:r>
            <w:proofErr w:type="spellEnd"/>
            <w:r w:rsidRPr="00872DD4">
              <w:rPr>
                <w:rFonts w:ascii="Arial" w:hAnsi="Arial" w:cs="Arial"/>
                <w:sz w:val="20"/>
                <w:szCs w:val="20"/>
                <w:lang w:val="fr-FR"/>
              </w:rPr>
              <w:t>&gt;</w:t>
            </w:r>
          </w:p>
          <w:p w14:paraId="7586D56C"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gmd:referenceSystemIdentifier</w:t>
            </w:r>
            <w:proofErr w:type="spellEnd"/>
            <w:r w:rsidRPr="000F5648">
              <w:rPr>
                <w:rFonts w:ascii="Arial" w:hAnsi="Arial" w:cs="Arial"/>
                <w:sz w:val="20"/>
                <w:szCs w:val="20"/>
              </w:rPr>
              <w:t>&gt;</w:t>
            </w:r>
          </w:p>
          <w:p w14:paraId="7586D56D" w14:textId="77777777" w:rsidR="00FF0994" w:rsidRPr="000F5648"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gmd:MD_ReferenceSystem</w:t>
            </w:r>
            <w:proofErr w:type="spellEnd"/>
            <w:r w:rsidRPr="000F5648">
              <w:rPr>
                <w:rFonts w:ascii="Arial" w:hAnsi="Arial" w:cs="Arial"/>
                <w:sz w:val="20"/>
                <w:szCs w:val="20"/>
              </w:rPr>
              <w:t>&gt;</w:t>
            </w:r>
          </w:p>
          <w:p w14:paraId="7586D56E" w14:textId="77777777" w:rsidR="00FF0994" w:rsidRPr="00297CED" w:rsidRDefault="00FF0994" w:rsidP="00FE0CC1">
            <w:pPr>
              <w:spacing w:after="0" w:line="240" w:lineRule="auto"/>
              <w:rPr>
                <w:rFonts w:ascii="Arial" w:hAnsi="Arial" w:cs="Arial"/>
                <w:sz w:val="20"/>
                <w:szCs w:val="20"/>
              </w:rPr>
            </w:pPr>
            <w:r w:rsidRPr="000F5648">
              <w:rPr>
                <w:rFonts w:ascii="Arial" w:hAnsi="Arial" w:cs="Arial"/>
                <w:sz w:val="20"/>
                <w:szCs w:val="20"/>
              </w:rPr>
              <w:t>&lt;/</w:t>
            </w:r>
            <w:proofErr w:type="spellStart"/>
            <w:r w:rsidRPr="000F5648">
              <w:rPr>
                <w:rFonts w:ascii="Arial" w:hAnsi="Arial" w:cs="Arial"/>
                <w:sz w:val="20"/>
                <w:szCs w:val="20"/>
              </w:rPr>
              <w:t>gmd:referenceSystemInfo</w:t>
            </w:r>
            <w:proofErr w:type="spellEnd"/>
            <w:r w:rsidRPr="000F5648">
              <w:rPr>
                <w:rFonts w:ascii="Arial" w:hAnsi="Arial" w:cs="Arial"/>
                <w:sz w:val="20"/>
                <w:szCs w:val="20"/>
              </w:rPr>
              <w:t>&gt;</w:t>
            </w:r>
          </w:p>
        </w:tc>
      </w:tr>
    </w:tbl>
    <w:p w14:paraId="7586D570" w14:textId="77777777" w:rsidR="00FF0994" w:rsidRPr="00600504" w:rsidRDefault="00FF0994" w:rsidP="00FF0994">
      <w:pPr>
        <w:spacing w:after="0" w:line="240" w:lineRule="auto"/>
        <w:rPr>
          <w:rFonts w:ascii="Arial" w:hAnsi="Arial" w:cs="Arial"/>
          <w:sz w:val="20"/>
          <w:szCs w:val="20"/>
        </w:rPr>
      </w:pPr>
    </w:p>
    <w:tbl>
      <w:tblPr>
        <w:tblW w:w="12892" w:type="dxa"/>
        <w:tblInd w:w="10" w:type="dxa"/>
        <w:tblLayout w:type="fixed"/>
        <w:tblCellMar>
          <w:left w:w="0" w:type="dxa"/>
          <w:right w:w="0" w:type="dxa"/>
        </w:tblCellMar>
        <w:tblLook w:val="0000" w:firstRow="0" w:lastRow="0" w:firstColumn="0" w:lastColumn="0" w:noHBand="0" w:noVBand="0"/>
      </w:tblPr>
      <w:tblGrid>
        <w:gridCol w:w="2552"/>
        <w:gridCol w:w="962"/>
        <w:gridCol w:w="3574"/>
        <w:gridCol w:w="2693"/>
        <w:gridCol w:w="3111"/>
      </w:tblGrid>
      <w:tr w:rsidR="00B23413" w:rsidRPr="00600504" w14:paraId="7586D577" w14:textId="77777777" w:rsidTr="00EB4CC9">
        <w:trPr>
          <w:trHeight w:val="243"/>
        </w:trPr>
        <w:tc>
          <w:tcPr>
            <w:tcW w:w="2552" w:type="dxa"/>
            <w:vMerge w:val="restart"/>
            <w:tcBorders>
              <w:top w:val="single" w:sz="8" w:space="0" w:color="auto"/>
              <w:left w:val="single" w:sz="8" w:space="0" w:color="auto"/>
              <w:right w:val="single" w:sz="8" w:space="0" w:color="auto"/>
            </w:tcBorders>
            <w:shd w:val="clear" w:color="auto" w:fill="auto"/>
            <w:vAlign w:val="center"/>
          </w:tcPr>
          <w:p w14:paraId="7586D571" w14:textId="77777777" w:rsidR="00B23413" w:rsidRPr="003E6CDD" w:rsidRDefault="00B23413" w:rsidP="00FE0CC1">
            <w:pPr>
              <w:widowControl w:val="0"/>
              <w:autoSpaceDE w:val="0"/>
              <w:autoSpaceDN w:val="0"/>
              <w:adjustRightInd w:val="0"/>
              <w:spacing w:after="0" w:line="229" w:lineRule="exact"/>
              <w:jc w:val="center"/>
              <w:rPr>
                <w:rFonts w:ascii="Arial" w:hAnsi="Arial" w:cs="Arial"/>
                <w:sz w:val="24"/>
                <w:szCs w:val="24"/>
              </w:rPr>
            </w:pPr>
            <w:r w:rsidRPr="003E6CDD">
              <w:rPr>
                <w:rFonts w:ascii="Arial" w:hAnsi="Arial" w:cs="Arial"/>
                <w:sz w:val="20"/>
                <w:szCs w:val="20"/>
              </w:rPr>
              <w:t>Distribution Information</w:t>
            </w:r>
          </w:p>
          <w:p w14:paraId="7586D572" w14:textId="77777777" w:rsidR="00B23413" w:rsidRPr="003E6CDD" w:rsidRDefault="00B23413" w:rsidP="00FE0CC1">
            <w:pPr>
              <w:widowControl w:val="0"/>
              <w:autoSpaceDE w:val="0"/>
              <w:autoSpaceDN w:val="0"/>
              <w:adjustRightInd w:val="0"/>
              <w:spacing w:after="0" w:line="240" w:lineRule="auto"/>
              <w:jc w:val="center"/>
              <w:rPr>
                <w:rFonts w:ascii="Arial" w:hAnsi="Arial" w:cs="Arial"/>
                <w:sz w:val="20"/>
                <w:szCs w:val="20"/>
              </w:rPr>
            </w:pPr>
            <w:r w:rsidRPr="003E6CDD">
              <w:rPr>
                <w:rFonts w:ascii="Arial" w:hAnsi="Arial" w:cs="Arial"/>
                <w:i/>
                <w:sz w:val="20"/>
                <w:szCs w:val="20"/>
              </w:rPr>
              <w:t>(</w:t>
            </w:r>
            <w:proofErr w:type="spellStart"/>
            <w:r w:rsidRPr="003E6CDD">
              <w:rPr>
                <w:rFonts w:ascii="Arial" w:hAnsi="Arial" w:cs="Arial"/>
                <w:i/>
                <w:iCs/>
                <w:sz w:val="20"/>
                <w:szCs w:val="20"/>
              </w:rPr>
              <w:t>MD_Distribu</w:t>
            </w:r>
            <w:r w:rsidR="00B34662">
              <w:rPr>
                <w:rFonts w:ascii="Arial" w:hAnsi="Arial" w:cs="Arial"/>
                <w:i/>
                <w:iCs/>
                <w:sz w:val="20"/>
                <w:szCs w:val="20"/>
              </w:rPr>
              <w:t>t</w:t>
            </w:r>
            <w:r w:rsidRPr="003E6CDD">
              <w:rPr>
                <w:rFonts w:ascii="Arial" w:hAnsi="Arial" w:cs="Arial"/>
                <w:i/>
                <w:iCs/>
                <w:sz w:val="20"/>
                <w:szCs w:val="20"/>
              </w:rPr>
              <w:t>ion</w:t>
            </w:r>
            <w:proofErr w:type="spellEnd"/>
            <w:r w:rsidRPr="003E6CDD">
              <w:rPr>
                <w:rFonts w:ascii="Arial" w:hAnsi="Arial" w:cs="Arial"/>
                <w:i/>
                <w:sz w:val="20"/>
                <w:szCs w:val="20"/>
              </w:rPr>
              <w:t>)</w:t>
            </w:r>
          </w:p>
        </w:tc>
        <w:tc>
          <w:tcPr>
            <w:tcW w:w="962" w:type="dxa"/>
            <w:tcBorders>
              <w:top w:val="single" w:sz="8" w:space="0" w:color="auto"/>
              <w:left w:val="nil"/>
              <w:bottom w:val="single" w:sz="8" w:space="0" w:color="auto"/>
              <w:right w:val="single" w:sz="8" w:space="0" w:color="auto"/>
            </w:tcBorders>
            <w:vAlign w:val="center"/>
          </w:tcPr>
          <w:p w14:paraId="7586D573" w14:textId="71ECE380" w:rsidR="00B23413" w:rsidRPr="003E6CDD" w:rsidRDefault="00B62479" w:rsidP="00FE0CC1">
            <w:pPr>
              <w:widowControl w:val="0"/>
              <w:autoSpaceDE w:val="0"/>
              <w:autoSpaceDN w:val="0"/>
              <w:adjustRightInd w:val="0"/>
              <w:spacing w:after="0" w:line="240" w:lineRule="auto"/>
              <w:jc w:val="center"/>
              <w:rPr>
                <w:rFonts w:ascii="Arial" w:hAnsi="Arial" w:cs="Arial"/>
                <w:sz w:val="20"/>
                <w:szCs w:val="24"/>
              </w:rPr>
            </w:pPr>
            <w:r>
              <w:rPr>
                <w:rFonts w:ascii="Arial" w:hAnsi="Arial" w:cs="Arial"/>
                <w:sz w:val="20"/>
                <w:szCs w:val="24"/>
              </w:rPr>
              <w:t>5.11.1</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574" w14:textId="5C7C200B" w:rsidR="00B23413" w:rsidRPr="0087290A" w:rsidRDefault="00B62479" w:rsidP="009651ED">
            <w:pPr>
              <w:pStyle w:val="Default"/>
              <w:rPr>
                <w:sz w:val="20"/>
                <w:szCs w:val="20"/>
              </w:rPr>
            </w:pPr>
            <w:r>
              <w:rPr>
                <w:b/>
                <w:sz w:val="20"/>
                <w:szCs w:val="20"/>
              </w:rPr>
              <w:t xml:space="preserve">  </w:t>
            </w:r>
            <w:r w:rsidRPr="0087290A">
              <w:rPr>
                <w:sz w:val="20"/>
                <w:szCs w:val="20"/>
              </w:rPr>
              <w:t>Transfer Option</w:t>
            </w:r>
            <w:r w:rsidR="009651ED">
              <w:rPr>
                <w:sz w:val="20"/>
                <w:szCs w:val="20"/>
              </w:rPr>
              <w:t>s</w:t>
            </w:r>
            <w:r w:rsidRPr="0087290A">
              <w:rPr>
                <w:sz w:val="20"/>
                <w:szCs w:val="20"/>
              </w:rPr>
              <w:t>**</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575" w14:textId="289E962E" w:rsidR="00B23413" w:rsidRPr="003E6CDD" w:rsidRDefault="00B62479" w:rsidP="009651ED">
            <w:pPr>
              <w:widowControl w:val="0"/>
              <w:autoSpaceDE w:val="0"/>
              <w:autoSpaceDN w:val="0"/>
              <w:adjustRightInd w:val="0"/>
              <w:spacing w:after="0" w:line="240" w:lineRule="auto"/>
              <w:ind w:left="100"/>
              <w:rPr>
                <w:rFonts w:ascii="Arial" w:hAnsi="Arial" w:cs="Arial"/>
                <w:color w:val="000000"/>
                <w:sz w:val="20"/>
                <w:szCs w:val="20"/>
              </w:rPr>
            </w:pPr>
            <w:r>
              <w:rPr>
                <w:rFonts w:ascii="Arial" w:hAnsi="Arial" w:cs="Arial"/>
                <w:color w:val="000000"/>
                <w:sz w:val="20"/>
                <w:szCs w:val="20"/>
              </w:rPr>
              <w:t xml:space="preserve">See </w:t>
            </w:r>
            <w:proofErr w:type="spellStart"/>
            <w:r>
              <w:rPr>
                <w:rFonts w:ascii="Arial" w:hAnsi="Arial" w:cs="Arial"/>
                <w:color w:val="000000"/>
                <w:sz w:val="20"/>
                <w:szCs w:val="20"/>
              </w:rPr>
              <w:t>TransferOption</w:t>
            </w:r>
            <w:r w:rsidR="009651ED">
              <w:rPr>
                <w:rFonts w:ascii="Arial" w:hAnsi="Arial" w:cs="Arial"/>
                <w:color w:val="000000"/>
                <w:sz w:val="20"/>
                <w:szCs w:val="20"/>
              </w:rPr>
              <w:t>s</w:t>
            </w:r>
            <w:proofErr w:type="spellEnd"/>
          </w:p>
        </w:tc>
        <w:tc>
          <w:tcPr>
            <w:tcW w:w="3111" w:type="dxa"/>
            <w:tcBorders>
              <w:top w:val="single" w:sz="8" w:space="0" w:color="auto"/>
              <w:left w:val="nil"/>
              <w:bottom w:val="single" w:sz="8" w:space="0" w:color="auto"/>
              <w:right w:val="single" w:sz="8" w:space="0" w:color="auto"/>
            </w:tcBorders>
            <w:shd w:val="clear" w:color="auto" w:fill="auto"/>
            <w:vAlign w:val="center"/>
          </w:tcPr>
          <w:p w14:paraId="7586D576" w14:textId="77777777" w:rsidR="00B23413" w:rsidRPr="003E6CDD" w:rsidRDefault="00B23413" w:rsidP="00FE0CC1">
            <w:pPr>
              <w:widowControl w:val="0"/>
              <w:autoSpaceDE w:val="0"/>
              <w:autoSpaceDN w:val="0"/>
              <w:adjustRightInd w:val="0"/>
              <w:spacing w:after="0" w:line="240" w:lineRule="auto"/>
              <w:rPr>
                <w:rFonts w:ascii="Arial" w:hAnsi="Arial" w:cs="Arial"/>
                <w:sz w:val="20"/>
                <w:szCs w:val="20"/>
              </w:rPr>
            </w:pPr>
          </w:p>
        </w:tc>
      </w:tr>
      <w:tr w:rsidR="00B23413" w:rsidRPr="00600504" w14:paraId="7586D57D" w14:textId="77777777" w:rsidTr="005E1FE0">
        <w:trPr>
          <w:trHeight w:val="243"/>
        </w:trPr>
        <w:tc>
          <w:tcPr>
            <w:tcW w:w="2552" w:type="dxa"/>
            <w:vMerge/>
            <w:tcBorders>
              <w:left w:val="single" w:sz="8" w:space="0" w:color="auto"/>
              <w:right w:val="single" w:sz="8" w:space="0" w:color="auto"/>
            </w:tcBorders>
            <w:shd w:val="clear" w:color="auto" w:fill="auto"/>
            <w:vAlign w:val="center"/>
          </w:tcPr>
          <w:p w14:paraId="7586D578" w14:textId="77777777" w:rsidR="00B23413" w:rsidRPr="003E6CDD" w:rsidRDefault="00B23413"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vAlign w:val="center"/>
          </w:tcPr>
          <w:p w14:paraId="7586D579" w14:textId="77777777" w:rsidR="00B23413" w:rsidRPr="003E6CDD" w:rsidRDefault="00B23413" w:rsidP="00FE0CC1">
            <w:pPr>
              <w:widowControl w:val="0"/>
              <w:autoSpaceDE w:val="0"/>
              <w:autoSpaceDN w:val="0"/>
              <w:adjustRightInd w:val="0"/>
              <w:spacing w:after="0" w:line="240" w:lineRule="auto"/>
              <w:jc w:val="center"/>
              <w:rPr>
                <w:rFonts w:ascii="Arial" w:hAnsi="Arial" w:cs="Arial"/>
                <w:sz w:val="20"/>
                <w:szCs w:val="24"/>
              </w:rPr>
            </w:pPr>
            <w:r>
              <w:rPr>
                <w:rFonts w:ascii="Arial" w:hAnsi="Arial" w:cs="Arial"/>
                <w:sz w:val="20"/>
                <w:szCs w:val="24"/>
              </w:rPr>
              <w:t>5.11.2</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57A" w14:textId="77777777" w:rsidR="00B23413" w:rsidRPr="003E6CDD" w:rsidRDefault="00B23413" w:rsidP="00FE0CC1">
            <w:pPr>
              <w:widowControl w:val="0"/>
              <w:autoSpaceDE w:val="0"/>
              <w:autoSpaceDN w:val="0"/>
              <w:adjustRightInd w:val="0"/>
              <w:spacing w:after="0" w:line="240" w:lineRule="auto"/>
              <w:ind w:left="100"/>
              <w:rPr>
                <w:rFonts w:ascii="Arial" w:hAnsi="Arial" w:cs="Arial"/>
                <w:sz w:val="20"/>
                <w:szCs w:val="24"/>
              </w:rPr>
            </w:pPr>
            <w:r>
              <w:rPr>
                <w:rFonts w:ascii="Arial" w:hAnsi="Arial" w:cs="Arial"/>
                <w:sz w:val="20"/>
                <w:szCs w:val="24"/>
              </w:rPr>
              <w:t>Distributor **</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57B" w14:textId="77777777" w:rsidR="00B23413" w:rsidRPr="003E6CDD" w:rsidRDefault="00BE4B8D" w:rsidP="00FE0CC1">
            <w:pPr>
              <w:widowControl w:val="0"/>
              <w:autoSpaceDE w:val="0"/>
              <w:autoSpaceDN w:val="0"/>
              <w:adjustRightInd w:val="0"/>
              <w:spacing w:after="0" w:line="240" w:lineRule="auto"/>
              <w:ind w:left="100"/>
              <w:rPr>
                <w:rFonts w:ascii="Arial" w:hAnsi="Arial" w:cs="Arial"/>
                <w:color w:val="000000"/>
                <w:sz w:val="20"/>
                <w:szCs w:val="20"/>
              </w:rPr>
            </w:pPr>
            <w:r>
              <w:rPr>
                <w:rFonts w:ascii="Arial" w:hAnsi="Arial" w:cs="Arial"/>
                <w:color w:val="000000"/>
                <w:sz w:val="20"/>
                <w:szCs w:val="20"/>
              </w:rPr>
              <w:t xml:space="preserve">See </w:t>
            </w:r>
            <w:proofErr w:type="spellStart"/>
            <w:r>
              <w:rPr>
                <w:rFonts w:ascii="Arial" w:hAnsi="Arial" w:cs="Arial"/>
                <w:color w:val="000000"/>
                <w:sz w:val="20"/>
                <w:szCs w:val="20"/>
              </w:rPr>
              <w:t>MD_Distributor</w:t>
            </w:r>
            <w:proofErr w:type="spellEnd"/>
          </w:p>
        </w:tc>
        <w:tc>
          <w:tcPr>
            <w:tcW w:w="3111" w:type="dxa"/>
            <w:tcBorders>
              <w:top w:val="single" w:sz="8" w:space="0" w:color="auto"/>
              <w:left w:val="nil"/>
              <w:bottom w:val="single" w:sz="8" w:space="0" w:color="auto"/>
              <w:right w:val="single" w:sz="8" w:space="0" w:color="auto"/>
            </w:tcBorders>
            <w:shd w:val="clear" w:color="auto" w:fill="auto"/>
            <w:vAlign w:val="center"/>
          </w:tcPr>
          <w:p w14:paraId="7586D57C" w14:textId="77777777" w:rsidR="00B23413" w:rsidRPr="003E6CDD" w:rsidRDefault="00B23413" w:rsidP="00FE0CC1">
            <w:pPr>
              <w:widowControl w:val="0"/>
              <w:autoSpaceDE w:val="0"/>
              <w:autoSpaceDN w:val="0"/>
              <w:adjustRightInd w:val="0"/>
              <w:spacing w:after="0" w:line="240" w:lineRule="auto"/>
              <w:rPr>
                <w:rFonts w:ascii="Arial" w:hAnsi="Arial" w:cs="Arial"/>
                <w:sz w:val="20"/>
                <w:szCs w:val="20"/>
              </w:rPr>
            </w:pPr>
          </w:p>
        </w:tc>
      </w:tr>
      <w:tr w:rsidR="00205CD8" w:rsidRPr="00600504" w14:paraId="7586D583" w14:textId="77777777" w:rsidTr="00C83653">
        <w:trPr>
          <w:trHeight w:val="538"/>
        </w:trPr>
        <w:tc>
          <w:tcPr>
            <w:tcW w:w="2552" w:type="dxa"/>
            <w:vMerge/>
            <w:tcBorders>
              <w:left w:val="single" w:sz="8" w:space="0" w:color="auto"/>
              <w:bottom w:val="nil"/>
              <w:right w:val="single" w:sz="8" w:space="0" w:color="auto"/>
            </w:tcBorders>
            <w:shd w:val="clear" w:color="auto" w:fill="auto"/>
            <w:vAlign w:val="center"/>
          </w:tcPr>
          <w:p w14:paraId="7586D57E" w14:textId="77777777" w:rsidR="00205CD8" w:rsidRPr="003E6CDD" w:rsidRDefault="00205CD8" w:rsidP="00FE0CC1">
            <w:pPr>
              <w:widowControl w:val="0"/>
              <w:autoSpaceDE w:val="0"/>
              <w:autoSpaceDN w:val="0"/>
              <w:adjustRightInd w:val="0"/>
              <w:spacing w:after="0" w:line="240" w:lineRule="auto"/>
              <w:jc w:val="center"/>
              <w:rPr>
                <w:rFonts w:ascii="Arial" w:hAnsi="Arial" w:cs="Arial"/>
                <w:sz w:val="20"/>
                <w:szCs w:val="20"/>
              </w:rPr>
            </w:pPr>
          </w:p>
        </w:tc>
        <w:tc>
          <w:tcPr>
            <w:tcW w:w="962" w:type="dxa"/>
            <w:vMerge w:val="restart"/>
            <w:tcBorders>
              <w:top w:val="single" w:sz="8" w:space="0" w:color="auto"/>
              <w:left w:val="nil"/>
              <w:right w:val="single" w:sz="8" w:space="0" w:color="auto"/>
            </w:tcBorders>
            <w:vAlign w:val="center"/>
          </w:tcPr>
          <w:p w14:paraId="7586D57F" w14:textId="77777777" w:rsidR="00205CD8" w:rsidRPr="003E6CDD" w:rsidRDefault="00205CD8" w:rsidP="00FE0CC1">
            <w:pPr>
              <w:widowControl w:val="0"/>
              <w:autoSpaceDE w:val="0"/>
              <w:autoSpaceDN w:val="0"/>
              <w:adjustRightInd w:val="0"/>
              <w:spacing w:after="0" w:line="240" w:lineRule="auto"/>
              <w:jc w:val="center"/>
              <w:rPr>
                <w:rFonts w:ascii="Arial" w:hAnsi="Arial" w:cs="Arial"/>
                <w:sz w:val="20"/>
                <w:szCs w:val="24"/>
              </w:rPr>
            </w:pPr>
            <w:r w:rsidRPr="003E6CDD">
              <w:rPr>
                <w:rFonts w:ascii="Arial" w:hAnsi="Arial" w:cs="Arial"/>
                <w:sz w:val="20"/>
                <w:szCs w:val="24"/>
              </w:rPr>
              <w:t>5.11.3</w:t>
            </w:r>
          </w:p>
        </w:tc>
        <w:tc>
          <w:tcPr>
            <w:tcW w:w="3574" w:type="dxa"/>
            <w:vMerge w:val="restart"/>
            <w:tcBorders>
              <w:top w:val="single" w:sz="8" w:space="0" w:color="auto"/>
              <w:left w:val="single" w:sz="8" w:space="0" w:color="auto"/>
              <w:right w:val="single" w:sz="8" w:space="0" w:color="auto"/>
            </w:tcBorders>
            <w:shd w:val="clear" w:color="auto" w:fill="auto"/>
            <w:vAlign w:val="center"/>
          </w:tcPr>
          <w:p w14:paraId="7586D580" w14:textId="77777777" w:rsidR="00205CD8" w:rsidRPr="003E6CDD" w:rsidRDefault="00205CD8" w:rsidP="00B23413">
            <w:pPr>
              <w:widowControl w:val="0"/>
              <w:autoSpaceDE w:val="0"/>
              <w:autoSpaceDN w:val="0"/>
              <w:adjustRightInd w:val="0"/>
              <w:spacing w:after="0" w:line="240" w:lineRule="auto"/>
              <w:ind w:left="100"/>
              <w:rPr>
                <w:rFonts w:ascii="Arial" w:hAnsi="Arial" w:cs="Arial"/>
                <w:b/>
                <w:sz w:val="20"/>
                <w:szCs w:val="24"/>
              </w:rPr>
            </w:pPr>
            <w:r w:rsidRPr="003E6CDD">
              <w:rPr>
                <w:rFonts w:ascii="Arial" w:hAnsi="Arial" w:cs="Arial"/>
                <w:sz w:val="20"/>
                <w:szCs w:val="24"/>
              </w:rPr>
              <w:t>Distribution Format**</w:t>
            </w:r>
            <w:r>
              <w:rPr>
                <w:rFonts w:ascii="Arial" w:hAnsi="Arial" w:cs="Arial"/>
                <w:sz w:val="20"/>
                <w:szCs w:val="24"/>
              </w:rPr>
              <w:t xml:space="preserve"> </w:t>
            </w:r>
          </w:p>
        </w:tc>
        <w:tc>
          <w:tcPr>
            <w:tcW w:w="2693" w:type="dxa"/>
            <w:vMerge w:val="restart"/>
            <w:tcBorders>
              <w:top w:val="single" w:sz="8" w:space="0" w:color="auto"/>
              <w:left w:val="nil"/>
              <w:right w:val="single" w:sz="8" w:space="0" w:color="auto"/>
            </w:tcBorders>
            <w:shd w:val="clear" w:color="auto" w:fill="auto"/>
            <w:vAlign w:val="center"/>
          </w:tcPr>
          <w:p w14:paraId="7586D581" w14:textId="6FDF20AC" w:rsidR="00205CD8" w:rsidRPr="003E6CDD" w:rsidRDefault="00205CD8" w:rsidP="00B62479">
            <w:pPr>
              <w:widowControl w:val="0"/>
              <w:autoSpaceDE w:val="0"/>
              <w:autoSpaceDN w:val="0"/>
              <w:adjustRightInd w:val="0"/>
              <w:spacing w:after="0" w:line="240" w:lineRule="auto"/>
              <w:ind w:left="100"/>
              <w:rPr>
                <w:rFonts w:ascii="Arial" w:hAnsi="Arial" w:cs="Arial"/>
                <w:color w:val="000000"/>
                <w:sz w:val="20"/>
                <w:szCs w:val="20"/>
              </w:rPr>
            </w:pPr>
            <w:r w:rsidRPr="003E6CDD">
              <w:rPr>
                <w:rFonts w:ascii="Arial" w:hAnsi="Arial" w:cs="Arial"/>
                <w:color w:val="000000"/>
                <w:sz w:val="20"/>
                <w:szCs w:val="20"/>
              </w:rPr>
              <w:t>See Distribution Format</w:t>
            </w:r>
          </w:p>
        </w:tc>
        <w:tc>
          <w:tcPr>
            <w:tcW w:w="3111" w:type="dxa"/>
            <w:tcBorders>
              <w:top w:val="single" w:sz="8" w:space="0" w:color="auto"/>
              <w:left w:val="nil"/>
              <w:bottom w:val="single" w:sz="8" w:space="0" w:color="auto"/>
              <w:right w:val="single" w:sz="8" w:space="0" w:color="auto"/>
            </w:tcBorders>
            <w:shd w:val="clear" w:color="auto" w:fill="auto"/>
            <w:vAlign w:val="center"/>
          </w:tcPr>
          <w:p w14:paraId="7586D582" w14:textId="5EA70383" w:rsidR="00205CD8" w:rsidRPr="003E6CDD" w:rsidRDefault="00205CD8" w:rsidP="00FE0CC1">
            <w:pPr>
              <w:widowControl w:val="0"/>
              <w:autoSpaceDE w:val="0"/>
              <w:autoSpaceDN w:val="0"/>
              <w:adjustRightInd w:val="0"/>
              <w:spacing w:after="0" w:line="240" w:lineRule="auto"/>
              <w:rPr>
                <w:rFonts w:ascii="Arial" w:hAnsi="Arial" w:cs="Arial"/>
                <w:sz w:val="20"/>
                <w:szCs w:val="20"/>
              </w:rPr>
            </w:pPr>
          </w:p>
        </w:tc>
      </w:tr>
      <w:tr w:rsidR="00205CD8" w:rsidRPr="00600504" w14:paraId="7586D589" w14:textId="77777777" w:rsidTr="00C83653">
        <w:trPr>
          <w:trHeight w:val="213"/>
        </w:trPr>
        <w:tc>
          <w:tcPr>
            <w:tcW w:w="2552" w:type="dxa"/>
            <w:vMerge/>
            <w:tcBorders>
              <w:left w:val="single" w:sz="8" w:space="0" w:color="auto"/>
              <w:bottom w:val="single" w:sz="8" w:space="0" w:color="auto"/>
              <w:right w:val="single" w:sz="8" w:space="0" w:color="auto"/>
            </w:tcBorders>
            <w:shd w:val="clear" w:color="auto" w:fill="auto"/>
            <w:vAlign w:val="center"/>
          </w:tcPr>
          <w:p w14:paraId="7586D584" w14:textId="77777777" w:rsidR="00205CD8" w:rsidRPr="00872DD4" w:rsidRDefault="00205CD8" w:rsidP="00FE0CC1">
            <w:pPr>
              <w:widowControl w:val="0"/>
              <w:autoSpaceDE w:val="0"/>
              <w:autoSpaceDN w:val="0"/>
              <w:adjustRightInd w:val="0"/>
              <w:spacing w:after="0" w:line="240" w:lineRule="auto"/>
              <w:jc w:val="center"/>
              <w:rPr>
                <w:rFonts w:ascii="Arial" w:hAnsi="Arial" w:cs="Arial"/>
                <w:sz w:val="20"/>
                <w:szCs w:val="20"/>
              </w:rPr>
            </w:pPr>
          </w:p>
        </w:tc>
        <w:tc>
          <w:tcPr>
            <w:tcW w:w="962" w:type="dxa"/>
            <w:vMerge/>
            <w:tcBorders>
              <w:left w:val="nil"/>
              <w:bottom w:val="single" w:sz="8" w:space="0" w:color="auto"/>
              <w:right w:val="single" w:sz="8" w:space="0" w:color="auto"/>
            </w:tcBorders>
          </w:tcPr>
          <w:p w14:paraId="7586D585" w14:textId="77777777" w:rsidR="00205CD8" w:rsidRPr="00872DD4" w:rsidRDefault="00205CD8" w:rsidP="00FE0CC1">
            <w:pPr>
              <w:widowControl w:val="0"/>
              <w:autoSpaceDE w:val="0"/>
              <w:autoSpaceDN w:val="0"/>
              <w:adjustRightInd w:val="0"/>
              <w:spacing w:after="0" w:line="240" w:lineRule="auto"/>
              <w:rPr>
                <w:rFonts w:ascii="Arial" w:hAnsi="Arial" w:cs="Arial"/>
                <w:sz w:val="20"/>
                <w:szCs w:val="20"/>
              </w:rPr>
            </w:pPr>
          </w:p>
        </w:tc>
        <w:tc>
          <w:tcPr>
            <w:tcW w:w="3574" w:type="dxa"/>
            <w:vMerge/>
            <w:tcBorders>
              <w:left w:val="single" w:sz="8" w:space="0" w:color="auto"/>
              <w:bottom w:val="single" w:sz="8" w:space="0" w:color="auto"/>
              <w:right w:val="single" w:sz="8" w:space="0" w:color="auto"/>
            </w:tcBorders>
            <w:shd w:val="clear" w:color="auto" w:fill="auto"/>
            <w:vAlign w:val="center"/>
          </w:tcPr>
          <w:p w14:paraId="7586D586" w14:textId="77777777" w:rsidR="00205CD8" w:rsidRPr="00BE4B8D" w:rsidRDefault="00205CD8" w:rsidP="00FE0CC1">
            <w:pPr>
              <w:widowControl w:val="0"/>
              <w:autoSpaceDE w:val="0"/>
              <w:autoSpaceDN w:val="0"/>
              <w:adjustRightInd w:val="0"/>
              <w:spacing w:after="0" w:line="240" w:lineRule="auto"/>
              <w:rPr>
                <w:rFonts w:ascii="Arial" w:hAnsi="Arial" w:cs="Arial"/>
                <w:b/>
                <w:sz w:val="20"/>
                <w:szCs w:val="20"/>
              </w:rPr>
            </w:pPr>
          </w:p>
        </w:tc>
        <w:tc>
          <w:tcPr>
            <w:tcW w:w="2693" w:type="dxa"/>
            <w:vMerge/>
            <w:tcBorders>
              <w:left w:val="nil"/>
              <w:bottom w:val="single" w:sz="8" w:space="0" w:color="auto"/>
              <w:right w:val="single" w:sz="8" w:space="0" w:color="auto"/>
            </w:tcBorders>
            <w:shd w:val="clear" w:color="auto" w:fill="auto"/>
            <w:vAlign w:val="center"/>
          </w:tcPr>
          <w:p w14:paraId="7586D587" w14:textId="77777777" w:rsidR="00205CD8" w:rsidRPr="00872DD4" w:rsidRDefault="00205CD8" w:rsidP="00FE0CC1">
            <w:pPr>
              <w:widowControl w:val="0"/>
              <w:autoSpaceDE w:val="0"/>
              <w:autoSpaceDN w:val="0"/>
              <w:adjustRightInd w:val="0"/>
              <w:spacing w:after="0" w:line="240" w:lineRule="auto"/>
              <w:rPr>
                <w:rFonts w:ascii="Arial" w:hAnsi="Arial" w:cs="Arial"/>
                <w:sz w:val="20"/>
                <w:szCs w:val="20"/>
              </w:rPr>
            </w:pPr>
          </w:p>
        </w:tc>
        <w:tc>
          <w:tcPr>
            <w:tcW w:w="3111" w:type="dxa"/>
            <w:tcBorders>
              <w:top w:val="single" w:sz="8" w:space="0" w:color="auto"/>
              <w:left w:val="nil"/>
              <w:bottom w:val="single" w:sz="8" w:space="0" w:color="auto"/>
              <w:right w:val="single" w:sz="8" w:space="0" w:color="auto"/>
            </w:tcBorders>
            <w:shd w:val="clear" w:color="auto" w:fill="auto"/>
            <w:vAlign w:val="center"/>
          </w:tcPr>
          <w:p w14:paraId="7586D588" w14:textId="300D9CC3" w:rsidR="00205CD8" w:rsidRPr="00872DD4" w:rsidRDefault="00205CD8" w:rsidP="00FE0CC1">
            <w:pPr>
              <w:widowControl w:val="0"/>
              <w:autoSpaceDE w:val="0"/>
              <w:autoSpaceDN w:val="0"/>
              <w:adjustRightInd w:val="0"/>
              <w:spacing w:after="0" w:line="240" w:lineRule="auto"/>
              <w:rPr>
                <w:rFonts w:ascii="Arial" w:hAnsi="Arial" w:cs="Arial"/>
                <w:sz w:val="20"/>
                <w:szCs w:val="20"/>
              </w:rPr>
            </w:pPr>
          </w:p>
        </w:tc>
      </w:tr>
    </w:tbl>
    <w:p w14:paraId="7586D58A" w14:textId="77777777" w:rsidR="00FF0994" w:rsidRDefault="00FF0994" w:rsidP="00FF0994">
      <w:pPr>
        <w:spacing w:after="0" w:line="240" w:lineRule="auto"/>
        <w:rPr>
          <w:rFonts w:ascii="Arial" w:hAnsi="Arial" w:cs="Arial"/>
          <w:sz w:val="20"/>
          <w:szCs w:val="20"/>
        </w:rPr>
      </w:pPr>
    </w:p>
    <w:tbl>
      <w:tblPr>
        <w:tblW w:w="12892" w:type="dxa"/>
        <w:tblInd w:w="10" w:type="dxa"/>
        <w:tblLayout w:type="fixed"/>
        <w:tblCellMar>
          <w:left w:w="0" w:type="dxa"/>
          <w:right w:w="0" w:type="dxa"/>
        </w:tblCellMar>
        <w:tblLook w:val="0000" w:firstRow="0" w:lastRow="0" w:firstColumn="0" w:lastColumn="0" w:noHBand="0" w:noVBand="0"/>
      </w:tblPr>
      <w:tblGrid>
        <w:gridCol w:w="2552"/>
        <w:gridCol w:w="962"/>
        <w:gridCol w:w="3574"/>
        <w:gridCol w:w="2693"/>
        <w:gridCol w:w="3111"/>
      </w:tblGrid>
      <w:tr w:rsidR="00BE4B8D" w:rsidRPr="00600504" w14:paraId="7586D596" w14:textId="77777777" w:rsidTr="00BE4B8D">
        <w:trPr>
          <w:trHeight w:val="243"/>
        </w:trPr>
        <w:tc>
          <w:tcPr>
            <w:tcW w:w="2552"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8B" w14:textId="77777777" w:rsidR="00BE4B8D" w:rsidRDefault="00BE4B8D" w:rsidP="00BE4B8D">
            <w:pPr>
              <w:widowControl w:val="0"/>
              <w:autoSpaceDE w:val="0"/>
              <w:autoSpaceDN w:val="0"/>
              <w:adjustRightInd w:val="0"/>
              <w:spacing w:after="0" w:line="240" w:lineRule="auto"/>
              <w:jc w:val="center"/>
              <w:rPr>
                <w:rFonts w:ascii="Arial" w:hAnsi="Arial" w:cs="Arial"/>
                <w:i/>
                <w:sz w:val="20"/>
                <w:szCs w:val="20"/>
              </w:rPr>
            </w:pPr>
            <w:r>
              <w:rPr>
                <w:rFonts w:ascii="Arial" w:hAnsi="Arial" w:cs="Arial"/>
                <w:i/>
                <w:sz w:val="20"/>
                <w:szCs w:val="20"/>
              </w:rPr>
              <w:t>Distributor</w:t>
            </w:r>
          </w:p>
          <w:p w14:paraId="7586D58C" w14:textId="77777777" w:rsidR="00BE4B8D" w:rsidRPr="003E6CDD" w:rsidRDefault="00BE4B8D" w:rsidP="00BE4B8D">
            <w:pPr>
              <w:widowControl w:val="0"/>
              <w:autoSpaceDE w:val="0"/>
              <w:autoSpaceDN w:val="0"/>
              <w:adjustRightInd w:val="0"/>
              <w:spacing w:after="0" w:line="240" w:lineRule="auto"/>
              <w:jc w:val="center"/>
              <w:rPr>
                <w:rFonts w:ascii="Arial" w:hAnsi="Arial" w:cs="Arial"/>
                <w:i/>
                <w:sz w:val="20"/>
                <w:szCs w:val="20"/>
              </w:rPr>
            </w:pPr>
            <w:r w:rsidRPr="00DE6805">
              <w:rPr>
                <w:rFonts w:ascii="Arial" w:hAnsi="Arial" w:cs="Arial"/>
                <w:i/>
                <w:sz w:val="20"/>
                <w:szCs w:val="20"/>
              </w:rPr>
              <w:t>(</w:t>
            </w:r>
            <w:proofErr w:type="spellStart"/>
            <w:r>
              <w:rPr>
                <w:rFonts w:ascii="Arial" w:hAnsi="Arial" w:cs="Arial"/>
                <w:i/>
                <w:color w:val="000000"/>
                <w:sz w:val="20"/>
                <w:szCs w:val="20"/>
              </w:rPr>
              <w:t>MD_Distributor</w:t>
            </w:r>
            <w:proofErr w:type="spellEnd"/>
            <w:r w:rsidRPr="00DE6805">
              <w:rPr>
                <w:rFonts w:ascii="Arial" w:hAnsi="Arial" w:cs="Arial"/>
                <w:i/>
                <w:sz w:val="20"/>
                <w:szCs w:val="20"/>
              </w:rPr>
              <w:t>)</w:t>
            </w:r>
          </w:p>
        </w:tc>
        <w:tc>
          <w:tcPr>
            <w:tcW w:w="962" w:type="dxa"/>
            <w:vMerge w:val="restart"/>
            <w:tcBorders>
              <w:top w:val="single" w:sz="8" w:space="0" w:color="auto"/>
              <w:left w:val="nil"/>
              <w:bottom w:val="single" w:sz="8" w:space="0" w:color="auto"/>
              <w:right w:val="single" w:sz="8" w:space="0" w:color="auto"/>
            </w:tcBorders>
            <w:vAlign w:val="center"/>
          </w:tcPr>
          <w:p w14:paraId="7586D58D" w14:textId="7BC50F9D" w:rsidR="00BE4B8D" w:rsidRPr="003E6CDD" w:rsidRDefault="00BE4B8D" w:rsidP="00D02752">
            <w:pPr>
              <w:widowControl w:val="0"/>
              <w:autoSpaceDE w:val="0"/>
              <w:autoSpaceDN w:val="0"/>
              <w:adjustRightInd w:val="0"/>
              <w:spacing w:after="0" w:line="240" w:lineRule="auto"/>
              <w:jc w:val="center"/>
              <w:rPr>
                <w:rFonts w:ascii="Arial" w:hAnsi="Arial" w:cs="Arial"/>
                <w:color w:val="000000"/>
                <w:sz w:val="20"/>
                <w:szCs w:val="20"/>
              </w:rPr>
            </w:pPr>
            <w:r w:rsidRPr="003E6CDD">
              <w:rPr>
                <w:rFonts w:ascii="Arial" w:hAnsi="Arial" w:cs="Arial"/>
                <w:color w:val="000000"/>
                <w:sz w:val="20"/>
                <w:szCs w:val="20"/>
              </w:rPr>
              <w:t>5.11.</w:t>
            </w:r>
            <w:r w:rsidR="00D02752">
              <w:rPr>
                <w:rFonts w:ascii="Arial" w:hAnsi="Arial" w:cs="Arial"/>
                <w:color w:val="000000"/>
                <w:sz w:val="20"/>
                <w:szCs w:val="20"/>
              </w:rPr>
              <w:t>2.1</w:t>
            </w:r>
          </w:p>
        </w:tc>
        <w:tc>
          <w:tcPr>
            <w:tcW w:w="3574"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8E" w14:textId="77777777" w:rsidR="00BE4B8D" w:rsidRPr="003E6CDD" w:rsidRDefault="00BE4B8D" w:rsidP="00EB4CC9">
            <w:pPr>
              <w:widowControl w:val="0"/>
              <w:autoSpaceDE w:val="0"/>
              <w:autoSpaceDN w:val="0"/>
              <w:adjustRightInd w:val="0"/>
              <w:spacing w:after="0" w:line="240" w:lineRule="auto"/>
              <w:ind w:left="100"/>
              <w:rPr>
                <w:rFonts w:ascii="Arial" w:hAnsi="Arial" w:cs="Arial"/>
                <w:b/>
                <w:sz w:val="20"/>
                <w:szCs w:val="24"/>
              </w:rPr>
            </w:pPr>
            <w:proofErr w:type="spellStart"/>
            <w:r>
              <w:rPr>
                <w:rFonts w:ascii="Arial" w:hAnsi="Arial" w:cs="Arial"/>
                <w:color w:val="000000"/>
                <w:sz w:val="20"/>
                <w:szCs w:val="20"/>
              </w:rPr>
              <w:t>distributorContact</w:t>
            </w:r>
            <w:proofErr w:type="spellEnd"/>
            <w:r>
              <w:rPr>
                <w:rFonts w:ascii="Arial" w:hAnsi="Arial" w:cs="Arial"/>
                <w:color w:val="000000"/>
                <w:sz w:val="20"/>
                <w:szCs w:val="20"/>
              </w:rPr>
              <w:t>**</w:t>
            </w:r>
          </w:p>
        </w:tc>
        <w:tc>
          <w:tcPr>
            <w:tcW w:w="2693" w:type="dxa"/>
            <w:vMerge w:val="restart"/>
            <w:tcBorders>
              <w:top w:val="single" w:sz="8" w:space="0" w:color="auto"/>
              <w:left w:val="nil"/>
              <w:bottom w:val="single" w:sz="8" w:space="0" w:color="auto"/>
              <w:right w:val="single" w:sz="8" w:space="0" w:color="auto"/>
            </w:tcBorders>
            <w:shd w:val="clear" w:color="auto" w:fill="auto"/>
            <w:vAlign w:val="center"/>
          </w:tcPr>
          <w:p w14:paraId="7586D58F" w14:textId="77777777" w:rsidR="00BE4B8D" w:rsidRPr="003E6CDD" w:rsidRDefault="00BE4B8D" w:rsidP="00EB4CC9">
            <w:pPr>
              <w:widowControl w:val="0"/>
              <w:autoSpaceDE w:val="0"/>
              <w:autoSpaceDN w:val="0"/>
              <w:adjustRightInd w:val="0"/>
              <w:spacing w:after="0" w:line="240" w:lineRule="auto"/>
              <w:ind w:left="100"/>
              <w:rPr>
                <w:rFonts w:ascii="Arial" w:hAnsi="Arial" w:cs="Arial"/>
                <w:color w:val="000000"/>
                <w:sz w:val="20"/>
                <w:szCs w:val="20"/>
              </w:rPr>
            </w:pPr>
            <w:r w:rsidRPr="003E6CDD">
              <w:rPr>
                <w:rFonts w:ascii="Arial" w:hAnsi="Arial" w:cs="Arial"/>
                <w:color w:val="000000"/>
                <w:sz w:val="20"/>
                <w:szCs w:val="20"/>
              </w:rPr>
              <w:t xml:space="preserve">See </w:t>
            </w:r>
            <w:proofErr w:type="spellStart"/>
            <w:r>
              <w:rPr>
                <w:rFonts w:ascii="ArialMT" w:hAnsi="ArialMT" w:cs="ArialMT"/>
                <w:sz w:val="20"/>
                <w:szCs w:val="20"/>
              </w:rPr>
              <w:t>CI_ResponsibleParty</w:t>
            </w:r>
            <w:proofErr w:type="spellEnd"/>
          </w:p>
        </w:tc>
        <w:tc>
          <w:tcPr>
            <w:tcW w:w="3111" w:type="dxa"/>
            <w:vMerge w:val="restart"/>
            <w:tcBorders>
              <w:top w:val="single" w:sz="8" w:space="0" w:color="auto"/>
              <w:left w:val="nil"/>
              <w:bottom w:val="single" w:sz="8" w:space="0" w:color="auto"/>
              <w:right w:val="single" w:sz="8" w:space="0" w:color="auto"/>
            </w:tcBorders>
            <w:shd w:val="clear" w:color="auto" w:fill="auto"/>
            <w:vAlign w:val="center"/>
          </w:tcPr>
          <w:p w14:paraId="7586D590" w14:textId="77777777" w:rsidR="00BE4B8D" w:rsidRDefault="00BE4B8D" w:rsidP="00BE4B8D">
            <w:pPr>
              <w:autoSpaceDE w:val="0"/>
              <w:autoSpaceDN w:val="0"/>
              <w:adjustRightInd w:val="0"/>
              <w:spacing w:after="0" w:line="240" w:lineRule="auto"/>
              <w:rPr>
                <w:rFonts w:ascii="ArialMT" w:hAnsi="ArialMT" w:cs="ArialMT"/>
                <w:sz w:val="20"/>
                <w:szCs w:val="20"/>
              </w:rPr>
            </w:pPr>
            <w:r>
              <w:rPr>
                <w:rFonts w:ascii="ArialMT" w:hAnsi="ArialMT" w:cs="ArialMT"/>
                <w:sz w:val="20"/>
                <w:szCs w:val="20"/>
              </w:rPr>
              <w:t>Information on party</w:t>
            </w:r>
          </w:p>
          <w:p w14:paraId="7586D591" w14:textId="77777777" w:rsidR="00BE4B8D" w:rsidRDefault="00BE4B8D" w:rsidP="00BE4B8D">
            <w:pPr>
              <w:autoSpaceDE w:val="0"/>
              <w:autoSpaceDN w:val="0"/>
              <w:adjustRightInd w:val="0"/>
              <w:spacing w:after="0" w:line="240" w:lineRule="auto"/>
              <w:rPr>
                <w:rFonts w:ascii="ArialMT" w:hAnsi="ArialMT" w:cs="ArialMT"/>
                <w:sz w:val="20"/>
                <w:szCs w:val="20"/>
              </w:rPr>
            </w:pPr>
            <w:r>
              <w:rPr>
                <w:rFonts w:ascii="ArialMT" w:hAnsi="ArialMT" w:cs="ArialMT"/>
                <w:sz w:val="20"/>
                <w:szCs w:val="20"/>
              </w:rPr>
              <w:t>responsible for dataset</w:t>
            </w:r>
          </w:p>
          <w:p w14:paraId="7586D593" w14:textId="55FF7462" w:rsidR="00BE4B8D" w:rsidRDefault="00BE4B8D">
            <w:pPr>
              <w:autoSpaceDE w:val="0"/>
              <w:autoSpaceDN w:val="0"/>
              <w:adjustRightInd w:val="0"/>
              <w:spacing w:after="0" w:line="240" w:lineRule="auto"/>
              <w:rPr>
                <w:rFonts w:ascii="ArialMT" w:hAnsi="ArialMT" w:cs="ArialMT"/>
                <w:sz w:val="20"/>
                <w:szCs w:val="20"/>
              </w:rPr>
            </w:pPr>
            <w:r>
              <w:rPr>
                <w:rFonts w:ascii="ArialMT" w:hAnsi="ArialMT" w:cs="ArialMT"/>
                <w:sz w:val="20"/>
                <w:szCs w:val="20"/>
              </w:rPr>
              <w:t xml:space="preserve">distribution.  </w:t>
            </w:r>
          </w:p>
          <w:p w14:paraId="7586D595" w14:textId="66B04F2F" w:rsidR="00BE4B8D" w:rsidRPr="003E6CDD" w:rsidRDefault="00BE4B8D" w:rsidP="00BE4B8D">
            <w:pPr>
              <w:widowControl w:val="0"/>
              <w:autoSpaceDE w:val="0"/>
              <w:autoSpaceDN w:val="0"/>
              <w:adjustRightInd w:val="0"/>
              <w:spacing w:after="0" w:line="240" w:lineRule="auto"/>
              <w:rPr>
                <w:rFonts w:ascii="Arial" w:hAnsi="Arial" w:cs="Arial"/>
                <w:sz w:val="20"/>
                <w:szCs w:val="20"/>
              </w:rPr>
            </w:pPr>
          </w:p>
        </w:tc>
      </w:tr>
      <w:tr w:rsidR="00BE4B8D" w:rsidRPr="00600504" w14:paraId="7586D59C" w14:textId="77777777" w:rsidTr="00BE4B8D">
        <w:trPr>
          <w:trHeight w:val="240"/>
        </w:trPr>
        <w:tc>
          <w:tcPr>
            <w:tcW w:w="2552" w:type="dxa"/>
            <w:vMerge/>
            <w:tcBorders>
              <w:left w:val="single" w:sz="8" w:space="0" w:color="auto"/>
              <w:bottom w:val="single" w:sz="8" w:space="0" w:color="auto"/>
              <w:right w:val="single" w:sz="8" w:space="0" w:color="auto"/>
            </w:tcBorders>
            <w:shd w:val="clear" w:color="auto" w:fill="auto"/>
            <w:vAlign w:val="center"/>
          </w:tcPr>
          <w:p w14:paraId="7586D597" w14:textId="77777777" w:rsidR="00BE4B8D" w:rsidRPr="00872DD4" w:rsidRDefault="00BE4B8D" w:rsidP="00EB4CC9">
            <w:pPr>
              <w:widowControl w:val="0"/>
              <w:autoSpaceDE w:val="0"/>
              <w:autoSpaceDN w:val="0"/>
              <w:adjustRightInd w:val="0"/>
              <w:spacing w:after="0" w:line="240" w:lineRule="auto"/>
              <w:jc w:val="center"/>
              <w:rPr>
                <w:rFonts w:ascii="Arial" w:hAnsi="Arial" w:cs="Arial"/>
                <w:sz w:val="20"/>
                <w:szCs w:val="20"/>
              </w:rPr>
            </w:pPr>
          </w:p>
        </w:tc>
        <w:tc>
          <w:tcPr>
            <w:tcW w:w="962" w:type="dxa"/>
            <w:vMerge/>
            <w:tcBorders>
              <w:left w:val="nil"/>
              <w:bottom w:val="single" w:sz="8" w:space="0" w:color="auto"/>
              <w:right w:val="single" w:sz="8" w:space="0" w:color="auto"/>
            </w:tcBorders>
          </w:tcPr>
          <w:p w14:paraId="7586D598" w14:textId="77777777" w:rsidR="00BE4B8D" w:rsidRPr="00872DD4" w:rsidRDefault="00BE4B8D" w:rsidP="00EB4CC9">
            <w:pPr>
              <w:widowControl w:val="0"/>
              <w:autoSpaceDE w:val="0"/>
              <w:autoSpaceDN w:val="0"/>
              <w:adjustRightInd w:val="0"/>
              <w:spacing w:after="0" w:line="240" w:lineRule="auto"/>
              <w:rPr>
                <w:rFonts w:ascii="Arial" w:hAnsi="Arial" w:cs="Arial"/>
                <w:sz w:val="20"/>
                <w:szCs w:val="20"/>
              </w:rPr>
            </w:pPr>
          </w:p>
        </w:tc>
        <w:tc>
          <w:tcPr>
            <w:tcW w:w="3574"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586D599" w14:textId="77777777" w:rsidR="00BE4B8D" w:rsidRPr="00872DD4" w:rsidRDefault="00BE4B8D" w:rsidP="00EB4CC9">
            <w:pPr>
              <w:widowControl w:val="0"/>
              <w:autoSpaceDE w:val="0"/>
              <w:autoSpaceDN w:val="0"/>
              <w:adjustRightInd w:val="0"/>
              <w:spacing w:after="0" w:line="240" w:lineRule="auto"/>
              <w:rPr>
                <w:rFonts w:ascii="Arial" w:hAnsi="Arial" w:cs="Arial"/>
                <w:sz w:val="20"/>
                <w:szCs w:val="20"/>
              </w:rPr>
            </w:pPr>
          </w:p>
        </w:tc>
        <w:tc>
          <w:tcPr>
            <w:tcW w:w="2693" w:type="dxa"/>
            <w:vMerge/>
            <w:tcBorders>
              <w:top w:val="single" w:sz="8" w:space="0" w:color="auto"/>
              <w:left w:val="nil"/>
              <w:bottom w:val="single" w:sz="8" w:space="0" w:color="auto"/>
              <w:right w:val="single" w:sz="8" w:space="0" w:color="auto"/>
            </w:tcBorders>
            <w:shd w:val="clear" w:color="auto" w:fill="auto"/>
            <w:vAlign w:val="center"/>
          </w:tcPr>
          <w:p w14:paraId="7586D59A" w14:textId="77777777" w:rsidR="00BE4B8D" w:rsidRPr="00872DD4" w:rsidRDefault="00BE4B8D" w:rsidP="00EB4CC9">
            <w:pPr>
              <w:widowControl w:val="0"/>
              <w:autoSpaceDE w:val="0"/>
              <w:autoSpaceDN w:val="0"/>
              <w:adjustRightInd w:val="0"/>
              <w:spacing w:after="0" w:line="240" w:lineRule="auto"/>
              <w:rPr>
                <w:rFonts w:ascii="Arial" w:hAnsi="Arial" w:cs="Arial"/>
                <w:sz w:val="20"/>
                <w:szCs w:val="20"/>
              </w:rPr>
            </w:pPr>
          </w:p>
        </w:tc>
        <w:tc>
          <w:tcPr>
            <w:tcW w:w="3111" w:type="dxa"/>
            <w:vMerge/>
            <w:tcBorders>
              <w:top w:val="single" w:sz="8" w:space="0" w:color="auto"/>
              <w:left w:val="nil"/>
              <w:bottom w:val="single" w:sz="8" w:space="0" w:color="auto"/>
              <w:right w:val="single" w:sz="8" w:space="0" w:color="auto"/>
            </w:tcBorders>
            <w:shd w:val="clear" w:color="auto" w:fill="auto"/>
            <w:vAlign w:val="center"/>
          </w:tcPr>
          <w:p w14:paraId="7586D59B" w14:textId="77777777" w:rsidR="00BE4B8D" w:rsidRPr="00872DD4" w:rsidRDefault="00BE4B8D" w:rsidP="00EB4CC9">
            <w:pPr>
              <w:widowControl w:val="0"/>
              <w:autoSpaceDE w:val="0"/>
              <w:autoSpaceDN w:val="0"/>
              <w:adjustRightInd w:val="0"/>
              <w:spacing w:after="0" w:line="240" w:lineRule="auto"/>
              <w:rPr>
                <w:rFonts w:ascii="Arial" w:hAnsi="Arial" w:cs="Arial"/>
                <w:sz w:val="20"/>
                <w:szCs w:val="20"/>
              </w:rPr>
            </w:pPr>
          </w:p>
        </w:tc>
      </w:tr>
    </w:tbl>
    <w:p w14:paraId="7586D59D" w14:textId="77777777" w:rsidR="00BE4B8D" w:rsidRPr="00600504" w:rsidRDefault="00BE4B8D" w:rsidP="00FF0994">
      <w:pPr>
        <w:spacing w:after="0" w:line="240" w:lineRule="auto"/>
        <w:rPr>
          <w:rFonts w:ascii="Arial" w:hAnsi="Arial" w:cs="Arial"/>
          <w:sz w:val="20"/>
          <w:szCs w:val="20"/>
        </w:rPr>
      </w:pPr>
    </w:p>
    <w:tbl>
      <w:tblPr>
        <w:tblW w:w="16175" w:type="dxa"/>
        <w:tblInd w:w="10" w:type="dxa"/>
        <w:tblLayout w:type="fixed"/>
        <w:tblCellMar>
          <w:left w:w="0" w:type="dxa"/>
          <w:right w:w="0" w:type="dxa"/>
        </w:tblCellMar>
        <w:tblLook w:val="0000" w:firstRow="0" w:lastRow="0" w:firstColumn="0" w:lastColumn="0" w:noHBand="0" w:noVBand="0"/>
      </w:tblPr>
      <w:tblGrid>
        <w:gridCol w:w="2552"/>
        <w:gridCol w:w="962"/>
        <w:gridCol w:w="3574"/>
        <w:gridCol w:w="2693"/>
        <w:gridCol w:w="3111"/>
        <w:gridCol w:w="3283"/>
      </w:tblGrid>
      <w:tr w:rsidR="00FF0994" w:rsidRPr="00600504" w14:paraId="7586D5A5" w14:textId="77777777" w:rsidTr="00FE0CC1">
        <w:trPr>
          <w:trHeight w:val="243"/>
        </w:trPr>
        <w:tc>
          <w:tcPr>
            <w:tcW w:w="2552"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9E" w14:textId="77777777" w:rsidR="00FF0994" w:rsidRPr="00DE6805" w:rsidRDefault="00FF0994" w:rsidP="00FE0CC1">
            <w:pPr>
              <w:widowControl w:val="0"/>
              <w:autoSpaceDE w:val="0"/>
              <w:autoSpaceDN w:val="0"/>
              <w:adjustRightInd w:val="0"/>
              <w:spacing w:after="0" w:line="229" w:lineRule="exact"/>
              <w:jc w:val="center"/>
              <w:rPr>
                <w:rFonts w:ascii="Arial" w:hAnsi="Arial" w:cs="Arial"/>
                <w:sz w:val="24"/>
                <w:szCs w:val="24"/>
              </w:rPr>
            </w:pPr>
            <w:r w:rsidRPr="00DE6805">
              <w:rPr>
                <w:rFonts w:ascii="Arial" w:hAnsi="Arial" w:cs="Arial"/>
                <w:sz w:val="20"/>
                <w:szCs w:val="20"/>
              </w:rPr>
              <w:t>Transfer Options</w:t>
            </w:r>
          </w:p>
          <w:p w14:paraId="7586D59F" w14:textId="0871CE8A" w:rsidR="00FF0994" w:rsidRPr="003E6CDD" w:rsidRDefault="00205CD8" w:rsidP="00FE0CC1">
            <w:pPr>
              <w:widowControl w:val="0"/>
              <w:autoSpaceDE w:val="0"/>
              <w:autoSpaceDN w:val="0"/>
              <w:adjustRightInd w:val="0"/>
              <w:spacing w:after="0" w:line="240" w:lineRule="auto"/>
              <w:jc w:val="center"/>
              <w:rPr>
                <w:rFonts w:ascii="Arial" w:hAnsi="Arial" w:cs="Arial"/>
                <w:i/>
                <w:sz w:val="20"/>
                <w:szCs w:val="20"/>
              </w:rPr>
            </w:pPr>
            <w:proofErr w:type="spellStart"/>
            <w:r w:rsidRPr="00205CD8">
              <w:rPr>
                <w:rFonts w:ascii="Arial" w:hAnsi="Arial" w:cs="Arial"/>
                <w:i/>
                <w:sz w:val="20"/>
                <w:szCs w:val="20"/>
              </w:rPr>
              <w:t>MD_DigitalTransferOptions</w:t>
            </w:r>
            <w:proofErr w:type="spellEnd"/>
          </w:p>
        </w:tc>
        <w:tc>
          <w:tcPr>
            <w:tcW w:w="962" w:type="dxa"/>
            <w:vMerge w:val="restart"/>
            <w:tcBorders>
              <w:top w:val="single" w:sz="8" w:space="0" w:color="auto"/>
              <w:left w:val="nil"/>
              <w:bottom w:val="single" w:sz="8" w:space="0" w:color="auto"/>
              <w:right w:val="single" w:sz="8" w:space="0" w:color="auto"/>
            </w:tcBorders>
            <w:vAlign w:val="center"/>
          </w:tcPr>
          <w:p w14:paraId="7586D5A0" w14:textId="77777777" w:rsidR="00FF0994" w:rsidRPr="003E6CDD"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3E6CDD">
              <w:rPr>
                <w:rFonts w:ascii="Arial" w:hAnsi="Arial" w:cs="Arial"/>
                <w:color w:val="000000"/>
                <w:sz w:val="20"/>
                <w:szCs w:val="20"/>
              </w:rPr>
              <w:t>5.11.1.3</w:t>
            </w:r>
          </w:p>
        </w:tc>
        <w:tc>
          <w:tcPr>
            <w:tcW w:w="3574"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A1" w14:textId="77777777" w:rsidR="00FF0994" w:rsidRPr="003E6CDD" w:rsidRDefault="00FF0994" w:rsidP="00FE0CC1">
            <w:pPr>
              <w:widowControl w:val="0"/>
              <w:autoSpaceDE w:val="0"/>
              <w:autoSpaceDN w:val="0"/>
              <w:adjustRightInd w:val="0"/>
              <w:spacing w:after="0" w:line="240" w:lineRule="auto"/>
              <w:ind w:left="100"/>
              <w:rPr>
                <w:rFonts w:ascii="Arial" w:hAnsi="Arial" w:cs="Arial"/>
                <w:b/>
                <w:sz w:val="20"/>
                <w:szCs w:val="24"/>
              </w:rPr>
            </w:pPr>
            <w:proofErr w:type="spellStart"/>
            <w:r w:rsidRPr="003E6CDD">
              <w:rPr>
                <w:rFonts w:ascii="Arial" w:hAnsi="Arial" w:cs="Arial"/>
                <w:color w:val="000000"/>
                <w:sz w:val="20"/>
                <w:szCs w:val="20"/>
              </w:rPr>
              <w:t>onLine</w:t>
            </w:r>
            <w:proofErr w:type="spellEnd"/>
            <w:r w:rsidRPr="003E6CDD">
              <w:rPr>
                <w:rFonts w:ascii="Arial" w:hAnsi="Arial" w:cs="Arial"/>
                <w:color w:val="000000"/>
                <w:sz w:val="20"/>
                <w:szCs w:val="20"/>
              </w:rPr>
              <w:t>**</w:t>
            </w:r>
          </w:p>
        </w:tc>
        <w:tc>
          <w:tcPr>
            <w:tcW w:w="2693" w:type="dxa"/>
            <w:vMerge w:val="restart"/>
            <w:tcBorders>
              <w:top w:val="single" w:sz="8" w:space="0" w:color="auto"/>
              <w:left w:val="nil"/>
              <w:bottom w:val="single" w:sz="8" w:space="0" w:color="auto"/>
              <w:right w:val="single" w:sz="8" w:space="0" w:color="auto"/>
            </w:tcBorders>
            <w:shd w:val="clear" w:color="auto" w:fill="auto"/>
            <w:vAlign w:val="center"/>
          </w:tcPr>
          <w:p w14:paraId="7586D5A2" w14:textId="77777777" w:rsidR="00FF0994" w:rsidRPr="003E6CDD" w:rsidRDefault="00FF0994" w:rsidP="00FE0CC1">
            <w:pPr>
              <w:widowControl w:val="0"/>
              <w:autoSpaceDE w:val="0"/>
              <w:autoSpaceDN w:val="0"/>
              <w:adjustRightInd w:val="0"/>
              <w:spacing w:after="0" w:line="240" w:lineRule="auto"/>
              <w:ind w:left="100"/>
              <w:rPr>
                <w:rFonts w:ascii="Arial" w:hAnsi="Arial" w:cs="Arial"/>
                <w:color w:val="000000"/>
                <w:sz w:val="20"/>
                <w:szCs w:val="20"/>
              </w:rPr>
            </w:pPr>
            <w:r w:rsidRPr="003E6CDD">
              <w:rPr>
                <w:rFonts w:ascii="Arial" w:hAnsi="Arial" w:cs="Arial"/>
                <w:color w:val="000000"/>
                <w:sz w:val="20"/>
                <w:szCs w:val="20"/>
              </w:rPr>
              <w:t>See Online Resource</w:t>
            </w:r>
          </w:p>
        </w:tc>
        <w:tc>
          <w:tcPr>
            <w:tcW w:w="3111" w:type="dxa"/>
            <w:vMerge w:val="restart"/>
            <w:tcBorders>
              <w:top w:val="single" w:sz="8" w:space="0" w:color="auto"/>
              <w:left w:val="nil"/>
              <w:bottom w:val="single" w:sz="8" w:space="0" w:color="auto"/>
              <w:right w:val="single" w:sz="8" w:space="0" w:color="auto"/>
            </w:tcBorders>
            <w:shd w:val="clear" w:color="auto" w:fill="auto"/>
            <w:vAlign w:val="center"/>
          </w:tcPr>
          <w:p w14:paraId="7586D5A3" w14:textId="77777777" w:rsidR="00FF0994" w:rsidRPr="003E6CDD" w:rsidRDefault="00FF0994" w:rsidP="00FE0CC1">
            <w:pPr>
              <w:widowControl w:val="0"/>
              <w:autoSpaceDE w:val="0"/>
              <w:autoSpaceDN w:val="0"/>
              <w:adjustRightInd w:val="0"/>
              <w:spacing w:after="0" w:line="240" w:lineRule="auto"/>
              <w:rPr>
                <w:rFonts w:ascii="Arial" w:hAnsi="Arial" w:cs="Arial"/>
                <w:sz w:val="20"/>
                <w:szCs w:val="20"/>
              </w:rPr>
            </w:pPr>
          </w:p>
        </w:tc>
        <w:tc>
          <w:tcPr>
            <w:tcW w:w="3283" w:type="dxa"/>
            <w:tcBorders>
              <w:top w:val="nil"/>
              <w:left w:val="nil"/>
              <w:bottom w:val="nil"/>
              <w:right w:val="nil"/>
            </w:tcBorders>
            <w:vAlign w:val="center"/>
          </w:tcPr>
          <w:p w14:paraId="7586D5A4" w14:textId="77777777" w:rsidR="00FF0994" w:rsidRPr="003E6CDD"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AC" w14:textId="77777777" w:rsidTr="00FE0CC1">
        <w:trPr>
          <w:trHeight w:val="67"/>
        </w:trPr>
        <w:tc>
          <w:tcPr>
            <w:tcW w:w="2552" w:type="dxa"/>
            <w:vMerge/>
            <w:tcBorders>
              <w:left w:val="single" w:sz="8" w:space="0" w:color="auto"/>
              <w:bottom w:val="single" w:sz="8" w:space="0" w:color="auto"/>
              <w:right w:val="single" w:sz="8" w:space="0" w:color="auto"/>
            </w:tcBorders>
            <w:shd w:val="clear" w:color="auto" w:fill="auto"/>
            <w:vAlign w:val="center"/>
          </w:tcPr>
          <w:p w14:paraId="7586D5A6"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vMerge/>
            <w:tcBorders>
              <w:left w:val="nil"/>
              <w:bottom w:val="single" w:sz="8" w:space="0" w:color="auto"/>
              <w:right w:val="single" w:sz="8" w:space="0" w:color="auto"/>
            </w:tcBorders>
          </w:tcPr>
          <w:p w14:paraId="7586D5A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574"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586D5A8"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93" w:type="dxa"/>
            <w:vMerge/>
            <w:tcBorders>
              <w:top w:val="single" w:sz="8" w:space="0" w:color="auto"/>
              <w:left w:val="nil"/>
              <w:bottom w:val="single" w:sz="8" w:space="0" w:color="auto"/>
              <w:right w:val="single" w:sz="8" w:space="0" w:color="auto"/>
            </w:tcBorders>
            <w:shd w:val="clear" w:color="auto" w:fill="auto"/>
            <w:vAlign w:val="center"/>
          </w:tcPr>
          <w:p w14:paraId="7586D5A9"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1" w:type="dxa"/>
            <w:vMerge/>
            <w:tcBorders>
              <w:top w:val="single" w:sz="8" w:space="0" w:color="auto"/>
              <w:left w:val="nil"/>
              <w:bottom w:val="single" w:sz="8" w:space="0" w:color="auto"/>
              <w:right w:val="single" w:sz="8" w:space="0" w:color="auto"/>
            </w:tcBorders>
            <w:shd w:val="clear" w:color="auto" w:fill="auto"/>
            <w:vAlign w:val="center"/>
          </w:tcPr>
          <w:p w14:paraId="7586D5AA"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83" w:type="dxa"/>
            <w:tcBorders>
              <w:top w:val="nil"/>
              <w:left w:val="nil"/>
              <w:bottom w:val="nil"/>
              <w:right w:val="nil"/>
            </w:tcBorders>
            <w:vAlign w:val="center"/>
          </w:tcPr>
          <w:p w14:paraId="7586D5AB"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bl>
    <w:p w14:paraId="7586D5AD" w14:textId="77777777" w:rsidR="00FF0994" w:rsidRDefault="00FF0994" w:rsidP="00FF0994">
      <w:pPr>
        <w:spacing w:after="0"/>
        <w:rPr>
          <w:rFonts w:ascii="Arial" w:hAnsi="Arial" w:cs="Arial"/>
          <w:sz w:val="20"/>
          <w:szCs w:val="20"/>
        </w:rPr>
      </w:pPr>
    </w:p>
    <w:p w14:paraId="28B9DC62" w14:textId="77777777" w:rsidR="002470B7" w:rsidRDefault="002470B7" w:rsidP="00FF0994">
      <w:pPr>
        <w:spacing w:after="0"/>
        <w:rPr>
          <w:rFonts w:ascii="Arial" w:hAnsi="Arial" w:cs="Arial"/>
          <w:sz w:val="20"/>
          <w:szCs w:val="20"/>
        </w:rPr>
      </w:pPr>
    </w:p>
    <w:p w14:paraId="7D4857C4" w14:textId="77777777" w:rsidR="002470B7" w:rsidRPr="00600504" w:rsidRDefault="002470B7" w:rsidP="00FF0994">
      <w:pPr>
        <w:spacing w:after="0"/>
        <w:rPr>
          <w:rFonts w:ascii="Arial" w:hAnsi="Arial" w:cs="Arial"/>
          <w:sz w:val="20"/>
          <w:szCs w:val="20"/>
        </w:rPr>
      </w:pPr>
    </w:p>
    <w:tbl>
      <w:tblPr>
        <w:tblW w:w="12892" w:type="dxa"/>
        <w:tblInd w:w="10" w:type="dxa"/>
        <w:tblLayout w:type="fixed"/>
        <w:tblCellMar>
          <w:left w:w="0" w:type="dxa"/>
          <w:right w:w="0" w:type="dxa"/>
        </w:tblCellMar>
        <w:tblLook w:val="0000" w:firstRow="0" w:lastRow="0" w:firstColumn="0" w:lastColumn="0" w:noHBand="0" w:noVBand="0"/>
      </w:tblPr>
      <w:tblGrid>
        <w:gridCol w:w="2552"/>
        <w:gridCol w:w="962"/>
        <w:gridCol w:w="3574"/>
        <w:gridCol w:w="2693"/>
        <w:gridCol w:w="3111"/>
      </w:tblGrid>
      <w:tr w:rsidR="00FF0994" w:rsidRPr="00600504" w14:paraId="7586D5B4" w14:textId="77777777" w:rsidTr="00FE0CC1">
        <w:trPr>
          <w:cantSplit/>
          <w:trHeight w:val="243"/>
        </w:trPr>
        <w:tc>
          <w:tcPr>
            <w:tcW w:w="2552" w:type="dxa"/>
            <w:vMerge w:val="restart"/>
            <w:tcBorders>
              <w:top w:val="single" w:sz="8" w:space="0" w:color="auto"/>
              <w:left w:val="single" w:sz="8" w:space="0" w:color="auto"/>
              <w:right w:val="single" w:sz="8" w:space="0" w:color="auto"/>
            </w:tcBorders>
            <w:shd w:val="clear" w:color="auto" w:fill="auto"/>
            <w:vAlign w:val="center"/>
          </w:tcPr>
          <w:p w14:paraId="7586D5AE" w14:textId="77777777" w:rsidR="00FF0994" w:rsidRPr="00C71139" w:rsidRDefault="00FF0994" w:rsidP="00FE0CC1">
            <w:pPr>
              <w:widowControl w:val="0"/>
              <w:autoSpaceDE w:val="0"/>
              <w:autoSpaceDN w:val="0"/>
              <w:adjustRightInd w:val="0"/>
              <w:spacing w:after="0" w:line="229" w:lineRule="exact"/>
              <w:jc w:val="center"/>
              <w:rPr>
                <w:rFonts w:ascii="Arial" w:hAnsi="Arial" w:cs="Arial"/>
                <w:sz w:val="24"/>
                <w:szCs w:val="24"/>
              </w:rPr>
            </w:pPr>
            <w:r w:rsidRPr="00C71139">
              <w:rPr>
                <w:rFonts w:ascii="Arial" w:hAnsi="Arial" w:cs="Arial"/>
                <w:sz w:val="20"/>
                <w:szCs w:val="20"/>
              </w:rPr>
              <w:t>Distribution Format</w:t>
            </w:r>
          </w:p>
          <w:p w14:paraId="7586D5AF" w14:textId="77777777" w:rsidR="00FF0994" w:rsidRPr="00C71139" w:rsidRDefault="00FF0994" w:rsidP="00FE0CC1">
            <w:pPr>
              <w:widowControl w:val="0"/>
              <w:autoSpaceDE w:val="0"/>
              <w:autoSpaceDN w:val="0"/>
              <w:adjustRightInd w:val="0"/>
              <w:spacing w:after="0" w:line="240" w:lineRule="auto"/>
              <w:jc w:val="center"/>
              <w:rPr>
                <w:rFonts w:ascii="Arial" w:hAnsi="Arial" w:cs="Arial"/>
                <w:sz w:val="20"/>
                <w:szCs w:val="20"/>
              </w:rPr>
            </w:pPr>
            <w:r w:rsidRPr="00C71139">
              <w:rPr>
                <w:rFonts w:ascii="Arial" w:hAnsi="Arial" w:cs="Arial"/>
                <w:i/>
                <w:sz w:val="20"/>
                <w:szCs w:val="20"/>
              </w:rPr>
              <w:t>(</w:t>
            </w:r>
            <w:proofErr w:type="spellStart"/>
            <w:r w:rsidRPr="00C71139">
              <w:rPr>
                <w:rFonts w:ascii="Arial" w:hAnsi="Arial" w:cs="Arial"/>
                <w:i/>
                <w:iCs/>
                <w:sz w:val="20"/>
                <w:szCs w:val="20"/>
              </w:rPr>
              <w:t>MD_Format</w:t>
            </w:r>
            <w:proofErr w:type="spellEnd"/>
            <w:r w:rsidRPr="00C71139">
              <w:rPr>
                <w:rFonts w:ascii="Arial" w:hAnsi="Arial" w:cs="Arial"/>
                <w:i/>
                <w:sz w:val="20"/>
                <w:szCs w:val="20"/>
              </w:rPr>
              <w:t>)</w:t>
            </w:r>
          </w:p>
        </w:tc>
        <w:tc>
          <w:tcPr>
            <w:tcW w:w="962" w:type="dxa"/>
            <w:vMerge w:val="restart"/>
            <w:tcBorders>
              <w:top w:val="single" w:sz="8" w:space="0" w:color="auto"/>
              <w:left w:val="nil"/>
              <w:right w:val="single" w:sz="8" w:space="0" w:color="auto"/>
            </w:tcBorders>
            <w:vAlign w:val="center"/>
          </w:tcPr>
          <w:p w14:paraId="7586D5B0" w14:textId="77777777" w:rsidR="00FF0994" w:rsidRPr="00C71139" w:rsidRDefault="00FF0994" w:rsidP="00FE0CC1">
            <w:pPr>
              <w:widowControl w:val="0"/>
              <w:autoSpaceDE w:val="0"/>
              <w:autoSpaceDN w:val="0"/>
              <w:adjustRightInd w:val="0"/>
              <w:spacing w:after="0" w:line="240" w:lineRule="auto"/>
              <w:jc w:val="center"/>
              <w:rPr>
                <w:rFonts w:ascii="Arial" w:hAnsi="Arial" w:cs="Arial"/>
                <w:sz w:val="20"/>
                <w:szCs w:val="24"/>
              </w:rPr>
            </w:pPr>
            <w:r>
              <w:rPr>
                <w:rFonts w:ascii="Arial" w:hAnsi="Arial" w:cs="Arial"/>
                <w:sz w:val="20"/>
                <w:szCs w:val="24"/>
              </w:rPr>
              <w:t>5.11.3.1</w:t>
            </w:r>
          </w:p>
        </w:tc>
        <w:tc>
          <w:tcPr>
            <w:tcW w:w="3574"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586D5B1" w14:textId="77777777" w:rsidR="00FF0994" w:rsidRPr="00C71139" w:rsidRDefault="00FF0994" w:rsidP="00FE0CC1">
            <w:pPr>
              <w:widowControl w:val="0"/>
              <w:autoSpaceDE w:val="0"/>
              <w:autoSpaceDN w:val="0"/>
              <w:adjustRightInd w:val="0"/>
              <w:spacing w:after="0" w:line="240" w:lineRule="auto"/>
              <w:ind w:left="100"/>
              <w:rPr>
                <w:rFonts w:ascii="Arial" w:hAnsi="Arial" w:cs="Arial"/>
                <w:b/>
                <w:sz w:val="20"/>
                <w:szCs w:val="24"/>
              </w:rPr>
            </w:pPr>
            <w:r w:rsidRPr="00C71139">
              <w:rPr>
                <w:rFonts w:ascii="Arial" w:hAnsi="Arial" w:cs="Arial"/>
                <w:sz w:val="20"/>
                <w:szCs w:val="24"/>
              </w:rPr>
              <w:t>name**</w:t>
            </w:r>
            <w:r w:rsidR="00EA6950">
              <w:rPr>
                <w:rFonts w:ascii="Arial" w:hAnsi="Arial" w:cs="Arial"/>
                <w:sz w:val="20"/>
                <w:szCs w:val="24"/>
              </w:rPr>
              <w:t xml:space="preserve"> </w:t>
            </w:r>
          </w:p>
        </w:tc>
        <w:tc>
          <w:tcPr>
            <w:tcW w:w="2693" w:type="dxa"/>
            <w:vMerge w:val="restart"/>
            <w:tcBorders>
              <w:top w:val="single" w:sz="8" w:space="0" w:color="auto"/>
              <w:left w:val="nil"/>
              <w:bottom w:val="single" w:sz="8" w:space="0" w:color="auto"/>
              <w:right w:val="single" w:sz="8" w:space="0" w:color="auto"/>
            </w:tcBorders>
            <w:shd w:val="clear" w:color="auto" w:fill="auto"/>
            <w:vAlign w:val="center"/>
          </w:tcPr>
          <w:p w14:paraId="7586D5B2" w14:textId="77777777" w:rsidR="00FF0994" w:rsidRPr="00C71139" w:rsidRDefault="00FF0994" w:rsidP="00FE0CC1">
            <w:pPr>
              <w:widowControl w:val="0"/>
              <w:autoSpaceDE w:val="0"/>
              <w:autoSpaceDN w:val="0"/>
              <w:adjustRightInd w:val="0"/>
              <w:spacing w:after="0" w:line="240" w:lineRule="auto"/>
              <w:ind w:left="100"/>
              <w:rPr>
                <w:rFonts w:ascii="Arial" w:hAnsi="Arial" w:cs="Arial"/>
                <w:color w:val="000000"/>
                <w:sz w:val="20"/>
                <w:szCs w:val="20"/>
              </w:rPr>
            </w:pPr>
          </w:p>
        </w:tc>
        <w:tc>
          <w:tcPr>
            <w:tcW w:w="3111" w:type="dxa"/>
            <w:vMerge w:val="restart"/>
            <w:tcBorders>
              <w:top w:val="single" w:sz="8" w:space="0" w:color="auto"/>
              <w:left w:val="nil"/>
              <w:bottom w:val="single" w:sz="8" w:space="0" w:color="auto"/>
              <w:right w:val="single" w:sz="8" w:space="0" w:color="auto"/>
            </w:tcBorders>
            <w:shd w:val="clear" w:color="auto" w:fill="auto"/>
            <w:vAlign w:val="center"/>
          </w:tcPr>
          <w:p w14:paraId="7586D5B3" w14:textId="77777777" w:rsidR="00FF0994" w:rsidRPr="00C71139"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BA" w14:textId="77777777" w:rsidTr="00FE0CC1">
        <w:trPr>
          <w:cantSplit/>
          <w:trHeight w:val="240"/>
        </w:trPr>
        <w:tc>
          <w:tcPr>
            <w:tcW w:w="2552" w:type="dxa"/>
            <w:vMerge/>
            <w:tcBorders>
              <w:left w:val="single" w:sz="8" w:space="0" w:color="auto"/>
              <w:right w:val="single" w:sz="8" w:space="0" w:color="auto"/>
            </w:tcBorders>
            <w:shd w:val="clear" w:color="auto" w:fill="auto"/>
            <w:vAlign w:val="center"/>
          </w:tcPr>
          <w:p w14:paraId="7586D5B5"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vMerge/>
            <w:tcBorders>
              <w:left w:val="nil"/>
              <w:bottom w:val="single" w:sz="8" w:space="0" w:color="auto"/>
              <w:right w:val="single" w:sz="8" w:space="0" w:color="auto"/>
            </w:tcBorders>
            <w:vAlign w:val="center"/>
          </w:tcPr>
          <w:p w14:paraId="7586D5B6"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74"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586D5B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93" w:type="dxa"/>
            <w:vMerge/>
            <w:tcBorders>
              <w:top w:val="single" w:sz="8" w:space="0" w:color="auto"/>
              <w:left w:val="nil"/>
              <w:bottom w:val="single" w:sz="8" w:space="0" w:color="auto"/>
              <w:right w:val="single" w:sz="8" w:space="0" w:color="auto"/>
            </w:tcBorders>
            <w:shd w:val="clear" w:color="auto" w:fill="auto"/>
            <w:vAlign w:val="center"/>
          </w:tcPr>
          <w:p w14:paraId="7586D5B8"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11" w:type="dxa"/>
            <w:vMerge/>
            <w:tcBorders>
              <w:top w:val="single" w:sz="8" w:space="0" w:color="auto"/>
              <w:left w:val="nil"/>
              <w:bottom w:val="single" w:sz="8" w:space="0" w:color="auto"/>
              <w:right w:val="single" w:sz="8" w:space="0" w:color="auto"/>
            </w:tcBorders>
            <w:shd w:val="clear" w:color="auto" w:fill="auto"/>
            <w:vAlign w:val="center"/>
          </w:tcPr>
          <w:p w14:paraId="7586D5B9"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BD" w14:textId="77777777" w:rsidTr="00FE0CC1">
        <w:trPr>
          <w:cantSplit/>
          <w:trHeight w:val="275"/>
        </w:trPr>
        <w:tc>
          <w:tcPr>
            <w:tcW w:w="2552" w:type="dxa"/>
            <w:vMerge/>
            <w:tcBorders>
              <w:left w:val="single" w:sz="8" w:space="0" w:color="auto"/>
              <w:right w:val="single" w:sz="8" w:space="0" w:color="auto"/>
            </w:tcBorders>
            <w:shd w:val="clear" w:color="auto" w:fill="auto"/>
            <w:vAlign w:val="center"/>
          </w:tcPr>
          <w:p w14:paraId="7586D5BB"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vAlign w:val="center"/>
          </w:tcPr>
          <w:p w14:paraId="7586D5BC" w14:textId="130EA142" w:rsidR="00FF0994" w:rsidRPr="00C94705" w:rsidRDefault="00FF0994">
            <w:pPr>
              <w:widowControl w:val="0"/>
              <w:autoSpaceDE w:val="0"/>
              <w:autoSpaceDN w:val="0"/>
              <w:adjustRightInd w:val="0"/>
              <w:spacing w:after="0" w:line="240" w:lineRule="auto"/>
              <w:ind w:left="102"/>
              <w:rPr>
                <w:rFonts w:ascii="Arial" w:hAnsi="Arial" w:cs="Arial"/>
                <w:sz w:val="20"/>
                <w:szCs w:val="20"/>
              </w:rPr>
            </w:pPr>
            <w:r w:rsidRPr="00872DD4">
              <w:rPr>
                <w:rFonts w:ascii="Arial" w:hAnsi="Arial" w:cs="Arial"/>
                <w:b/>
                <w:sz w:val="20"/>
                <w:szCs w:val="20"/>
                <w:u w:val="single"/>
              </w:rPr>
              <w:t>Guideline</w:t>
            </w:r>
            <w:r w:rsidRPr="00872DD4">
              <w:rPr>
                <w:rFonts w:ascii="Arial" w:hAnsi="Arial" w:cs="Arial"/>
                <w:b/>
                <w:sz w:val="20"/>
                <w:szCs w:val="20"/>
              </w:rPr>
              <w:t>:</w:t>
            </w:r>
            <w:r w:rsidRPr="00872DD4">
              <w:rPr>
                <w:rFonts w:ascii="Arial" w:hAnsi="Arial" w:cs="Arial"/>
                <w:sz w:val="20"/>
                <w:szCs w:val="20"/>
              </w:rPr>
              <w:t xml:space="preserve">  </w:t>
            </w:r>
            <w:r w:rsidR="00E62450">
              <w:rPr>
                <w:rFonts w:ascii="Arial" w:hAnsi="Arial" w:cs="Arial"/>
                <w:color w:val="000000"/>
                <w:sz w:val="20"/>
                <w:szCs w:val="20"/>
              </w:rPr>
              <w:t>N</w:t>
            </w:r>
            <w:r w:rsidR="00E62450" w:rsidRPr="00872DD4">
              <w:rPr>
                <w:rFonts w:ascii="Arial" w:hAnsi="Arial" w:cs="Arial"/>
                <w:color w:val="000000"/>
                <w:sz w:val="20"/>
                <w:szCs w:val="20"/>
              </w:rPr>
              <w:t xml:space="preserve">ame </w:t>
            </w:r>
            <w:r w:rsidRPr="00872DD4">
              <w:rPr>
                <w:rFonts w:ascii="Arial" w:hAnsi="Arial" w:cs="Arial"/>
                <w:sz w:val="20"/>
                <w:szCs w:val="20"/>
              </w:rPr>
              <w:t xml:space="preserve">shall be mandatory.  Choose one of:  </w:t>
            </w:r>
            <w:r w:rsidR="00E62450" w:rsidRPr="00746F4F">
              <w:rPr>
                <w:rFonts w:ascii="Arial" w:hAnsi="Arial" w:cs="Arial"/>
                <w:sz w:val="20"/>
                <w:szCs w:val="20"/>
              </w:rPr>
              <w:t>AI. AMF, Application, ASCII Grid,</w:t>
            </w:r>
            <w:r w:rsidR="00E62450">
              <w:rPr>
                <w:rFonts w:ascii="Arial" w:hAnsi="Arial" w:cs="Arial"/>
                <w:sz w:val="20"/>
                <w:szCs w:val="20"/>
              </w:rPr>
              <w:t xml:space="preserve"> BMP, </w:t>
            </w:r>
            <w:r w:rsidR="00E62450" w:rsidRPr="00746F4F">
              <w:rPr>
                <w:rFonts w:ascii="Arial" w:hAnsi="Arial" w:cs="Arial"/>
                <w:sz w:val="20"/>
                <w:szCs w:val="20"/>
              </w:rPr>
              <w:t>CDED ASCII,</w:t>
            </w:r>
            <w:r w:rsidR="00E62450">
              <w:rPr>
                <w:rFonts w:ascii="Arial" w:hAnsi="Arial" w:cs="Arial"/>
                <w:sz w:val="20"/>
                <w:szCs w:val="20"/>
              </w:rPr>
              <w:t xml:space="preserve"> </w:t>
            </w:r>
            <w:r w:rsidR="00E62450" w:rsidRPr="00746F4F">
              <w:rPr>
                <w:rFonts w:ascii="Arial" w:hAnsi="Arial" w:cs="Arial"/>
                <w:sz w:val="20"/>
                <w:szCs w:val="20"/>
              </w:rPr>
              <w:t>CDR,</w:t>
            </w:r>
            <w:r w:rsidR="00E62450">
              <w:rPr>
                <w:rFonts w:ascii="Arial" w:hAnsi="Arial" w:cs="Arial"/>
                <w:sz w:val="20"/>
                <w:szCs w:val="20"/>
              </w:rPr>
              <w:t xml:space="preserve"> </w:t>
            </w:r>
            <w:r w:rsidR="00E62450" w:rsidRPr="00746F4F">
              <w:rPr>
                <w:rFonts w:ascii="Arial" w:hAnsi="Arial" w:cs="Arial"/>
                <w:sz w:val="20"/>
                <w:szCs w:val="20"/>
              </w:rPr>
              <w:t>CSV,</w:t>
            </w:r>
            <w:r w:rsidR="00E62450">
              <w:rPr>
                <w:rFonts w:ascii="Arial" w:hAnsi="Arial" w:cs="Arial"/>
                <w:sz w:val="20"/>
                <w:szCs w:val="20"/>
              </w:rPr>
              <w:t xml:space="preserve"> </w:t>
            </w:r>
            <w:r w:rsidR="00E62450" w:rsidRPr="00746F4F">
              <w:rPr>
                <w:rFonts w:ascii="Arial" w:hAnsi="Arial" w:cs="Arial"/>
                <w:sz w:val="20"/>
                <w:szCs w:val="20"/>
              </w:rPr>
              <w:t>DOC,</w:t>
            </w:r>
            <w:r w:rsidR="00E62450">
              <w:rPr>
                <w:rFonts w:ascii="Arial" w:hAnsi="Arial" w:cs="Arial"/>
                <w:sz w:val="20"/>
                <w:szCs w:val="20"/>
              </w:rPr>
              <w:t xml:space="preserve"> </w:t>
            </w:r>
            <w:proofErr w:type="spellStart"/>
            <w:r w:rsidR="00E62450" w:rsidRPr="00746F4F">
              <w:rPr>
                <w:rFonts w:ascii="Arial" w:hAnsi="Arial" w:cs="Arial"/>
                <w:sz w:val="20"/>
                <w:szCs w:val="20"/>
              </w:rPr>
              <w:t>dxf</w:t>
            </w:r>
            <w:proofErr w:type="spellEnd"/>
            <w:r w:rsidR="00E62450" w:rsidRPr="00746F4F">
              <w:rPr>
                <w:rFonts w:ascii="Arial" w:hAnsi="Arial" w:cs="Arial"/>
                <w:sz w:val="20"/>
                <w:szCs w:val="20"/>
              </w:rPr>
              <w:t>,</w:t>
            </w:r>
            <w:r w:rsidR="00E62450">
              <w:rPr>
                <w:rFonts w:ascii="Arial" w:hAnsi="Arial" w:cs="Arial"/>
                <w:sz w:val="20"/>
                <w:szCs w:val="20"/>
              </w:rPr>
              <w:t xml:space="preserve"> </w:t>
            </w:r>
            <w:r w:rsidR="00E62450" w:rsidRPr="00746F4F">
              <w:rPr>
                <w:rFonts w:ascii="Arial" w:hAnsi="Arial" w:cs="Arial"/>
                <w:sz w:val="20"/>
                <w:szCs w:val="20"/>
              </w:rPr>
              <w:t>E00,</w:t>
            </w:r>
            <w:r w:rsidR="00E62450">
              <w:rPr>
                <w:rFonts w:ascii="Arial" w:hAnsi="Arial" w:cs="Arial"/>
                <w:sz w:val="20"/>
                <w:szCs w:val="20"/>
              </w:rPr>
              <w:t xml:space="preserve"> </w:t>
            </w:r>
            <w:r w:rsidR="00E62450" w:rsidRPr="00746F4F">
              <w:rPr>
                <w:rFonts w:ascii="Arial" w:hAnsi="Arial" w:cs="Arial"/>
                <w:sz w:val="20"/>
                <w:szCs w:val="20"/>
              </w:rPr>
              <w:t>ECW,</w:t>
            </w:r>
            <w:r w:rsidR="00E62450">
              <w:rPr>
                <w:rFonts w:ascii="Arial" w:hAnsi="Arial" w:cs="Arial"/>
                <w:sz w:val="20"/>
                <w:szCs w:val="20"/>
              </w:rPr>
              <w:t xml:space="preserve"> </w:t>
            </w:r>
            <w:r w:rsidR="00E62450" w:rsidRPr="00746F4F">
              <w:rPr>
                <w:rFonts w:ascii="Arial" w:hAnsi="Arial" w:cs="Arial"/>
                <w:sz w:val="20"/>
                <w:szCs w:val="20"/>
              </w:rPr>
              <w:t>EDI,</w:t>
            </w:r>
            <w:r w:rsidR="00E62450">
              <w:rPr>
                <w:rFonts w:ascii="Arial" w:hAnsi="Arial" w:cs="Arial"/>
                <w:sz w:val="20"/>
                <w:szCs w:val="20"/>
              </w:rPr>
              <w:t xml:space="preserve"> </w:t>
            </w:r>
            <w:r w:rsidR="00E62450" w:rsidRPr="00746F4F">
              <w:rPr>
                <w:rFonts w:ascii="Arial" w:hAnsi="Arial" w:cs="Arial"/>
                <w:sz w:val="20"/>
                <w:szCs w:val="20"/>
              </w:rPr>
              <w:t>EMF,</w:t>
            </w:r>
            <w:r w:rsidR="00E62450">
              <w:rPr>
                <w:rFonts w:ascii="Arial" w:hAnsi="Arial" w:cs="Arial"/>
                <w:sz w:val="20"/>
                <w:szCs w:val="20"/>
              </w:rPr>
              <w:t xml:space="preserve"> </w:t>
            </w:r>
            <w:r w:rsidR="00E62450" w:rsidRPr="00746F4F">
              <w:rPr>
                <w:rFonts w:ascii="Arial" w:hAnsi="Arial" w:cs="Arial"/>
                <w:sz w:val="20"/>
                <w:szCs w:val="20"/>
              </w:rPr>
              <w:t>EPS,</w:t>
            </w:r>
            <w:r w:rsidR="00E62450">
              <w:rPr>
                <w:rFonts w:ascii="Arial" w:hAnsi="Arial" w:cs="Arial"/>
                <w:sz w:val="20"/>
                <w:szCs w:val="20"/>
              </w:rPr>
              <w:t xml:space="preserve"> ESRI REST, </w:t>
            </w:r>
            <w:r w:rsidR="00E62450" w:rsidRPr="00746F4F">
              <w:rPr>
                <w:rFonts w:ascii="Arial" w:hAnsi="Arial" w:cs="Arial"/>
                <w:sz w:val="20"/>
                <w:szCs w:val="20"/>
              </w:rPr>
              <w:t>EXE,</w:t>
            </w:r>
            <w:r w:rsidR="00E62450">
              <w:rPr>
                <w:rFonts w:ascii="Arial" w:hAnsi="Arial" w:cs="Arial"/>
                <w:sz w:val="20"/>
                <w:szCs w:val="20"/>
              </w:rPr>
              <w:t xml:space="preserve"> </w:t>
            </w:r>
            <w:r w:rsidR="00E62450" w:rsidRPr="00746F4F">
              <w:rPr>
                <w:rFonts w:ascii="Arial" w:hAnsi="Arial" w:cs="Arial"/>
                <w:sz w:val="20"/>
                <w:szCs w:val="20"/>
              </w:rPr>
              <w:t>FGDB / GDB,</w:t>
            </w:r>
            <w:r w:rsidR="00E62450">
              <w:rPr>
                <w:rFonts w:ascii="Arial" w:hAnsi="Arial" w:cs="Arial"/>
                <w:sz w:val="20"/>
                <w:szCs w:val="20"/>
              </w:rPr>
              <w:t xml:space="preserve"> </w:t>
            </w:r>
            <w:r w:rsidR="00E62450" w:rsidRPr="00746F4F">
              <w:rPr>
                <w:rFonts w:ascii="Arial" w:hAnsi="Arial" w:cs="Arial"/>
                <w:sz w:val="20"/>
                <w:szCs w:val="20"/>
              </w:rPr>
              <w:t xml:space="preserve">Flat raster binary, </w:t>
            </w:r>
            <w:proofErr w:type="spellStart"/>
            <w:r w:rsidR="00E62450" w:rsidRPr="00746F4F">
              <w:rPr>
                <w:rFonts w:ascii="Arial" w:hAnsi="Arial" w:cs="Arial"/>
                <w:sz w:val="20"/>
                <w:szCs w:val="20"/>
              </w:rPr>
              <w:t>GeoPDF</w:t>
            </w:r>
            <w:proofErr w:type="spellEnd"/>
            <w:r w:rsidR="00E62450" w:rsidRPr="00746F4F">
              <w:rPr>
                <w:rFonts w:ascii="Arial" w:hAnsi="Arial" w:cs="Arial"/>
                <w:sz w:val="20"/>
                <w:szCs w:val="20"/>
              </w:rPr>
              <w:t xml:space="preserve">, </w:t>
            </w:r>
            <w:proofErr w:type="spellStart"/>
            <w:r w:rsidR="00E62450" w:rsidRPr="00746F4F">
              <w:rPr>
                <w:rFonts w:ascii="Arial" w:hAnsi="Arial" w:cs="Arial"/>
                <w:sz w:val="20"/>
                <w:szCs w:val="20"/>
              </w:rPr>
              <w:t>GeoRSS</w:t>
            </w:r>
            <w:proofErr w:type="spellEnd"/>
            <w:r w:rsidR="00E62450" w:rsidRPr="00746F4F">
              <w:rPr>
                <w:rFonts w:ascii="Arial" w:hAnsi="Arial" w:cs="Arial"/>
                <w:sz w:val="20"/>
                <w:szCs w:val="20"/>
              </w:rPr>
              <w:t>,</w:t>
            </w:r>
            <w:r w:rsidR="00E62450">
              <w:rPr>
                <w:rFonts w:ascii="Arial" w:hAnsi="Arial" w:cs="Arial"/>
                <w:sz w:val="20"/>
                <w:szCs w:val="20"/>
              </w:rPr>
              <w:t xml:space="preserve"> </w:t>
            </w:r>
            <w:proofErr w:type="spellStart"/>
            <w:r w:rsidR="00E62450">
              <w:rPr>
                <w:rFonts w:ascii="Arial" w:hAnsi="Arial" w:cs="Arial"/>
                <w:sz w:val="20"/>
                <w:szCs w:val="20"/>
              </w:rPr>
              <w:t>GeoTIF</w:t>
            </w:r>
            <w:proofErr w:type="spellEnd"/>
            <w:r w:rsidR="00E62450">
              <w:rPr>
                <w:rFonts w:ascii="Arial" w:hAnsi="Arial" w:cs="Arial"/>
                <w:sz w:val="20"/>
                <w:szCs w:val="20"/>
              </w:rPr>
              <w:t xml:space="preserve">, </w:t>
            </w:r>
            <w:r w:rsidR="00E62450" w:rsidRPr="00746F4F">
              <w:rPr>
                <w:rFonts w:ascii="Arial" w:hAnsi="Arial" w:cs="Arial"/>
                <w:sz w:val="20"/>
                <w:szCs w:val="20"/>
              </w:rPr>
              <w:t>GIF,</w:t>
            </w:r>
            <w:r w:rsidR="00E62450">
              <w:rPr>
                <w:rFonts w:ascii="Arial" w:hAnsi="Arial" w:cs="Arial"/>
                <w:sz w:val="20"/>
                <w:szCs w:val="20"/>
              </w:rPr>
              <w:t xml:space="preserve"> </w:t>
            </w:r>
            <w:r w:rsidR="00E62450" w:rsidRPr="00746F4F">
              <w:rPr>
                <w:rFonts w:ascii="Arial" w:hAnsi="Arial" w:cs="Arial"/>
                <w:sz w:val="20"/>
                <w:szCs w:val="20"/>
              </w:rPr>
              <w:t>GML,</w:t>
            </w:r>
            <w:r w:rsidR="00E62450">
              <w:rPr>
                <w:rFonts w:ascii="Arial" w:hAnsi="Arial" w:cs="Arial"/>
                <w:sz w:val="20"/>
                <w:szCs w:val="20"/>
              </w:rPr>
              <w:t xml:space="preserve"> </w:t>
            </w:r>
            <w:r w:rsidR="00E62450" w:rsidRPr="00746F4F">
              <w:rPr>
                <w:rFonts w:ascii="Arial" w:hAnsi="Arial" w:cs="Arial"/>
                <w:sz w:val="20"/>
                <w:szCs w:val="20"/>
              </w:rPr>
              <w:t>HDF, HTML,</w:t>
            </w:r>
            <w:r w:rsidR="00E62450">
              <w:rPr>
                <w:rFonts w:ascii="Arial" w:hAnsi="Arial" w:cs="Arial"/>
                <w:sz w:val="20"/>
                <w:szCs w:val="20"/>
              </w:rPr>
              <w:t xml:space="preserve"> </w:t>
            </w:r>
            <w:r w:rsidR="00E62450" w:rsidRPr="00746F4F">
              <w:rPr>
                <w:rFonts w:ascii="Arial" w:hAnsi="Arial" w:cs="Arial"/>
                <w:sz w:val="20"/>
                <w:szCs w:val="20"/>
              </w:rPr>
              <w:t>IATI,</w:t>
            </w:r>
            <w:r w:rsidR="00E62450">
              <w:rPr>
                <w:rFonts w:ascii="Arial" w:hAnsi="Arial" w:cs="Arial"/>
                <w:sz w:val="20"/>
                <w:szCs w:val="20"/>
              </w:rPr>
              <w:t xml:space="preserve"> </w:t>
            </w:r>
            <w:r w:rsidR="00E62450" w:rsidRPr="00746F4F">
              <w:rPr>
                <w:rFonts w:ascii="Arial" w:hAnsi="Arial" w:cs="Arial"/>
                <w:sz w:val="20"/>
                <w:szCs w:val="20"/>
              </w:rPr>
              <w:t>JPEG 2000,</w:t>
            </w:r>
            <w:r w:rsidR="00E62450">
              <w:rPr>
                <w:rFonts w:ascii="Arial" w:hAnsi="Arial" w:cs="Arial"/>
                <w:sz w:val="20"/>
                <w:szCs w:val="20"/>
              </w:rPr>
              <w:t xml:space="preserve"> </w:t>
            </w:r>
            <w:r w:rsidR="00E62450" w:rsidRPr="00746F4F">
              <w:rPr>
                <w:rFonts w:ascii="Arial" w:hAnsi="Arial" w:cs="Arial"/>
                <w:sz w:val="20"/>
                <w:szCs w:val="20"/>
              </w:rPr>
              <w:t>JPG,</w:t>
            </w:r>
            <w:r w:rsidR="00E62450">
              <w:rPr>
                <w:rFonts w:ascii="Arial" w:hAnsi="Arial" w:cs="Arial"/>
                <w:sz w:val="20"/>
                <w:szCs w:val="20"/>
              </w:rPr>
              <w:t xml:space="preserve"> </w:t>
            </w:r>
            <w:r w:rsidR="00E62450" w:rsidRPr="00746F4F">
              <w:rPr>
                <w:rFonts w:ascii="Arial" w:hAnsi="Arial" w:cs="Arial"/>
                <w:sz w:val="20"/>
                <w:szCs w:val="20"/>
              </w:rPr>
              <w:t xml:space="preserve">JSON, JSON Lines, KML / KMZ, </w:t>
            </w:r>
            <w:proofErr w:type="spellStart"/>
            <w:r w:rsidR="00E62450" w:rsidRPr="00746F4F">
              <w:rPr>
                <w:rFonts w:ascii="Arial" w:hAnsi="Arial" w:cs="Arial"/>
                <w:sz w:val="20"/>
                <w:szCs w:val="20"/>
              </w:rPr>
              <w:t>NetCDF</w:t>
            </w:r>
            <w:proofErr w:type="spellEnd"/>
            <w:r w:rsidR="00E62450" w:rsidRPr="00746F4F">
              <w:rPr>
                <w:rFonts w:ascii="Arial" w:hAnsi="Arial" w:cs="Arial"/>
                <w:sz w:val="20"/>
                <w:szCs w:val="20"/>
              </w:rPr>
              <w:t>, ODP,</w:t>
            </w:r>
            <w:r w:rsidR="00E62450">
              <w:rPr>
                <w:rFonts w:ascii="Arial" w:hAnsi="Arial" w:cs="Arial"/>
                <w:sz w:val="20"/>
                <w:szCs w:val="20"/>
              </w:rPr>
              <w:t xml:space="preserve"> </w:t>
            </w:r>
            <w:r w:rsidR="00E62450" w:rsidRPr="00746F4F">
              <w:rPr>
                <w:rFonts w:ascii="Arial" w:hAnsi="Arial" w:cs="Arial"/>
                <w:sz w:val="20"/>
                <w:szCs w:val="20"/>
              </w:rPr>
              <w:t>ODS,</w:t>
            </w:r>
            <w:r w:rsidR="00E62450">
              <w:rPr>
                <w:rFonts w:ascii="Arial" w:hAnsi="Arial" w:cs="Arial"/>
                <w:sz w:val="20"/>
                <w:szCs w:val="20"/>
              </w:rPr>
              <w:t xml:space="preserve"> </w:t>
            </w:r>
            <w:r w:rsidR="00E62450" w:rsidRPr="00746F4F">
              <w:rPr>
                <w:rFonts w:ascii="Arial" w:hAnsi="Arial" w:cs="Arial"/>
                <w:sz w:val="20"/>
                <w:szCs w:val="20"/>
              </w:rPr>
              <w:t>ODT,</w:t>
            </w:r>
            <w:r w:rsidR="00E62450">
              <w:rPr>
                <w:rFonts w:ascii="Arial" w:hAnsi="Arial" w:cs="Arial"/>
                <w:sz w:val="20"/>
                <w:szCs w:val="20"/>
              </w:rPr>
              <w:t xml:space="preserve"> </w:t>
            </w:r>
            <w:r w:rsidR="00E62450" w:rsidRPr="00746F4F">
              <w:rPr>
                <w:rFonts w:ascii="Arial" w:hAnsi="Arial" w:cs="Arial"/>
                <w:sz w:val="20"/>
                <w:szCs w:val="20"/>
              </w:rPr>
              <w:t>PDF,</w:t>
            </w:r>
            <w:r w:rsidR="00E62450">
              <w:rPr>
                <w:rFonts w:ascii="Arial" w:hAnsi="Arial" w:cs="Arial"/>
                <w:sz w:val="20"/>
                <w:szCs w:val="20"/>
              </w:rPr>
              <w:t xml:space="preserve"> </w:t>
            </w:r>
            <w:r w:rsidR="00E62450" w:rsidRPr="00746F4F">
              <w:rPr>
                <w:rFonts w:ascii="Arial" w:hAnsi="Arial" w:cs="Arial"/>
                <w:sz w:val="20"/>
                <w:szCs w:val="20"/>
              </w:rPr>
              <w:t>PNG, PPT,</w:t>
            </w:r>
            <w:r w:rsidR="00E62450">
              <w:rPr>
                <w:rFonts w:ascii="Arial" w:hAnsi="Arial" w:cs="Arial"/>
                <w:sz w:val="20"/>
                <w:szCs w:val="20"/>
              </w:rPr>
              <w:t xml:space="preserve"> </w:t>
            </w:r>
            <w:r w:rsidR="00E62450" w:rsidRPr="00746F4F">
              <w:rPr>
                <w:rFonts w:ascii="Arial" w:hAnsi="Arial" w:cs="Arial"/>
                <w:sz w:val="20"/>
                <w:szCs w:val="20"/>
              </w:rPr>
              <w:t>RDF,</w:t>
            </w:r>
            <w:r w:rsidR="00E62450">
              <w:rPr>
                <w:rFonts w:ascii="Arial" w:hAnsi="Arial" w:cs="Arial"/>
                <w:sz w:val="20"/>
                <w:szCs w:val="20"/>
              </w:rPr>
              <w:t xml:space="preserve"> </w:t>
            </w:r>
            <w:proofErr w:type="spellStart"/>
            <w:r w:rsidR="00E62450" w:rsidRPr="00746F4F">
              <w:rPr>
                <w:rFonts w:ascii="Arial" w:hAnsi="Arial" w:cs="Arial"/>
                <w:sz w:val="20"/>
                <w:szCs w:val="20"/>
              </w:rPr>
              <w:t>RDFa</w:t>
            </w:r>
            <w:proofErr w:type="spellEnd"/>
            <w:r w:rsidR="00E62450" w:rsidRPr="00746F4F">
              <w:rPr>
                <w:rFonts w:ascii="Arial" w:hAnsi="Arial" w:cs="Arial"/>
                <w:sz w:val="20"/>
                <w:szCs w:val="20"/>
              </w:rPr>
              <w:t>,</w:t>
            </w:r>
            <w:r w:rsidR="00E62450">
              <w:rPr>
                <w:rFonts w:ascii="Arial" w:hAnsi="Arial" w:cs="Arial"/>
                <w:sz w:val="20"/>
                <w:szCs w:val="20"/>
              </w:rPr>
              <w:t xml:space="preserve"> </w:t>
            </w:r>
            <w:r w:rsidR="00E62450" w:rsidRPr="00746F4F">
              <w:rPr>
                <w:rFonts w:ascii="Arial" w:hAnsi="Arial" w:cs="Arial"/>
                <w:sz w:val="20"/>
                <w:szCs w:val="20"/>
              </w:rPr>
              <w:t>RSS,</w:t>
            </w:r>
            <w:r w:rsidR="00E62450">
              <w:rPr>
                <w:rFonts w:ascii="Arial" w:hAnsi="Arial" w:cs="Arial"/>
                <w:sz w:val="20"/>
                <w:szCs w:val="20"/>
              </w:rPr>
              <w:t xml:space="preserve"> </w:t>
            </w:r>
            <w:r w:rsidR="00E62450" w:rsidRPr="00746F4F">
              <w:rPr>
                <w:rFonts w:ascii="Arial" w:hAnsi="Arial" w:cs="Arial"/>
                <w:sz w:val="20"/>
                <w:szCs w:val="20"/>
              </w:rPr>
              <w:t>RTF,</w:t>
            </w:r>
            <w:r w:rsidR="00E62450">
              <w:rPr>
                <w:rFonts w:ascii="Arial" w:hAnsi="Arial" w:cs="Arial"/>
                <w:sz w:val="20"/>
                <w:szCs w:val="20"/>
              </w:rPr>
              <w:t xml:space="preserve"> </w:t>
            </w:r>
            <w:r w:rsidR="00E62450" w:rsidRPr="00746F4F">
              <w:rPr>
                <w:rFonts w:ascii="Arial" w:hAnsi="Arial" w:cs="Arial"/>
                <w:sz w:val="20"/>
                <w:szCs w:val="20"/>
              </w:rPr>
              <w:t>SAR / CCT,</w:t>
            </w:r>
            <w:r w:rsidR="00E62450">
              <w:rPr>
                <w:rFonts w:ascii="Arial" w:hAnsi="Arial" w:cs="Arial"/>
                <w:sz w:val="20"/>
                <w:szCs w:val="20"/>
              </w:rPr>
              <w:t xml:space="preserve"> </w:t>
            </w:r>
            <w:r w:rsidR="00E62450" w:rsidRPr="00746F4F">
              <w:rPr>
                <w:rFonts w:ascii="Arial" w:hAnsi="Arial" w:cs="Arial"/>
                <w:sz w:val="20"/>
                <w:szCs w:val="20"/>
              </w:rPr>
              <w:t>SAV,</w:t>
            </w:r>
            <w:r w:rsidR="00E62450">
              <w:rPr>
                <w:rFonts w:ascii="Arial" w:hAnsi="Arial" w:cs="Arial"/>
                <w:sz w:val="20"/>
                <w:szCs w:val="20"/>
              </w:rPr>
              <w:t xml:space="preserve"> </w:t>
            </w:r>
            <w:r w:rsidR="00E62450" w:rsidRPr="00746F4F">
              <w:rPr>
                <w:rFonts w:ascii="Arial" w:hAnsi="Arial" w:cs="Arial"/>
                <w:sz w:val="20"/>
                <w:szCs w:val="20"/>
              </w:rPr>
              <w:t>SEGY,</w:t>
            </w:r>
            <w:r w:rsidR="00E62450">
              <w:rPr>
                <w:rFonts w:ascii="Arial" w:hAnsi="Arial" w:cs="Arial"/>
                <w:sz w:val="20"/>
                <w:szCs w:val="20"/>
              </w:rPr>
              <w:t xml:space="preserve"> </w:t>
            </w:r>
            <w:r w:rsidR="00E62450" w:rsidRPr="00746F4F">
              <w:rPr>
                <w:rFonts w:ascii="Arial" w:hAnsi="Arial" w:cs="Arial"/>
                <w:sz w:val="20"/>
                <w:szCs w:val="20"/>
              </w:rPr>
              <w:t>SHP,</w:t>
            </w:r>
            <w:r w:rsidR="00E62450">
              <w:rPr>
                <w:rFonts w:ascii="Arial" w:hAnsi="Arial" w:cs="Arial"/>
                <w:sz w:val="20"/>
                <w:szCs w:val="20"/>
              </w:rPr>
              <w:t xml:space="preserve"> </w:t>
            </w:r>
            <w:r w:rsidR="00E62450" w:rsidRPr="00746F4F">
              <w:rPr>
                <w:rFonts w:ascii="Arial" w:hAnsi="Arial" w:cs="Arial"/>
                <w:sz w:val="20"/>
                <w:szCs w:val="20"/>
              </w:rPr>
              <w:t>SQL,</w:t>
            </w:r>
            <w:r w:rsidR="00E62450">
              <w:rPr>
                <w:rFonts w:ascii="Arial" w:hAnsi="Arial" w:cs="Arial"/>
                <w:sz w:val="20"/>
                <w:szCs w:val="20"/>
              </w:rPr>
              <w:t xml:space="preserve"> SVG, </w:t>
            </w:r>
            <w:r w:rsidR="00E62450" w:rsidRPr="00746F4F">
              <w:rPr>
                <w:rFonts w:ascii="Arial" w:hAnsi="Arial" w:cs="Arial"/>
                <w:sz w:val="20"/>
                <w:szCs w:val="20"/>
              </w:rPr>
              <w:t xml:space="preserve"> TIFF, TXT, XLS, XLSM, XML,</w:t>
            </w:r>
            <w:r w:rsidR="00E62450">
              <w:rPr>
                <w:rFonts w:ascii="Arial" w:hAnsi="Arial" w:cs="Arial"/>
                <w:sz w:val="20"/>
                <w:szCs w:val="20"/>
              </w:rPr>
              <w:t xml:space="preserve"> </w:t>
            </w:r>
            <w:r w:rsidR="00E62450" w:rsidRPr="00746F4F">
              <w:rPr>
                <w:rFonts w:ascii="Arial" w:hAnsi="Arial" w:cs="Arial"/>
                <w:sz w:val="20"/>
                <w:szCs w:val="20"/>
              </w:rPr>
              <w:t>WFS, WMS, WMTS, Zip, Other.</w:t>
            </w:r>
          </w:p>
        </w:tc>
      </w:tr>
      <w:tr w:rsidR="00FF0994" w:rsidRPr="00600504" w14:paraId="7586D5C3" w14:textId="77777777" w:rsidTr="00FE0CC1">
        <w:trPr>
          <w:cantSplit/>
          <w:trHeight w:val="275"/>
        </w:trPr>
        <w:tc>
          <w:tcPr>
            <w:tcW w:w="2552" w:type="dxa"/>
            <w:vMerge/>
            <w:tcBorders>
              <w:left w:val="single" w:sz="8" w:space="0" w:color="auto"/>
              <w:right w:val="single" w:sz="8" w:space="0" w:color="auto"/>
            </w:tcBorders>
            <w:shd w:val="clear" w:color="auto" w:fill="auto"/>
            <w:vAlign w:val="center"/>
          </w:tcPr>
          <w:p w14:paraId="7586D5BE"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2" w:type="dxa"/>
            <w:tcBorders>
              <w:top w:val="single" w:sz="8" w:space="0" w:color="auto"/>
              <w:left w:val="nil"/>
              <w:bottom w:val="single" w:sz="8" w:space="0" w:color="auto"/>
              <w:right w:val="single" w:sz="8" w:space="0" w:color="auto"/>
            </w:tcBorders>
            <w:vAlign w:val="center"/>
          </w:tcPr>
          <w:p w14:paraId="7586D5BF" w14:textId="77777777" w:rsidR="00FF0994" w:rsidRPr="00C35EA7" w:rsidRDefault="00FF0994" w:rsidP="00FE0CC1">
            <w:pPr>
              <w:widowControl w:val="0"/>
              <w:autoSpaceDE w:val="0"/>
              <w:autoSpaceDN w:val="0"/>
              <w:adjustRightInd w:val="0"/>
              <w:spacing w:after="0" w:line="240" w:lineRule="auto"/>
              <w:jc w:val="center"/>
              <w:rPr>
                <w:rFonts w:ascii="Arial" w:hAnsi="Arial" w:cs="Arial"/>
                <w:sz w:val="20"/>
                <w:szCs w:val="24"/>
              </w:rPr>
            </w:pPr>
            <w:r>
              <w:rPr>
                <w:rFonts w:ascii="Arial" w:hAnsi="Arial" w:cs="Arial"/>
                <w:sz w:val="20"/>
                <w:szCs w:val="24"/>
              </w:rPr>
              <w:t>5.11.3.2</w:t>
            </w:r>
          </w:p>
        </w:tc>
        <w:tc>
          <w:tcPr>
            <w:tcW w:w="3574" w:type="dxa"/>
            <w:tcBorders>
              <w:top w:val="single" w:sz="8" w:space="0" w:color="auto"/>
              <w:left w:val="single" w:sz="8" w:space="0" w:color="auto"/>
              <w:bottom w:val="single" w:sz="8" w:space="0" w:color="auto"/>
              <w:right w:val="single" w:sz="8" w:space="0" w:color="auto"/>
            </w:tcBorders>
            <w:shd w:val="clear" w:color="auto" w:fill="auto"/>
            <w:vAlign w:val="center"/>
          </w:tcPr>
          <w:p w14:paraId="7586D5C0" w14:textId="77777777" w:rsidR="00FF0994" w:rsidRPr="00C35EA7" w:rsidRDefault="00FF0994" w:rsidP="00FE0CC1">
            <w:pPr>
              <w:widowControl w:val="0"/>
              <w:autoSpaceDE w:val="0"/>
              <w:autoSpaceDN w:val="0"/>
              <w:adjustRightInd w:val="0"/>
              <w:spacing w:after="0" w:line="240" w:lineRule="auto"/>
              <w:ind w:left="100"/>
              <w:rPr>
                <w:rFonts w:ascii="Arial" w:hAnsi="Arial" w:cs="Arial"/>
                <w:sz w:val="20"/>
                <w:szCs w:val="20"/>
              </w:rPr>
            </w:pPr>
            <w:r w:rsidRPr="00C35EA7">
              <w:rPr>
                <w:rFonts w:ascii="Arial" w:hAnsi="Arial" w:cs="Arial"/>
                <w:sz w:val="20"/>
                <w:szCs w:val="24"/>
              </w:rPr>
              <w:t>version**</w:t>
            </w:r>
          </w:p>
        </w:tc>
        <w:tc>
          <w:tcPr>
            <w:tcW w:w="2693" w:type="dxa"/>
            <w:tcBorders>
              <w:top w:val="single" w:sz="8" w:space="0" w:color="auto"/>
              <w:left w:val="nil"/>
              <w:bottom w:val="single" w:sz="8" w:space="0" w:color="auto"/>
              <w:right w:val="single" w:sz="8" w:space="0" w:color="auto"/>
            </w:tcBorders>
            <w:shd w:val="clear" w:color="auto" w:fill="auto"/>
            <w:vAlign w:val="center"/>
          </w:tcPr>
          <w:p w14:paraId="7586D5C1" w14:textId="77777777" w:rsidR="00FF0994" w:rsidRPr="00C35EA7" w:rsidRDefault="00FF0994" w:rsidP="00FE0CC1">
            <w:pPr>
              <w:widowControl w:val="0"/>
              <w:autoSpaceDE w:val="0"/>
              <w:autoSpaceDN w:val="0"/>
              <w:adjustRightInd w:val="0"/>
              <w:spacing w:after="0" w:line="240" w:lineRule="auto"/>
              <w:rPr>
                <w:rFonts w:ascii="Arial" w:hAnsi="Arial" w:cs="Arial"/>
                <w:sz w:val="20"/>
                <w:szCs w:val="20"/>
              </w:rPr>
            </w:pPr>
          </w:p>
        </w:tc>
        <w:tc>
          <w:tcPr>
            <w:tcW w:w="3111" w:type="dxa"/>
            <w:tcBorders>
              <w:top w:val="single" w:sz="8" w:space="0" w:color="auto"/>
              <w:left w:val="nil"/>
              <w:bottom w:val="single" w:sz="8" w:space="0" w:color="auto"/>
              <w:right w:val="single" w:sz="8" w:space="0" w:color="auto"/>
            </w:tcBorders>
            <w:shd w:val="clear" w:color="auto" w:fill="auto"/>
            <w:vAlign w:val="center"/>
          </w:tcPr>
          <w:p w14:paraId="7586D5C2" w14:textId="77777777" w:rsidR="00FF0994" w:rsidRPr="00C35EA7"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C6" w14:textId="77777777" w:rsidTr="00FE0CC1">
        <w:trPr>
          <w:cantSplit/>
          <w:trHeight w:val="275"/>
        </w:trPr>
        <w:tc>
          <w:tcPr>
            <w:tcW w:w="2552" w:type="dxa"/>
            <w:vMerge/>
            <w:tcBorders>
              <w:left w:val="single" w:sz="8" w:space="0" w:color="auto"/>
              <w:bottom w:val="single" w:sz="8" w:space="0" w:color="auto"/>
              <w:right w:val="single" w:sz="8" w:space="0" w:color="auto"/>
            </w:tcBorders>
            <w:shd w:val="clear" w:color="auto" w:fill="auto"/>
            <w:vAlign w:val="center"/>
          </w:tcPr>
          <w:p w14:paraId="7586D5C4"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340" w:type="dxa"/>
            <w:gridSpan w:val="4"/>
            <w:tcBorders>
              <w:top w:val="single" w:sz="8" w:space="0" w:color="auto"/>
              <w:left w:val="nil"/>
              <w:bottom w:val="single" w:sz="8" w:space="0" w:color="auto"/>
              <w:right w:val="single" w:sz="8" w:space="0" w:color="auto"/>
            </w:tcBorders>
            <w:vAlign w:val="center"/>
          </w:tcPr>
          <w:p w14:paraId="7586D5C5" w14:textId="30EDE29B" w:rsidR="00FF0994" w:rsidRPr="00872DD4" w:rsidRDefault="00FF0994">
            <w:pPr>
              <w:widowControl w:val="0"/>
              <w:autoSpaceDE w:val="0"/>
              <w:autoSpaceDN w:val="0"/>
              <w:adjustRightInd w:val="0"/>
              <w:spacing w:after="0" w:line="240" w:lineRule="auto"/>
              <w:ind w:left="102"/>
              <w:rPr>
                <w:rFonts w:ascii="Arial" w:hAnsi="Arial" w:cs="Arial"/>
                <w:sz w:val="24"/>
                <w:szCs w:val="24"/>
              </w:rPr>
            </w:pPr>
            <w:r w:rsidRPr="00872DD4">
              <w:rPr>
                <w:rFonts w:ascii="Arial" w:hAnsi="Arial" w:cs="Arial"/>
                <w:b/>
                <w:sz w:val="20"/>
                <w:szCs w:val="20"/>
                <w:u w:val="single"/>
              </w:rPr>
              <w:t>Guideline</w:t>
            </w:r>
            <w:r w:rsidRPr="00872DD4">
              <w:rPr>
                <w:rFonts w:ascii="Arial" w:hAnsi="Arial" w:cs="Arial"/>
                <w:b/>
                <w:sz w:val="20"/>
                <w:szCs w:val="20"/>
              </w:rPr>
              <w:t>:</w:t>
            </w:r>
            <w:r w:rsidRPr="00872DD4">
              <w:rPr>
                <w:rFonts w:ascii="Arial" w:hAnsi="Arial" w:cs="Arial"/>
                <w:sz w:val="20"/>
                <w:szCs w:val="20"/>
              </w:rPr>
              <w:t xml:space="preserve">  </w:t>
            </w:r>
            <w:r w:rsidRPr="00872DD4">
              <w:rPr>
                <w:rFonts w:ascii="Arial" w:hAnsi="Arial" w:cs="Arial"/>
                <w:color w:val="000000"/>
                <w:sz w:val="20"/>
                <w:szCs w:val="20"/>
              </w:rPr>
              <w:t>version</w:t>
            </w:r>
            <w:r w:rsidRPr="00872DD4">
              <w:rPr>
                <w:rFonts w:ascii="Arial" w:hAnsi="Arial" w:cs="Arial"/>
                <w:sz w:val="20"/>
                <w:szCs w:val="20"/>
              </w:rPr>
              <w:t xml:space="preserve"> shall be mandatory</w:t>
            </w:r>
            <w:r w:rsidR="002470B7">
              <w:rPr>
                <w:rFonts w:ascii="Arial" w:hAnsi="Arial" w:cs="Arial"/>
                <w:sz w:val="20"/>
                <w:szCs w:val="20"/>
              </w:rPr>
              <w:t>.</w:t>
            </w:r>
            <w:r w:rsidRPr="00872DD4">
              <w:rPr>
                <w:rFonts w:ascii="Arial" w:hAnsi="Arial" w:cs="Arial"/>
                <w:sz w:val="20"/>
                <w:szCs w:val="20"/>
              </w:rPr>
              <w:t xml:space="preserve"> </w:t>
            </w:r>
            <w:r w:rsidRPr="00872DD4">
              <w:rPr>
                <w:rFonts w:ascii="Arial" w:hAnsi="Arial" w:cs="Arial"/>
                <w:color w:val="000000"/>
                <w:sz w:val="20"/>
                <w:szCs w:val="20"/>
              </w:rPr>
              <w:t xml:space="preserve"> Choose the version number or date of the format chosen.  If version is unknown use the value unknown.</w:t>
            </w:r>
          </w:p>
        </w:tc>
      </w:tr>
    </w:tbl>
    <w:p w14:paraId="7586D5C7" w14:textId="77777777" w:rsidR="00FF0994" w:rsidRPr="00297CED" w:rsidRDefault="00FF0994" w:rsidP="00FF0994">
      <w:pPr>
        <w:widowControl w:val="0"/>
        <w:autoSpaceDE w:val="0"/>
        <w:autoSpaceDN w:val="0"/>
        <w:adjustRightInd w:val="0"/>
        <w:spacing w:after="0" w:line="240" w:lineRule="auto"/>
        <w:rPr>
          <w:rFonts w:ascii="Arial" w:hAnsi="Arial" w:cs="Arial"/>
          <w:sz w:val="24"/>
          <w:szCs w:val="24"/>
        </w:rPr>
      </w:pPr>
    </w:p>
    <w:tbl>
      <w:tblPr>
        <w:tblW w:w="12850" w:type="dxa"/>
        <w:tblInd w:w="1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9"/>
        <w:gridCol w:w="965"/>
        <w:gridCol w:w="3569"/>
        <w:gridCol w:w="2688"/>
        <w:gridCol w:w="3079"/>
      </w:tblGrid>
      <w:tr w:rsidR="00FF0994" w:rsidRPr="00600504" w14:paraId="7586D5CE" w14:textId="77777777" w:rsidTr="00FE0CC1">
        <w:trPr>
          <w:cantSplit/>
          <w:trHeight w:val="308"/>
        </w:trPr>
        <w:tc>
          <w:tcPr>
            <w:tcW w:w="2549" w:type="dxa"/>
            <w:vMerge w:val="restart"/>
            <w:shd w:val="clear" w:color="auto" w:fill="F2F2F2" w:themeFill="background1" w:themeFillShade="F2"/>
            <w:vAlign w:val="center"/>
          </w:tcPr>
          <w:p w14:paraId="7586D5C8" w14:textId="77777777" w:rsidR="00FF0994" w:rsidRPr="00297CED" w:rsidRDefault="00FF0994" w:rsidP="00FE0CC1">
            <w:pPr>
              <w:widowControl w:val="0"/>
              <w:autoSpaceDE w:val="0"/>
              <w:autoSpaceDN w:val="0"/>
              <w:adjustRightInd w:val="0"/>
              <w:spacing w:after="0" w:line="240" w:lineRule="auto"/>
              <w:jc w:val="center"/>
              <w:rPr>
                <w:rFonts w:ascii="Arial" w:hAnsi="Arial" w:cs="Arial"/>
                <w:sz w:val="24"/>
                <w:szCs w:val="24"/>
              </w:rPr>
            </w:pPr>
            <w:r w:rsidRPr="00297CED">
              <w:rPr>
                <w:rFonts w:ascii="Arial" w:hAnsi="Arial" w:cs="Arial"/>
                <w:sz w:val="20"/>
                <w:szCs w:val="20"/>
              </w:rPr>
              <w:t>Extent</w:t>
            </w:r>
          </w:p>
          <w:p w14:paraId="7586D5C9" w14:textId="77777777" w:rsidR="00FF0994" w:rsidRPr="00297CED" w:rsidRDefault="00FF0994" w:rsidP="00FE0CC1">
            <w:pPr>
              <w:widowControl w:val="0"/>
              <w:autoSpaceDE w:val="0"/>
              <w:autoSpaceDN w:val="0"/>
              <w:adjustRightInd w:val="0"/>
              <w:spacing w:after="0" w:line="218" w:lineRule="exact"/>
              <w:jc w:val="center"/>
              <w:rPr>
                <w:rFonts w:ascii="Arial" w:hAnsi="Arial" w:cs="Arial"/>
                <w:sz w:val="24"/>
                <w:szCs w:val="24"/>
              </w:rPr>
            </w:pPr>
            <w:r w:rsidRPr="00297CED">
              <w:rPr>
                <w:rFonts w:ascii="Arial" w:hAnsi="Arial" w:cs="Arial"/>
                <w:sz w:val="20"/>
                <w:szCs w:val="20"/>
              </w:rPr>
              <w:t>(</w:t>
            </w:r>
            <w:proofErr w:type="spellStart"/>
            <w:r w:rsidRPr="00297CED">
              <w:rPr>
                <w:rFonts w:ascii="Arial" w:hAnsi="Arial" w:cs="Arial"/>
                <w:i/>
                <w:iCs/>
                <w:sz w:val="20"/>
                <w:szCs w:val="20"/>
              </w:rPr>
              <w:t>EX_extent</w:t>
            </w:r>
            <w:proofErr w:type="spellEnd"/>
            <w:r w:rsidRPr="00297CED">
              <w:rPr>
                <w:rFonts w:ascii="Arial" w:hAnsi="Arial" w:cs="Arial"/>
                <w:sz w:val="20"/>
                <w:szCs w:val="20"/>
              </w:rPr>
              <w:t>)</w:t>
            </w:r>
          </w:p>
        </w:tc>
        <w:tc>
          <w:tcPr>
            <w:tcW w:w="965" w:type="dxa"/>
            <w:shd w:val="clear" w:color="auto" w:fill="F2F2F2" w:themeFill="background1" w:themeFillShade="F2"/>
            <w:vAlign w:val="center"/>
          </w:tcPr>
          <w:p w14:paraId="7586D5CA" w14:textId="77777777" w:rsidR="00FF0994" w:rsidRPr="00297CED" w:rsidRDefault="00FF0994" w:rsidP="00FE0CC1">
            <w:pPr>
              <w:widowControl w:val="0"/>
              <w:autoSpaceDE w:val="0"/>
              <w:autoSpaceDN w:val="0"/>
              <w:adjustRightInd w:val="0"/>
              <w:spacing w:after="0" w:line="240" w:lineRule="auto"/>
              <w:jc w:val="center"/>
              <w:rPr>
                <w:rFonts w:ascii="Arial" w:hAnsi="Arial" w:cs="Arial"/>
                <w:b/>
                <w:bCs/>
                <w:sz w:val="20"/>
                <w:szCs w:val="20"/>
              </w:rPr>
            </w:pPr>
            <w:r w:rsidRPr="00600504">
              <w:rPr>
                <w:rFonts w:ascii="Arial" w:hAnsi="Arial" w:cs="Arial"/>
                <w:sz w:val="20"/>
                <w:szCs w:val="20"/>
              </w:rPr>
              <w:t>5.13.3</w:t>
            </w:r>
          </w:p>
        </w:tc>
        <w:tc>
          <w:tcPr>
            <w:tcW w:w="3569" w:type="dxa"/>
            <w:shd w:val="clear" w:color="auto" w:fill="F2F2F2" w:themeFill="background1" w:themeFillShade="F2"/>
            <w:vAlign w:val="center"/>
          </w:tcPr>
          <w:p w14:paraId="7586D5CB" w14:textId="77777777" w:rsidR="00FF0994" w:rsidRPr="00297CED" w:rsidRDefault="00FF0994" w:rsidP="00FE0CC1">
            <w:pPr>
              <w:widowControl w:val="0"/>
              <w:autoSpaceDE w:val="0"/>
              <w:autoSpaceDN w:val="0"/>
              <w:adjustRightInd w:val="0"/>
              <w:spacing w:after="0" w:line="240" w:lineRule="auto"/>
              <w:ind w:left="100"/>
              <w:rPr>
                <w:rFonts w:ascii="Arial" w:hAnsi="Arial" w:cs="Arial"/>
                <w:sz w:val="24"/>
                <w:szCs w:val="24"/>
              </w:rPr>
            </w:pPr>
            <w:r w:rsidRPr="00600504">
              <w:rPr>
                <w:rFonts w:ascii="Arial" w:hAnsi="Arial" w:cs="Arial"/>
                <w:sz w:val="20"/>
                <w:szCs w:val="20"/>
              </w:rPr>
              <w:t>Geographic Bounding Box</w:t>
            </w:r>
          </w:p>
        </w:tc>
        <w:tc>
          <w:tcPr>
            <w:tcW w:w="2688" w:type="dxa"/>
            <w:shd w:val="clear" w:color="auto" w:fill="F2F2F2" w:themeFill="background1" w:themeFillShade="F2"/>
            <w:vAlign w:val="center"/>
          </w:tcPr>
          <w:p w14:paraId="7586D5CC" w14:textId="77777777" w:rsidR="00FF0994" w:rsidRPr="00297CED" w:rsidRDefault="00FF0994" w:rsidP="00FE0CC1">
            <w:pPr>
              <w:widowControl w:val="0"/>
              <w:autoSpaceDE w:val="0"/>
              <w:autoSpaceDN w:val="0"/>
              <w:adjustRightInd w:val="0"/>
              <w:spacing w:after="0" w:line="240" w:lineRule="auto"/>
              <w:rPr>
                <w:rFonts w:ascii="Arial" w:hAnsi="Arial" w:cs="Arial"/>
                <w:sz w:val="24"/>
                <w:szCs w:val="24"/>
              </w:rPr>
            </w:pPr>
            <w:r w:rsidRPr="00600504">
              <w:rPr>
                <w:rFonts w:ascii="Arial" w:hAnsi="Arial" w:cs="Arial"/>
                <w:sz w:val="20"/>
                <w:szCs w:val="20"/>
              </w:rPr>
              <w:t>See Geographic Bounding Box</w:t>
            </w:r>
          </w:p>
        </w:tc>
        <w:tc>
          <w:tcPr>
            <w:tcW w:w="3079" w:type="dxa"/>
            <w:shd w:val="clear" w:color="auto" w:fill="F2F2F2" w:themeFill="background1" w:themeFillShade="F2"/>
            <w:vAlign w:val="center"/>
          </w:tcPr>
          <w:p w14:paraId="7586D5CD" w14:textId="77777777" w:rsidR="00FF0994" w:rsidRPr="00297CED" w:rsidRDefault="00FF0994" w:rsidP="00FE0CC1">
            <w:pPr>
              <w:widowControl w:val="0"/>
              <w:autoSpaceDE w:val="0"/>
              <w:autoSpaceDN w:val="0"/>
              <w:adjustRightInd w:val="0"/>
              <w:spacing w:after="0" w:line="240" w:lineRule="auto"/>
              <w:rPr>
                <w:rFonts w:ascii="Arial" w:hAnsi="Arial" w:cs="Arial"/>
                <w:sz w:val="24"/>
                <w:szCs w:val="24"/>
              </w:rPr>
            </w:pPr>
          </w:p>
        </w:tc>
      </w:tr>
      <w:tr w:rsidR="00FF0994" w:rsidRPr="00600504" w14:paraId="7586D5D4" w14:textId="77777777" w:rsidTr="00FE0CC1">
        <w:trPr>
          <w:cantSplit/>
          <w:trHeight w:val="282"/>
        </w:trPr>
        <w:tc>
          <w:tcPr>
            <w:tcW w:w="2549" w:type="dxa"/>
            <w:vMerge/>
            <w:shd w:val="clear" w:color="auto" w:fill="F2F2F2" w:themeFill="background1" w:themeFillShade="F2"/>
            <w:vAlign w:val="center"/>
          </w:tcPr>
          <w:p w14:paraId="7586D5CF" w14:textId="77777777" w:rsidR="00FF0994" w:rsidRPr="00872DD4" w:rsidRDefault="00FF0994" w:rsidP="00FE0CC1">
            <w:pPr>
              <w:widowControl w:val="0"/>
              <w:autoSpaceDE w:val="0"/>
              <w:autoSpaceDN w:val="0"/>
              <w:adjustRightInd w:val="0"/>
              <w:spacing w:after="0" w:line="218" w:lineRule="exact"/>
              <w:rPr>
                <w:rFonts w:ascii="Arial" w:hAnsi="Arial" w:cs="Arial"/>
                <w:sz w:val="24"/>
                <w:szCs w:val="24"/>
              </w:rPr>
            </w:pPr>
          </w:p>
        </w:tc>
        <w:tc>
          <w:tcPr>
            <w:tcW w:w="965" w:type="dxa"/>
            <w:shd w:val="clear" w:color="auto" w:fill="F2F2F2" w:themeFill="background1" w:themeFillShade="F2"/>
            <w:vAlign w:val="center"/>
          </w:tcPr>
          <w:p w14:paraId="7586D5D0" w14:textId="77777777" w:rsidR="00FF0994" w:rsidRPr="00600504" w:rsidRDefault="00FF0994" w:rsidP="00FE0CC1">
            <w:pPr>
              <w:widowControl w:val="0"/>
              <w:autoSpaceDE w:val="0"/>
              <w:autoSpaceDN w:val="0"/>
              <w:adjustRightInd w:val="0"/>
              <w:spacing w:after="0" w:line="240" w:lineRule="auto"/>
              <w:jc w:val="center"/>
              <w:rPr>
                <w:rFonts w:ascii="Arial" w:hAnsi="Arial" w:cs="Arial"/>
                <w:sz w:val="20"/>
                <w:szCs w:val="20"/>
              </w:rPr>
            </w:pPr>
            <w:r w:rsidRPr="00600504">
              <w:rPr>
                <w:rFonts w:ascii="Arial" w:hAnsi="Arial" w:cs="Arial"/>
                <w:sz w:val="20"/>
                <w:szCs w:val="20"/>
              </w:rPr>
              <w:t>5.13.5</w:t>
            </w:r>
          </w:p>
        </w:tc>
        <w:tc>
          <w:tcPr>
            <w:tcW w:w="3569" w:type="dxa"/>
            <w:shd w:val="clear" w:color="auto" w:fill="F2F2F2" w:themeFill="background1" w:themeFillShade="F2"/>
            <w:vAlign w:val="center"/>
          </w:tcPr>
          <w:p w14:paraId="7586D5D1" w14:textId="77777777" w:rsidR="00FF0994" w:rsidRPr="00600504" w:rsidRDefault="00FF0994" w:rsidP="00C47F98">
            <w:pPr>
              <w:widowControl w:val="0"/>
              <w:autoSpaceDE w:val="0"/>
              <w:autoSpaceDN w:val="0"/>
              <w:adjustRightInd w:val="0"/>
              <w:spacing w:after="0" w:line="240" w:lineRule="auto"/>
              <w:ind w:left="102"/>
              <w:rPr>
                <w:rFonts w:ascii="Arial" w:hAnsi="Arial" w:cs="Arial"/>
                <w:sz w:val="24"/>
                <w:szCs w:val="24"/>
              </w:rPr>
            </w:pPr>
            <w:r w:rsidRPr="00600504">
              <w:rPr>
                <w:rFonts w:ascii="Arial" w:hAnsi="Arial" w:cs="Arial"/>
                <w:sz w:val="20"/>
                <w:szCs w:val="20"/>
              </w:rPr>
              <w:t>Temporal Element</w:t>
            </w:r>
          </w:p>
        </w:tc>
        <w:tc>
          <w:tcPr>
            <w:tcW w:w="2688" w:type="dxa"/>
            <w:shd w:val="clear" w:color="auto" w:fill="F2F2F2" w:themeFill="background1" w:themeFillShade="F2"/>
            <w:vAlign w:val="center"/>
          </w:tcPr>
          <w:p w14:paraId="7586D5D2" w14:textId="77777777" w:rsidR="00FF0994" w:rsidRPr="00600504" w:rsidRDefault="00FF0994" w:rsidP="004175AA">
            <w:pPr>
              <w:widowControl w:val="0"/>
              <w:autoSpaceDE w:val="0"/>
              <w:autoSpaceDN w:val="0"/>
              <w:adjustRightInd w:val="0"/>
              <w:spacing w:after="0" w:line="240" w:lineRule="auto"/>
              <w:rPr>
                <w:rFonts w:ascii="Arial" w:hAnsi="Arial" w:cs="Arial"/>
                <w:sz w:val="24"/>
                <w:szCs w:val="24"/>
              </w:rPr>
            </w:pPr>
            <w:r w:rsidRPr="00600504">
              <w:rPr>
                <w:rFonts w:ascii="Arial" w:hAnsi="Arial" w:cs="Arial"/>
                <w:sz w:val="20"/>
                <w:szCs w:val="20"/>
              </w:rPr>
              <w:t xml:space="preserve">See Temporal Element </w:t>
            </w:r>
          </w:p>
        </w:tc>
        <w:tc>
          <w:tcPr>
            <w:tcW w:w="3079" w:type="dxa"/>
            <w:shd w:val="clear" w:color="auto" w:fill="F2F2F2" w:themeFill="background1" w:themeFillShade="F2"/>
            <w:vAlign w:val="center"/>
          </w:tcPr>
          <w:p w14:paraId="7586D5D3" w14:textId="77777777" w:rsidR="00FF0994" w:rsidRPr="00297CED" w:rsidRDefault="00FF0994" w:rsidP="00FE0CC1">
            <w:pPr>
              <w:widowControl w:val="0"/>
              <w:autoSpaceDE w:val="0"/>
              <w:autoSpaceDN w:val="0"/>
              <w:adjustRightInd w:val="0"/>
              <w:spacing w:after="0" w:line="240" w:lineRule="auto"/>
              <w:rPr>
                <w:rFonts w:ascii="Arial" w:hAnsi="Arial" w:cs="Arial"/>
                <w:sz w:val="24"/>
                <w:szCs w:val="24"/>
              </w:rPr>
            </w:pPr>
          </w:p>
        </w:tc>
      </w:tr>
    </w:tbl>
    <w:p w14:paraId="7586D5D5" w14:textId="77777777" w:rsidR="00FF0994" w:rsidRPr="00297CED" w:rsidRDefault="00FF0994" w:rsidP="00FF0994">
      <w:pPr>
        <w:widowControl w:val="0"/>
        <w:autoSpaceDE w:val="0"/>
        <w:autoSpaceDN w:val="0"/>
        <w:adjustRightInd w:val="0"/>
        <w:spacing w:after="0" w:line="240" w:lineRule="auto"/>
        <w:rPr>
          <w:rFonts w:ascii="Arial" w:hAnsi="Arial" w:cs="Arial"/>
          <w:sz w:val="24"/>
          <w:szCs w:val="24"/>
        </w:rPr>
      </w:pPr>
    </w:p>
    <w:tbl>
      <w:tblPr>
        <w:tblW w:w="1283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548"/>
        <w:gridCol w:w="966"/>
        <w:gridCol w:w="3569"/>
        <w:gridCol w:w="2660"/>
        <w:gridCol w:w="3093"/>
      </w:tblGrid>
      <w:tr w:rsidR="00FF0994" w:rsidRPr="00600504" w14:paraId="7586D5DC" w14:textId="77777777" w:rsidTr="00FE0CC1">
        <w:trPr>
          <w:trHeight w:val="300"/>
        </w:trPr>
        <w:tc>
          <w:tcPr>
            <w:tcW w:w="2548" w:type="dxa"/>
            <w:vMerge w:val="restart"/>
            <w:shd w:val="clear" w:color="auto" w:fill="F2F2F2" w:themeFill="background1" w:themeFillShade="F2"/>
            <w:vAlign w:val="center"/>
          </w:tcPr>
          <w:p w14:paraId="7586D5D6" w14:textId="77777777" w:rsidR="00FF0994" w:rsidRPr="00EA5F85" w:rsidRDefault="00FF0994" w:rsidP="00FE0CC1">
            <w:pPr>
              <w:widowControl w:val="0"/>
              <w:autoSpaceDE w:val="0"/>
              <w:autoSpaceDN w:val="0"/>
              <w:adjustRightInd w:val="0"/>
              <w:spacing w:after="0" w:line="240" w:lineRule="auto"/>
              <w:jc w:val="center"/>
              <w:rPr>
                <w:rFonts w:ascii="Arial" w:hAnsi="Arial" w:cs="Arial"/>
                <w:sz w:val="20"/>
                <w:szCs w:val="20"/>
              </w:rPr>
            </w:pPr>
            <w:r w:rsidRPr="00EA5F85">
              <w:rPr>
                <w:rFonts w:ascii="Arial" w:hAnsi="Arial" w:cs="Arial"/>
                <w:color w:val="000000"/>
                <w:sz w:val="20"/>
                <w:szCs w:val="20"/>
              </w:rPr>
              <w:t>Geographic Bounding Box</w:t>
            </w:r>
          </w:p>
          <w:p w14:paraId="7586D5D7" w14:textId="77777777" w:rsidR="00FF0994" w:rsidRPr="00EA5F85" w:rsidRDefault="00FF0994" w:rsidP="00FE0CC1">
            <w:pPr>
              <w:widowControl w:val="0"/>
              <w:autoSpaceDE w:val="0"/>
              <w:autoSpaceDN w:val="0"/>
              <w:adjustRightInd w:val="0"/>
              <w:spacing w:after="0" w:line="240" w:lineRule="auto"/>
              <w:jc w:val="center"/>
              <w:rPr>
                <w:rFonts w:ascii="Arial" w:hAnsi="Arial" w:cs="Arial"/>
                <w:sz w:val="20"/>
                <w:szCs w:val="20"/>
              </w:rPr>
            </w:pPr>
            <w:r w:rsidRPr="00EA5F85">
              <w:rPr>
                <w:rFonts w:ascii="Arial" w:hAnsi="Arial" w:cs="Arial"/>
                <w:color w:val="000000"/>
                <w:sz w:val="20"/>
                <w:szCs w:val="20"/>
              </w:rPr>
              <w:t>(</w:t>
            </w:r>
            <w:proofErr w:type="spellStart"/>
            <w:r w:rsidRPr="00EA5F85">
              <w:rPr>
                <w:rFonts w:ascii="Arial" w:hAnsi="Arial" w:cs="Arial"/>
                <w:i/>
                <w:iCs/>
                <w:color w:val="000000"/>
                <w:sz w:val="20"/>
                <w:szCs w:val="20"/>
              </w:rPr>
              <w:t>EX_GeographicBoundingBox</w:t>
            </w:r>
            <w:proofErr w:type="spellEnd"/>
            <w:r w:rsidRPr="00EA5F85">
              <w:rPr>
                <w:rFonts w:ascii="Arial" w:hAnsi="Arial" w:cs="Arial"/>
                <w:color w:val="000000"/>
                <w:sz w:val="20"/>
                <w:szCs w:val="20"/>
              </w:rPr>
              <w:t>)</w:t>
            </w:r>
          </w:p>
        </w:tc>
        <w:tc>
          <w:tcPr>
            <w:tcW w:w="966" w:type="dxa"/>
            <w:shd w:val="clear" w:color="auto" w:fill="F2F2F2" w:themeFill="background1" w:themeFillShade="F2"/>
            <w:vAlign w:val="center"/>
          </w:tcPr>
          <w:p w14:paraId="7586D5D8" w14:textId="77777777" w:rsidR="00FF0994" w:rsidRPr="00EA5F85"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EA5F85">
              <w:rPr>
                <w:rFonts w:ascii="Arial" w:hAnsi="Arial" w:cs="Arial"/>
                <w:color w:val="000000"/>
                <w:sz w:val="20"/>
                <w:szCs w:val="20"/>
              </w:rPr>
              <w:t>5.13.3.2</w:t>
            </w:r>
          </w:p>
        </w:tc>
        <w:tc>
          <w:tcPr>
            <w:tcW w:w="3569" w:type="dxa"/>
            <w:shd w:val="clear" w:color="auto" w:fill="F2F2F2" w:themeFill="background1" w:themeFillShade="F2"/>
            <w:vAlign w:val="center"/>
          </w:tcPr>
          <w:p w14:paraId="7586D5D9" w14:textId="77777777" w:rsidR="00FF0994" w:rsidRPr="00EA5F85"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EA5F85">
              <w:rPr>
                <w:rFonts w:ascii="Arial" w:hAnsi="Arial" w:cs="Arial"/>
                <w:color w:val="000000"/>
                <w:sz w:val="20"/>
                <w:szCs w:val="20"/>
              </w:rPr>
              <w:t>westBoundingLongitude</w:t>
            </w:r>
            <w:proofErr w:type="spellEnd"/>
          </w:p>
        </w:tc>
        <w:tc>
          <w:tcPr>
            <w:tcW w:w="2660" w:type="dxa"/>
            <w:shd w:val="clear" w:color="auto" w:fill="F2F2F2" w:themeFill="background1" w:themeFillShade="F2"/>
            <w:vAlign w:val="center"/>
          </w:tcPr>
          <w:p w14:paraId="7586D5DA"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5DB"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E2" w14:textId="77777777" w:rsidTr="00FE0CC1">
        <w:trPr>
          <w:trHeight w:val="295"/>
        </w:trPr>
        <w:tc>
          <w:tcPr>
            <w:tcW w:w="2548" w:type="dxa"/>
            <w:vMerge/>
            <w:shd w:val="clear" w:color="auto" w:fill="F2F2F2" w:themeFill="background1" w:themeFillShade="F2"/>
            <w:vAlign w:val="center"/>
          </w:tcPr>
          <w:p w14:paraId="7586D5DD"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shd w:val="clear" w:color="auto" w:fill="F2F2F2" w:themeFill="background1" w:themeFillShade="F2"/>
            <w:vAlign w:val="center"/>
          </w:tcPr>
          <w:p w14:paraId="7586D5DE"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5.13.3.3</w:t>
            </w:r>
          </w:p>
        </w:tc>
        <w:tc>
          <w:tcPr>
            <w:tcW w:w="3569" w:type="dxa"/>
            <w:shd w:val="clear" w:color="auto" w:fill="F2F2F2" w:themeFill="background1" w:themeFillShade="F2"/>
            <w:vAlign w:val="center"/>
          </w:tcPr>
          <w:p w14:paraId="7586D5DF" w14:textId="77777777" w:rsidR="00FF0994" w:rsidRPr="00872DD4" w:rsidRDefault="00FF0994" w:rsidP="00FE0CC1">
            <w:pPr>
              <w:widowControl w:val="0"/>
              <w:autoSpaceDE w:val="0"/>
              <w:autoSpaceDN w:val="0"/>
              <w:adjustRightInd w:val="0"/>
              <w:spacing w:after="0" w:line="240" w:lineRule="auto"/>
              <w:ind w:left="102"/>
              <w:rPr>
                <w:rFonts w:ascii="Arial" w:hAnsi="Arial" w:cs="Arial"/>
                <w:sz w:val="20"/>
                <w:szCs w:val="20"/>
              </w:rPr>
            </w:pPr>
            <w:proofErr w:type="spellStart"/>
            <w:r w:rsidRPr="00872DD4">
              <w:rPr>
                <w:rFonts w:ascii="Arial" w:hAnsi="Arial" w:cs="Arial"/>
                <w:color w:val="000000"/>
                <w:sz w:val="20"/>
                <w:szCs w:val="20"/>
              </w:rPr>
              <w:t>eastBoundingLongitude</w:t>
            </w:r>
            <w:proofErr w:type="spellEnd"/>
          </w:p>
        </w:tc>
        <w:tc>
          <w:tcPr>
            <w:tcW w:w="2660" w:type="dxa"/>
            <w:shd w:val="clear" w:color="auto" w:fill="F2F2F2" w:themeFill="background1" w:themeFillShade="F2"/>
            <w:vAlign w:val="center"/>
          </w:tcPr>
          <w:p w14:paraId="7586D5E0"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5E1"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E8" w14:textId="77777777" w:rsidTr="00FE0CC1">
        <w:trPr>
          <w:trHeight w:val="79"/>
        </w:trPr>
        <w:tc>
          <w:tcPr>
            <w:tcW w:w="2548" w:type="dxa"/>
            <w:vMerge/>
            <w:shd w:val="clear" w:color="auto" w:fill="F2F2F2" w:themeFill="background1" w:themeFillShade="F2"/>
            <w:vAlign w:val="center"/>
          </w:tcPr>
          <w:p w14:paraId="7586D5E3"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shd w:val="clear" w:color="auto" w:fill="F2F2F2" w:themeFill="background1" w:themeFillShade="F2"/>
            <w:vAlign w:val="center"/>
          </w:tcPr>
          <w:p w14:paraId="7586D5E4"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5.13.3.4</w:t>
            </w:r>
          </w:p>
        </w:tc>
        <w:tc>
          <w:tcPr>
            <w:tcW w:w="3569" w:type="dxa"/>
            <w:shd w:val="clear" w:color="auto" w:fill="F2F2F2" w:themeFill="background1" w:themeFillShade="F2"/>
            <w:vAlign w:val="center"/>
          </w:tcPr>
          <w:p w14:paraId="7586D5E5" w14:textId="77777777" w:rsidR="00FF0994" w:rsidRPr="00872DD4" w:rsidRDefault="00FF0994" w:rsidP="00FE0CC1">
            <w:pPr>
              <w:widowControl w:val="0"/>
              <w:autoSpaceDE w:val="0"/>
              <w:autoSpaceDN w:val="0"/>
              <w:adjustRightInd w:val="0"/>
              <w:spacing w:after="0" w:line="240" w:lineRule="auto"/>
              <w:ind w:left="102"/>
              <w:rPr>
                <w:rFonts w:ascii="Arial" w:hAnsi="Arial" w:cs="Arial"/>
                <w:sz w:val="20"/>
                <w:szCs w:val="20"/>
              </w:rPr>
            </w:pPr>
            <w:proofErr w:type="spellStart"/>
            <w:r w:rsidRPr="00872DD4">
              <w:rPr>
                <w:rFonts w:ascii="Arial" w:hAnsi="Arial" w:cs="Arial"/>
                <w:color w:val="000000"/>
                <w:sz w:val="20"/>
                <w:szCs w:val="20"/>
              </w:rPr>
              <w:t>southBoundingLatitude</w:t>
            </w:r>
            <w:proofErr w:type="spellEnd"/>
          </w:p>
        </w:tc>
        <w:tc>
          <w:tcPr>
            <w:tcW w:w="2660" w:type="dxa"/>
            <w:shd w:val="clear" w:color="auto" w:fill="F2F2F2" w:themeFill="background1" w:themeFillShade="F2"/>
            <w:vAlign w:val="center"/>
          </w:tcPr>
          <w:p w14:paraId="7586D5E6"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5E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5EE" w14:textId="77777777" w:rsidTr="00FE0CC1">
        <w:trPr>
          <w:trHeight w:val="68"/>
        </w:trPr>
        <w:tc>
          <w:tcPr>
            <w:tcW w:w="2548" w:type="dxa"/>
            <w:vMerge/>
            <w:shd w:val="clear" w:color="auto" w:fill="F2F2F2" w:themeFill="background1" w:themeFillShade="F2"/>
            <w:vAlign w:val="center"/>
          </w:tcPr>
          <w:p w14:paraId="7586D5E9"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shd w:val="clear" w:color="auto" w:fill="F2F2F2" w:themeFill="background1" w:themeFillShade="F2"/>
            <w:vAlign w:val="center"/>
          </w:tcPr>
          <w:p w14:paraId="7586D5EA"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5.13.3.5</w:t>
            </w:r>
          </w:p>
        </w:tc>
        <w:tc>
          <w:tcPr>
            <w:tcW w:w="3569" w:type="dxa"/>
            <w:shd w:val="clear" w:color="auto" w:fill="F2F2F2" w:themeFill="background1" w:themeFillShade="F2"/>
            <w:vAlign w:val="center"/>
          </w:tcPr>
          <w:p w14:paraId="7586D5EB"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color w:val="000000"/>
                <w:sz w:val="20"/>
                <w:szCs w:val="20"/>
              </w:rPr>
              <w:t>northBoundingLatitude</w:t>
            </w:r>
            <w:proofErr w:type="spellEnd"/>
          </w:p>
        </w:tc>
        <w:tc>
          <w:tcPr>
            <w:tcW w:w="2660" w:type="dxa"/>
            <w:shd w:val="clear" w:color="auto" w:fill="F2F2F2" w:themeFill="background1" w:themeFillShade="F2"/>
            <w:vAlign w:val="center"/>
          </w:tcPr>
          <w:p w14:paraId="7586D5EC"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5ED"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608" w14:textId="77777777" w:rsidTr="007B14C2">
        <w:tc>
          <w:tcPr>
            <w:tcW w:w="2548" w:type="dxa"/>
            <w:vMerge/>
            <w:tcBorders>
              <w:bottom w:val="single" w:sz="8" w:space="0" w:color="auto"/>
            </w:tcBorders>
            <w:shd w:val="clear" w:color="auto" w:fill="F2F2F2" w:themeFill="background1" w:themeFillShade="F2"/>
            <w:vAlign w:val="center"/>
          </w:tcPr>
          <w:p w14:paraId="7586D5EF"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288" w:type="dxa"/>
            <w:gridSpan w:val="4"/>
            <w:tcBorders>
              <w:bottom w:val="single" w:sz="8" w:space="0" w:color="auto"/>
            </w:tcBorders>
            <w:vAlign w:val="center"/>
          </w:tcPr>
          <w:p w14:paraId="7586D5F0" w14:textId="77777777" w:rsidR="00FF0994" w:rsidRPr="00600504" w:rsidRDefault="00FF0994" w:rsidP="00FE0CC1">
            <w:pPr>
              <w:widowControl w:val="0"/>
              <w:autoSpaceDE w:val="0"/>
              <w:autoSpaceDN w:val="0"/>
              <w:adjustRightInd w:val="0"/>
              <w:spacing w:after="0" w:line="240" w:lineRule="auto"/>
              <w:ind w:left="102"/>
              <w:rPr>
                <w:rFonts w:ascii="Arial" w:hAnsi="Arial" w:cs="Arial"/>
                <w:b/>
                <w:sz w:val="20"/>
                <w:szCs w:val="20"/>
                <w:u w:val="single"/>
                <w:lang w:val="fr-CA"/>
              </w:rPr>
            </w:pPr>
            <w:proofErr w:type="spellStart"/>
            <w:r w:rsidRPr="00600504">
              <w:rPr>
                <w:rFonts w:ascii="Arial" w:hAnsi="Arial" w:cs="Arial"/>
                <w:b/>
                <w:sz w:val="20"/>
                <w:szCs w:val="20"/>
                <w:u w:val="single"/>
                <w:lang w:val="fr-CA"/>
              </w:rPr>
              <w:t>Examples</w:t>
            </w:r>
            <w:proofErr w:type="spellEnd"/>
            <w:r w:rsidRPr="00600504">
              <w:rPr>
                <w:rFonts w:ascii="Arial" w:hAnsi="Arial" w:cs="Arial"/>
                <w:b/>
                <w:sz w:val="20"/>
                <w:szCs w:val="20"/>
                <w:u w:val="single"/>
                <w:lang w:val="fr-CA"/>
              </w:rPr>
              <w:t xml:space="preserve">:  </w:t>
            </w:r>
          </w:p>
          <w:p w14:paraId="7586D5F1" w14:textId="77777777" w:rsidR="00FF0994" w:rsidRPr="00600504" w:rsidRDefault="00FF0994" w:rsidP="00FE0CC1">
            <w:pPr>
              <w:spacing w:after="0" w:line="240" w:lineRule="auto"/>
              <w:ind w:right="1320"/>
              <w:rPr>
                <w:rFonts w:ascii="Arial" w:hAnsi="Arial" w:cs="Arial"/>
                <w:sz w:val="20"/>
                <w:szCs w:val="20"/>
                <w:lang w:val="fr-CA"/>
              </w:rPr>
            </w:pPr>
            <w:r w:rsidRPr="00600504">
              <w:rPr>
                <w:rFonts w:ascii="Arial" w:hAnsi="Arial" w:cs="Arial"/>
                <w:sz w:val="20"/>
                <w:szCs w:val="20"/>
                <w:lang w:val="fr-CA"/>
              </w:rPr>
              <w:t xml:space="preserve">  &lt;</w:t>
            </w:r>
            <w:proofErr w:type="spellStart"/>
            <w:r w:rsidRPr="00600504">
              <w:rPr>
                <w:rFonts w:ascii="Arial" w:hAnsi="Arial" w:cs="Arial"/>
                <w:sz w:val="20"/>
                <w:szCs w:val="20"/>
                <w:lang w:val="fr-CA"/>
              </w:rPr>
              <w:t>gmd:extent</w:t>
            </w:r>
            <w:proofErr w:type="spellEnd"/>
            <w:r w:rsidRPr="00600504">
              <w:rPr>
                <w:rFonts w:ascii="Arial" w:hAnsi="Arial" w:cs="Arial"/>
                <w:sz w:val="20"/>
                <w:szCs w:val="20"/>
                <w:lang w:val="fr-CA"/>
              </w:rPr>
              <w:t>&gt;</w:t>
            </w:r>
          </w:p>
          <w:p w14:paraId="7586D5F2" w14:textId="77777777" w:rsidR="00FF0994" w:rsidRPr="00600504" w:rsidRDefault="00FF0994" w:rsidP="00FE0CC1">
            <w:pPr>
              <w:spacing w:after="0" w:line="240" w:lineRule="auto"/>
              <w:ind w:right="1560"/>
              <w:rPr>
                <w:rFonts w:ascii="Arial" w:hAnsi="Arial" w:cs="Arial"/>
                <w:sz w:val="20"/>
                <w:szCs w:val="20"/>
                <w:lang w:val="fr-CA"/>
              </w:rPr>
            </w:pPr>
            <w:r w:rsidRPr="00600504">
              <w:rPr>
                <w:rFonts w:ascii="Arial" w:hAnsi="Arial" w:cs="Arial"/>
                <w:sz w:val="20"/>
                <w:szCs w:val="20"/>
                <w:lang w:val="fr-CA"/>
              </w:rPr>
              <w:t xml:space="preserve">    &lt;</w:t>
            </w:r>
            <w:proofErr w:type="spellStart"/>
            <w:r w:rsidRPr="00600504">
              <w:rPr>
                <w:rFonts w:ascii="Arial" w:hAnsi="Arial" w:cs="Arial"/>
                <w:sz w:val="20"/>
                <w:szCs w:val="20"/>
                <w:lang w:val="fr-CA"/>
              </w:rPr>
              <w:t>gmd:EX_Extent</w:t>
            </w:r>
            <w:proofErr w:type="spellEnd"/>
            <w:r w:rsidRPr="00600504">
              <w:rPr>
                <w:rFonts w:ascii="Arial" w:hAnsi="Arial" w:cs="Arial"/>
                <w:sz w:val="20"/>
                <w:szCs w:val="20"/>
                <w:lang w:val="fr-CA"/>
              </w:rPr>
              <w:t>&gt;</w:t>
            </w:r>
          </w:p>
          <w:p w14:paraId="7586D5F3"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lang w:val="fr-CA"/>
              </w:rPr>
              <w:t xml:space="preserve">      </w:t>
            </w:r>
            <w:r w:rsidRPr="00600504">
              <w:rPr>
                <w:rFonts w:ascii="Arial" w:hAnsi="Arial" w:cs="Arial"/>
                <w:sz w:val="20"/>
                <w:szCs w:val="20"/>
              </w:rPr>
              <w:t>&lt;</w:t>
            </w:r>
            <w:proofErr w:type="spellStart"/>
            <w:r w:rsidRPr="00600504">
              <w:rPr>
                <w:rFonts w:ascii="Arial" w:hAnsi="Arial" w:cs="Arial"/>
                <w:sz w:val="20"/>
                <w:szCs w:val="20"/>
              </w:rPr>
              <w:t>gmd:geographicElement</w:t>
            </w:r>
            <w:proofErr w:type="spellEnd"/>
            <w:r w:rsidRPr="00600504">
              <w:rPr>
                <w:rFonts w:ascii="Arial" w:hAnsi="Arial" w:cs="Arial"/>
                <w:sz w:val="20"/>
                <w:szCs w:val="20"/>
              </w:rPr>
              <w:t>&gt;</w:t>
            </w:r>
          </w:p>
          <w:p w14:paraId="3D8E8F5D" w14:textId="77777777" w:rsidR="00676666" w:rsidRDefault="00FF0994" w:rsidP="00FE0CC1">
            <w:pPr>
              <w:spacing w:after="0" w:line="240" w:lineRule="auto"/>
              <w:ind w:right="1560"/>
              <w:rPr>
                <w:rFonts w:ascii="Arial" w:hAnsi="Arial" w:cs="Arial"/>
                <w:sz w:val="20"/>
                <w:szCs w:val="20"/>
              </w:rPr>
            </w:pPr>
            <w:r w:rsidRPr="00600504">
              <w:rPr>
                <w:rFonts w:ascii="Arial" w:hAnsi="Arial" w:cs="Arial"/>
                <w:sz w:val="20"/>
                <w:szCs w:val="20"/>
              </w:rPr>
              <w:t xml:space="preserve">        &lt;</w:t>
            </w:r>
            <w:proofErr w:type="spellStart"/>
            <w:r w:rsidRPr="00600504">
              <w:rPr>
                <w:rFonts w:ascii="Arial" w:hAnsi="Arial" w:cs="Arial"/>
                <w:sz w:val="20"/>
                <w:szCs w:val="20"/>
              </w:rPr>
              <w:t>gmd:EX_GeographicBoundingBox</w:t>
            </w:r>
            <w:proofErr w:type="spellEnd"/>
            <w:r w:rsidRPr="00600504">
              <w:rPr>
                <w:rFonts w:ascii="Arial" w:hAnsi="Arial" w:cs="Arial"/>
                <w:sz w:val="20"/>
                <w:szCs w:val="20"/>
              </w:rPr>
              <w:t>&gt;</w:t>
            </w:r>
          </w:p>
          <w:p w14:paraId="7586D5F8" w14:textId="3505E2FA" w:rsidR="00FF0994" w:rsidRPr="00600504" w:rsidRDefault="00676666" w:rsidP="00FE0CC1">
            <w:pPr>
              <w:spacing w:after="0" w:line="240" w:lineRule="auto"/>
              <w:ind w:right="1560"/>
              <w:rPr>
                <w:rFonts w:ascii="Arial" w:hAnsi="Arial" w:cs="Arial"/>
                <w:sz w:val="20"/>
                <w:szCs w:val="20"/>
              </w:rPr>
            </w:pPr>
            <w:r>
              <w:rPr>
                <w:rFonts w:ascii="Arial" w:hAnsi="Arial" w:cs="Arial"/>
                <w:sz w:val="20"/>
                <w:szCs w:val="20"/>
              </w:rPr>
              <w:t xml:space="preserve">                </w:t>
            </w:r>
            <w:r w:rsidR="00FF0994" w:rsidRPr="00600504">
              <w:rPr>
                <w:rFonts w:ascii="Arial" w:hAnsi="Arial" w:cs="Arial"/>
                <w:sz w:val="20"/>
                <w:szCs w:val="20"/>
              </w:rPr>
              <w:t>&lt;</w:t>
            </w:r>
            <w:proofErr w:type="spellStart"/>
            <w:r w:rsidR="00FF0994" w:rsidRPr="00600504">
              <w:rPr>
                <w:rFonts w:ascii="Arial" w:hAnsi="Arial" w:cs="Arial"/>
                <w:sz w:val="20"/>
                <w:szCs w:val="20"/>
              </w:rPr>
              <w:t>gmd:westBoundLongitude</w:t>
            </w:r>
            <w:proofErr w:type="spellEnd"/>
            <w:r w:rsidR="00FF0994" w:rsidRPr="00600504">
              <w:rPr>
                <w:rFonts w:ascii="Arial" w:hAnsi="Arial" w:cs="Arial"/>
                <w:sz w:val="20"/>
                <w:szCs w:val="20"/>
              </w:rPr>
              <w:t>&gt;</w:t>
            </w:r>
          </w:p>
          <w:p w14:paraId="7586D5F9"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gco:Decimal</w:t>
            </w:r>
            <w:proofErr w:type="spellEnd"/>
            <w:r w:rsidRPr="00600504">
              <w:rPr>
                <w:rFonts w:ascii="Arial" w:hAnsi="Arial" w:cs="Arial"/>
                <w:sz w:val="20"/>
                <w:szCs w:val="20"/>
              </w:rPr>
              <w:t>&gt;</w:t>
            </w:r>
            <w:r w:rsidRPr="00600504">
              <w:rPr>
                <w:rFonts w:ascii="Arial" w:hAnsi="Arial" w:cs="Arial"/>
                <w:b/>
                <w:bCs/>
                <w:sz w:val="20"/>
                <w:szCs w:val="20"/>
              </w:rPr>
              <w:t>-135.4338658</w:t>
            </w:r>
            <w:r w:rsidRPr="00600504">
              <w:rPr>
                <w:rFonts w:ascii="Arial" w:hAnsi="Arial" w:cs="Arial"/>
                <w:sz w:val="20"/>
                <w:szCs w:val="20"/>
              </w:rPr>
              <w:t>&lt;/</w:t>
            </w:r>
            <w:proofErr w:type="spellStart"/>
            <w:r w:rsidRPr="00600504">
              <w:rPr>
                <w:rFonts w:ascii="Arial" w:hAnsi="Arial" w:cs="Arial"/>
                <w:sz w:val="20"/>
                <w:szCs w:val="20"/>
              </w:rPr>
              <w:t>gco:Decimal</w:t>
            </w:r>
            <w:proofErr w:type="spellEnd"/>
            <w:r w:rsidRPr="00600504">
              <w:rPr>
                <w:rFonts w:ascii="Arial" w:hAnsi="Arial" w:cs="Arial"/>
                <w:sz w:val="20"/>
                <w:szCs w:val="20"/>
              </w:rPr>
              <w:t xml:space="preserve">&gt; </w:t>
            </w:r>
          </w:p>
          <w:p w14:paraId="7586D5FA"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gmd:westBoundLongitude</w:t>
            </w:r>
            <w:proofErr w:type="spellEnd"/>
            <w:r w:rsidRPr="00600504">
              <w:rPr>
                <w:rFonts w:ascii="Arial" w:hAnsi="Arial" w:cs="Arial"/>
                <w:sz w:val="20"/>
                <w:szCs w:val="20"/>
              </w:rPr>
              <w:t>&gt;</w:t>
            </w:r>
          </w:p>
          <w:p w14:paraId="7586D5FB"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xml:space="preserve">                &lt;</w:t>
            </w:r>
            <w:proofErr w:type="spellStart"/>
            <w:r w:rsidRPr="00600504">
              <w:rPr>
                <w:rFonts w:ascii="Arial" w:hAnsi="Arial" w:cs="Arial"/>
                <w:sz w:val="20"/>
                <w:szCs w:val="20"/>
              </w:rPr>
              <w:t>gmd:eastBoundLongitude</w:t>
            </w:r>
            <w:proofErr w:type="spellEnd"/>
            <w:r w:rsidRPr="00600504">
              <w:rPr>
                <w:rFonts w:ascii="Arial" w:hAnsi="Arial" w:cs="Arial"/>
                <w:sz w:val="20"/>
                <w:szCs w:val="20"/>
              </w:rPr>
              <w:t>&gt;</w:t>
            </w:r>
          </w:p>
          <w:p w14:paraId="7586D5FC"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gco:Decimal</w:t>
            </w:r>
            <w:proofErr w:type="spellEnd"/>
            <w:r w:rsidRPr="00600504">
              <w:rPr>
                <w:rFonts w:ascii="Arial" w:hAnsi="Arial" w:cs="Arial"/>
                <w:sz w:val="20"/>
                <w:szCs w:val="20"/>
              </w:rPr>
              <w:t>&gt;</w:t>
            </w:r>
            <w:r w:rsidRPr="00600504">
              <w:rPr>
                <w:rFonts w:ascii="Arial" w:hAnsi="Arial" w:cs="Arial"/>
                <w:b/>
                <w:bCs/>
                <w:sz w:val="20"/>
                <w:szCs w:val="20"/>
              </w:rPr>
              <w:t>-131.4236097</w:t>
            </w:r>
            <w:r w:rsidRPr="00600504">
              <w:rPr>
                <w:rFonts w:ascii="Arial" w:hAnsi="Arial" w:cs="Arial"/>
                <w:sz w:val="20"/>
                <w:szCs w:val="20"/>
              </w:rPr>
              <w:t>&lt;/</w:t>
            </w:r>
            <w:proofErr w:type="spellStart"/>
            <w:r w:rsidRPr="00600504">
              <w:rPr>
                <w:rFonts w:ascii="Arial" w:hAnsi="Arial" w:cs="Arial"/>
                <w:sz w:val="20"/>
                <w:szCs w:val="20"/>
              </w:rPr>
              <w:t>gco:Decimal</w:t>
            </w:r>
            <w:proofErr w:type="spellEnd"/>
            <w:r w:rsidRPr="00600504">
              <w:rPr>
                <w:rFonts w:ascii="Arial" w:hAnsi="Arial" w:cs="Arial"/>
                <w:sz w:val="20"/>
                <w:szCs w:val="20"/>
              </w:rPr>
              <w:t>&gt;</w:t>
            </w:r>
          </w:p>
          <w:p w14:paraId="7586D5FD"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gmd:eastBoundLongitude</w:t>
            </w:r>
            <w:proofErr w:type="spellEnd"/>
            <w:r w:rsidRPr="00600504">
              <w:rPr>
                <w:rFonts w:ascii="Arial" w:hAnsi="Arial" w:cs="Arial"/>
                <w:sz w:val="20"/>
                <w:szCs w:val="20"/>
              </w:rPr>
              <w:t>&gt;</w:t>
            </w:r>
          </w:p>
          <w:p w14:paraId="7586D5FE"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gmd:southBoundLatitude</w:t>
            </w:r>
            <w:proofErr w:type="spellEnd"/>
            <w:r w:rsidRPr="00600504">
              <w:rPr>
                <w:rFonts w:ascii="Arial" w:hAnsi="Arial" w:cs="Arial"/>
                <w:sz w:val="20"/>
                <w:szCs w:val="20"/>
              </w:rPr>
              <w:t>&gt;</w:t>
            </w:r>
          </w:p>
          <w:p w14:paraId="7586D5FF"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gco:Decimal</w:t>
            </w:r>
            <w:proofErr w:type="spellEnd"/>
            <w:r w:rsidRPr="00600504">
              <w:rPr>
                <w:rFonts w:ascii="Arial" w:hAnsi="Arial" w:cs="Arial"/>
                <w:sz w:val="20"/>
                <w:szCs w:val="20"/>
              </w:rPr>
              <w:t>&gt;</w:t>
            </w:r>
            <w:r w:rsidRPr="00600504">
              <w:rPr>
                <w:rFonts w:ascii="Arial" w:hAnsi="Arial" w:cs="Arial"/>
                <w:b/>
                <w:bCs/>
                <w:sz w:val="20"/>
                <w:szCs w:val="20"/>
              </w:rPr>
              <w:t>57.705188766</w:t>
            </w:r>
            <w:r w:rsidRPr="00600504">
              <w:rPr>
                <w:rFonts w:ascii="Arial" w:hAnsi="Arial" w:cs="Arial"/>
                <w:sz w:val="20"/>
                <w:szCs w:val="20"/>
              </w:rPr>
              <w:t>&lt;/</w:t>
            </w:r>
            <w:proofErr w:type="spellStart"/>
            <w:r w:rsidRPr="00600504">
              <w:rPr>
                <w:rFonts w:ascii="Arial" w:hAnsi="Arial" w:cs="Arial"/>
                <w:sz w:val="20"/>
                <w:szCs w:val="20"/>
              </w:rPr>
              <w:t>gco:Decimal</w:t>
            </w:r>
            <w:proofErr w:type="spellEnd"/>
            <w:r w:rsidRPr="00600504">
              <w:rPr>
                <w:rFonts w:ascii="Arial" w:hAnsi="Arial" w:cs="Arial"/>
                <w:sz w:val="20"/>
                <w:szCs w:val="20"/>
              </w:rPr>
              <w:t xml:space="preserve">&gt; </w:t>
            </w:r>
          </w:p>
          <w:p w14:paraId="7586D600"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gmd:southBoundLatitude</w:t>
            </w:r>
            <w:proofErr w:type="spellEnd"/>
            <w:r w:rsidRPr="00600504">
              <w:rPr>
                <w:rFonts w:ascii="Arial" w:hAnsi="Arial" w:cs="Arial"/>
                <w:sz w:val="20"/>
                <w:szCs w:val="20"/>
              </w:rPr>
              <w:t>&gt;</w:t>
            </w:r>
          </w:p>
          <w:p w14:paraId="7586D601"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gmd:northBoundLatitude</w:t>
            </w:r>
            <w:proofErr w:type="spellEnd"/>
            <w:r w:rsidRPr="00600504">
              <w:rPr>
                <w:rFonts w:ascii="Arial" w:hAnsi="Arial" w:cs="Arial"/>
                <w:sz w:val="20"/>
                <w:szCs w:val="20"/>
              </w:rPr>
              <w:t>&gt;</w:t>
            </w:r>
          </w:p>
          <w:p w14:paraId="7586D602"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gco:Decimal</w:t>
            </w:r>
            <w:proofErr w:type="spellEnd"/>
            <w:r w:rsidRPr="00600504">
              <w:rPr>
                <w:rFonts w:ascii="Arial" w:hAnsi="Arial" w:cs="Arial"/>
                <w:sz w:val="20"/>
                <w:szCs w:val="20"/>
              </w:rPr>
              <w:t>&gt;</w:t>
            </w:r>
            <w:r w:rsidRPr="00600504">
              <w:rPr>
                <w:rFonts w:ascii="Arial" w:hAnsi="Arial" w:cs="Arial"/>
                <w:b/>
                <w:bCs/>
                <w:sz w:val="20"/>
                <w:szCs w:val="20"/>
              </w:rPr>
              <w:t>59.696028939</w:t>
            </w:r>
            <w:r w:rsidRPr="00600504">
              <w:rPr>
                <w:rFonts w:ascii="Arial" w:hAnsi="Arial" w:cs="Arial"/>
                <w:sz w:val="20"/>
                <w:szCs w:val="20"/>
              </w:rPr>
              <w:t>&lt;/</w:t>
            </w:r>
            <w:proofErr w:type="spellStart"/>
            <w:r w:rsidRPr="00600504">
              <w:rPr>
                <w:rFonts w:ascii="Arial" w:hAnsi="Arial" w:cs="Arial"/>
                <w:sz w:val="20"/>
                <w:szCs w:val="20"/>
              </w:rPr>
              <w:t>gco:Decimal</w:t>
            </w:r>
            <w:proofErr w:type="spellEnd"/>
            <w:r w:rsidRPr="00600504">
              <w:rPr>
                <w:rFonts w:ascii="Arial" w:hAnsi="Arial" w:cs="Arial"/>
                <w:sz w:val="20"/>
                <w:szCs w:val="20"/>
              </w:rPr>
              <w:t xml:space="preserve">&gt; </w:t>
            </w:r>
          </w:p>
          <w:p w14:paraId="7586D603"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&lt;/</w:t>
            </w:r>
            <w:proofErr w:type="spellStart"/>
            <w:r w:rsidRPr="00600504">
              <w:rPr>
                <w:rFonts w:ascii="Arial" w:hAnsi="Arial" w:cs="Arial"/>
                <w:sz w:val="20"/>
                <w:szCs w:val="20"/>
              </w:rPr>
              <w:t>gmd:northBoundLatitude</w:t>
            </w:r>
            <w:proofErr w:type="spellEnd"/>
            <w:r w:rsidRPr="00600504">
              <w:rPr>
                <w:rFonts w:ascii="Arial" w:hAnsi="Arial" w:cs="Arial"/>
                <w:sz w:val="20"/>
                <w:szCs w:val="20"/>
              </w:rPr>
              <w:t>&gt;</w:t>
            </w:r>
          </w:p>
          <w:p w14:paraId="7586D604" w14:textId="77777777" w:rsidR="00FF0994" w:rsidRPr="00600504" w:rsidRDefault="00FF0994" w:rsidP="00FE0CC1">
            <w:pPr>
              <w:spacing w:after="0" w:line="240" w:lineRule="auto"/>
              <w:ind w:right="1560"/>
              <w:rPr>
                <w:rFonts w:ascii="Arial" w:hAnsi="Arial" w:cs="Arial"/>
                <w:sz w:val="20"/>
                <w:szCs w:val="20"/>
              </w:rPr>
            </w:pPr>
            <w:r w:rsidRPr="00600504">
              <w:rPr>
                <w:rFonts w:ascii="Arial" w:hAnsi="Arial" w:cs="Arial"/>
                <w:sz w:val="20"/>
                <w:szCs w:val="20"/>
              </w:rPr>
              <w:t xml:space="preserve">        &lt;/</w:t>
            </w:r>
            <w:proofErr w:type="spellStart"/>
            <w:r w:rsidRPr="00600504">
              <w:rPr>
                <w:rFonts w:ascii="Arial" w:hAnsi="Arial" w:cs="Arial"/>
                <w:sz w:val="20"/>
                <w:szCs w:val="20"/>
              </w:rPr>
              <w:t>gmd:EX_GeographicBoundingBox</w:t>
            </w:r>
            <w:proofErr w:type="spellEnd"/>
            <w:r w:rsidRPr="00600504">
              <w:rPr>
                <w:rFonts w:ascii="Arial" w:hAnsi="Arial" w:cs="Arial"/>
                <w:sz w:val="20"/>
                <w:szCs w:val="20"/>
              </w:rPr>
              <w:t>&gt;</w:t>
            </w:r>
          </w:p>
          <w:p w14:paraId="7586D605" w14:textId="77777777" w:rsidR="00FF0994" w:rsidRPr="00600504" w:rsidRDefault="00FF0994" w:rsidP="00FE0CC1">
            <w:pPr>
              <w:spacing w:after="0" w:line="240" w:lineRule="auto"/>
              <w:ind w:right="1560"/>
              <w:rPr>
                <w:rFonts w:ascii="Arial" w:hAnsi="Arial" w:cs="Arial"/>
                <w:sz w:val="20"/>
                <w:szCs w:val="20"/>
                <w:lang w:val="fr-CA"/>
              </w:rPr>
            </w:pPr>
            <w:r w:rsidRPr="00600504">
              <w:rPr>
                <w:rFonts w:ascii="Arial" w:hAnsi="Arial" w:cs="Arial"/>
                <w:sz w:val="20"/>
                <w:szCs w:val="20"/>
              </w:rPr>
              <w:t xml:space="preserve">      </w:t>
            </w:r>
            <w:r w:rsidRPr="00600504">
              <w:rPr>
                <w:rFonts w:ascii="Arial" w:hAnsi="Arial" w:cs="Arial"/>
                <w:sz w:val="20"/>
                <w:szCs w:val="20"/>
                <w:lang w:val="fr-CA"/>
              </w:rPr>
              <w:t>&lt;/</w:t>
            </w:r>
            <w:proofErr w:type="spellStart"/>
            <w:r w:rsidRPr="00600504">
              <w:rPr>
                <w:rFonts w:ascii="Arial" w:hAnsi="Arial" w:cs="Arial"/>
                <w:sz w:val="20"/>
                <w:szCs w:val="20"/>
                <w:lang w:val="fr-CA"/>
              </w:rPr>
              <w:t>gmd:geographicElement</w:t>
            </w:r>
            <w:proofErr w:type="spellEnd"/>
            <w:r w:rsidRPr="00600504">
              <w:rPr>
                <w:rFonts w:ascii="Arial" w:hAnsi="Arial" w:cs="Arial"/>
                <w:sz w:val="20"/>
                <w:szCs w:val="20"/>
                <w:lang w:val="fr-CA"/>
              </w:rPr>
              <w:t>&gt;</w:t>
            </w:r>
          </w:p>
          <w:p w14:paraId="7586D606" w14:textId="77777777" w:rsidR="00FF0994" w:rsidRPr="00600504" w:rsidRDefault="00FF0994" w:rsidP="00FE0CC1">
            <w:pPr>
              <w:spacing w:after="0" w:line="240" w:lineRule="auto"/>
              <w:ind w:right="1560"/>
              <w:rPr>
                <w:rFonts w:ascii="Arial" w:hAnsi="Arial" w:cs="Arial"/>
                <w:sz w:val="20"/>
                <w:szCs w:val="20"/>
                <w:lang w:val="fr-CA"/>
              </w:rPr>
            </w:pPr>
            <w:r w:rsidRPr="00600504">
              <w:rPr>
                <w:rFonts w:ascii="Arial" w:hAnsi="Arial" w:cs="Arial"/>
                <w:sz w:val="20"/>
                <w:szCs w:val="20"/>
                <w:lang w:val="fr-CA"/>
              </w:rPr>
              <w:t xml:space="preserve">    &lt;/</w:t>
            </w:r>
            <w:proofErr w:type="spellStart"/>
            <w:r w:rsidRPr="00600504">
              <w:rPr>
                <w:rFonts w:ascii="Arial" w:hAnsi="Arial" w:cs="Arial"/>
                <w:sz w:val="20"/>
                <w:szCs w:val="20"/>
                <w:lang w:val="fr-CA"/>
              </w:rPr>
              <w:t>gmd:EX_Extent</w:t>
            </w:r>
            <w:proofErr w:type="spellEnd"/>
            <w:r w:rsidRPr="00600504">
              <w:rPr>
                <w:rFonts w:ascii="Arial" w:hAnsi="Arial" w:cs="Arial"/>
                <w:sz w:val="20"/>
                <w:szCs w:val="20"/>
                <w:lang w:val="fr-CA"/>
              </w:rPr>
              <w:t>&gt;</w:t>
            </w:r>
          </w:p>
          <w:p w14:paraId="7586D607" w14:textId="77777777" w:rsidR="00FF0994" w:rsidRPr="00EA5F85" w:rsidRDefault="00FF0994" w:rsidP="00EA344C">
            <w:pPr>
              <w:spacing w:after="0" w:line="240" w:lineRule="auto"/>
              <w:ind w:right="1560"/>
              <w:rPr>
                <w:rFonts w:ascii="Arial" w:hAnsi="Arial" w:cs="Arial"/>
                <w:sz w:val="20"/>
                <w:szCs w:val="20"/>
              </w:rPr>
            </w:pPr>
            <w:r w:rsidRPr="00600504">
              <w:rPr>
                <w:rFonts w:ascii="Arial" w:hAnsi="Arial" w:cs="Arial"/>
                <w:sz w:val="20"/>
                <w:szCs w:val="20"/>
                <w:lang w:val="fr-CA"/>
              </w:rPr>
              <w:t xml:space="preserve">  &lt;/</w:t>
            </w:r>
            <w:proofErr w:type="spellStart"/>
            <w:r w:rsidRPr="00600504">
              <w:rPr>
                <w:rFonts w:ascii="Arial" w:hAnsi="Arial" w:cs="Arial"/>
                <w:sz w:val="20"/>
                <w:szCs w:val="20"/>
                <w:lang w:val="fr-CA"/>
              </w:rPr>
              <w:t>gmd:extent</w:t>
            </w:r>
            <w:proofErr w:type="spellEnd"/>
            <w:r w:rsidRPr="00600504">
              <w:rPr>
                <w:rFonts w:ascii="Arial" w:hAnsi="Arial" w:cs="Arial"/>
                <w:sz w:val="20"/>
                <w:szCs w:val="20"/>
                <w:lang w:val="fr-CA"/>
              </w:rPr>
              <w:t>&gt;</w:t>
            </w:r>
          </w:p>
        </w:tc>
      </w:tr>
      <w:tr w:rsidR="00FF0994" w:rsidRPr="00600504" w14:paraId="7586D60E" w14:textId="77777777" w:rsidTr="007B14C2">
        <w:trPr>
          <w:trHeight w:val="288"/>
        </w:trPr>
        <w:tc>
          <w:tcPr>
            <w:tcW w:w="2548" w:type="dxa"/>
            <w:tcBorders>
              <w:left w:val="nil"/>
              <w:bottom w:val="nil"/>
              <w:right w:val="nil"/>
            </w:tcBorders>
            <w:vAlign w:val="center"/>
          </w:tcPr>
          <w:p w14:paraId="7586D609" w14:textId="77777777" w:rsidR="00FF0994" w:rsidRPr="00EA5F85"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tcBorders>
              <w:left w:val="nil"/>
              <w:bottom w:val="nil"/>
              <w:right w:val="nil"/>
            </w:tcBorders>
            <w:vAlign w:val="center"/>
          </w:tcPr>
          <w:p w14:paraId="7586D60A" w14:textId="77777777" w:rsidR="00FF0994" w:rsidRPr="00EA5F85"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69" w:type="dxa"/>
            <w:tcBorders>
              <w:left w:val="nil"/>
              <w:bottom w:val="nil"/>
              <w:right w:val="nil"/>
            </w:tcBorders>
            <w:vAlign w:val="center"/>
          </w:tcPr>
          <w:p w14:paraId="7586D60B"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tcBorders>
              <w:left w:val="nil"/>
              <w:bottom w:val="nil"/>
              <w:right w:val="nil"/>
            </w:tcBorders>
            <w:vAlign w:val="center"/>
          </w:tcPr>
          <w:p w14:paraId="7586D60C"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tcBorders>
              <w:left w:val="nil"/>
              <w:bottom w:val="nil"/>
              <w:right w:val="nil"/>
            </w:tcBorders>
            <w:vAlign w:val="center"/>
          </w:tcPr>
          <w:p w14:paraId="7586D60D" w14:textId="77777777" w:rsidR="00FF0994" w:rsidRPr="00EA5F85"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61B" w14:textId="77777777" w:rsidTr="007B14C2">
        <w:trPr>
          <w:trHeight w:val="275"/>
        </w:trPr>
        <w:tc>
          <w:tcPr>
            <w:tcW w:w="2548" w:type="dxa"/>
            <w:tcBorders>
              <w:top w:val="nil"/>
              <w:left w:val="nil"/>
              <w:right w:val="nil"/>
            </w:tcBorders>
            <w:shd w:val="clear" w:color="auto" w:fill="auto"/>
            <w:vAlign w:val="center"/>
          </w:tcPr>
          <w:p w14:paraId="7586D616"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66" w:type="dxa"/>
            <w:tcBorders>
              <w:top w:val="nil"/>
              <w:left w:val="nil"/>
              <w:right w:val="nil"/>
            </w:tcBorders>
            <w:vAlign w:val="center"/>
          </w:tcPr>
          <w:p w14:paraId="7586D617"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69" w:type="dxa"/>
            <w:tcBorders>
              <w:top w:val="nil"/>
              <w:left w:val="nil"/>
              <w:right w:val="nil"/>
            </w:tcBorders>
            <w:shd w:val="clear" w:color="auto" w:fill="auto"/>
            <w:vAlign w:val="center"/>
          </w:tcPr>
          <w:p w14:paraId="7586D618"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tcBorders>
              <w:top w:val="nil"/>
              <w:left w:val="nil"/>
              <w:right w:val="nil"/>
            </w:tcBorders>
            <w:shd w:val="clear" w:color="auto" w:fill="auto"/>
            <w:vAlign w:val="center"/>
          </w:tcPr>
          <w:p w14:paraId="7586D619"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tcBorders>
              <w:top w:val="nil"/>
              <w:left w:val="nil"/>
              <w:right w:val="nil"/>
            </w:tcBorders>
            <w:shd w:val="clear" w:color="auto" w:fill="auto"/>
            <w:vAlign w:val="center"/>
          </w:tcPr>
          <w:p w14:paraId="7586D61A"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622" w14:textId="77777777" w:rsidTr="00FE0CC1">
        <w:trPr>
          <w:trHeight w:val="288"/>
        </w:trPr>
        <w:tc>
          <w:tcPr>
            <w:tcW w:w="2548" w:type="dxa"/>
            <w:vMerge w:val="restart"/>
            <w:shd w:val="clear" w:color="auto" w:fill="F2F2F2" w:themeFill="background1" w:themeFillShade="F2"/>
            <w:vAlign w:val="center"/>
          </w:tcPr>
          <w:p w14:paraId="7586D61C"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Temporal Element</w:t>
            </w:r>
          </w:p>
          <w:p w14:paraId="7586D61D" w14:textId="18846E58"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w:t>
            </w:r>
            <w:proofErr w:type="spellStart"/>
            <w:r w:rsidRPr="00DF39B4">
              <w:rPr>
                <w:rFonts w:ascii="Arial" w:hAnsi="Arial" w:cs="Arial"/>
                <w:i/>
                <w:iCs/>
                <w:color w:val="000000"/>
                <w:sz w:val="20"/>
                <w:szCs w:val="20"/>
              </w:rPr>
              <w:t>EX_Tempora</w:t>
            </w:r>
            <w:r w:rsidR="00D70F85">
              <w:rPr>
                <w:rFonts w:ascii="Arial" w:hAnsi="Arial" w:cs="Arial"/>
                <w:i/>
                <w:iCs/>
                <w:color w:val="000000"/>
                <w:sz w:val="20"/>
                <w:szCs w:val="20"/>
              </w:rPr>
              <w:t>l</w:t>
            </w:r>
            <w:r w:rsidRPr="00DF39B4">
              <w:rPr>
                <w:rFonts w:ascii="Arial" w:hAnsi="Arial" w:cs="Arial"/>
                <w:i/>
                <w:iCs/>
                <w:color w:val="000000"/>
                <w:sz w:val="20"/>
                <w:szCs w:val="20"/>
              </w:rPr>
              <w:t>Extent</w:t>
            </w:r>
            <w:proofErr w:type="spellEnd"/>
            <w:r w:rsidRPr="00DF39B4">
              <w:rPr>
                <w:rFonts w:ascii="Arial" w:hAnsi="Arial" w:cs="Arial"/>
                <w:color w:val="000000"/>
                <w:sz w:val="20"/>
                <w:szCs w:val="20"/>
              </w:rPr>
              <w:t>)</w:t>
            </w:r>
          </w:p>
        </w:tc>
        <w:tc>
          <w:tcPr>
            <w:tcW w:w="966" w:type="dxa"/>
            <w:shd w:val="clear" w:color="auto" w:fill="F2F2F2" w:themeFill="background1" w:themeFillShade="F2"/>
            <w:vAlign w:val="center"/>
          </w:tcPr>
          <w:p w14:paraId="7586D61E" w14:textId="77777777" w:rsidR="00FF0994" w:rsidRPr="00DF39B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DF39B4">
              <w:rPr>
                <w:rFonts w:ascii="Arial" w:hAnsi="Arial" w:cs="Arial"/>
                <w:color w:val="000000"/>
                <w:sz w:val="20"/>
                <w:szCs w:val="20"/>
              </w:rPr>
              <w:t>5.13.5.1</w:t>
            </w:r>
          </w:p>
        </w:tc>
        <w:tc>
          <w:tcPr>
            <w:tcW w:w="3569" w:type="dxa"/>
            <w:tcBorders>
              <w:bottom w:val="single" w:sz="8" w:space="0" w:color="auto"/>
            </w:tcBorders>
            <w:shd w:val="clear" w:color="auto" w:fill="F2F2F2" w:themeFill="background1" w:themeFillShade="F2"/>
            <w:vAlign w:val="center"/>
          </w:tcPr>
          <w:p w14:paraId="7586D61F"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extent</w:t>
            </w:r>
          </w:p>
        </w:tc>
        <w:tc>
          <w:tcPr>
            <w:tcW w:w="2660" w:type="dxa"/>
            <w:tcBorders>
              <w:bottom w:val="single" w:sz="8" w:space="0" w:color="auto"/>
            </w:tcBorders>
            <w:shd w:val="clear" w:color="auto" w:fill="F2F2F2" w:themeFill="background1" w:themeFillShade="F2"/>
            <w:vAlign w:val="center"/>
          </w:tcPr>
          <w:p w14:paraId="7586D620"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tcBorders>
              <w:bottom w:val="single" w:sz="8" w:space="0" w:color="auto"/>
            </w:tcBorders>
            <w:shd w:val="clear" w:color="auto" w:fill="F2F2F2" w:themeFill="background1" w:themeFillShade="F2"/>
            <w:vAlign w:val="center"/>
          </w:tcPr>
          <w:p w14:paraId="7586D621"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600504" w14:paraId="7586D625" w14:textId="77777777" w:rsidTr="00FE0CC1">
        <w:trPr>
          <w:trHeight w:val="379"/>
        </w:trPr>
        <w:tc>
          <w:tcPr>
            <w:tcW w:w="2548" w:type="dxa"/>
            <w:vMerge/>
            <w:tcBorders>
              <w:bottom w:val="single" w:sz="8" w:space="0" w:color="auto"/>
            </w:tcBorders>
            <w:shd w:val="clear" w:color="auto" w:fill="F2F2F2" w:themeFill="background1" w:themeFillShade="F2"/>
            <w:vAlign w:val="center"/>
          </w:tcPr>
          <w:p w14:paraId="7586D623"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288" w:type="dxa"/>
            <w:gridSpan w:val="4"/>
            <w:tcBorders>
              <w:bottom w:val="single" w:sz="8" w:space="0" w:color="auto"/>
            </w:tcBorders>
            <w:vAlign w:val="center"/>
          </w:tcPr>
          <w:p w14:paraId="7586D624" w14:textId="4DA61D85" w:rsidR="00FF0994" w:rsidRPr="00600504" w:rsidRDefault="00FF0994" w:rsidP="00D02003">
            <w:pPr>
              <w:widowControl w:val="0"/>
              <w:autoSpaceDE w:val="0"/>
              <w:autoSpaceDN w:val="0"/>
              <w:adjustRightInd w:val="0"/>
              <w:spacing w:after="0" w:line="240" w:lineRule="auto"/>
              <w:ind w:left="102"/>
              <w:rPr>
                <w:rFonts w:ascii="Arial" w:hAnsi="Arial" w:cs="Arial"/>
                <w:b/>
                <w:sz w:val="20"/>
                <w:szCs w:val="20"/>
                <w:u w:val="single"/>
              </w:rPr>
            </w:pPr>
            <w:r w:rsidRPr="00600504">
              <w:rPr>
                <w:rFonts w:ascii="Arial" w:eastAsia="Arial" w:hAnsi="Arial" w:cs="Arial"/>
                <w:b/>
                <w:sz w:val="20"/>
                <w:szCs w:val="20"/>
                <w:u w:val="single"/>
              </w:rPr>
              <w:t>Guideline</w:t>
            </w:r>
            <w:r w:rsidRPr="00600504">
              <w:rPr>
                <w:rFonts w:ascii="Arial" w:eastAsia="Arial" w:hAnsi="Arial" w:cs="Arial"/>
                <w:sz w:val="20"/>
                <w:szCs w:val="20"/>
              </w:rPr>
              <w:t xml:space="preserve">:  </w:t>
            </w:r>
            <w:proofErr w:type="spellStart"/>
            <w:r w:rsidRPr="00600504">
              <w:rPr>
                <w:rFonts w:ascii="Arial" w:eastAsia="Arial" w:hAnsi="Arial" w:cs="Arial"/>
                <w:sz w:val="20"/>
                <w:szCs w:val="20"/>
              </w:rPr>
              <w:t>TemporalExtent</w:t>
            </w:r>
            <w:proofErr w:type="spellEnd"/>
            <w:r w:rsidRPr="00600504">
              <w:rPr>
                <w:rFonts w:ascii="Arial" w:eastAsia="Arial" w:hAnsi="Arial" w:cs="Arial"/>
                <w:sz w:val="20"/>
                <w:szCs w:val="20"/>
              </w:rPr>
              <w:t xml:space="preserve"> will be used to describe the time period that a particular dataset covers or describes.  </w:t>
            </w:r>
            <w:proofErr w:type="spellStart"/>
            <w:r w:rsidRPr="00600504">
              <w:rPr>
                <w:rFonts w:ascii="Arial" w:eastAsia="Arial" w:hAnsi="Arial" w:cs="Arial"/>
                <w:sz w:val="20"/>
                <w:szCs w:val="20"/>
              </w:rPr>
              <w:t>beginPosition</w:t>
            </w:r>
            <w:proofErr w:type="spellEnd"/>
            <w:r w:rsidRPr="00600504">
              <w:rPr>
                <w:rFonts w:ascii="Arial" w:eastAsia="Arial" w:hAnsi="Arial" w:cs="Arial"/>
                <w:sz w:val="20"/>
                <w:szCs w:val="20"/>
              </w:rPr>
              <w:t xml:space="preserve"> describes the Beginning or Start date of the dataset while </w:t>
            </w:r>
            <w:proofErr w:type="spellStart"/>
            <w:r w:rsidRPr="00600504">
              <w:rPr>
                <w:rFonts w:ascii="Arial" w:eastAsia="Arial" w:hAnsi="Arial" w:cs="Arial"/>
                <w:sz w:val="20"/>
                <w:szCs w:val="20"/>
              </w:rPr>
              <w:t>endPosition</w:t>
            </w:r>
            <w:proofErr w:type="spellEnd"/>
            <w:r w:rsidRPr="00600504">
              <w:rPr>
                <w:rFonts w:ascii="Arial" w:eastAsia="Arial" w:hAnsi="Arial" w:cs="Arial"/>
                <w:sz w:val="20"/>
                <w:szCs w:val="20"/>
              </w:rPr>
              <w:t xml:space="preserve"> describes the Final date for which the dataset is describing.  Some datasets will have a known </w:t>
            </w:r>
            <w:proofErr w:type="spellStart"/>
            <w:r w:rsidRPr="00600504">
              <w:rPr>
                <w:rFonts w:ascii="Arial" w:eastAsia="Arial" w:hAnsi="Arial" w:cs="Arial"/>
                <w:sz w:val="20"/>
                <w:szCs w:val="20"/>
              </w:rPr>
              <w:t>beginPosition</w:t>
            </w:r>
            <w:proofErr w:type="spellEnd"/>
            <w:r w:rsidRPr="00600504">
              <w:rPr>
                <w:rFonts w:ascii="Arial" w:eastAsia="Arial" w:hAnsi="Arial" w:cs="Arial"/>
                <w:sz w:val="20"/>
                <w:szCs w:val="20"/>
              </w:rPr>
              <w:t xml:space="preserve"> but will not have a known </w:t>
            </w:r>
            <w:proofErr w:type="spellStart"/>
            <w:r w:rsidRPr="00600504">
              <w:rPr>
                <w:rFonts w:ascii="Arial" w:eastAsia="Arial" w:hAnsi="Arial" w:cs="Arial"/>
                <w:sz w:val="20"/>
                <w:szCs w:val="20"/>
              </w:rPr>
              <w:t>endPosition</w:t>
            </w:r>
            <w:proofErr w:type="spellEnd"/>
            <w:r w:rsidRPr="00600504">
              <w:rPr>
                <w:rFonts w:ascii="Arial" w:eastAsia="Arial" w:hAnsi="Arial" w:cs="Arial"/>
                <w:sz w:val="20"/>
                <w:szCs w:val="20"/>
              </w:rPr>
              <w:t xml:space="preserve"> as the dataset is still “valid” for the current time period.  Therefore </w:t>
            </w:r>
            <w:proofErr w:type="spellStart"/>
            <w:r w:rsidRPr="00600504">
              <w:rPr>
                <w:rFonts w:ascii="Arial" w:eastAsia="Arial" w:hAnsi="Arial" w:cs="Arial"/>
                <w:sz w:val="20"/>
                <w:szCs w:val="20"/>
              </w:rPr>
              <w:t>b</w:t>
            </w:r>
            <w:r w:rsidRPr="00600504">
              <w:rPr>
                <w:rFonts w:ascii="Arial" w:hAnsi="Arial" w:cs="Arial"/>
                <w:sz w:val="20"/>
                <w:szCs w:val="20"/>
              </w:rPr>
              <w:t>eginPosition</w:t>
            </w:r>
            <w:proofErr w:type="spellEnd"/>
            <w:r w:rsidRPr="00600504">
              <w:rPr>
                <w:rFonts w:ascii="Arial" w:hAnsi="Arial" w:cs="Arial"/>
                <w:sz w:val="20"/>
                <w:szCs w:val="20"/>
              </w:rPr>
              <w:t xml:space="preserve"> is mandatory and </w:t>
            </w:r>
            <w:proofErr w:type="spellStart"/>
            <w:r w:rsidRPr="00600504">
              <w:rPr>
                <w:rFonts w:ascii="Arial" w:hAnsi="Arial" w:cs="Arial"/>
                <w:sz w:val="20"/>
                <w:szCs w:val="20"/>
              </w:rPr>
              <w:t>endPosition</w:t>
            </w:r>
            <w:proofErr w:type="spellEnd"/>
            <w:r w:rsidRPr="00600504">
              <w:rPr>
                <w:rFonts w:ascii="Arial" w:hAnsi="Arial" w:cs="Arial"/>
                <w:sz w:val="20"/>
                <w:szCs w:val="20"/>
              </w:rPr>
              <w:t xml:space="preserve"> is optional.  </w:t>
            </w:r>
            <w:r w:rsidR="00A6074F">
              <w:rPr>
                <w:rFonts w:ascii="Arial" w:hAnsi="Arial" w:cs="Arial"/>
                <w:sz w:val="20"/>
                <w:szCs w:val="20"/>
              </w:rPr>
              <w:t xml:space="preserve">Date format in </w:t>
            </w:r>
            <w:proofErr w:type="spellStart"/>
            <w:r w:rsidR="00A6074F">
              <w:rPr>
                <w:rFonts w:ascii="Arial" w:hAnsi="Arial" w:cs="Arial"/>
                <w:sz w:val="20"/>
                <w:szCs w:val="20"/>
              </w:rPr>
              <w:t>beginPosition</w:t>
            </w:r>
            <w:proofErr w:type="spellEnd"/>
            <w:r w:rsidR="00A6074F">
              <w:rPr>
                <w:rFonts w:ascii="Arial" w:hAnsi="Arial" w:cs="Arial"/>
                <w:sz w:val="20"/>
                <w:szCs w:val="20"/>
              </w:rPr>
              <w:t xml:space="preserve"> and </w:t>
            </w:r>
            <w:proofErr w:type="spellStart"/>
            <w:r w:rsidR="00A6074F">
              <w:rPr>
                <w:rFonts w:ascii="Arial" w:hAnsi="Arial" w:cs="Arial"/>
                <w:sz w:val="20"/>
                <w:szCs w:val="20"/>
              </w:rPr>
              <w:t>endPosition</w:t>
            </w:r>
            <w:proofErr w:type="spellEnd"/>
            <w:r w:rsidR="00A6074F">
              <w:rPr>
                <w:rFonts w:ascii="Arial" w:hAnsi="Arial" w:cs="Arial"/>
                <w:sz w:val="20"/>
                <w:szCs w:val="20"/>
              </w:rPr>
              <w:t xml:space="preserve"> will comply with YYYY-MM-DD</w:t>
            </w:r>
            <w:r w:rsidR="00D02003">
              <w:rPr>
                <w:rFonts w:ascii="Arial" w:hAnsi="Arial" w:cs="Arial"/>
                <w:sz w:val="20"/>
                <w:szCs w:val="20"/>
              </w:rPr>
              <w:t>,</w:t>
            </w:r>
            <w:r w:rsidR="00AE4ADB">
              <w:rPr>
                <w:rFonts w:ascii="Arial" w:hAnsi="Arial" w:cs="Arial"/>
                <w:sz w:val="20"/>
                <w:szCs w:val="20"/>
              </w:rPr>
              <w:t xml:space="preserve"> YYYY-MM, or YYYY</w:t>
            </w:r>
            <w:r w:rsidR="00A6074F">
              <w:rPr>
                <w:rFonts w:ascii="Arial" w:hAnsi="Arial" w:cs="Arial"/>
                <w:sz w:val="20"/>
                <w:szCs w:val="20"/>
              </w:rPr>
              <w:t xml:space="preserve"> (ISO 8601).</w:t>
            </w:r>
          </w:p>
        </w:tc>
      </w:tr>
      <w:tr w:rsidR="00FF0994" w:rsidRPr="00600504" w14:paraId="7586D637" w14:textId="77777777" w:rsidTr="00FE0CC1">
        <w:trPr>
          <w:trHeight w:hRule="exact" w:val="3794"/>
        </w:trPr>
        <w:tc>
          <w:tcPr>
            <w:tcW w:w="2548" w:type="dxa"/>
            <w:vMerge/>
            <w:tcBorders>
              <w:bottom w:val="single" w:sz="8" w:space="0" w:color="auto"/>
            </w:tcBorders>
            <w:shd w:val="clear" w:color="auto" w:fill="F2F2F2" w:themeFill="background1" w:themeFillShade="F2"/>
            <w:vAlign w:val="center"/>
          </w:tcPr>
          <w:p w14:paraId="7586D626"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10288" w:type="dxa"/>
            <w:gridSpan w:val="4"/>
            <w:tcBorders>
              <w:bottom w:val="single" w:sz="8" w:space="0" w:color="auto"/>
            </w:tcBorders>
            <w:vAlign w:val="center"/>
          </w:tcPr>
          <w:p w14:paraId="7586D627" w14:textId="77777777" w:rsidR="00FF0994" w:rsidRPr="00DF39B4" w:rsidRDefault="00FF0994" w:rsidP="00FE0CC1">
            <w:pPr>
              <w:widowControl w:val="0"/>
              <w:autoSpaceDE w:val="0"/>
              <w:autoSpaceDN w:val="0"/>
              <w:adjustRightInd w:val="0"/>
              <w:spacing w:after="0" w:line="240" w:lineRule="auto"/>
              <w:ind w:left="102"/>
              <w:rPr>
                <w:rFonts w:ascii="Arial" w:hAnsi="Arial" w:cs="Arial"/>
                <w:b/>
                <w:sz w:val="20"/>
                <w:szCs w:val="20"/>
                <w:u w:val="single"/>
                <w:lang w:val="fr-CA"/>
              </w:rPr>
            </w:pPr>
            <w:proofErr w:type="spellStart"/>
            <w:r w:rsidRPr="00DF39B4">
              <w:rPr>
                <w:rFonts w:ascii="Arial" w:hAnsi="Arial" w:cs="Arial"/>
                <w:b/>
                <w:sz w:val="20"/>
                <w:szCs w:val="20"/>
                <w:u w:val="single"/>
                <w:lang w:val="fr-CA"/>
              </w:rPr>
              <w:t>Example</w:t>
            </w:r>
            <w:proofErr w:type="spellEnd"/>
            <w:r w:rsidRPr="00DF39B4">
              <w:rPr>
                <w:rFonts w:ascii="Arial" w:hAnsi="Arial" w:cs="Arial"/>
                <w:b/>
                <w:sz w:val="20"/>
                <w:szCs w:val="20"/>
                <w:u w:val="single"/>
                <w:lang w:val="fr-CA"/>
              </w:rPr>
              <w:t>:</w:t>
            </w:r>
          </w:p>
          <w:p w14:paraId="7586D628" w14:textId="77777777" w:rsidR="00FF0994" w:rsidRPr="00872DD4" w:rsidRDefault="00FF0994" w:rsidP="00FE0CC1">
            <w:pPr>
              <w:spacing w:after="0" w:line="240" w:lineRule="auto"/>
              <w:rPr>
                <w:rStyle w:val="Hyperlink"/>
                <w:rFonts w:ascii="Arial" w:hAnsi="Arial" w:cs="Arial"/>
                <w:color w:val="auto"/>
                <w:sz w:val="20"/>
                <w:szCs w:val="20"/>
                <w:u w:val="none"/>
                <w:lang w:val="fr-CA"/>
              </w:rPr>
            </w:pPr>
            <w:r w:rsidRPr="00DF39B4">
              <w:rPr>
                <w:rStyle w:val="Hyperlink"/>
                <w:rFonts w:ascii="Arial" w:hAnsi="Arial" w:cs="Arial"/>
                <w:sz w:val="20"/>
                <w:szCs w:val="20"/>
                <w:u w:val="none"/>
                <w:lang w:val="fr-CA"/>
              </w:rPr>
              <w:t xml:space="preserve">  </w:t>
            </w:r>
            <w:r w:rsidRPr="00872DD4">
              <w:rPr>
                <w:rStyle w:val="Hyperlink"/>
                <w:rFonts w:ascii="Arial" w:hAnsi="Arial" w:cs="Arial"/>
                <w:color w:val="auto"/>
                <w:sz w:val="20"/>
                <w:szCs w:val="20"/>
                <w:u w:val="none"/>
                <w:lang w:val="fr-CA"/>
              </w:rPr>
              <w:t>&lt;</w:t>
            </w:r>
            <w:proofErr w:type="spellStart"/>
            <w:r w:rsidRPr="00872DD4">
              <w:rPr>
                <w:rStyle w:val="Hyperlink"/>
                <w:rFonts w:ascii="Arial" w:hAnsi="Arial" w:cs="Arial"/>
                <w:color w:val="auto"/>
                <w:sz w:val="20"/>
                <w:szCs w:val="20"/>
                <w:u w:val="none"/>
                <w:lang w:val="fr-CA"/>
              </w:rPr>
              <w:t>gmd:extent</w:t>
            </w:r>
            <w:proofErr w:type="spellEnd"/>
            <w:r w:rsidRPr="00872DD4">
              <w:rPr>
                <w:rStyle w:val="Hyperlink"/>
                <w:rFonts w:ascii="Arial" w:hAnsi="Arial" w:cs="Arial"/>
                <w:color w:val="auto"/>
                <w:sz w:val="20"/>
                <w:szCs w:val="20"/>
                <w:u w:val="none"/>
                <w:lang w:val="fr-CA"/>
              </w:rPr>
              <w:t>&gt;</w:t>
            </w:r>
          </w:p>
          <w:p w14:paraId="7586D629" w14:textId="77777777" w:rsidR="00FF0994" w:rsidRPr="00872DD4" w:rsidRDefault="00FF0994" w:rsidP="00FE0CC1">
            <w:pPr>
              <w:spacing w:after="0" w:line="240" w:lineRule="auto"/>
              <w:rPr>
                <w:rStyle w:val="Hyperlink"/>
                <w:rFonts w:ascii="Arial" w:hAnsi="Arial" w:cs="Arial"/>
                <w:color w:val="auto"/>
                <w:sz w:val="20"/>
                <w:szCs w:val="20"/>
                <w:u w:val="none"/>
                <w:lang w:val="fr-CA"/>
              </w:rPr>
            </w:pPr>
            <w:r w:rsidRPr="00872DD4">
              <w:rPr>
                <w:rStyle w:val="Hyperlink"/>
                <w:rFonts w:ascii="Arial" w:hAnsi="Arial" w:cs="Arial"/>
                <w:color w:val="auto"/>
                <w:sz w:val="20"/>
                <w:szCs w:val="20"/>
                <w:u w:val="none"/>
                <w:lang w:val="fr-CA"/>
              </w:rPr>
              <w:t xml:space="preserve">    &lt;</w:t>
            </w:r>
            <w:proofErr w:type="spellStart"/>
            <w:r w:rsidRPr="00872DD4">
              <w:rPr>
                <w:rStyle w:val="Hyperlink"/>
                <w:rFonts w:ascii="Arial" w:hAnsi="Arial" w:cs="Arial"/>
                <w:color w:val="auto"/>
                <w:sz w:val="20"/>
                <w:szCs w:val="20"/>
                <w:u w:val="none"/>
                <w:lang w:val="fr-CA"/>
              </w:rPr>
              <w:t>gmd:EX_Extent</w:t>
            </w:r>
            <w:proofErr w:type="spellEnd"/>
            <w:r w:rsidRPr="00872DD4">
              <w:rPr>
                <w:rStyle w:val="Hyperlink"/>
                <w:rFonts w:ascii="Arial" w:hAnsi="Arial" w:cs="Arial"/>
                <w:color w:val="auto"/>
                <w:sz w:val="20"/>
                <w:szCs w:val="20"/>
                <w:u w:val="none"/>
                <w:lang w:val="fr-CA"/>
              </w:rPr>
              <w:t>&gt;</w:t>
            </w:r>
          </w:p>
          <w:p w14:paraId="7586D62A" w14:textId="77777777" w:rsidR="00FF0994" w:rsidRPr="00872DD4" w:rsidRDefault="00FF0994" w:rsidP="00FE0CC1">
            <w:pPr>
              <w:spacing w:after="0" w:line="240" w:lineRule="auto"/>
              <w:rPr>
                <w:rStyle w:val="Hyperlink"/>
                <w:rFonts w:ascii="Arial" w:hAnsi="Arial" w:cs="Arial"/>
                <w:color w:val="auto"/>
                <w:sz w:val="20"/>
                <w:szCs w:val="20"/>
                <w:u w:val="none"/>
                <w:lang w:val="fr-CA"/>
              </w:rPr>
            </w:pPr>
            <w:r w:rsidRPr="00872DD4">
              <w:rPr>
                <w:rStyle w:val="Hyperlink"/>
                <w:rFonts w:ascii="Arial" w:hAnsi="Arial" w:cs="Arial"/>
                <w:color w:val="auto"/>
                <w:sz w:val="20"/>
                <w:szCs w:val="20"/>
                <w:u w:val="none"/>
                <w:lang w:val="fr-CA"/>
              </w:rPr>
              <w:t xml:space="preserve">      &lt;</w:t>
            </w:r>
            <w:proofErr w:type="spellStart"/>
            <w:r w:rsidRPr="00872DD4">
              <w:rPr>
                <w:rStyle w:val="Hyperlink"/>
                <w:rFonts w:ascii="Arial" w:hAnsi="Arial" w:cs="Arial"/>
                <w:color w:val="auto"/>
                <w:sz w:val="20"/>
                <w:szCs w:val="20"/>
                <w:u w:val="none"/>
                <w:lang w:val="fr-CA"/>
              </w:rPr>
              <w:t>gmd:temporalElement</w:t>
            </w:r>
            <w:proofErr w:type="spellEnd"/>
            <w:r w:rsidRPr="00872DD4">
              <w:rPr>
                <w:rStyle w:val="Hyperlink"/>
                <w:rFonts w:ascii="Arial" w:hAnsi="Arial" w:cs="Arial"/>
                <w:color w:val="auto"/>
                <w:sz w:val="20"/>
                <w:szCs w:val="20"/>
                <w:u w:val="none"/>
                <w:lang w:val="fr-CA"/>
              </w:rPr>
              <w:t>&gt;</w:t>
            </w:r>
          </w:p>
          <w:p w14:paraId="7586D62B" w14:textId="77777777" w:rsidR="00FF0994" w:rsidRPr="00872DD4" w:rsidRDefault="00FF0994" w:rsidP="00FE0CC1">
            <w:pPr>
              <w:spacing w:after="0" w:line="240" w:lineRule="auto"/>
              <w:rPr>
                <w:rStyle w:val="Hyperlink"/>
                <w:rFonts w:ascii="Arial" w:hAnsi="Arial" w:cs="Arial"/>
                <w:color w:val="auto"/>
                <w:sz w:val="20"/>
                <w:szCs w:val="20"/>
                <w:u w:val="none"/>
                <w:lang w:val="fr-CA"/>
              </w:rPr>
            </w:pPr>
            <w:r w:rsidRPr="00872DD4">
              <w:rPr>
                <w:rStyle w:val="Hyperlink"/>
                <w:rFonts w:ascii="Arial" w:hAnsi="Arial" w:cs="Arial"/>
                <w:color w:val="auto"/>
                <w:sz w:val="20"/>
                <w:szCs w:val="20"/>
                <w:u w:val="none"/>
                <w:lang w:val="fr-CA"/>
              </w:rPr>
              <w:t xml:space="preserve">      &lt;</w:t>
            </w:r>
            <w:proofErr w:type="spellStart"/>
            <w:r w:rsidRPr="00872DD4">
              <w:rPr>
                <w:rStyle w:val="Hyperlink"/>
                <w:rFonts w:ascii="Arial" w:hAnsi="Arial" w:cs="Arial"/>
                <w:color w:val="auto"/>
                <w:sz w:val="20"/>
                <w:szCs w:val="20"/>
                <w:u w:val="none"/>
                <w:lang w:val="fr-CA"/>
              </w:rPr>
              <w:t>gmd:EX_TemporalExtent</w:t>
            </w:r>
            <w:proofErr w:type="spellEnd"/>
            <w:r w:rsidRPr="00872DD4">
              <w:rPr>
                <w:rStyle w:val="Hyperlink"/>
                <w:rFonts w:ascii="Arial" w:hAnsi="Arial" w:cs="Arial"/>
                <w:color w:val="auto"/>
                <w:sz w:val="20"/>
                <w:szCs w:val="20"/>
                <w:u w:val="none"/>
                <w:lang w:val="fr-CA"/>
              </w:rPr>
              <w:t>&gt;</w:t>
            </w:r>
          </w:p>
          <w:p w14:paraId="7586D62C" w14:textId="77777777" w:rsidR="00FF0994" w:rsidRPr="00872DD4" w:rsidRDefault="00FF0994" w:rsidP="00FE0CC1">
            <w:pPr>
              <w:spacing w:after="0" w:line="240" w:lineRule="auto"/>
              <w:rPr>
                <w:rStyle w:val="Hyperlink"/>
                <w:rFonts w:ascii="Arial" w:hAnsi="Arial" w:cs="Arial"/>
                <w:color w:val="auto"/>
                <w:sz w:val="20"/>
                <w:szCs w:val="20"/>
                <w:u w:val="none"/>
              </w:rPr>
            </w:pPr>
            <w:r w:rsidRPr="00872DD4">
              <w:rPr>
                <w:rStyle w:val="Hyperlink"/>
                <w:rFonts w:ascii="Arial" w:hAnsi="Arial" w:cs="Arial"/>
                <w:color w:val="auto"/>
                <w:sz w:val="20"/>
                <w:szCs w:val="20"/>
                <w:u w:val="none"/>
                <w:lang w:val="fr-CA"/>
              </w:rPr>
              <w:t xml:space="preserve">         </w:t>
            </w:r>
            <w:r w:rsidRPr="00872DD4">
              <w:rPr>
                <w:rStyle w:val="Hyperlink"/>
                <w:rFonts w:ascii="Arial" w:hAnsi="Arial" w:cs="Arial"/>
                <w:color w:val="auto"/>
                <w:sz w:val="20"/>
                <w:szCs w:val="20"/>
                <w:u w:val="none"/>
              </w:rPr>
              <w:t>&lt;</w:t>
            </w:r>
            <w:proofErr w:type="spellStart"/>
            <w:r w:rsidRPr="00872DD4">
              <w:rPr>
                <w:rStyle w:val="Hyperlink"/>
                <w:rFonts w:ascii="Arial" w:hAnsi="Arial" w:cs="Arial"/>
                <w:color w:val="auto"/>
                <w:sz w:val="20"/>
                <w:szCs w:val="20"/>
                <w:u w:val="none"/>
              </w:rPr>
              <w:t>gmd:extent</w:t>
            </w:r>
            <w:proofErr w:type="spellEnd"/>
            <w:r w:rsidRPr="00872DD4">
              <w:rPr>
                <w:rStyle w:val="Hyperlink"/>
                <w:rFonts w:ascii="Arial" w:hAnsi="Arial" w:cs="Arial"/>
                <w:color w:val="auto"/>
                <w:sz w:val="20"/>
                <w:szCs w:val="20"/>
                <w:u w:val="none"/>
              </w:rPr>
              <w:t>&gt;</w:t>
            </w:r>
          </w:p>
          <w:p w14:paraId="7586D62D" w14:textId="77777777" w:rsidR="00FF0994" w:rsidRPr="00872DD4" w:rsidRDefault="00FF0994" w:rsidP="00FE0CC1">
            <w:pPr>
              <w:spacing w:after="0" w:line="240" w:lineRule="auto"/>
              <w:rPr>
                <w:rStyle w:val="Hyperlink"/>
                <w:rFonts w:ascii="Arial" w:hAnsi="Arial" w:cs="Arial"/>
                <w:color w:val="auto"/>
                <w:sz w:val="20"/>
                <w:szCs w:val="20"/>
                <w:u w:val="none"/>
              </w:rPr>
            </w:pPr>
            <w:r w:rsidRPr="00872DD4">
              <w:rPr>
                <w:rStyle w:val="Hyperlink"/>
                <w:rFonts w:ascii="Arial" w:hAnsi="Arial" w:cs="Arial"/>
                <w:color w:val="auto"/>
                <w:sz w:val="20"/>
                <w:szCs w:val="20"/>
                <w:u w:val="none"/>
              </w:rPr>
              <w:t xml:space="preserve">           &lt;</w:t>
            </w:r>
            <w:proofErr w:type="spellStart"/>
            <w:r w:rsidRPr="00872DD4">
              <w:rPr>
                <w:rStyle w:val="Hyperlink"/>
                <w:rFonts w:ascii="Arial" w:hAnsi="Arial" w:cs="Arial"/>
                <w:color w:val="auto"/>
                <w:sz w:val="20"/>
                <w:szCs w:val="20"/>
                <w:u w:val="none"/>
              </w:rPr>
              <w:t>gml:TimePeriod</w:t>
            </w:r>
            <w:proofErr w:type="spellEnd"/>
            <w:r w:rsidRPr="00872DD4">
              <w:rPr>
                <w:rStyle w:val="Hyperlink"/>
                <w:rFonts w:ascii="Arial" w:hAnsi="Arial" w:cs="Arial"/>
                <w:color w:val="auto"/>
                <w:sz w:val="20"/>
                <w:szCs w:val="20"/>
                <w:u w:val="none"/>
              </w:rPr>
              <w:t xml:space="preserve"> </w:t>
            </w:r>
            <w:proofErr w:type="spellStart"/>
            <w:r w:rsidRPr="00872DD4">
              <w:rPr>
                <w:rStyle w:val="Hyperlink"/>
                <w:rFonts w:ascii="Arial" w:hAnsi="Arial" w:cs="Arial"/>
                <w:color w:val="auto"/>
                <w:sz w:val="20"/>
                <w:szCs w:val="20"/>
                <w:u w:val="none"/>
              </w:rPr>
              <w:t>gml:id</w:t>
            </w:r>
            <w:proofErr w:type="spellEnd"/>
            <w:r w:rsidRPr="00872DD4">
              <w:rPr>
                <w:rStyle w:val="Hyperlink"/>
                <w:rFonts w:ascii="Arial" w:hAnsi="Arial" w:cs="Arial"/>
                <w:color w:val="auto"/>
                <w:sz w:val="20"/>
                <w:szCs w:val="20"/>
                <w:u w:val="none"/>
              </w:rPr>
              <w:t>="</w:t>
            </w:r>
            <w:r w:rsidRPr="00872DD4">
              <w:rPr>
                <w:rStyle w:val="Hyperlink"/>
                <w:rFonts w:ascii="Arial" w:hAnsi="Arial" w:cs="Arial"/>
                <w:b/>
                <w:bCs/>
                <w:color w:val="auto"/>
                <w:sz w:val="20"/>
                <w:szCs w:val="20"/>
                <w:u w:val="none"/>
              </w:rPr>
              <w:t>timeperiod1</w:t>
            </w:r>
            <w:r w:rsidRPr="00872DD4">
              <w:rPr>
                <w:rStyle w:val="Hyperlink"/>
                <w:rFonts w:ascii="Arial" w:hAnsi="Arial" w:cs="Arial"/>
                <w:color w:val="auto"/>
                <w:sz w:val="20"/>
                <w:szCs w:val="20"/>
                <w:u w:val="none"/>
              </w:rPr>
              <w:t>"&gt;</w:t>
            </w:r>
          </w:p>
          <w:p w14:paraId="7586D62E" w14:textId="77777777" w:rsidR="00FF0994" w:rsidRPr="00872DD4" w:rsidRDefault="00FF0994" w:rsidP="00FE0CC1">
            <w:pPr>
              <w:spacing w:after="0" w:line="240" w:lineRule="auto"/>
              <w:rPr>
                <w:rFonts w:ascii="Arial" w:hAnsi="Arial" w:cs="Arial"/>
                <w:sz w:val="20"/>
                <w:szCs w:val="20"/>
              </w:rPr>
            </w:pPr>
            <w:r w:rsidRPr="001B2CDD">
              <w:rPr>
                <w:rFonts w:ascii="Arial" w:hAnsi="Arial" w:cs="Arial"/>
                <w:sz w:val="20"/>
                <w:szCs w:val="20"/>
              </w:rPr>
              <w:t xml:space="preserve">              &lt;</w:t>
            </w:r>
            <w:proofErr w:type="spellStart"/>
            <w:r w:rsidRPr="00872DD4">
              <w:rPr>
                <w:rFonts w:ascii="Arial" w:hAnsi="Arial" w:cs="Arial"/>
                <w:sz w:val="20"/>
                <w:szCs w:val="20"/>
              </w:rPr>
              <w:t>gml:beginPosition</w:t>
            </w:r>
            <w:proofErr w:type="spellEnd"/>
            <w:r w:rsidRPr="001B2CDD">
              <w:rPr>
                <w:rFonts w:ascii="Arial" w:hAnsi="Arial" w:cs="Arial"/>
                <w:sz w:val="20"/>
                <w:szCs w:val="20"/>
              </w:rPr>
              <w:t>&gt;2011-01-01&lt;/</w:t>
            </w:r>
            <w:proofErr w:type="spellStart"/>
            <w:r w:rsidRPr="00872DD4">
              <w:rPr>
                <w:rFonts w:ascii="Arial" w:hAnsi="Arial" w:cs="Arial"/>
                <w:sz w:val="20"/>
                <w:szCs w:val="20"/>
              </w:rPr>
              <w:t>gml:beginPosition</w:t>
            </w:r>
            <w:proofErr w:type="spellEnd"/>
            <w:r w:rsidRPr="00872DD4">
              <w:rPr>
                <w:rFonts w:ascii="Arial" w:hAnsi="Arial" w:cs="Arial"/>
                <w:sz w:val="20"/>
                <w:szCs w:val="20"/>
              </w:rPr>
              <w:t>&gt;</w:t>
            </w:r>
          </w:p>
          <w:p w14:paraId="7586D62F" w14:textId="77777777" w:rsidR="00FF0994" w:rsidRPr="00872DD4" w:rsidRDefault="00FF0994" w:rsidP="00FE0CC1">
            <w:pPr>
              <w:spacing w:after="0" w:line="240" w:lineRule="auto"/>
              <w:rPr>
                <w:rFonts w:ascii="Arial" w:hAnsi="Arial" w:cs="Arial"/>
                <w:sz w:val="20"/>
                <w:szCs w:val="20"/>
              </w:rPr>
            </w:pPr>
            <w:r w:rsidRPr="001B2CDD">
              <w:rPr>
                <w:rFonts w:ascii="Arial" w:hAnsi="Arial" w:cs="Arial"/>
                <w:sz w:val="20"/>
                <w:szCs w:val="20"/>
              </w:rPr>
              <w:t xml:space="preserve">              &lt;</w:t>
            </w:r>
            <w:proofErr w:type="spellStart"/>
            <w:r w:rsidRPr="00872DD4">
              <w:rPr>
                <w:rFonts w:ascii="Arial" w:hAnsi="Arial" w:cs="Arial"/>
                <w:sz w:val="20"/>
                <w:szCs w:val="20"/>
              </w:rPr>
              <w:t>gml:endPosition</w:t>
            </w:r>
            <w:proofErr w:type="spellEnd"/>
            <w:r w:rsidRPr="001B2CDD">
              <w:rPr>
                <w:rFonts w:ascii="Arial" w:hAnsi="Arial" w:cs="Arial"/>
                <w:sz w:val="20"/>
                <w:szCs w:val="20"/>
              </w:rPr>
              <w:t>&gt;2011-12-31&lt;/</w:t>
            </w:r>
            <w:proofErr w:type="spellStart"/>
            <w:r w:rsidRPr="00872DD4">
              <w:rPr>
                <w:rFonts w:ascii="Arial" w:hAnsi="Arial" w:cs="Arial"/>
                <w:sz w:val="20"/>
                <w:szCs w:val="20"/>
              </w:rPr>
              <w:t>gml:endPosition</w:t>
            </w:r>
            <w:proofErr w:type="spellEnd"/>
            <w:r w:rsidRPr="00872DD4">
              <w:rPr>
                <w:rFonts w:ascii="Arial" w:hAnsi="Arial" w:cs="Arial"/>
                <w:sz w:val="20"/>
                <w:szCs w:val="20"/>
              </w:rPr>
              <w:t>&gt;</w:t>
            </w:r>
          </w:p>
          <w:p w14:paraId="7586D630"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gml:TimePeriod</w:t>
            </w:r>
            <w:proofErr w:type="spellEnd"/>
            <w:r w:rsidRPr="001B2CDD">
              <w:rPr>
                <w:rStyle w:val="block"/>
                <w:rFonts w:ascii="Arial" w:hAnsi="Arial" w:cs="Arial"/>
                <w:sz w:val="20"/>
                <w:szCs w:val="20"/>
              </w:rPr>
              <w:t>&gt;</w:t>
            </w:r>
          </w:p>
          <w:p w14:paraId="7586D631"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gmd:extent</w:t>
            </w:r>
            <w:proofErr w:type="spellEnd"/>
            <w:r w:rsidRPr="001B2CDD">
              <w:rPr>
                <w:rStyle w:val="block"/>
                <w:rFonts w:ascii="Arial" w:hAnsi="Arial" w:cs="Arial"/>
                <w:sz w:val="20"/>
                <w:szCs w:val="20"/>
              </w:rPr>
              <w:t>&gt;</w:t>
            </w:r>
          </w:p>
          <w:p w14:paraId="7586D632"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gmd:EX_TemporalExtent</w:t>
            </w:r>
            <w:proofErr w:type="spellEnd"/>
            <w:r w:rsidRPr="001B2CDD">
              <w:rPr>
                <w:rStyle w:val="block"/>
                <w:rFonts w:ascii="Arial" w:hAnsi="Arial" w:cs="Arial"/>
                <w:sz w:val="20"/>
                <w:szCs w:val="20"/>
              </w:rPr>
              <w:t>&gt;</w:t>
            </w:r>
          </w:p>
          <w:p w14:paraId="7586D633"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gmd:temporalElement</w:t>
            </w:r>
            <w:proofErr w:type="spellEnd"/>
            <w:r w:rsidRPr="001B2CDD">
              <w:rPr>
                <w:rStyle w:val="block"/>
                <w:rFonts w:ascii="Arial" w:hAnsi="Arial" w:cs="Arial"/>
                <w:sz w:val="20"/>
                <w:szCs w:val="20"/>
              </w:rPr>
              <w:t>&gt;</w:t>
            </w:r>
          </w:p>
          <w:p w14:paraId="7586D634"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gmd:EX_Extent</w:t>
            </w:r>
            <w:proofErr w:type="spellEnd"/>
            <w:r w:rsidRPr="001B2CDD">
              <w:rPr>
                <w:rStyle w:val="block"/>
                <w:rFonts w:ascii="Arial" w:hAnsi="Arial" w:cs="Arial"/>
                <w:sz w:val="20"/>
                <w:szCs w:val="20"/>
              </w:rPr>
              <w:t>&gt;</w:t>
            </w:r>
          </w:p>
          <w:p w14:paraId="7586D635" w14:textId="77777777" w:rsidR="00FF0994" w:rsidRPr="001B2CDD" w:rsidRDefault="00FF0994" w:rsidP="00FE0CC1">
            <w:pPr>
              <w:spacing w:after="0" w:line="240" w:lineRule="auto"/>
              <w:rPr>
                <w:rStyle w:val="block"/>
                <w:rFonts w:ascii="Arial" w:hAnsi="Arial" w:cs="Arial"/>
                <w:sz w:val="20"/>
                <w:szCs w:val="20"/>
              </w:rPr>
            </w:pPr>
            <w:r w:rsidRPr="001B2CDD">
              <w:rPr>
                <w:rFonts w:ascii="Arial" w:hAnsi="Arial" w:cs="Arial"/>
                <w:sz w:val="20"/>
                <w:szCs w:val="20"/>
              </w:rPr>
              <w:t xml:space="preserve">    </w:t>
            </w:r>
            <w:r w:rsidRPr="001B2CDD">
              <w:rPr>
                <w:rStyle w:val="block"/>
                <w:rFonts w:ascii="Arial" w:hAnsi="Arial" w:cs="Arial"/>
                <w:sz w:val="20"/>
                <w:szCs w:val="20"/>
              </w:rPr>
              <w:t>&lt;/</w:t>
            </w:r>
            <w:proofErr w:type="spellStart"/>
            <w:r w:rsidRPr="00872DD4">
              <w:rPr>
                <w:rStyle w:val="block"/>
                <w:rFonts w:ascii="Arial" w:hAnsi="Arial" w:cs="Arial"/>
                <w:sz w:val="20"/>
                <w:szCs w:val="20"/>
              </w:rPr>
              <w:t>gmd:extent</w:t>
            </w:r>
            <w:proofErr w:type="spellEnd"/>
            <w:r w:rsidRPr="001B2CDD">
              <w:rPr>
                <w:rStyle w:val="block"/>
                <w:rFonts w:ascii="Arial" w:hAnsi="Arial" w:cs="Arial"/>
                <w:sz w:val="20"/>
                <w:szCs w:val="20"/>
              </w:rPr>
              <w:t>&gt;</w:t>
            </w:r>
          </w:p>
          <w:p w14:paraId="7586D636" w14:textId="77777777" w:rsidR="00FF0994" w:rsidRPr="00600504" w:rsidRDefault="00FF0994" w:rsidP="00FE0CC1">
            <w:pPr>
              <w:spacing w:after="0" w:line="240" w:lineRule="auto"/>
              <w:rPr>
                <w:rFonts w:ascii="Arial" w:hAnsi="Arial" w:cs="Arial"/>
                <w:color w:val="0000FF"/>
                <w:sz w:val="20"/>
                <w:szCs w:val="20"/>
              </w:rPr>
            </w:pPr>
            <w:r w:rsidRPr="00872DD4">
              <w:rPr>
                <w:rStyle w:val="Hyperlink"/>
                <w:rFonts w:ascii="Arial" w:hAnsi="Arial" w:cs="Arial"/>
                <w:color w:val="auto"/>
                <w:sz w:val="20"/>
                <w:szCs w:val="20"/>
                <w:u w:val="none"/>
              </w:rPr>
              <w:t xml:space="preserve">  &lt;</w:t>
            </w:r>
            <w:proofErr w:type="spellStart"/>
            <w:r w:rsidRPr="00872DD4">
              <w:rPr>
                <w:rStyle w:val="Hyperlink"/>
                <w:rFonts w:ascii="Arial" w:hAnsi="Arial" w:cs="Arial"/>
                <w:color w:val="auto"/>
                <w:sz w:val="20"/>
                <w:szCs w:val="20"/>
                <w:u w:val="none"/>
              </w:rPr>
              <w:t>gmd:extent</w:t>
            </w:r>
            <w:proofErr w:type="spellEnd"/>
            <w:r w:rsidRPr="00872DD4">
              <w:rPr>
                <w:rStyle w:val="Hyperlink"/>
                <w:rFonts w:ascii="Arial" w:hAnsi="Arial" w:cs="Arial"/>
                <w:color w:val="auto"/>
                <w:sz w:val="20"/>
                <w:szCs w:val="20"/>
                <w:u w:val="none"/>
              </w:rPr>
              <w:t>&gt;</w:t>
            </w:r>
          </w:p>
        </w:tc>
      </w:tr>
    </w:tbl>
    <w:p w14:paraId="7586D638" w14:textId="77777777" w:rsidR="00FF0994" w:rsidRDefault="00FF0994" w:rsidP="00FF0994">
      <w:pPr>
        <w:widowControl w:val="0"/>
        <w:autoSpaceDE w:val="0"/>
        <w:autoSpaceDN w:val="0"/>
        <w:adjustRightInd w:val="0"/>
        <w:spacing w:after="0" w:line="240" w:lineRule="auto"/>
        <w:rPr>
          <w:rFonts w:ascii="Arial" w:hAnsi="Arial" w:cs="Arial"/>
          <w:sz w:val="24"/>
          <w:szCs w:val="24"/>
        </w:rPr>
      </w:pPr>
    </w:p>
    <w:tbl>
      <w:tblPr>
        <w:tblW w:w="1283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548"/>
        <w:gridCol w:w="966"/>
        <w:gridCol w:w="3569"/>
        <w:gridCol w:w="2660"/>
        <w:gridCol w:w="3093"/>
      </w:tblGrid>
      <w:tr w:rsidR="00FF0994" w:rsidRPr="00DF39B4" w14:paraId="7586D63F" w14:textId="77777777" w:rsidTr="00FE0CC1">
        <w:trPr>
          <w:trHeight w:val="283"/>
        </w:trPr>
        <w:tc>
          <w:tcPr>
            <w:tcW w:w="2548" w:type="dxa"/>
            <w:vMerge w:val="restart"/>
            <w:shd w:val="clear" w:color="auto" w:fill="F2F2F2" w:themeFill="background1" w:themeFillShade="F2"/>
            <w:vAlign w:val="center"/>
          </w:tcPr>
          <w:p w14:paraId="7586D639"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Citation</w:t>
            </w:r>
          </w:p>
          <w:p w14:paraId="7586D63A" w14:textId="77777777" w:rsidR="00FF0994" w:rsidRPr="00DF39B4" w:rsidRDefault="00FF0994" w:rsidP="00FE0CC1">
            <w:pPr>
              <w:widowControl w:val="0"/>
              <w:autoSpaceDE w:val="0"/>
              <w:autoSpaceDN w:val="0"/>
              <w:adjustRightInd w:val="0"/>
              <w:spacing w:after="0" w:line="218" w:lineRule="exact"/>
              <w:jc w:val="center"/>
              <w:rPr>
                <w:rFonts w:ascii="Arial" w:hAnsi="Arial" w:cs="Arial"/>
                <w:sz w:val="20"/>
                <w:szCs w:val="20"/>
              </w:rPr>
            </w:pPr>
            <w:r w:rsidRPr="00DF39B4">
              <w:rPr>
                <w:rFonts w:ascii="Arial" w:hAnsi="Arial" w:cs="Arial"/>
                <w:color w:val="000000"/>
                <w:sz w:val="20"/>
                <w:szCs w:val="20"/>
              </w:rPr>
              <w:t>(</w:t>
            </w:r>
            <w:proofErr w:type="spellStart"/>
            <w:r w:rsidRPr="00DF39B4">
              <w:rPr>
                <w:rFonts w:ascii="Arial" w:hAnsi="Arial" w:cs="Arial"/>
                <w:i/>
                <w:iCs/>
                <w:color w:val="000000"/>
                <w:sz w:val="20"/>
                <w:szCs w:val="20"/>
              </w:rPr>
              <w:t>CI_Citation</w:t>
            </w:r>
            <w:proofErr w:type="spellEnd"/>
            <w:r w:rsidRPr="00DF39B4">
              <w:rPr>
                <w:rFonts w:ascii="Arial" w:hAnsi="Arial" w:cs="Arial"/>
                <w:color w:val="000000"/>
                <w:sz w:val="20"/>
                <w:szCs w:val="20"/>
              </w:rPr>
              <w:t>)</w:t>
            </w:r>
          </w:p>
        </w:tc>
        <w:tc>
          <w:tcPr>
            <w:tcW w:w="966" w:type="dxa"/>
            <w:shd w:val="clear" w:color="auto" w:fill="F2F2F2" w:themeFill="background1" w:themeFillShade="F2"/>
            <w:vAlign w:val="center"/>
          </w:tcPr>
          <w:p w14:paraId="7586D63B" w14:textId="77777777" w:rsidR="00FF0994" w:rsidRPr="00DF39B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DF39B4">
              <w:rPr>
                <w:rFonts w:ascii="Arial" w:hAnsi="Arial" w:cs="Arial"/>
                <w:color w:val="000000"/>
                <w:sz w:val="20"/>
                <w:szCs w:val="20"/>
              </w:rPr>
              <w:t>5.14.1</w:t>
            </w:r>
          </w:p>
        </w:tc>
        <w:tc>
          <w:tcPr>
            <w:tcW w:w="3569" w:type="dxa"/>
            <w:shd w:val="clear" w:color="auto" w:fill="F2F2F2" w:themeFill="background1" w:themeFillShade="F2"/>
            <w:vAlign w:val="center"/>
          </w:tcPr>
          <w:p w14:paraId="7586D63C"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title</w:t>
            </w:r>
          </w:p>
        </w:tc>
        <w:tc>
          <w:tcPr>
            <w:tcW w:w="2660" w:type="dxa"/>
            <w:shd w:val="clear" w:color="auto" w:fill="F2F2F2" w:themeFill="background1" w:themeFillShade="F2"/>
            <w:vAlign w:val="center"/>
          </w:tcPr>
          <w:p w14:paraId="7586D63D"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3093" w:type="dxa"/>
            <w:shd w:val="clear" w:color="auto" w:fill="F2F2F2" w:themeFill="background1" w:themeFillShade="F2"/>
            <w:vAlign w:val="center"/>
          </w:tcPr>
          <w:p w14:paraId="7586D63E"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DF39B4" w14:paraId="7586D645" w14:textId="77777777" w:rsidTr="00FE0CC1">
        <w:trPr>
          <w:trHeight w:val="278"/>
        </w:trPr>
        <w:tc>
          <w:tcPr>
            <w:tcW w:w="2548" w:type="dxa"/>
            <w:vMerge/>
            <w:shd w:val="clear" w:color="auto" w:fill="F2F2F2" w:themeFill="background1" w:themeFillShade="F2"/>
            <w:vAlign w:val="center"/>
          </w:tcPr>
          <w:p w14:paraId="7586D640" w14:textId="77777777" w:rsidR="00FF0994" w:rsidRPr="00872DD4" w:rsidRDefault="00FF0994" w:rsidP="00FE0CC1">
            <w:pPr>
              <w:widowControl w:val="0"/>
              <w:autoSpaceDE w:val="0"/>
              <w:autoSpaceDN w:val="0"/>
              <w:adjustRightInd w:val="0"/>
              <w:spacing w:after="0" w:line="218" w:lineRule="exact"/>
              <w:rPr>
                <w:rFonts w:ascii="Arial" w:hAnsi="Arial" w:cs="Arial"/>
                <w:sz w:val="20"/>
                <w:szCs w:val="20"/>
              </w:rPr>
            </w:pPr>
          </w:p>
        </w:tc>
        <w:tc>
          <w:tcPr>
            <w:tcW w:w="966" w:type="dxa"/>
            <w:shd w:val="clear" w:color="auto" w:fill="F2F2F2" w:themeFill="background1" w:themeFillShade="F2"/>
            <w:vAlign w:val="center"/>
          </w:tcPr>
          <w:p w14:paraId="7586D641" w14:textId="77777777" w:rsidR="00FF0994" w:rsidRPr="00DF39B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w:t>
            </w:r>
            <w:r>
              <w:rPr>
                <w:rFonts w:ascii="Arial" w:hAnsi="Arial" w:cs="Arial"/>
                <w:color w:val="000000"/>
                <w:sz w:val="20"/>
                <w:szCs w:val="20"/>
              </w:rPr>
              <w:t>4</w:t>
            </w:r>
            <w:r w:rsidRPr="00152C1A">
              <w:rPr>
                <w:rFonts w:ascii="Arial" w:hAnsi="Arial" w:cs="Arial"/>
                <w:color w:val="000000"/>
                <w:sz w:val="20"/>
                <w:szCs w:val="20"/>
              </w:rPr>
              <w:t>.</w:t>
            </w:r>
            <w:r>
              <w:rPr>
                <w:rFonts w:ascii="Arial" w:hAnsi="Arial" w:cs="Arial"/>
                <w:color w:val="000000"/>
                <w:sz w:val="20"/>
                <w:szCs w:val="20"/>
              </w:rPr>
              <w:t>3</w:t>
            </w:r>
          </w:p>
        </w:tc>
        <w:tc>
          <w:tcPr>
            <w:tcW w:w="3569" w:type="dxa"/>
            <w:shd w:val="clear" w:color="auto" w:fill="F2F2F2" w:themeFill="background1" w:themeFillShade="F2"/>
            <w:vAlign w:val="center"/>
          </w:tcPr>
          <w:p w14:paraId="7586D642"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date</w:t>
            </w:r>
          </w:p>
        </w:tc>
        <w:tc>
          <w:tcPr>
            <w:tcW w:w="2660" w:type="dxa"/>
            <w:shd w:val="clear" w:color="auto" w:fill="F2F2F2" w:themeFill="background1" w:themeFillShade="F2"/>
            <w:vAlign w:val="center"/>
          </w:tcPr>
          <w:p w14:paraId="7586D643"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See Date</w:t>
            </w:r>
          </w:p>
        </w:tc>
        <w:tc>
          <w:tcPr>
            <w:tcW w:w="3093" w:type="dxa"/>
            <w:shd w:val="clear" w:color="auto" w:fill="F2F2F2" w:themeFill="background1" w:themeFillShade="F2"/>
            <w:vAlign w:val="center"/>
          </w:tcPr>
          <w:p w14:paraId="7586D644"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r>
      <w:tr w:rsidR="00FF0994" w:rsidRPr="00DF39B4" w14:paraId="7586D651" w14:textId="77777777" w:rsidTr="005E1FE0">
        <w:trPr>
          <w:trHeight w:val="481"/>
        </w:trPr>
        <w:tc>
          <w:tcPr>
            <w:tcW w:w="2548" w:type="dxa"/>
            <w:vMerge/>
            <w:shd w:val="clear" w:color="auto" w:fill="F2F2F2" w:themeFill="background1" w:themeFillShade="F2"/>
            <w:vAlign w:val="center"/>
          </w:tcPr>
          <w:p w14:paraId="7586D64C"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66" w:type="dxa"/>
            <w:tcBorders>
              <w:bottom w:val="single" w:sz="8" w:space="0" w:color="auto"/>
            </w:tcBorders>
            <w:shd w:val="clear" w:color="auto" w:fill="F2F2F2" w:themeFill="background1" w:themeFillShade="F2"/>
            <w:vAlign w:val="center"/>
          </w:tcPr>
          <w:p w14:paraId="7586D64D"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FB55B3">
              <w:rPr>
                <w:rFonts w:ascii="Arial" w:hAnsi="Arial" w:cs="Arial"/>
                <w:color w:val="000000"/>
                <w:sz w:val="20"/>
                <w:szCs w:val="20"/>
              </w:rPr>
              <w:t>5.14.7</w:t>
            </w:r>
          </w:p>
        </w:tc>
        <w:tc>
          <w:tcPr>
            <w:tcW w:w="3569" w:type="dxa"/>
            <w:tcBorders>
              <w:bottom w:val="single" w:sz="8" w:space="0" w:color="auto"/>
            </w:tcBorders>
            <w:shd w:val="clear" w:color="auto" w:fill="F2F2F2" w:themeFill="background1" w:themeFillShade="F2"/>
            <w:vAlign w:val="center"/>
          </w:tcPr>
          <w:p w14:paraId="7586D64E"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FB55B3">
              <w:rPr>
                <w:rFonts w:ascii="Arial" w:hAnsi="Arial" w:cs="Arial"/>
                <w:color w:val="000000"/>
                <w:sz w:val="20"/>
                <w:szCs w:val="20"/>
              </w:rPr>
              <w:t>citedResponsibleParty</w:t>
            </w:r>
            <w:proofErr w:type="spellEnd"/>
            <w:r w:rsidRPr="00FB55B3">
              <w:rPr>
                <w:rFonts w:ascii="Arial" w:hAnsi="Arial" w:cs="Arial"/>
                <w:color w:val="000000"/>
                <w:sz w:val="20"/>
                <w:szCs w:val="20"/>
              </w:rPr>
              <w:t>*</w:t>
            </w:r>
          </w:p>
        </w:tc>
        <w:tc>
          <w:tcPr>
            <w:tcW w:w="2660" w:type="dxa"/>
            <w:tcBorders>
              <w:bottom w:val="single" w:sz="8" w:space="0" w:color="auto"/>
            </w:tcBorders>
            <w:shd w:val="clear" w:color="auto" w:fill="F2F2F2" w:themeFill="background1" w:themeFillShade="F2"/>
            <w:vAlign w:val="center"/>
          </w:tcPr>
          <w:p w14:paraId="7586D64F" w14:textId="77777777" w:rsidR="00FF0994" w:rsidRPr="00DF39B4" w:rsidRDefault="00FF0994" w:rsidP="009F3F09">
            <w:pPr>
              <w:widowControl w:val="0"/>
              <w:autoSpaceDE w:val="0"/>
              <w:autoSpaceDN w:val="0"/>
              <w:adjustRightInd w:val="0"/>
              <w:spacing w:after="0" w:line="240" w:lineRule="auto"/>
              <w:ind w:left="102"/>
              <w:rPr>
                <w:rFonts w:ascii="Arial" w:hAnsi="Arial" w:cs="Arial"/>
                <w:sz w:val="20"/>
                <w:szCs w:val="20"/>
              </w:rPr>
            </w:pPr>
            <w:r w:rsidRPr="00FB55B3">
              <w:rPr>
                <w:rFonts w:ascii="Arial" w:hAnsi="Arial" w:cs="Arial"/>
                <w:color w:val="000000"/>
                <w:sz w:val="20"/>
                <w:szCs w:val="20"/>
              </w:rPr>
              <w:t>See Responsible Party</w:t>
            </w:r>
          </w:p>
        </w:tc>
        <w:tc>
          <w:tcPr>
            <w:tcW w:w="3093" w:type="dxa"/>
            <w:tcBorders>
              <w:bottom w:val="single" w:sz="8" w:space="0" w:color="auto"/>
            </w:tcBorders>
            <w:shd w:val="clear" w:color="auto" w:fill="F2F2F2" w:themeFill="background1" w:themeFillShade="F2"/>
            <w:vAlign w:val="center"/>
          </w:tcPr>
          <w:p w14:paraId="7586D650"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p>
        </w:tc>
      </w:tr>
    </w:tbl>
    <w:p w14:paraId="7586D660" w14:textId="77777777" w:rsidR="00FF0994" w:rsidRPr="00DF39B4" w:rsidRDefault="00FF0994" w:rsidP="00FF0994">
      <w:pPr>
        <w:widowControl w:val="0"/>
        <w:autoSpaceDE w:val="0"/>
        <w:autoSpaceDN w:val="0"/>
        <w:adjustRightInd w:val="0"/>
        <w:spacing w:after="0" w:line="240" w:lineRule="auto"/>
        <w:rPr>
          <w:rFonts w:ascii="Arial" w:hAnsi="Arial" w:cs="Arial"/>
          <w:sz w:val="24"/>
          <w:szCs w:val="24"/>
        </w:rPr>
      </w:pPr>
    </w:p>
    <w:tbl>
      <w:tblPr>
        <w:tblpPr w:leftFromText="180" w:rightFromText="180" w:vertAnchor="text" w:tblpY="1"/>
        <w:tblOverlap w:val="never"/>
        <w:tblW w:w="16107" w:type="dxa"/>
        <w:tblInd w:w="10" w:type="dxa"/>
        <w:tblLayout w:type="fixed"/>
        <w:tblCellMar>
          <w:left w:w="0" w:type="dxa"/>
          <w:right w:w="0" w:type="dxa"/>
        </w:tblCellMar>
        <w:tblLook w:val="0000" w:firstRow="0" w:lastRow="0" w:firstColumn="0" w:lastColumn="0" w:noHBand="0" w:noVBand="0"/>
      </w:tblPr>
      <w:tblGrid>
        <w:gridCol w:w="2544"/>
        <w:gridCol w:w="970"/>
        <w:gridCol w:w="3555"/>
        <w:gridCol w:w="2660"/>
        <w:gridCol w:w="3107"/>
        <w:gridCol w:w="3271"/>
      </w:tblGrid>
      <w:tr w:rsidR="00FF0994" w:rsidRPr="00600504" w14:paraId="7586D668" w14:textId="77777777" w:rsidTr="00FE0CC1">
        <w:trPr>
          <w:trHeight w:val="253"/>
        </w:trPr>
        <w:tc>
          <w:tcPr>
            <w:tcW w:w="2544"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661"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Date</w:t>
            </w:r>
          </w:p>
          <w:p w14:paraId="7586D662" w14:textId="77777777" w:rsidR="00FF0994" w:rsidRPr="00DF39B4" w:rsidRDefault="00FF0994" w:rsidP="00FE0CC1">
            <w:pPr>
              <w:widowControl w:val="0"/>
              <w:autoSpaceDE w:val="0"/>
              <w:autoSpaceDN w:val="0"/>
              <w:adjustRightInd w:val="0"/>
              <w:spacing w:after="0" w:line="240" w:lineRule="auto"/>
              <w:jc w:val="center"/>
              <w:rPr>
                <w:rFonts w:ascii="Arial" w:hAnsi="Arial" w:cs="Arial"/>
                <w:sz w:val="20"/>
                <w:szCs w:val="20"/>
              </w:rPr>
            </w:pPr>
            <w:r w:rsidRPr="00DF39B4">
              <w:rPr>
                <w:rFonts w:ascii="Arial" w:hAnsi="Arial" w:cs="Arial"/>
                <w:color w:val="000000"/>
                <w:sz w:val="20"/>
                <w:szCs w:val="20"/>
              </w:rPr>
              <w:t>(</w:t>
            </w:r>
            <w:proofErr w:type="spellStart"/>
            <w:r w:rsidRPr="00DF39B4">
              <w:rPr>
                <w:rFonts w:ascii="Arial" w:hAnsi="Arial" w:cs="Arial"/>
                <w:i/>
                <w:iCs/>
                <w:color w:val="000000"/>
                <w:sz w:val="20"/>
                <w:szCs w:val="20"/>
              </w:rPr>
              <w:t>CI_Date</w:t>
            </w:r>
            <w:proofErr w:type="spellEnd"/>
            <w:r w:rsidRPr="00DF39B4">
              <w:rPr>
                <w:rFonts w:ascii="Arial" w:hAnsi="Arial" w:cs="Arial"/>
                <w:color w:val="000000"/>
                <w:sz w:val="20"/>
                <w:szCs w:val="20"/>
              </w:rPr>
              <w:t>)</w:t>
            </w:r>
          </w:p>
        </w:tc>
        <w:tc>
          <w:tcPr>
            <w:tcW w:w="970" w:type="dxa"/>
            <w:vMerge w:val="restart"/>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63" w14:textId="77777777" w:rsidR="00FF0994" w:rsidRPr="00DF39B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DF39B4">
              <w:rPr>
                <w:rFonts w:ascii="Arial" w:hAnsi="Arial" w:cs="Arial"/>
                <w:color w:val="000000"/>
                <w:sz w:val="20"/>
                <w:szCs w:val="20"/>
              </w:rPr>
              <w:t>5.15.1</w:t>
            </w:r>
          </w:p>
        </w:tc>
        <w:tc>
          <w:tcPr>
            <w:tcW w:w="3555" w:type="dxa"/>
            <w:vMerge w:val="restart"/>
            <w:tcBorders>
              <w:top w:val="single" w:sz="8" w:space="0" w:color="auto"/>
              <w:left w:val="single" w:sz="8" w:space="0" w:color="auto"/>
              <w:right w:val="single" w:sz="8" w:space="0" w:color="auto"/>
            </w:tcBorders>
            <w:shd w:val="clear" w:color="auto" w:fill="F2F2F2" w:themeFill="background1" w:themeFillShade="F2"/>
            <w:vAlign w:val="center"/>
          </w:tcPr>
          <w:p w14:paraId="7586D664" w14:textId="77777777" w:rsidR="00FF0994" w:rsidRPr="00DF39B4" w:rsidRDefault="00FF0994" w:rsidP="00FE0CC1">
            <w:pPr>
              <w:widowControl w:val="0"/>
              <w:autoSpaceDE w:val="0"/>
              <w:autoSpaceDN w:val="0"/>
              <w:adjustRightInd w:val="0"/>
              <w:spacing w:after="0" w:line="240" w:lineRule="auto"/>
              <w:ind w:left="100"/>
              <w:rPr>
                <w:rFonts w:ascii="Arial" w:hAnsi="Arial" w:cs="Arial"/>
                <w:sz w:val="20"/>
                <w:szCs w:val="20"/>
              </w:rPr>
            </w:pPr>
            <w:r w:rsidRPr="00DF39B4">
              <w:rPr>
                <w:rFonts w:ascii="Arial" w:hAnsi="Arial" w:cs="Arial"/>
                <w:color w:val="000000"/>
                <w:sz w:val="20"/>
                <w:szCs w:val="20"/>
              </w:rPr>
              <w:t>date</w:t>
            </w:r>
          </w:p>
        </w:tc>
        <w:tc>
          <w:tcPr>
            <w:tcW w:w="2660" w:type="dxa"/>
            <w:vMerge w:val="restart"/>
            <w:tcBorders>
              <w:top w:val="single" w:sz="8" w:space="0" w:color="auto"/>
              <w:left w:val="nil"/>
              <w:right w:val="single" w:sz="8" w:space="0" w:color="auto"/>
            </w:tcBorders>
            <w:shd w:val="clear" w:color="auto" w:fill="F2F2F2" w:themeFill="background1" w:themeFillShade="F2"/>
            <w:vAlign w:val="center"/>
          </w:tcPr>
          <w:p w14:paraId="7586D665" w14:textId="77777777" w:rsidR="00FF0994" w:rsidRPr="00DF39B4" w:rsidRDefault="00FF0994" w:rsidP="00FE0CC1">
            <w:pPr>
              <w:widowControl w:val="0"/>
              <w:autoSpaceDE w:val="0"/>
              <w:autoSpaceDN w:val="0"/>
              <w:adjustRightInd w:val="0"/>
              <w:spacing w:after="0" w:line="240" w:lineRule="auto"/>
              <w:rPr>
                <w:rFonts w:ascii="Arial" w:hAnsi="Arial" w:cs="Arial"/>
                <w:sz w:val="20"/>
                <w:szCs w:val="20"/>
              </w:rPr>
            </w:pPr>
          </w:p>
        </w:tc>
        <w:tc>
          <w:tcPr>
            <w:tcW w:w="3107" w:type="dxa"/>
            <w:vMerge w:val="restart"/>
            <w:tcBorders>
              <w:top w:val="single" w:sz="8" w:space="0" w:color="auto"/>
              <w:left w:val="nil"/>
              <w:right w:val="single" w:sz="8" w:space="0" w:color="auto"/>
            </w:tcBorders>
            <w:shd w:val="clear" w:color="auto" w:fill="F2F2F2" w:themeFill="background1" w:themeFillShade="F2"/>
            <w:vAlign w:val="center"/>
          </w:tcPr>
          <w:p w14:paraId="7586D666" w14:textId="4326ACD4" w:rsidR="00FF0994" w:rsidRPr="00DF39B4" w:rsidRDefault="00FF0994" w:rsidP="00FE0CC1">
            <w:pPr>
              <w:widowControl w:val="0"/>
              <w:autoSpaceDE w:val="0"/>
              <w:autoSpaceDN w:val="0"/>
              <w:adjustRightInd w:val="0"/>
              <w:spacing w:after="0" w:line="240" w:lineRule="auto"/>
              <w:ind w:left="102"/>
              <w:rPr>
                <w:rFonts w:ascii="Arial" w:hAnsi="Arial" w:cs="Arial"/>
                <w:sz w:val="20"/>
                <w:szCs w:val="20"/>
              </w:rPr>
            </w:pPr>
          </w:p>
        </w:tc>
        <w:tc>
          <w:tcPr>
            <w:tcW w:w="3271" w:type="dxa"/>
            <w:tcBorders>
              <w:top w:val="nil"/>
              <w:left w:val="nil"/>
              <w:bottom w:val="nil"/>
              <w:right w:val="nil"/>
            </w:tcBorders>
            <w:vAlign w:val="bottom"/>
          </w:tcPr>
          <w:p w14:paraId="7586D667" w14:textId="77777777" w:rsidR="00FF0994" w:rsidRPr="00DF39B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6F" w14:textId="77777777" w:rsidTr="00FE0CC1">
        <w:trPr>
          <w:trHeight w:val="36"/>
        </w:trPr>
        <w:tc>
          <w:tcPr>
            <w:tcW w:w="2544" w:type="dxa"/>
            <w:vMerge/>
            <w:tcBorders>
              <w:left w:val="single" w:sz="8" w:space="0" w:color="auto"/>
              <w:right w:val="single" w:sz="8" w:space="0" w:color="auto"/>
            </w:tcBorders>
            <w:shd w:val="clear" w:color="auto" w:fill="F2F2F2" w:themeFill="background1" w:themeFillShade="F2"/>
            <w:vAlign w:val="bottom"/>
          </w:tcPr>
          <w:p w14:paraId="7586D669"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970" w:type="dxa"/>
            <w:vMerge/>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6A"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55" w:type="dxa"/>
            <w:vMerge/>
            <w:tcBorders>
              <w:left w:val="single" w:sz="8" w:space="0" w:color="auto"/>
              <w:right w:val="single" w:sz="8" w:space="0" w:color="auto"/>
            </w:tcBorders>
            <w:shd w:val="clear" w:color="auto" w:fill="F2F2F2" w:themeFill="background1" w:themeFillShade="F2"/>
            <w:vAlign w:val="center"/>
          </w:tcPr>
          <w:p w14:paraId="7586D66B"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vMerge/>
            <w:tcBorders>
              <w:left w:val="nil"/>
              <w:right w:val="single" w:sz="8" w:space="0" w:color="auto"/>
            </w:tcBorders>
            <w:shd w:val="clear" w:color="auto" w:fill="F2F2F2" w:themeFill="background1" w:themeFillShade="F2"/>
            <w:vAlign w:val="center"/>
          </w:tcPr>
          <w:p w14:paraId="7586D66C"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07" w:type="dxa"/>
            <w:vMerge/>
            <w:tcBorders>
              <w:left w:val="nil"/>
              <w:right w:val="single" w:sz="8" w:space="0" w:color="auto"/>
            </w:tcBorders>
            <w:shd w:val="clear" w:color="auto" w:fill="F2F2F2" w:themeFill="background1" w:themeFillShade="F2"/>
            <w:vAlign w:val="center"/>
          </w:tcPr>
          <w:p w14:paraId="7586D66D"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6E"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76" w14:textId="77777777" w:rsidTr="00FE0CC1">
        <w:trPr>
          <w:trHeight w:val="167"/>
        </w:trPr>
        <w:tc>
          <w:tcPr>
            <w:tcW w:w="2544" w:type="dxa"/>
            <w:vMerge/>
            <w:tcBorders>
              <w:left w:val="single" w:sz="8" w:space="0" w:color="auto"/>
              <w:right w:val="single" w:sz="8" w:space="0" w:color="auto"/>
            </w:tcBorders>
            <w:shd w:val="clear" w:color="auto" w:fill="F2F2F2" w:themeFill="background1" w:themeFillShade="F2"/>
            <w:vAlign w:val="bottom"/>
          </w:tcPr>
          <w:p w14:paraId="7586D670"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70" w:type="dxa"/>
            <w:vMerge/>
            <w:tcBorders>
              <w:top w:val="single" w:sz="8" w:space="0" w:color="auto"/>
              <w:left w:val="nil"/>
              <w:bottom w:val="single" w:sz="8" w:space="0" w:color="auto"/>
              <w:right w:val="single" w:sz="8" w:space="0" w:color="auto"/>
            </w:tcBorders>
            <w:vAlign w:val="center"/>
          </w:tcPr>
          <w:p w14:paraId="7586D671"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55" w:type="dxa"/>
            <w:vMerge/>
            <w:tcBorders>
              <w:left w:val="single" w:sz="8" w:space="0" w:color="auto"/>
              <w:bottom w:val="single" w:sz="8" w:space="0" w:color="auto"/>
              <w:right w:val="single" w:sz="8" w:space="0" w:color="auto"/>
            </w:tcBorders>
            <w:shd w:val="clear" w:color="auto" w:fill="auto"/>
            <w:vAlign w:val="center"/>
          </w:tcPr>
          <w:p w14:paraId="7586D672"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vMerge/>
            <w:tcBorders>
              <w:left w:val="nil"/>
              <w:bottom w:val="single" w:sz="8" w:space="0" w:color="auto"/>
              <w:right w:val="single" w:sz="8" w:space="0" w:color="auto"/>
            </w:tcBorders>
            <w:shd w:val="clear" w:color="auto" w:fill="auto"/>
            <w:vAlign w:val="center"/>
          </w:tcPr>
          <w:p w14:paraId="7586D673"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07" w:type="dxa"/>
            <w:vMerge/>
            <w:tcBorders>
              <w:left w:val="nil"/>
              <w:bottom w:val="single" w:sz="8" w:space="0" w:color="auto"/>
              <w:right w:val="single" w:sz="8" w:space="0" w:color="auto"/>
            </w:tcBorders>
            <w:shd w:val="clear" w:color="auto" w:fill="auto"/>
            <w:vAlign w:val="center"/>
          </w:tcPr>
          <w:p w14:paraId="7586D674"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75"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7D" w14:textId="77777777" w:rsidTr="00FE0CC1">
        <w:trPr>
          <w:trHeight w:val="277"/>
        </w:trPr>
        <w:tc>
          <w:tcPr>
            <w:tcW w:w="2544" w:type="dxa"/>
            <w:vMerge/>
            <w:tcBorders>
              <w:left w:val="single" w:sz="8" w:space="0" w:color="auto"/>
              <w:right w:val="single" w:sz="8" w:space="0" w:color="auto"/>
            </w:tcBorders>
            <w:shd w:val="clear" w:color="auto" w:fill="F2F2F2" w:themeFill="background1" w:themeFillShade="F2"/>
            <w:vAlign w:val="bottom"/>
          </w:tcPr>
          <w:p w14:paraId="7586D67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70"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78" w14:textId="77777777" w:rsidR="00FF0994" w:rsidRPr="00872DD4" w:rsidRDefault="00FF0994"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5.15.2</w:t>
            </w:r>
          </w:p>
        </w:tc>
        <w:tc>
          <w:tcPr>
            <w:tcW w:w="3555" w:type="dxa"/>
            <w:tcBorders>
              <w:top w:val="nil"/>
              <w:left w:val="single" w:sz="8" w:space="0" w:color="auto"/>
              <w:bottom w:val="single" w:sz="8" w:space="0" w:color="auto"/>
              <w:right w:val="single" w:sz="8" w:space="0" w:color="auto"/>
            </w:tcBorders>
            <w:shd w:val="clear" w:color="auto" w:fill="F2F2F2" w:themeFill="background1" w:themeFillShade="F2"/>
            <w:vAlign w:val="center"/>
          </w:tcPr>
          <w:p w14:paraId="7586D679"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sidRPr="00872DD4">
              <w:rPr>
                <w:rFonts w:ascii="Arial" w:hAnsi="Arial" w:cs="Arial"/>
                <w:color w:val="000000"/>
                <w:sz w:val="20"/>
                <w:szCs w:val="20"/>
              </w:rPr>
              <w:t>dateType</w:t>
            </w:r>
            <w:proofErr w:type="spellEnd"/>
          </w:p>
        </w:tc>
        <w:tc>
          <w:tcPr>
            <w:tcW w:w="2660" w:type="dxa"/>
            <w:tcBorders>
              <w:top w:val="nil"/>
              <w:left w:val="nil"/>
              <w:bottom w:val="single" w:sz="8" w:space="0" w:color="auto"/>
              <w:right w:val="single" w:sz="8" w:space="0" w:color="auto"/>
            </w:tcBorders>
            <w:shd w:val="clear" w:color="auto" w:fill="F2F2F2" w:themeFill="background1" w:themeFillShade="F2"/>
            <w:vAlign w:val="center"/>
          </w:tcPr>
          <w:p w14:paraId="7586D67A" w14:textId="77777777" w:rsidR="00FF0994" w:rsidRPr="00591D96" w:rsidRDefault="00FF0994" w:rsidP="00FE0CC1">
            <w:pPr>
              <w:widowControl w:val="0"/>
              <w:autoSpaceDE w:val="0"/>
              <w:autoSpaceDN w:val="0"/>
              <w:adjustRightInd w:val="0"/>
              <w:spacing w:after="0" w:line="240" w:lineRule="auto"/>
              <w:ind w:left="100"/>
              <w:rPr>
                <w:rFonts w:ascii="Arial" w:hAnsi="Arial" w:cs="Arial"/>
                <w:sz w:val="20"/>
                <w:szCs w:val="20"/>
              </w:rPr>
            </w:pPr>
            <w:proofErr w:type="spellStart"/>
            <w:r>
              <w:rPr>
                <w:rFonts w:ascii="Arial" w:hAnsi="Arial" w:cs="Arial"/>
                <w:color w:val="000000"/>
                <w:sz w:val="20"/>
                <w:szCs w:val="20"/>
              </w:rPr>
              <w:t>Codelist</w:t>
            </w:r>
            <w:proofErr w:type="spellEnd"/>
            <w:r w:rsidRPr="00872DD4">
              <w:rPr>
                <w:rFonts w:ascii="Arial" w:hAnsi="Arial" w:cs="Arial"/>
                <w:color w:val="000000"/>
                <w:sz w:val="20"/>
                <w:szCs w:val="20"/>
              </w:rPr>
              <w:t xml:space="preserve"> </w:t>
            </w:r>
            <w:hyperlink r:id="rId32" w:anchor="IC_87" w:history="1">
              <w:r w:rsidRPr="00591D96">
                <w:rPr>
                  <w:rFonts w:ascii="Arial" w:hAnsi="Arial" w:cs="Arial"/>
                  <w:color w:val="000000"/>
                  <w:sz w:val="20"/>
                  <w:szCs w:val="20"/>
                </w:rPr>
                <w:t xml:space="preserve"> </w:t>
              </w:r>
              <w:proofErr w:type="spellStart"/>
              <w:r w:rsidRPr="00591D96">
                <w:rPr>
                  <w:rFonts w:ascii="Arial" w:hAnsi="Arial" w:cs="Arial"/>
                  <w:color w:val="0000FF"/>
                  <w:sz w:val="20"/>
                  <w:szCs w:val="20"/>
                  <w:u w:val="single"/>
                </w:rPr>
                <w:t>napCI_DateTypeCod</w:t>
              </w:r>
            </w:hyperlink>
            <w:r w:rsidRPr="00591D96">
              <w:rPr>
                <w:rFonts w:ascii="Arial" w:hAnsi="Arial" w:cs="Arial"/>
                <w:color w:val="0000FF"/>
                <w:sz w:val="20"/>
                <w:szCs w:val="20"/>
                <w:u w:val="single"/>
              </w:rPr>
              <w:t>e</w:t>
            </w:r>
            <w:proofErr w:type="spellEnd"/>
          </w:p>
        </w:tc>
        <w:tc>
          <w:tcPr>
            <w:tcW w:w="3107" w:type="dxa"/>
            <w:tcBorders>
              <w:top w:val="nil"/>
              <w:left w:val="nil"/>
              <w:bottom w:val="single" w:sz="8" w:space="0" w:color="auto"/>
              <w:right w:val="single" w:sz="8" w:space="0" w:color="auto"/>
            </w:tcBorders>
            <w:shd w:val="clear" w:color="auto" w:fill="F2F2F2" w:themeFill="background1" w:themeFillShade="F2"/>
            <w:vAlign w:val="center"/>
          </w:tcPr>
          <w:p w14:paraId="7586D67B" w14:textId="77777777" w:rsidR="00FF0994" w:rsidRPr="00591D96"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7C"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81" w14:textId="77777777" w:rsidTr="00FE0CC1">
        <w:trPr>
          <w:trHeight w:val="277"/>
        </w:trPr>
        <w:tc>
          <w:tcPr>
            <w:tcW w:w="2544" w:type="dxa"/>
            <w:vMerge/>
            <w:tcBorders>
              <w:left w:val="single" w:sz="8" w:space="0" w:color="auto"/>
              <w:right w:val="single" w:sz="8" w:space="0" w:color="auto"/>
            </w:tcBorders>
            <w:shd w:val="clear" w:color="auto" w:fill="F2F2F2" w:themeFill="background1" w:themeFillShade="F2"/>
            <w:vAlign w:val="bottom"/>
          </w:tcPr>
          <w:p w14:paraId="7586D67E"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10292" w:type="dxa"/>
            <w:gridSpan w:val="4"/>
            <w:tcBorders>
              <w:top w:val="single" w:sz="8" w:space="0" w:color="auto"/>
              <w:left w:val="nil"/>
              <w:bottom w:val="single" w:sz="8" w:space="0" w:color="auto"/>
              <w:right w:val="single" w:sz="8" w:space="0" w:color="auto"/>
            </w:tcBorders>
            <w:vAlign w:val="center"/>
          </w:tcPr>
          <w:p w14:paraId="7586D67F" w14:textId="77777777" w:rsidR="00FF0994" w:rsidRPr="00872DD4" w:rsidRDefault="00FF0994" w:rsidP="00FE0CC1">
            <w:pPr>
              <w:widowControl w:val="0"/>
              <w:autoSpaceDE w:val="0"/>
              <w:autoSpaceDN w:val="0"/>
              <w:adjustRightInd w:val="0"/>
              <w:spacing w:after="0" w:line="240" w:lineRule="auto"/>
              <w:ind w:left="102"/>
              <w:rPr>
                <w:rFonts w:ascii="Arial" w:hAnsi="Arial" w:cs="Arial"/>
                <w:sz w:val="20"/>
                <w:szCs w:val="20"/>
              </w:rPr>
            </w:pPr>
            <w:r w:rsidRPr="00872DD4">
              <w:rPr>
                <w:rFonts w:ascii="Arial" w:hAnsi="Arial" w:cs="Arial"/>
                <w:b/>
                <w:sz w:val="20"/>
                <w:szCs w:val="20"/>
                <w:u w:val="single"/>
              </w:rPr>
              <w:t>Guideline:</w:t>
            </w:r>
            <w:r w:rsidRPr="00872DD4">
              <w:rPr>
                <w:rFonts w:ascii="Arial" w:hAnsi="Arial" w:cs="Arial"/>
                <w:sz w:val="20"/>
                <w:szCs w:val="20"/>
              </w:rPr>
              <w:t xml:space="preserve">  date and </w:t>
            </w:r>
            <w:proofErr w:type="spellStart"/>
            <w:r w:rsidRPr="00872DD4">
              <w:rPr>
                <w:rFonts w:ascii="Arial" w:hAnsi="Arial" w:cs="Arial"/>
                <w:sz w:val="20"/>
                <w:szCs w:val="20"/>
              </w:rPr>
              <w:t>dateType</w:t>
            </w:r>
            <w:proofErr w:type="spellEnd"/>
            <w:r w:rsidRPr="00872DD4">
              <w:rPr>
                <w:rFonts w:ascii="Arial" w:hAnsi="Arial" w:cs="Arial"/>
                <w:sz w:val="20"/>
                <w:szCs w:val="20"/>
              </w:rPr>
              <w:t xml:space="preserve"> values shall be provided for </w:t>
            </w:r>
            <w:proofErr w:type="spellStart"/>
            <w:r w:rsidRPr="00872DD4">
              <w:rPr>
                <w:rFonts w:ascii="Arial" w:hAnsi="Arial" w:cs="Arial"/>
                <w:sz w:val="20"/>
                <w:szCs w:val="20"/>
              </w:rPr>
              <w:t>dateType</w:t>
            </w:r>
            <w:proofErr w:type="spellEnd"/>
            <w:r w:rsidRPr="00872DD4">
              <w:rPr>
                <w:rFonts w:ascii="Arial" w:hAnsi="Arial" w:cs="Arial"/>
                <w:sz w:val="20"/>
                <w:szCs w:val="20"/>
              </w:rPr>
              <w:t xml:space="preserve"> values of creation, publication, and (where applicable) revision.</w:t>
            </w:r>
          </w:p>
        </w:tc>
        <w:tc>
          <w:tcPr>
            <w:tcW w:w="3271" w:type="dxa"/>
            <w:tcBorders>
              <w:top w:val="nil"/>
              <w:left w:val="nil"/>
              <w:bottom w:val="nil"/>
              <w:right w:val="nil"/>
            </w:tcBorders>
            <w:vAlign w:val="bottom"/>
          </w:tcPr>
          <w:p w14:paraId="7586D680"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A3" w14:textId="77777777" w:rsidTr="00FE0CC1">
        <w:trPr>
          <w:trHeight w:val="277"/>
        </w:trPr>
        <w:tc>
          <w:tcPr>
            <w:tcW w:w="2544" w:type="dxa"/>
            <w:vMerge/>
            <w:tcBorders>
              <w:left w:val="single" w:sz="8" w:space="0" w:color="auto"/>
              <w:bottom w:val="single" w:sz="8" w:space="0" w:color="auto"/>
              <w:right w:val="single" w:sz="8" w:space="0" w:color="auto"/>
            </w:tcBorders>
            <w:shd w:val="clear" w:color="auto" w:fill="F2F2F2" w:themeFill="background1" w:themeFillShade="F2"/>
            <w:vAlign w:val="bottom"/>
          </w:tcPr>
          <w:p w14:paraId="7586D682"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10292" w:type="dxa"/>
            <w:gridSpan w:val="4"/>
            <w:tcBorders>
              <w:top w:val="single" w:sz="8" w:space="0" w:color="auto"/>
              <w:left w:val="nil"/>
              <w:bottom w:val="single" w:sz="8" w:space="0" w:color="auto"/>
              <w:right w:val="single" w:sz="8" w:space="0" w:color="auto"/>
            </w:tcBorders>
            <w:vAlign w:val="center"/>
          </w:tcPr>
          <w:p w14:paraId="7586D683" w14:textId="77777777" w:rsidR="00FF0994" w:rsidRPr="00872DD4" w:rsidRDefault="00FF0994" w:rsidP="00FE0CC1">
            <w:pPr>
              <w:widowControl w:val="0"/>
              <w:autoSpaceDE w:val="0"/>
              <w:autoSpaceDN w:val="0"/>
              <w:adjustRightInd w:val="0"/>
              <w:spacing w:after="0" w:line="240" w:lineRule="auto"/>
              <w:ind w:left="102"/>
              <w:rPr>
                <w:rFonts w:ascii="Arial" w:hAnsi="Arial" w:cs="Arial"/>
                <w:b/>
                <w:sz w:val="20"/>
                <w:szCs w:val="20"/>
                <w:u w:val="single"/>
                <w:lang w:val="fr-CA"/>
              </w:rPr>
            </w:pPr>
            <w:proofErr w:type="spellStart"/>
            <w:r w:rsidRPr="00872DD4">
              <w:rPr>
                <w:rFonts w:ascii="Arial" w:hAnsi="Arial" w:cs="Arial"/>
                <w:b/>
                <w:sz w:val="20"/>
                <w:szCs w:val="20"/>
                <w:u w:val="single"/>
                <w:lang w:val="fr-CA"/>
              </w:rPr>
              <w:t>Example</w:t>
            </w:r>
            <w:proofErr w:type="spellEnd"/>
            <w:r w:rsidRPr="00872DD4">
              <w:rPr>
                <w:rFonts w:ascii="Arial" w:hAnsi="Arial" w:cs="Arial"/>
                <w:b/>
                <w:sz w:val="20"/>
                <w:szCs w:val="20"/>
                <w:u w:val="single"/>
                <w:lang w:val="fr-CA"/>
              </w:rPr>
              <w:t xml:space="preserve">:  </w:t>
            </w:r>
          </w:p>
          <w:p w14:paraId="7586D684" w14:textId="77777777" w:rsidR="00FF0994" w:rsidRPr="00872DD4"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FR"/>
              </w:rPr>
              <w:t xml:space="preserve">  &lt;</w:t>
            </w:r>
            <w:proofErr w:type="spellStart"/>
            <w:r w:rsidRPr="00872DD4">
              <w:rPr>
                <w:rFonts w:ascii="Arial" w:hAnsi="Arial" w:cs="Arial"/>
                <w:sz w:val="20"/>
                <w:szCs w:val="20"/>
                <w:lang w:val="fr-FR"/>
              </w:rPr>
              <w:t>gmd:date</w:t>
            </w:r>
            <w:proofErr w:type="spellEnd"/>
            <w:r w:rsidRPr="00872DD4">
              <w:rPr>
                <w:rFonts w:ascii="Arial" w:hAnsi="Arial" w:cs="Arial"/>
                <w:sz w:val="20"/>
                <w:szCs w:val="20"/>
                <w:lang w:val="fr-FR"/>
              </w:rPr>
              <w:t>&gt;</w:t>
            </w:r>
          </w:p>
          <w:p w14:paraId="7586D685" w14:textId="77777777" w:rsidR="00FF0994" w:rsidRPr="00872DD4"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FR"/>
              </w:rPr>
              <w:t xml:space="preserve">    &lt;</w:t>
            </w:r>
            <w:proofErr w:type="spellStart"/>
            <w:r w:rsidRPr="00872DD4">
              <w:rPr>
                <w:rFonts w:ascii="Arial" w:hAnsi="Arial" w:cs="Arial"/>
                <w:sz w:val="20"/>
                <w:szCs w:val="20"/>
                <w:lang w:val="fr-FR"/>
              </w:rPr>
              <w:t>gmd:CI_Date</w:t>
            </w:r>
            <w:proofErr w:type="spellEnd"/>
            <w:r w:rsidRPr="00872DD4">
              <w:rPr>
                <w:rFonts w:ascii="Arial" w:hAnsi="Arial" w:cs="Arial"/>
                <w:sz w:val="20"/>
                <w:szCs w:val="20"/>
                <w:lang w:val="fr-FR"/>
              </w:rPr>
              <w:t>&gt;</w:t>
            </w:r>
          </w:p>
          <w:p w14:paraId="7586D686" w14:textId="77777777" w:rsidR="00FF0994" w:rsidRPr="00872DD4" w:rsidRDefault="00FF0994" w:rsidP="00FE0CC1">
            <w:pPr>
              <w:spacing w:after="0" w:line="240" w:lineRule="auto"/>
              <w:rPr>
                <w:rFonts w:ascii="Arial" w:hAnsi="Arial" w:cs="Arial"/>
                <w:sz w:val="20"/>
                <w:szCs w:val="20"/>
              </w:rPr>
            </w:pPr>
            <w:r w:rsidRPr="00872DD4">
              <w:rPr>
                <w:rFonts w:ascii="Arial" w:hAnsi="Arial" w:cs="Arial"/>
                <w:sz w:val="20"/>
                <w:szCs w:val="20"/>
                <w:lang w:val="fr-CA"/>
              </w:rPr>
              <w:t xml:space="preserve">      </w:t>
            </w:r>
            <w:r w:rsidRPr="00872DD4">
              <w:rPr>
                <w:rFonts w:ascii="Arial" w:hAnsi="Arial" w:cs="Arial"/>
                <w:sz w:val="20"/>
                <w:szCs w:val="20"/>
              </w:rPr>
              <w:t>&lt;</w:t>
            </w:r>
            <w:proofErr w:type="spellStart"/>
            <w:r w:rsidRPr="00872DD4">
              <w:rPr>
                <w:rFonts w:ascii="Arial" w:hAnsi="Arial" w:cs="Arial"/>
                <w:sz w:val="20"/>
                <w:szCs w:val="20"/>
              </w:rPr>
              <w:t>gmd:date</w:t>
            </w:r>
            <w:proofErr w:type="spellEnd"/>
            <w:r w:rsidRPr="00872DD4">
              <w:rPr>
                <w:rFonts w:ascii="Arial" w:hAnsi="Arial" w:cs="Arial"/>
                <w:sz w:val="20"/>
                <w:szCs w:val="20"/>
              </w:rPr>
              <w:t>&gt;</w:t>
            </w:r>
          </w:p>
          <w:p w14:paraId="7586D687" w14:textId="77777777" w:rsidR="00FF0994" w:rsidRPr="00872DD4" w:rsidRDefault="00FF0994"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gco:Date</w:t>
            </w:r>
            <w:proofErr w:type="spellEnd"/>
            <w:r w:rsidRPr="00872DD4">
              <w:rPr>
                <w:rFonts w:ascii="Arial" w:hAnsi="Arial" w:cs="Arial"/>
                <w:sz w:val="20"/>
                <w:szCs w:val="20"/>
              </w:rPr>
              <w:t>&gt;2009-10-31&lt;/</w:t>
            </w:r>
            <w:proofErr w:type="spellStart"/>
            <w:r w:rsidRPr="00872DD4">
              <w:rPr>
                <w:rFonts w:ascii="Arial" w:hAnsi="Arial" w:cs="Arial"/>
                <w:sz w:val="20"/>
                <w:szCs w:val="20"/>
              </w:rPr>
              <w:t>gco:Date</w:t>
            </w:r>
            <w:proofErr w:type="spellEnd"/>
            <w:r w:rsidRPr="00872DD4">
              <w:rPr>
                <w:rFonts w:ascii="Arial" w:hAnsi="Arial" w:cs="Arial"/>
                <w:sz w:val="20"/>
                <w:szCs w:val="20"/>
              </w:rPr>
              <w:t>&gt;</w:t>
            </w:r>
          </w:p>
          <w:p w14:paraId="7586D688" w14:textId="77777777" w:rsidR="00FF0994" w:rsidRPr="00872DD4" w:rsidRDefault="00FF0994" w:rsidP="00FE0CC1">
            <w:pPr>
              <w:spacing w:after="0" w:line="240" w:lineRule="auto"/>
              <w:rPr>
                <w:rFonts w:ascii="Arial" w:hAnsi="Arial" w:cs="Arial"/>
                <w:sz w:val="20"/>
                <w:szCs w:val="20"/>
                <w:lang w:val="fr-CA"/>
              </w:rPr>
            </w:pPr>
            <w:r w:rsidRPr="00872DD4">
              <w:rPr>
                <w:rFonts w:ascii="Arial" w:hAnsi="Arial" w:cs="Arial"/>
                <w:sz w:val="20"/>
                <w:szCs w:val="20"/>
              </w:rPr>
              <w:t xml:space="preserve">      </w:t>
            </w:r>
            <w:r w:rsidRPr="00872DD4">
              <w:rPr>
                <w:rFonts w:ascii="Arial" w:hAnsi="Arial" w:cs="Arial"/>
                <w:sz w:val="20"/>
                <w:szCs w:val="20"/>
                <w:lang w:val="fr-CA"/>
              </w:rPr>
              <w:t>&lt;/</w:t>
            </w:r>
            <w:proofErr w:type="spellStart"/>
            <w:r w:rsidRPr="00872DD4">
              <w:rPr>
                <w:rFonts w:ascii="Arial" w:hAnsi="Arial" w:cs="Arial"/>
                <w:sz w:val="20"/>
                <w:szCs w:val="20"/>
                <w:lang w:val="fr-CA"/>
              </w:rPr>
              <w:t>gmd:date</w:t>
            </w:r>
            <w:proofErr w:type="spellEnd"/>
            <w:r w:rsidRPr="00872DD4">
              <w:rPr>
                <w:rFonts w:ascii="Arial" w:hAnsi="Arial" w:cs="Arial"/>
                <w:sz w:val="20"/>
                <w:szCs w:val="20"/>
                <w:lang w:val="fr-CA"/>
              </w:rPr>
              <w:t>&gt;</w:t>
            </w:r>
          </w:p>
          <w:p w14:paraId="7586D689" w14:textId="77777777" w:rsidR="00FF0994" w:rsidRPr="00872DD4"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CA"/>
              </w:rPr>
              <w:t xml:space="preserve">      </w:t>
            </w:r>
            <w:r w:rsidRPr="00872DD4">
              <w:rPr>
                <w:rFonts w:ascii="Arial" w:hAnsi="Arial" w:cs="Arial"/>
                <w:sz w:val="20"/>
                <w:szCs w:val="20"/>
                <w:lang w:val="fr-FR"/>
              </w:rPr>
              <w:t>&lt;</w:t>
            </w:r>
            <w:proofErr w:type="spellStart"/>
            <w:r w:rsidRPr="00872DD4">
              <w:rPr>
                <w:rFonts w:ascii="Arial" w:hAnsi="Arial" w:cs="Arial"/>
                <w:sz w:val="20"/>
                <w:szCs w:val="20"/>
                <w:lang w:val="fr-FR"/>
              </w:rPr>
              <w:t>gmd:dateType</w:t>
            </w:r>
            <w:proofErr w:type="spellEnd"/>
            <w:r w:rsidRPr="00872DD4">
              <w:rPr>
                <w:rFonts w:ascii="Arial" w:hAnsi="Arial" w:cs="Arial"/>
                <w:sz w:val="20"/>
                <w:szCs w:val="20"/>
                <w:lang w:val="fr-FR"/>
              </w:rPr>
              <w:t>&gt;</w:t>
            </w:r>
          </w:p>
          <w:p w14:paraId="7586D68A" w14:textId="77777777" w:rsidR="00FF0994" w:rsidRPr="00591D96" w:rsidRDefault="00FF0994" w:rsidP="00FE0CC1">
            <w:pPr>
              <w:spacing w:after="0" w:line="240" w:lineRule="auto"/>
              <w:rPr>
                <w:rFonts w:ascii="Arial" w:hAnsi="Arial" w:cs="Arial"/>
                <w:sz w:val="20"/>
                <w:szCs w:val="20"/>
                <w:lang w:val="fr-FR"/>
              </w:rPr>
            </w:pPr>
            <w:r w:rsidRPr="00872DD4">
              <w:rPr>
                <w:rFonts w:ascii="Arial" w:hAnsi="Arial" w:cs="Arial"/>
                <w:sz w:val="20"/>
                <w:szCs w:val="20"/>
                <w:lang w:val="fr-FR"/>
              </w:rPr>
              <w:t xml:space="preserve">        &lt;</w:t>
            </w:r>
            <w:proofErr w:type="spellStart"/>
            <w:r w:rsidRPr="00872DD4">
              <w:rPr>
                <w:rFonts w:ascii="Arial" w:hAnsi="Arial" w:cs="Arial"/>
                <w:sz w:val="20"/>
                <w:szCs w:val="20"/>
                <w:lang w:val="fr-FR"/>
              </w:rPr>
              <w:t>gmd:CI_DateTypeCode</w:t>
            </w:r>
            <w:proofErr w:type="spellEnd"/>
            <w:r w:rsidRPr="00872DD4">
              <w:rPr>
                <w:rFonts w:ascii="Arial" w:hAnsi="Arial" w:cs="Arial"/>
                <w:sz w:val="20"/>
                <w:szCs w:val="20"/>
                <w:lang w:val="fr-FR"/>
              </w:rPr>
              <w:t xml:space="preserve"> codeList="</w:t>
            </w:r>
            <w:hyperlink r:id="rId33" w:anchor="IC_87" w:history="1">
              <w:r w:rsidRPr="00591D96">
                <w:rPr>
                  <w:rStyle w:val="Hyperlink"/>
                  <w:rFonts w:ascii="Arial" w:hAnsi="Arial" w:cs="Arial"/>
                  <w:sz w:val="20"/>
                  <w:szCs w:val="20"/>
                  <w:lang w:val="fr-FR"/>
                </w:rPr>
                <w:t>http://nap.geogratis.gc.ca/metadata/register/napMetadataRegister.xml#IC_87</w:t>
              </w:r>
            </w:hyperlink>
            <w:r w:rsidRPr="00591D96">
              <w:rPr>
                <w:rFonts w:ascii="Arial" w:hAnsi="Arial" w:cs="Arial"/>
                <w:sz w:val="20"/>
                <w:szCs w:val="20"/>
                <w:lang w:val="fr-FR"/>
              </w:rPr>
              <w:t xml:space="preserve">" </w:t>
            </w:r>
            <w:proofErr w:type="spellStart"/>
            <w:r w:rsidRPr="00591D96">
              <w:rPr>
                <w:rFonts w:ascii="Arial" w:hAnsi="Arial" w:cs="Arial"/>
                <w:sz w:val="20"/>
                <w:szCs w:val="20"/>
                <w:lang w:val="fr-FR"/>
              </w:rPr>
              <w:t>codeListValue</w:t>
            </w:r>
            <w:proofErr w:type="spellEnd"/>
            <w:r w:rsidRPr="00591D96">
              <w:rPr>
                <w:rFonts w:ascii="Arial" w:hAnsi="Arial" w:cs="Arial"/>
                <w:sz w:val="20"/>
                <w:szCs w:val="20"/>
                <w:lang w:val="fr-FR"/>
              </w:rPr>
              <w:t>="RI_367"&gt;publication; publication&lt;/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 xml:space="preserve">&gt; </w:t>
            </w:r>
          </w:p>
          <w:p w14:paraId="7586D68B"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8C"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8D"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8E"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8F"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90"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lang w:val="fr-CA"/>
              </w:rPr>
              <w:t xml:space="preserve">      </w:t>
            </w:r>
            <w:r w:rsidRPr="00591D96">
              <w:rPr>
                <w:rFonts w:ascii="Arial" w:hAnsi="Arial" w:cs="Arial"/>
                <w:sz w:val="20"/>
                <w:szCs w:val="20"/>
              </w:rPr>
              <w:t>&lt;</w:t>
            </w:r>
            <w:proofErr w:type="spellStart"/>
            <w:r w:rsidRPr="00591D96">
              <w:rPr>
                <w:rFonts w:ascii="Arial" w:hAnsi="Arial" w:cs="Arial"/>
                <w:sz w:val="20"/>
                <w:szCs w:val="20"/>
              </w:rPr>
              <w:t>gmd:date</w:t>
            </w:r>
            <w:proofErr w:type="spellEnd"/>
            <w:r w:rsidRPr="00591D96">
              <w:rPr>
                <w:rFonts w:ascii="Arial" w:hAnsi="Arial" w:cs="Arial"/>
                <w:sz w:val="20"/>
                <w:szCs w:val="20"/>
              </w:rPr>
              <w:t>&gt;</w:t>
            </w:r>
          </w:p>
          <w:p w14:paraId="7586D691"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gco:Date</w:t>
            </w:r>
            <w:proofErr w:type="spellEnd"/>
            <w:r w:rsidRPr="00591D96">
              <w:rPr>
                <w:rFonts w:ascii="Arial" w:hAnsi="Arial" w:cs="Arial"/>
                <w:sz w:val="20"/>
                <w:szCs w:val="20"/>
              </w:rPr>
              <w:t>&gt;2009-10-31&lt;/</w:t>
            </w:r>
            <w:proofErr w:type="spellStart"/>
            <w:r w:rsidRPr="00591D96">
              <w:rPr>
                <w:rFonts w:ascii="Arial" w:hAnsi="Arial" w:cs="Arial"/>
                <w:sz w:val="20"/>
                <w:szCs w:val="20"/>
              </w:rPr>
              <w:t>gco:Date</w:t>
            </w:r>
            <w:proofErr w:type="spellEnd"/>
            <w:r w:rsidRPr="00591D96">
              <w:rPr>
                <w:rFonts w:ascii="Arial" w:hAnsi="Arial" w:cs="Arial"/>
                <w:sz w:val="20"/>
                <w:szCs w:val="20"/>
              </w:rPr>
              <w:t>&gt;</w:t>
            </w:r>
          </w:p>
          <w:p w14:paraId="7586D692"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rPr>
              <w:t xml:space="preserve">      </w:t>
            </w:r>
            <w:r w:rsidRPr="00591D96">
              <w:rPr>
                <w:rFonts w:ascii="Arial" w:hAnsi="Arial" w:cs="Arial"/>
                <w:sz w:val="20"/>
                <w:szCs w:val="20"/>
                <w:lang w:val="fr-FR"/>
              </w:rPr>
              <w:t>&lt;/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93"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94"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 xml:space="preserve"> codeList="</w:t>
            </w:r>
            <w:hyperlink r:id="rId34" w:anchor="IC_87" w:history="1">
              <w:r w:rsidRPr="00591D96">
                <w:rPr>
                  <w:rStyle w:val="Hyperlink"/>
                  <w:rFonts w:ascii="Arial" w:hAnsi="Arial" w:cs="Arial"/>
                  <w:sz w:val="20"/>
                  <w:szCs w:val="20"/>
                  <w:lang w:val="fr-FR"/>
                </w:rPr>
                <w:t>http://nap.geogratis.gc.ca/metadata/register/napMetadataRegister.xml#IC_87</w:t>
              </w:r>
            </w:hyperlink>
            <w:r w:rsidRPr="00591D96">
              <w:rPr>
                <w:rFonts w:ascii="Arial" w:hAnsi="Arial" w:cs="Arial"/>
                <w:sz w:val="20"/>
                <w:szCs w:val="20"/>
                <w:lang w:val="fr-FR"/>
              </w:rPr>
              <w:t xml:space="preserve">" </w:t>
            </w:r>
            <w:proofErr w:type="spellStart"/>
            <w:r w:rsidRPr="00591D96">
              <w:rPr>
                <w:rFonts w:ascii="Arial" w:hAnsi="Arial" w:cs="Arial"/>
                <w:sz w:val="20"/>
                <w:szCs w:val="20"/>
                <w:lang w:val="fr-FR"/>
              </w:rPr>
              <w:t>codeListValue</w:t>
            </w:r>
            <w:proofErr w:type="spellEnd"/>
            <w:r w:rsidRPr="00591D96">
              <w:rPr>
                <w:rFonts w:ascii="Arial" w:hAnsi="Arial" w:cs="Arial"/>
                <w:sz w:val="20"/>
                <w:szCs w:val="20"/>
                <w:lang w:val="fr-FR"/>
              </w:rPr>
              <w:t>="RI_366"&gt;</w:t>
            </w:r>
            <w:proofErr w:type="spellStart"/>
            <w:r w:rsidRPr="00591D96">
              <w:rPr>
                <w:rFonts w:ascii="Arial" w:hAnsi="Arial" w:cs="Arial"/>
                <w:sz w:val="20"/>
                <w:szCs w:val="20"/>
                <w:lang w:val="fr-FR"/>
              </w:rPr>
              <w:t>creation</w:t>
            </w:r>
            <w:proofErr w:type="spellEnd"/>
            <w:r w:rsidRPr="00591D96">
              <w:rPr>
                <w:rFonts w:ascii="Arial" w:hAnsi="Arial" w:cs="Arial"/>
                <w:sz w:val="20"/>
                <w:szCs w:val="20"/>
                <w:lang w:val="fr-FR"/>
              </w:rPr>
              <w:t>; création&lt;/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&gt;</w:t>
            </w:r>
          </w:p>
          <w:p w14:paraId="7586D695"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96"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97"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98"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99"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9A"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lang w:val="fr-CA"/>
              </w:rPr>
              <w:t xml:space="preserve">      </w:t>
            </w:r>
            <w:r w:rsidRPr="00591D96">
              <w:rPr>
                <w:rFonts w:ascii="Arial" w:hAnsi="Arial" w:cs="Arial"/>
                <w:sz w:val="20"/>
                <w:szCs w:val="20"/>
              </w:rPr>
              <w:t>&lt;</w:t>
            </w:r>
            <w:proofErr w:type="spellStart"/>
            <w:r w:rsidRPr="00591D96">
              <w:rPr>
                <w:rFonts w:ascii="Arial" w:hAnsi="Arial" w:cs="Arial"/>
                <w:sz w:val="20"/>
                <w:szCs w:val="20"/>
              </w:rPr>
              <w:t>gmd:date</w:t>
            </w:r>
            <w:proofErr w:type="spellEnd"/>
            <w:r w:rsidRPr="00591D96">
              <w:rPr>
                <w:rFonts w:ascii="Arial" w:hAnsi="Arial" w:cs="Arial"/>
                <w:sz w:val="20"/>
                <w:szCs w:val="20"/>
              </w:rPr>
              <w:t>&gt;</w:t>
            </w:r>
          </w:p>
          <w:p w14:paraId="7586D69B"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gco:Date</w:t>
            </w:r>
            <w:proofErr w:type="spellEnd"/>
            <w:r w:rsidRPr="00591D96">
              <w:rPr>
                <w:rFonts w:ascii="Arial" w:hAnsi="Arial" w:cs="Arial"/>
                <w:sz w:val="20"/>
                <w:szCs w:val="20"/>
              </w:rPr>
              <w:t>&gt;2009-10-31&lt;/</w:t>
            </w:r>
            <w:proofErr w:type="spellStart"/>
            <w:r w:rsidRPr="00591D96">
              <w:rPr>
                <w:rFonts w:ascii="Arial" w:hAnsi="Arial" w:cs="Arial"/>
                <w:sz w:val="20"/>
                <w:szCs w:val="20"/>
              </w:rPr>
              <w:t>gco:Date</w:t>
            </w:r>
            <w:proofErr w:type="spellEnd"/>
            <w:r w:rsidRPr="00591D96">
              <w:rPr>
                <w:rFonts w:ascii="Arial" w:hAnsi="Arial" w:cs="Arial"/>
                <w:sz w:val="20"/>
                <w:szCs w:val="20"/>
              </w:rPr>
              <w:t>&gt;</w:t>
            </w:r>
          </w:p>
          <w:p w14:paraId="7586D69C"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rPr>
              <w:t xml:space="preserve">      </w:t>
            </w:r>
            <w:r w:rsidRPr="00591D96">
              <w:rPr>
                <w:rFonts w:ascii="Arial" w:hAnsi="Arial" w:cs="Arial"/>
                <w:sz w:val="20"/>
                <w:szCs w:val="20"/>
                <w:lang w:val="fr-FR"/>
              </w:rPr>
              <w:t>&lt;/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p w14:paraId="7586D69D"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9E"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 xml:space="preserve"> codeList="</w:t>
            </w:r>
            <w:hyperlink r:id="rId35" w:anchor="IC_87" w:history="1">
              <w:r w:rsidRPr="00591D96">
                <w:rPr>
                  <w:rStyle w:val="Hyperlink"/>
                  <w:rFonts w:ascii="Arial" w:hAnsi="Arial" w:cs="Arial"/>
                  <w:sz w:val="20"/>
                  <w:szCs w:val="20"/>
                  <w:lang w:val="fr-FR"/>
                </w:rPr>
                <w:t>http://nap.geogratis.gc.ca/metadata/register/napMetadataRegister.xml#IC_87</w:t>
              </w:r>
            </w:hyperlink>
            <w:r w:rsidRPr="00591D96">
              <w:rPr>
                <w:rFonts w:ascii="Arial" w:hAnsi="Arial" w:cs="Arial"/>
                <w:sz w:val="20"/>
                <w:szCs w:val="20"/>
                <w:lang w:val="fr-FR"/>
              </w:rPr>
              <w:t xml:space="preserve">" </w:t>
            </w:r>
            <w:proofErr w:type="spellStart"/>
            <w:r w:rsidRPr="00591D96">
              <w:rPr>
                <w:rFonts w:ascii="Arial" w:hAnsi="Arial" w:cs="Arial"/>
                <w:sz w:val="20"/>
                <w:szCs w:val="20"/>
                <w:lang w:val="fr-FR"/>
              </w:rPr>
              <w:t>codeListValue</w:t>
            </w:r>
            <w:proofErr w:type="spellEnd"/>
            <w:r w:rsidRPr="00591D96">
              <w:rPr>
                <w:rFonts w:ascii="Arial" w:hAnsi="Arial" w:cs="Arial"/>
                <w:sz w:val="20"/>
                <w:szCs w:val="20"/>
                <w:lang w:val="fr-FR"/>
              </w:rPr>
              <w:t>="RI_368"&gt;</w:t>
            </w:r>
            <w:proofErr w:type="spellStart"/>
            <w:r w:rsidRPr="00591D96">
              <w:rPr>
                <w:rFonts w:ascii="Arial" w:hAnsi="Arial" w:cs="Arial"/>
                <w:sz w:val="20"/>
                <w:szCs w:val="20"/>
                <w:lang w:val="fr-FR"/>
              </w:rPr>
              <w:t>revision</w:t>
            </w:r>
            <w:proofErr w:type="spellEnd"/>
            <w:r w:rsidRPr="00591D96">
              <w:rPr>
                <w:rFonts w:ascii="Arial" w:hAnsi="Arial" w:cs="Arial"/>
                <w:sz w:val="20"/>
                <w:szCs w:val="20"/>
                <w:lang w:val="fr-FR"/>
              </w:rPr>
              <w:t>; révision&lt;/</w:t>
            </w:r>
            <w:proofErr w:type="spellStart"/>
            <w:r w:rsidRPr="00591D96">
              <w:rPr>
                <w:rFonts w:ascii="Arial" w:hAnsi="Arial" w:cs="Arial"/>
                <w:sz w:val="20"/>
                <w:szCs w:val="20"/>
                <w:lang w:val="fr-FR"/>
              </w:rPr>
              <w:t>gmd:CI_DateTypeCode</w:t>
            </w:r>
            <w:proofErr w:type="spellEnd"/>
            <w:r w:rsidRPr="00591D96">
              <w:rPr>
                <w:rFonts w:ascii="Arial" w:hAnsi="Arial" w:cs="Arial"/>
                <w:sz w:val="20"/>
                <w:szCs w:val="20"/>
                <w:lang w:val="fr-FR"/>
              </w:rPr>
              <w:t xml:space="preserve">&gt; </w:t>
            </w:r>
          </w:p>
          <w:p w14:paraId="7586D69F"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gmd:dateType</w:t>
            </w:r>
            <w:proofErr w:type="spellEnd"/>
            <w:r w:rsidRPr="00591D96">
              <w:rPr>
                <w:rFonts w:ascii="Arial" w:hAnsi="Arial" w:cs="Arial"/>
                <w:sz w:val="20"/>
                <w:szCs w:val="20"/>
                <w:lang w:val="fr-FR"/>
              </w:rPr>
              <w:t>&gt;</w:t>
            </w:r>
          </w:p>
          <w:p w14:paraId="7586D6A0"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gmd:CI_Date</w:t>
            </w:r>
            <w:proofErr w:type="spellEnd"/>
            <w:r w:rsidRPr="00591D96">
              <w:rPr>
                <w:rFonts w:ascii="Arial" w:hAnsi="Arial" w:cs="Arial"/>
                <w:sz w:val="20"/>
                <w:szCs w:val="20"/>
                <w:lang w:val="fr-FR"/>
              </w:rPr>
              <w:t>&gt;</w:t>
            </w:r>
          </w:p>
          <w:p w14:paraId="7586D6A1" w14:textId="77777777" w:rsidR="00FF0994" w:rsidRPr="00591D96" w:rsidRDefault="00FF0994" w:rsidP="00FE0CC1">
            <w:pPr>
              <w:widowControl w:val="0"/>
              <w:autoSpaceDE w:val="0"/>
              <w:autoSpaceDN w:val="0"/>
              <w:adjustRightInd w:val="0"/>
              <w:spacing w:after="0" w:line="240" w:lineRule="auto"/>
              <w:rPr>
                <w:rFonts w:ascii="Arial" w:hAnsi="Arial" w:cs="Arial"/>
                <w:b/>
                <w:sz w:val="20"/>
                <w:szCs w:val="20"/>
                <w:u w:val="single"/>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gmd:date</w:t>
            </w:r>
            <w:proofErr w:type="spellEnd"/>
            <w:r w:rsidRPr="00591D96">
              <w:rPr>
                <w:rFonts w:ascii="Arial" w:hAnsi="Arial" w:cs="Arial"/>
                <w:sz w:val="20"/>
                <w:szCs w:val="20"/>
                <w:lang w:val="fr-FR"/>
              </w:rPr>
              <w:t>&gt;</w:t>
            </w:r>
          </w:p>
        </w:tc>
        <w:tc>
          <w:tcPr>
            <w:tcW w:w="3271" w:type="dxa"/>
            <w:tcBorders>
              <w:top w:val="nil"/>
              <w:left w:val="nil"/>
              <w:bottom w:val="nil"/>
              <w:right w:val="nil"/>
            </w:tcBorders>
            <w:vAlign w:val="bottom"/>
          </w:tcPr>
          <w:p w14:paraId="7586D6A2"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AA" w14:textId="77777777" w:rsidTr="00FE0CC1">
        <w:trPr>
          <w:trHeight w:val="289"/>
        </w:trPr>
        <w:tc>
          <w:tcPr>
            <w:tcW w:w="2544" w:type="dxa"/>
            <w:tcBorders>
              <w:top w:val="nil"/>
              <w:left w:val="nil"/>
              <w:bottom w:val="single" w:sz="8" w:space="0" w:color="auto"/>
              <w:right w:val="nil"/>
            </w:tcBorders>
            <w:vAlign w:val="bottom"/>
          </w:tcPr>
          <w:p w14:paraId="7586D6A4"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970" w:type="dxa"/>
            <w:tcBorders>
              <w:top w:val="single" w:sz="8" w:space="0" w:color="auto"/>
              <w:left w:val="nil"/>
              <w:bottom w:val="single" w:sz="8" w:space="0" w:color="auto"/>
            </w:tcBorders>
            <w:vAlign w:val="center"/>
          </w:tcPr>
          <w:p w14:paraId="7586D6A5" w14:textId="77777777" w:rsidR="00FF0994" w:rsidRPr="00591D96" w:rsidRDefault="00FF0994" w:rsidP="00FE0CC1">
            <w:pPr>
              <w:widowControl w:val="0"/>
              <w:autoSpaceDE w:val="0"/>
              <w:autoSpaceDN w:val="0"/>
              <w:adjustRightInd w:val="0"/>
              <w:spacing w:after="0" w:line="240" w:lineRule="auto"/>
              <w:jc w:val="center"/>
              <w:rPr>
                <w:rFonts w:ascii="Arial" w:hAnsi="Arial" w:cs="Arial"/>
                <w:sz w:val="24"/>
                <w:szCs w:val="24"/>
              </w:rPr>
            </w:pPr>
          </w:p>
        </w:tc>
        <w:tc>
          <w:tcPr>
            <w:tcW w:w="3555" w:type="dxa"/>
            <w:tcBorders>
              <w:top w:val="nil"/>
              <w:bottom w:val="single" w:sz="8" w:space="0" w:color="auto"/>
              <w:right w:val="nil"/>
            </w:tcBorders>
            <w:vAlign w:val="center"/>
          </w:tcPr>
          <w:p w14:paraId="7586D6A6"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2660" w:type="dxa"/>
            <w:tcBorders>
              <w:top w:val="nil"/>
              <w:left w:val="nil"/>
              <w:bottom w:val="single" w:sz="8" w:space="0" w:color="auto"/>
              <w:right w:val="nil"/>
            </w:tcBorders>
            <w:vAlign w:val="center"/>
          </w:tcPr>
          <w:p w14:paraId="7586D6A7"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3107" w:type="dxa"/>
            <w:tcBorders>
              <w:top w:val="nil"/>
              <w:left w:val="nil"/>
              <w:bottom w:val="single" w:sz="8" w:space="0" w:color="auto"/>
              <w:right w:val="nil"/>
            </w:tcBorders>
            <w:vAlign w:val="center"/>
          </w:tcPr>
          <w:p w14:paraId="7586D6A8"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3271" w:type="dxa"/>
            <w:tcBorders>
              <w:top w:val="nil"/>
              <w:left w:val="nil"/>
              <w:bottom w:val="nil"/>
              <w:right w:val="nil"/>
            </w:tcBorders>
            <w:vAlign w:val="bottom"/>
          </w:tcPr>
          <w:p w14:paraId="7586D6A9"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B2" w14:textId="77777777" w:rsidTr="00FE0CC1">
        <w:trPr>
          <w:trHeight w:val="278"/>
        </w:trPr>
        <w:tc>
          <w:tcPr>
            <w:tcW w:w="2544" w:type="dxa"/>
            <w:vMerge w:val="restart"/>
            <w:tcBorders>
              <w:left w:val="single" w:sz="8" w:space="0" w:color="auto"/>
              <w:right w:val="single" w:sz="8" w:space="0" w:color="auto"/>
            </w:tcBorders>
            <w:shd w:val="clear" w:color="auto" w:fill="F2F2F2" w:themeFill="background1" w:themeFillShade="F2"/>
            <w:vAlign w:val="bottom"/>
          </w:tcPr>
          <w:p w14:paraId="7586D6AB" w14:textId="77777777" w:rsidR="00FF0994" w:rsidRDefault="00996F64" w:rsidP="00FE0CC1">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Responsible Party</w:t>
            </w:r>
          </w:p>
          <w:p w14:paraId="7586D6AC" w14:textId="77777777" w:rsidR="00996F64" w:rsidRPr="005E1FE0" w:rsidRDefault="00996F64" w:rsidP="00FE0CC1">
            <w:pPr>
              <w:widowControl w:val="0"/>
              <w:autoSpaceDE w:val="0"/>
              <w:autoSpaceDN w:val="0"/>
              <w:adjustRightInd w:val="0"/>
              <w:spacing w:after="0" w:line="240" w:lineRule="auto"/>
              <w:jc w:val="center"/>
              <w:rPr>
                <w:rFonts w:ascii="Arial" w:hAnsi="Arial" w:cs="Arial"/>
                <w:i/>
                <w:sz w:val="20"/>
                <w:szCs w:val="20"/>
              </w:rPr>
            </w:pPr>
            <w:r>
              <w:rPr>
                <w:rFonts w:ascii="Arial" w:hAnsi="Arial" w:cs="Arial"/>
                <w:i/>
                <w:sz w:val="20"/>
                <w:szCs w:val="20"/>
              </w:rPr>
              <w:t>(</w:t>
            </w:r>
            <w:proofErr w:type="spellStart"/>
            <w:r>
              <w:rPr>
                <w:rFonts w:ascii="Arial" w:hAnsi="Arial" w:cs="Arial"/>
                <w:i/>
                <w:sz w:val="20"/>
                <w:szCs w:val="20"/>
              </w:rPr>
              <w:t>CI_ResponsibleParty</w:t>
            </w:r>
            <w:proofErr w:type="spellEnd"/>
            <w:r>
              <w:rPr>
                <w:rFonts w:ascii="Arial" w:hAnsi="Arial" w:cs="Arial"/>
                <w:i/>
                <w:sz w:val="20"/>
                <w:szCs w:val="20"/>
              </w:rPr>
              <w:t>)</w:t>
            </w:r>
          </w:p>
        </w:tc>
        <w:tc>
          <w:tcPr>
            <w:tcW w:w="970" w:type="dxa"/>
            <w:tcBorders>
              <w:top w:val="single" w:sz="8" w:space="0" w:color="auto"/>
              <w:left w:val="nil"/>
              <w:bottom w:val="single" w:sz="8" w:space="0" w:color="auto"/>
              <w:right w:val="single" w:sz="8" w:space="0" w:color="auto"/>
            </w:tcBorders>
            <w:vAlign w:val="center"/>
          </w:tcPr>
          <w:p w14:paraId="7586D6AD"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5.16.2</w:t>
            </w:r>
          </w:p>
        </w:tc>
        <w:tc>
          <w:tcPr>
            <w:tcW w:w="3555" w:type="dxa"/>
            <w:tcBorders>
              <w:top w:val="single" w:sz="8" w:space="0" w:color="auto"/>
              <w:left w:val="single" w:sz="8" w:space="0" w:color="auto"/>
              <w:bottom w:val="single" w:sz="8" w:space="0" w:color="auto"/>
              <w:right w:val="single" w:sz="8" w:space="0" w:color="auto"/>
            </w:tcBorders>
            <w:shd w:val="clear" w:color="auto" w:fill="auto"/>
            <w:vAlign w:val="center"/>
          </w:tcPr>
          <w:p w14:paraId="7586D6AE" w14:textId="77777777" w:rsidR="00FF0994" w:rsidRPr="00872DD4" w:rsidRDefault="00FF0994" w:rsidP="00FE0CC1">
            <w:pPr>
              <w:widowControl w:val="0"/>
              <w:autoSpaceDE w:val="0"/>
              <w:autoSpaceDN w:val="0"/>
              <w:adjustRightInd w:val="0"/>
              <w:spacing w:after="0" w:line="240" w:lineRule="auto"/>
              <w:ind w:left="300"/>
              <w:rPr>
                <w:rFonts w:ascii="Arial" w:hAnsi="Arial" w:cs="Arial"/>
                <w:sz w:val="24"/>
                <w:szCs w:val="24"/>
              </w:rPr>
            </w:pPr>
            <w:proofErr w:type="spellStart"/>
            <w:r w:rsidRPr="00872DD4">
              <w:rPr>
                <w:rFonts w:ascii="Arial" w:hAnsi="Arial" w:cs="Arial"/>
                <w:sz w:val="20"/>
                <w:szCs w:val="20"/>
              </w:rPr>
              <w:t>organizationName</w:t>
            </w:r>
            <w:proofErr w:type="spellEnd"/>
            <w:r w:rsidRPr="00872DD4">
              <w:rPr>
                <w:rFonts w:ascii="Arial" w:hAnsi="Arial" w:cs="Arial"/>
                <w:sz w:val="20"/>
                <w:szCs w:val="20"/>
              </w:rPr>
              <w:t>**</w:t>
            </w:r>
          </w:p>
        </w:tc>
        <w:tc>
          <w:tcPr>
            <w:tcW w:w="2660" w:type="dxa"/>
            <w:tcBorders>
              <w:top w:val="single" w:sz="8" w:space="0" w:color="auto"/>
              <w:left w:val="nil"/>
              <w:bottom w:val="single" w:sz="8" w:space="0" w:color="auto"/>
              <w:right w:val="single" w:sz="8" w:space="0" w:color="auto"/>
            </w:tcBorders>
            <w:shd w:val="clear" w:color="auto" w:fill="auto"/>
            <w:vAlign w:val="center"/>
          </w:tcPr>
          <w:p w14:paraId="7586D6AF" w14:textId="77777777" w:rsidR="00FF0994" w:rsidRPr="00872DD4" w:rsidRDefault="00FF0994" w:rsidP="00FE0CC1">
            <w:pPr>
              <w:widowControl w:val="0"/>
              <w:autoSpaceDE w:val="0"/>
              <w:autoSpaceDN w:val="0"/>
              <w:adjustRightInd w:val="0"/>
              <w:spacing w:after="0" w:line="240" w:lineRule="auto"/>
              <w:rPr>
                <w:rFonts w:ascii="Arial" w:hAnsi="Arial" w:cs="Arial"/>
                <w:sz w:val="24"/>
                <w:szCs w:val="24"/>
              </w:rPr>
            </w:pPr>
          </w:p>
        </w:tc>
        <w:tc>
          <w:tcPr>
            <w:tcW w:w="3107" w:type="dxa"/>
            <w:tcBorders>
              <w:top w:val="single" w:sz="8" w:space="0" w:color="auto"/>
              <w:left w:val="nil"/>
              <w:bottom w:val="single" w:sz="8" w:space="0" w:color="auto"/>
              <w:right w:val="single" w:sz="8" w:space="0" w:color="auto"/>
            </w:tcBorders>
            <w:shd w:val="clear" w:color="auto" w:fill="auto"/>
            <w:vAlign w:val="center"/>
          </w:tcPr>
          <w:p w14:paraId="7586D6B0"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B1"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B6" w14:textId="77777777" w:rsidTr="00FE0CC1">
        <w:trPr>
          <w:trHeight w:val="278"/>
        </w:trPr>
        <w:tc>
          <w:tcPr>
            <w:tcW w:w="2544" w:type="dxa"/>
            <w:vMerge/>
            <w:tcBorders>
              <w:left w:val="single" w:sz="8" w:space="0" w:color="auto"/>
              <w:right w:val="single" w:sz="8" w:space="0" w:color="auto"/>
            </w:tcBorders>
            <w:shd w:val="clear" w:color="auto" w:fill="F2F2F2" w:themeFill="background1" w:themeFillShade="F2"/>
            <w:vAlign w:val="bottom"/>
          </w:tcPr>
          <w:p w14:paraId="7586D6B3"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4"/>
                <w:szCs w:val="24"/>
              </w:rPr>
            </w:pPr>
          </w:p>
        </w:tc>
        <w:tc>
          <w:tcPr>
            <w:tcW w:w="10292" w:type="dxa"/>
            <w:gridSpan w:val="4"/>
            <w:tcBorders>
              <w:top w:val="single" w:sz="8" w:space="0" w:color="auto"/>
              <w:left w:val="nil"/>
              <w:bottom w:val="single" w:sz="8" w:space="0" w:color="auto"/>
              <w:right w:val="single" w:sz="8" w:space="0" w:color="auto"/>
            </w:tcBorders>
            <w:vAlign w:val="center"/>
          </w:tcPr>
          <w:p w14:paraId="7586D6B4" w14:textId="1739EB07" w:rsidR="00FF0994" w:rsidRPr="00872DD4" w:rsidRDefault="00FF0994" w:rsidP="00BE27A0">
            <w:pPr>
              <w:widowControl w:val="0"/>
              <w:autoSpaceDE w:val="0"/>
              <w:autoSpaceDN w:val="0"/>
              <w:adjustRightInd w:val="0"/>
              <w:spacing w:after="0" w:line="240" w:lineRule="auto"/>
              <w:ind w:left="100"/>
              <w:rPr>
                <w:rFonts w:ascii="Arial" w:hAnsi="Arial" w:cs="Arial"/>
                <w:sz w:val="20"/>
                <w:szCs w:val="20"/>
              </w:rPr>
            </w:pPr>
            <w:r w:rsidRPr="00872DD4">
              <w:rPr>
                <w:rFonts w:ascii="Arial" w:hAnsi="Arial" w:cs="Arial"/>
                <w:b/>
                <w:sz w:val="20"/>
                <w:szCs w:val="20"/>
                <w:u w:val="single"/>
              </w:rPr>
              <w:t>Guideline:</w:t>
            </w:r>
            <w:r w:rsidRPr="00872DD4">
              <w:rPr>
                <w:rFonts w:ascii="Arial" w:hAnsi="Arial" w:cs="Arial"/>
                <w:sz w:val="20"/>
                <w:szCs w:val="20"/>
              </w:rPr>
              <w:t xml:space="preserve">  </w:t>
            </w:r>
            <w:proofErr w:type="spellStart"/>
            <w:r w:rsidRPr="00872DD4">
              <w:rPr>
                <w:rFonts w:ascii="Arial" w:hAnsi="Arial" w:cs="Arial"/>
                <w:sz w:val="20"/>
                <w:szCs w:val="20"/>
              </w:rPr>
              <w:t>organizationName</w:t>
            </w:r>
            <w:proofErr w:type="spellEnd"/>
            <w:r w:rsidRPr="00872DD4">
              <w:rPr>
                <w:rFonts w:ascii="Arial" w:hAnsi="Arial" w:cs="Arial"/>
                <w:sz w:val="20"/>
                <w:szCs w:val="20"/>
              </w:rPr>
              <w:t xml:space="preserve"> shall be mandatory</w:t>
            </w:r>
            <w:r w:rsidR="00C61183">
              <w:rPr>
                <w:rFonts w:ascii="Arial" w:hAnsi="Arial" w:cs="Arial"/>
                <w:sz w:val="20"/>
                <w:szCs w:val="20"/>
              </w:rPr>
              <w:t xml:space="preserve">. </w:t>
            </w:r>
            <w:r w:rsidR="00BE27A0">
              <w:rPr>
                <w:rFonts w:ascii="Arial" w:hAnsi="Arial" w:cs="Arial"/>
                <w:sz w:val="20"/>
                <w:szCs w:val="20"/>
              </w:rPr>
              <w:t>Federal d</w:t>
            </w:r>
            <w:r w:rsidR="00C61183">
              <w:rPr>
                <w:rFonts w:ascii="Arial" w:hAnsi="Arial" w:cs="Arial"/>
                <w:sz w:val="20"/>
                <w:szCs w:val="20"/>
              </w:rPr>
              <w:t>epartment</w:t>
            </w:r>
            <w:r w:rsidR="00BE27A0">
              <w:rPr>
                <w:rFonts w:ascii="Arial" w:hAnsi="Arial" w:cs="Arial"/>
                <w:sz w:val="20"/>
                <w:szCs w:val="20"/>
              </w:rPr>
              <w:t xml:space="preserve"> and agency</w:t>
            </w:r>
            <w:r w:rsidR="00C61183">
              <w:rPr>
                <w:rFonts w:ascii="Arial" w:hAnsi="Arial" w:cs="Arial"/>
                <w:sz w:val="20"/>
                <w:szCs w:val="20"/>
              </w:rPr>
              <w:t xml:space="preserve"> titles will conform to</w:t>
            </w:r>
            <w:r w:rsidR="00BE27A0">
              <w:rPr>
                <w:rFonts w:ascii="Arial" w:hAnsi="Arial" w:cs="Arial"/>
                <w:sz w:val="20"/>
                <w:szCs w:val="20"/>
              </w:rPr>
              <w:t xml:space="preserve"> Federal Identity Program policy and use the Applied Title for their department or agency as defined at</w:t>
            </w:r>
            <w:r w:rsidRPr="00872DD4">
              <w:rPr>
                <w:rFonts w:ascii="Arial" w:hAnsi="Arial" w:cs="Arial"/>
                <w:sz w:val="20"/>
                <w:szCs w:val="20"/>
              </w:rPr>
              <w:t xml:space="preserve"> </w:t>
            </w:r>
            <w:hyperlink r:id="rId36" w:history="1">
              <w:r w:rsidR="00BE27A0" w:rsidRPr="00783F32">
                <w:rPr>
                  <w:rStyle w:val="Hyperlink"/>
                  <w:rFonts w:ascii="Arial" w:hAnsi="Arial" w:cs="Arial"/>
                  <w:sz w:val="20"/>
                  <w:szCs w:val="20"/>
                </w:rPr>
                <w:t>http://www.tbs-sct.gc.ca/fip-pcim/reg-eng.asp</w:t>
              </w:r>
            </w:hyperlink>
            <w:r w:rsidR="00BE27A0">
              <w:rPr>
                <w:rFonts w:ascii="Arial" w:hAnsi="Arial" w:cs="Arial"/>
                <w:sz w:val="20"/>
                <w:szCs w:val="20"/>
              </w:rPr>
              <w:t xml:space="preserve">. 5.16.2 </w:t>
            </w:r>
            <w:proofErr w:type="spellStart"/>
            <w:r w:rsidR="00BE27A0">
              <w:rPr>
                <w:rFonts w:ascii="Arial" w:hAnsi="Arial" w:cs="Arial"/>
                <w:sz w:val="20"/>
                <w:szCs w:val="20"/>
              </w:rPr>
              <w:t>organizationName</w:t>
            </w:r>
            <w:proofErr w:type="spellEnd"/>
            <w:r w:rsidR="00BE27A0">
              <w:rPr>
                <w:rFonts w:ascii="Arial" w:hAnsi="Arial" w:cs="Arial"/>
                <w:sz w:val="20"/>
                <w:szCs w:val="20"/>
              </w:rPr>
              <w:t xml:space="preserve"> will</w:t>
            </w:r>
            <w:r w:rsidR="00C61183" w:rsidRPr="00872DD4">
              <w:rPr>
                <w:rFonts w:ascii="Arial" w:hAnsi="Arial" w:cs="Arial"/>
                <w:sz w:val="20"/>
                <w:szCs w:val="20"/>
              </w:rPr>
              <w:t xml:space="preserve"> conform to</w:t>
            </w:r>
            <w:r w:rsidR="00C61183">
              <w:rPr>
                <w:rFonts w:ascii="Arial" w:hAnsi="Arial" w:cs="Arial"/>
                <w:sz w:val="20"/>
                <w:szCs w:val="20"/>
              </w:rPr>
              <w:t xml:space="preserve"> </w:t>
            </w:r>
            <w:r w:rsidRPr="00872DD4">
              <w:rPr>
                <w:rFonts w:ascii="Arial" w:hAnsi="Arial" w:cs="Arial"/>
                <w:sz w:val="20"/>
                <w:szCs w:val="20"/>
              </w:rPr>
              <w:t xml:space="preserve">the format:  </w:t>
            </w:r>
            <w:r w:rsidR="00BE27A0">
              <w:rPr>
                <w:rFonts w:ascii="Arial" w:hAnsi="Arial" w:cs="Arial"/>
                <w:sz w:val="20"/>
                <w:szCs w:val="20"/>
              </w:rPr>
              <w:t>Government of Canada</w:t>
            </w:r>
            <w:r w:rsidR="000F74E1">
              <w:rPr>
                <w:rFonts w:ascii="Arial" w:hAnsi="Arial" w:cs="Arial"/>
                <w:sz w:val="20"/>
                <w:szCs w:val="20"/>
              </w:rPr>
              <w:t>;</w:t>
            </w:r>
            <w:r w:rsidR="00BE27A0">
              <w:rPr>
                <w:rFonts w:ascii="Arial" w:hAnsi="Arial" w:cs="Arial"/>
                <w:sz w:val="20"/>
                <w:szCs w:val="20"/>
              </w:rPr>
              <w:t xml:space="preserve"> </w:t>
            </w:r>
            <w:proofErr w:type="spellStart"/>
            <w:r w:rsidR="00BE27A0">
              <w:rPr>
                <w:rFonts w:ascii="Arial" w:hAnsi="Arial" w:cs="Arial"/>
                <w:sz w:val="20"/>
                <w:szCs w:val="20"/>
              </w:rPr>
              <w:t>AppliedTitle</w:t>
            </w:r>
            <w:proofErr w:type="spellEnd"/>
            <w:r w:rsidR="00BE27A0">
              <w:rPr>
                <w:rFonts w:ascii="Arial" w:hAnsi="Arial" w:cs="Arial"/>
                <w:sz w:val="20"/>
                <w:szCs w:val="20"/>
              </w:rPr>
              <w:t>. Sub-organizations (sectors, branches, etc.) may be included at the option of the department. S</w:t>
            </w:r>
            <w:r w:rsidRPr="00872DD4">
              <w:rPr>
                <w:rFonts w:ascii="Arial" w:hAnsi="Arial" w:cs="Arial"/>
                <w:sz w:val="20"/>
                <w:szCs w:val="20"/>
              </w:rPr>
              <w:t>ee Responsible Party example</w:t>
            </w:r>
            <w:r w:rsidR="00BE27A0">
              <w:rPr>
                <w:rFonts w:ascii="Arial" w:hAnsi="Arial" w:cs="Arial"/>
                <w:sz w:val="20"/>
                <w:szCs w:val="20"/>
              </w:rPr>
              <w:t xml:space="preserve"> below.</w:t>
            </w:r>
          </w:p>
        </w:tc>
        <w:tc>
          <w:tcPr>
            <w:tcW w:w="3271" w:type="dxa"/>
            <w:tcBorders>
              <w:top w:val="nil"/>
              <w:left w:val="nil"/>
              <w:bottom w:val="nil"/>
              <w:right w:val="nil"/>
            </w:tcBorders>
            <w:vAlign w:val="bottom"/>
          </w:tcPr>
          <w:p w14:paraId="7586D6B5"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BD" w14:textId="77777777" w:rsidTr="00FE0CC1">
        <w:trPr>
          <w:trHeight w:val="232"/>
        </w:trPr>
        <w:tc>
          <w:tcPr>
            <w:tcW w:w="2544" w:type="dxa"/>
            <w:vMerge/>
            <w:tcBorders>
              <w:left w:val="single" w:sz="8" w:space="0" w:color="auto"/>
              <w:right w:val="single" w:sz="8" w:space="0" w:color="auto"/>
            </w:tcBorders>
            <w:shd w:val="clear" w:color="auto" w:fill="F2F2F2" w:themeFill="background1" w:themeFillShade="F2"/>
            <w:vAlign w:val="bottom"/>
          </w:tcPr>
          <w:p w14:paraId="7586D6B7"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70" w:type="dxa"/>
            <w:vMerge w:val="restart"/>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B8"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5.16.4</w:t>
            </w:r>
          </w:p>
        </w:tc>
        <w:tc>
          <w:tcPr>
            <w:tcW w:w="3555" w:type="dxa"/>
            <w:vMerge w:val="restart"/>
            <w:tcBorders>
              <w:top w:val="nil"/>
              <w:left w:val="single" w:sz="8" w:space="0" w:color="auto"/>
              <w:right w:val="single" w:sz="8" w:space="0" w:color="auto"/>
            </w:tcBorders>
            <w:shd w:val="clear" w:color="auto" w:fill="F2F2F2" w:themeFill="background1" w:themeFillShade="F2"/>
            <w:vAlign w:val="center"/>
          </w:tcPr>
          <w:p w14:paraId="7586D6B9"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proofErr w:type="spellStart"/>
            <w:r w:rsidRPr="00872DD4">
              <w:rPr>
                <w:rFonts w:ascii="Arial" w:hAnsi="Arial" w:cs="Arial"/>
                <w:sz w:val="20"/>
                <w:szCs w:val="20"/>
              </w:rPr>
              <w:t>contactInfo</w:t>
            </w:r>
            <w:proofErr w:type="spellEnd"/>
            <w:r w:rsidRPr="00872DD4">
              <w:rPr>
                <w:rFonts w:ascii="Arial" w:hAnsi="Arial" w:cs="Arial"/>
                <w:sz w:val="20"/>
                <w:szCs w:val="20"/>
              </w:rPr>
              <w:t>* (C)</w:t>
            </w:r>
          </w:p>
        </w:tc>
        <w:tc>
          <w:tcPr>
            <w:tcW w:w="2660" w:type="dxa"/>
            <w:vMerge w:val="restart"/>
            <w:tcBorders>
              <w:top w:val="nil"/>
              <w:left w:val="nil"/>
              <w:right w:val="single" w:sz="8" w:space="0" w:color="auto"/>
            </w:tcBorders>
            <w:shd w:val="clear" w:color="auto" w:fill="F2F2F2" w:themeFill="background1" w:themeFillShade="F2"/>
            <w:vAlign w:val="center"/>
          </w:tcPr>
          <w:p w14:paraId="7586D6BA"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sz w:val="20"/>
                <w:szCs w:val="20"/>
              </w:rPr>
              <w:t>See Contact</w:t>
            </w:r>
          </w:p>
        </w:tc>
        <w:tc>
          <w:tcPr>
            <w:tcW w:w="3107" w:type="dxa"/>
            <w:vMerge w:val="restart"/>
            <w:tcBorders>
              <w:top w:val="nil"/>
              <w:left w:val="nil"/>
              <w:right w:val="single" w:sz="8" w:space="0" w:color="auto"/>
            </w:tcBorders>
            <w:shd w:val="clear" w:color="auto" w:fill="F2F2F2" w:themeFill="background1" w:themeFillShade="F2"/>
            <w:vAlign w:val="center"/>
          </w:tcPr>
          <w:p w14:paraId="7586D6BB" w14:textId="31A67276" w:rsidR="00FF0994" w:rsidRPr="00872DD4" w:rsidRDefault="00FF0994" w:rsidP="00586FBA">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sz w:val="20"/>
                <w:szCs w:val="20"/>
              </w:rPr>
              <w:t>Mandatory in the context of Metadata Record Information</w:t>
            </w:r>
            <w:r w:rsidR="00586FBA">
              <w:rPr>
                <w:rFonts w:ascii="Arial" w:hAnsi="Arial" w:cs="Arial"/>
                <w:sz w:val="20"/>
                <w:szCs w:val="20"/>
              </w:rPr>
              <w:t>,</w:t>
            </w:r>
            <w:r w:rsidRPr="00872DD4">
              <w:rPr>
                <w:rFonts w:ascii="Arial" w:hAnsi="Arial" w:cs="Arial"/>
                <w:sz w:val="20"/>
                <w:szCs w:val="20"/>
              </w:rPr>
              <w:t xml:space="preserve"> Data Identification</w:t>
            </w:r>
            <w:r w:rsidR="00E04979">
              <w:rPr>
                <w:rFonts w:ascii="Arial" w:hAnsi="Arial" w:cs="Arial"/>
                <w:sz w:val="20"/>
                <w:szCs w:val="20"/>
              </w:rPr>
              <w:t xml:space="preserve"> and Distributor I</w:t>
            </w:r>
            <w:r w:rsidR="00586FBA">
              <w:rPr>
                <w:rFonts w:ascii="Arial" w:hAnsi="Arial" w:cs="Arial"/>
                <w:sz w:val="20"/>
                <w:szCs w:val="20"/>
              </w:rPr>
              <w:t>nformation.</w:t>
            </w:r>
          </w:p>
        </w:tc>
        <w:tc>
          <w:tcPr>
            <w:tcW w:w="3271" w:type="dxa"/>
            <w:tcBorders>
              <w:top w:val="nil"/>
              <w:left w:val="nil"/>
              <w:bottom w:val="nil"/>
              <w:right w:val="nil"/>
            </w:tcBorders>
            <w:vAlign w:val="bottom"/>
          </w:tcPr>
          <w:p w14:paraId="7586D6BC"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C4" w14:textId="77777777" w:rsidTr="00FE0CC1">
        <w:trPr>
          <w:trHeight w:val="230"/>
        </w:trPr>
        <w:tc>
          <w:tcPr>
            <w:tcW w:w="2544" w:type="dxa"/>
            <w:vMerge/>
            <w:tcBorders>
              <w:left w:val="single" w:sz="8" w:space="0" w:color="auto"/>
              <w:right w:val="single" w:sz="8" w:space="0" w:color="auto"/>
            </w:tcBorders>
            <w:shd w:val="clear" w:color="auto" w:fill="F2F2F2" w:themeFill="background1" w:themeFillShade="F2"/>
            <w:vAlign w:val="bottom"/>
          </w:tcPr>
          <w:p w14:paraId="7586D6BE"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970" w:type="dxa"/>
            <w:vMerge/>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BF"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p>
        </w:tc>
        <w:tc>
          <w:tcPr>
            <w:tcW w:w="3555" w:type="dxa"/>
            <w:vMerge/>
            <w:tcBorders>
              <w:left w:val="single" w:sz="8" w:space="0" w:color="auto"/>
              <w:right w:val="single" w:sz="8" w:space="0" w:color="auto"/>
            </w:tcBorders>
            <w:shd w:val="clear" w:color="auto" w:fill="F2F2F2" w:themeFill="background1" w:themeFillShade="F2"/>
            <w:vAlign w:val="center"/>
          </w:tcPr>
          <w:p w14:paraId="7586D6C0"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2660" w:type="dxa"/>
            <w:vMerge/>
            <w:tcBorders>
              <w:left w:val="nil"/>
              <w:right w:val="single" w:sz="8" w:space="0" w:color="auto"/>
            </w:tcBorders>
            <w:shd w:val="clear" w:color="auto" w:fill="F2F2F2" w:themeFill="background1" w:themeFillShade="F2"/>
            <w:vAlign w:val="center"/>
          </w:tcPr>
          <w:p w14:paraId="7586D6C1"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107" w:type="dxa"/>
            <w:vMerge/>
            <w:tcBorders>
              <w:left w:val="nil"/>
              <w:right w:val="single" w:sz="8" w:space="0" w:color="auto"/>
            </w:tcBorders>
            <w:shd w:val="clear" w:color="auto" w:fill="F2F2F2" w:themeFill="background1" w:themeFillShade="F2"/>
            <w:vAlign w:val="center"/>
          </w:tcPr>
          <w:p w14:paraId="7586D6C2"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p>
        </w:tc>
        <w:tc>
          <w:tcPr>
            <w:tcW w:w="3271" w:type="dxa"/>
            <w:tcBorders>
              <w:top w:val="nil"/>
              <w:left w:val="nil"/>
              <w:bottom w:val="nil"/>
              <w:right w:val="nil"/>
            </w:tcBorders>
            <w:vAlign w:val="bottom"/>
          </w:tcPr>
          <w:p w14:paraId="7586D6C3"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CB" w14:textId="77777777" w:rsidTr="00FE0CC1">
        <w:trPr>
          <w:trHeight w:val="87"/>
        </w:trPr>
        <w:tc>
          <w:tcPr>
            <w:tcW w:w="2544" w:type="dxa"/>
            <w:vMerge/>
            <w:tcBorders>
              <w:left w:val="single" w:sz="8" w:space="0" w:color="auto"/>
              <w:right w:val="single" w:sz="8" w:space="0" w:color="auto"/>
            </w:tcBorders>
            <w:shd w:val="clear" w:color="auto" w:fill="F2F2F2" w:themeFill="background1" w:themeFillShade="F2"/>
            <w:vAlign w:val="bottom"/>
          </w:tcPr>
          <w:p w14:paraId="7586D6C5" w14:textId="77777777" w:rsidR="00FF0994" w:rsidRPr="00872DD4" w:rsidRDefault="00FF0994" w:rsidP="00FE0CC1">
            <w:pPr>
              <w:widowControl w:val="0"/>
              <w:autoSpaceDE w:val="0"/>
              <w:autoSpaceDN w:val="0"/>
              <w:adjustRightInd w:val="0"/>
              <w:spacing w:after="0" w:line="240" w:lineRule="auto"/>
              <w:rPr>
                <w:rFonts w:ascii="Arial" w:hAnsi="Arial" w:cs="Arial"/>
                <w:sz w:val="23"/>
                <w:szCs w:val="23"/>
              </w:rPr>
            </w:pPr>
          </w:p>
        </w:tc>
        <w:tc>
          <w:tcPr>
            <w:tcW w:w="970" w:type="dxa"/>
            <w:vMerge/>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C6"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3"/>
                <w:szCs w:val="23"/>
              </w:rPr>
            </w:pPr>
          </w:p>
        </w:tc>
        <w:tc>
          <w:tcPr>
            <w:tcW w:w="3555" w:type="dxa"/>
            <w:vMerge/>
            <w:tcBorders>
              <w:left w:val="single" w:sz="8" w:space="0" w:color="auto"/>
              <w:bottom w:val="single" w:sz="8" w:space="0" w:color="auto"/>
              <w:right w:val="single" w:sz="8" w:space="0" w:color="auto"/>
            </w:tcBorders>
            <w:shd w:val="clear" w:color="auto" w:fill="F2F2F2" w:themeFill="background1" w:themeFillShade="F2"/>
            <w:vAlign w:val="center"/>
          </w:tcPr>
          <w:p w14:paraId="7586D6C7" w14:textId="77777777" w:rsidR="00FF0994" w:rsidRPr="00872DD4" w:rsidRDefault="00FF0994" w:rsidP="00FE0CC1">
            <w:pPr>
              <w:widowControl w:val="0"/>
              <w:autoSpaceDE w:val="0"/>
              <w:autoSpaceDN w:val="0"/>
              <w:adjustRightInd w:val="0"/>
              <w:spacing w:after="0" w:line="240" w:lineRule="auto"/>
              <w:rPr>
                <w:rFonts w:ascii="Arial" w:hAnsi="Arial" w:cs="Arial"/>
                <w:sz w:val="23"/>
                <w:szCs w:val="23"/>
              </w:rPr>
            </w:pPr>
          </w:p>
        </w:tc>
        <w:tc>
          <w:tcPr>
            <w:tcW w:w="2660" w:type="dxa"/>
            <w:vMerge/>
            <w:tcBorders>
              <w:left w:val="nil"/>
              <w:bottom w:val="single" w:sz="8" w:space="0" w:color="auto"/>
              <w:right w:val="single" w:sz="8" w:space="0" w:color="auto"/>
            </w:tcBorders>
            <w:shd w:val="clear" w:color="auto" w:fill="F2F2F2" w:themeFill="background1" w:themeFillShade="F2"/>
            <w:vAlign w:val="center"/>
          </w:tcPr>
          <w:p w14:paraId="7586D6C8" w14:textId="77777777" w:rsidR="00FF0994" w:rsidRPr="00872DD4" w:rsidRDefault="00FF0994" w:rsidP="00FE0CC1">
            <w:pPr>
              <w:widowControl w:val="0"/>
              <w:autoSpaceDE w:val="0"/>
              <w:autoSpaceDN w:val="0"/>
              <w:adjustRightInd w:val="0"/>
              <w:spacing w:after="0" w:line="240" w:lineRule="auto"/>
              <w:rPr>
                <w:rFonts w:ascii="Arial" w:hAnsi="Arial" w:cs="Arial"/>
                <w:sz w:val="23"/>
                <w:szCs w:val="23"/>
              </w:rPr>
            </w:pPr>
          </w:p>
        </w:tc>
        <w:tc>
          <w:tcPr>
            <w:tcW w:w="3107" w:type="dxa"/>
            <w:vMerge/>
            <w:tcBorders>
              <w:left w:val="nil"/>
              <w:bottom w:val="single" w:sz="8" w:space="0" w:color="auto"/>
              <w:right w:val="single" w:sz="8" w:space="0" w:color="auto"/>
            </w:tcBorders>
            <w:shd w:val="clear" w:color="auto" w:fill="F2F2F2" w:themeFill="background1" w:themeFillShade="F2"/>
            <w:vAlign w:val="center"/>
          </w:tcPr>
          <w:p w14:paraId="7586D6C9"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p>
        </w:tc>
        <w:tc>
          <w:tcPr>
            <w:tcW w:w="3271" w:type="dxa"/>
            <w:tcBorders>
              <w:top w:val="nil"/>
              <w:left w:val="nil"/>
              <w:bottom w:val="nil"/>
              <w:right w:val="nil"/>
            </w:tcBorders>
            <w:vAlign w:val="bottom"/>
          </w:tcPr>
          <w:p w14:paraId="7586D6CA"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D2" w14:textId="77777777" w:rsidTr="00FE0CC1">
        <w:trPr>
          <w:trHeight w:val="283"/>
        </w:trPr>
        <w:tc>
          <w:tcPr>
            <w:tcW w:w="2544" w:type="dxa"/>
            <w:vMerge/>
            <w:tcBorders>
              <w:left w:val="single" w:sz="8" w:space="0" w:color="auto"/>
              <w:right w:val="single" w:sz="8" w:space="0" w:color="auto"/>
            </w:tcBorders>
            <w:shd w:val="clear" w:color="auto" w:fill="F2F2F2" w:themeFill="background1" w:themeFillShade="F2"/>
            <w:vAlign w:val="bottom"/>
          </w:tcPr>
          <w:p w14:paraId="7586D6CC" w14:textId="77777777" w:rsidR="00FF0994" w:rsidRPr="00872DD4" w:rsidRDefault="00FF0994" w:rsidP="00FE0CC1">
            <w:pPr>
              <w:widowControl w:val="0"/>
              <w:autoSpaceDE w:val="0"/>
              <w:autoSpaceDN w:val="0"/>
              <w:adjustRightInd w:val="0"/>
              <w:spacing w:after="0" w:line="240" w:lineRule="auto"/>
              <w:rPr>
                <w:rFonts w:ascii="Arial" w:hAnsi="Arial" w:cs="Arial"/>
                <w:sz w:val="24"/>
                <w:szCs w:val="24"/>
              </w:rPr>
            </w:pPr>
          </w:p>
        </w:tc>
        <w:tc>
          <w:tcPr>
            <w:tcW w:w="970" w:type="dxa"/>
            <w:tcBorders>
              <w:top w:val="single" w:sz="8" w:space="0" w:color="auto"/>
              <w:left w:val="nil"/>
              <w:bottom w:val="single" w:sz="8" w:space="0" w:color="auto"/>
              <w:right w:val="single" w:sz="8" w:space="0" w:color="auto"/>
            </w:tcBorders>
            <w:shd w:val="clear" w:color="auto" w:fill="F2F2F2" w:themeFill="background1" w:themeFillShade="F2"/>
            <w:vAlign w:val="center"/>
          </w:tcPr>
          <w:p w14:paraId="7586D6CD"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5.16.5</w:t>
            </w:r>
          </w:p>
        </w:tc>
        <w:tc>
          <w:tcPr>
            <w:tcW w:w="3555" w:type="dxa"/>
            <w:tcBorders>
              <w:top w:val="nil"/>
              <w:left w:val="single" w:sz="8" w:space="0" w:color="auto"/>
              <w:bottom w:val="single" w:sz="8" w:space="0" w:color="auto"/>
              <w:right w:val="single" w:sz="8" w:space="0" w:color="auto"/>
            </w:tcBorders>
            <w:shd w:val="clear" w:color="auto" w:fill="F2F2F2" w:themeFill="background1" w:themeFillShade="F2"/>
            <w:vAlign w:val="center"/>
          </w:tcPr>
          <w:p w14:paraId="7586D6CE"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sz w:val="20"/>
                <w:szCs w:val="20"/>
              </w:rPr>
              <w:t>role</w:t>
            </w:r>
          </w:p>
        </w:tc>
        <w:tc>
          <w:tcPr>
            <w:tcW w:w="2660" w:type="dxa"/>
            <w:tcBorders>
              <w:top w:val="nil"/>
              <w:left w:val="nil"/>
              <w:bottom w:val="single" w:sz="8" w:space="0" w:color="auto"/>
              <w:right w:val="single" w:sz="8" w:space="0" w:color="auto"/>
            </w:tcBorders>
            <w:shd w:val="clear" w:color="auto" w:fill="F2F2F2" w:themeFill="background1" w:themeFillShade="F2"/>
            <w:vAlign w:val="center"/>
          </w:tcPr>
          <w:p w14:paraId="7586D6CF" w14:textId="77777777" w:rsidR="00FF0994" w:rsidRPr="00591D96" w:rsidRDefault="00FF0994" w:rsidP="00FE0CC1">
            <w:pPr>
              <w:widowControl w:val="0"/>
              <w:autoSpaceDE w:val="0"/>
              <w:autoSpaceDN w:val="0"/>
              <w:adjustRightInd w:val="0"/>
              <w:spacing w:after="0" w:line="240" w:lineRule="auto"/>
              <w:ind w:left="100"/>
              <w:rPr>
                <w:rFonts w:ascii="Arial" w:hAnsi="Arial" w:cs="Arial"/>
                <w:sz w:val="24"/>
                <w:szCs w:val="24"/>
              </w:rPr>
            </w:pPr>
            <w:proofErr w:type="spellStart"/>
            <w:r>
              <w:rPr>
                <w:rFonts w:ascii="Arial" w:hAnsi="Arial" w:cs="Arial"/>
                <w:color w:val="000000"/>
                <w:sz w:val="20"/>
                <w:szCs w:val="20"/>
              </w:rPr>
              <w:t>Codelist</w:t>
            </w:r>
            <w:proofErr w:type="spellEnd"/>
            <w:r w:rsidRPr="00DE6805" w:rsidDel="00FB522E">
              <w:rPr>
                <w:rFonts w:ascii="Arial" w:hAnsi="Arial" w:cs="Arial"/>
                <w:sz w:val="20"/>
                <w:szCs w:val="20"/>
              </w:rPr>
              <w:t xml:space="preserve"> </w:t>
            </w:r>
            <w:r w:rsidRPr="00872DD4">
              <w:rPr>
                <w:rFonts w:ascii="Arial" w:hAnsi="Arial" w:cs="Arial"/>
                <w:sz w:val="20"/>
                <w:szCs w:val="20"/>
              </w:rPr>
              <w:t xml:space="preserve"> </w:t>
            </w:r>
            <w:hyperlink r:id="rId37" w:anchor="IC_90" w:history="1">
              <w:r w:rsidRPr="00591D96">
                <w:rPr>
                  <w:rFonts w:ascii="Arial" w:hAnsi="Arial" w:cs="Arial"/>
                  <w:sz w:val="20"/>
                  <w:szCs w:val="20"/>
                </w:rPr>
                <w:t xml:space="preserve"> </w:t>
              </w:r>
              <w:proofErr w:type="spellStart"/>
              <w:r w:rsidRPr="00591D96">
                <w:rPr>
                  <w:rFonts w:ascii="Arial" w:hAnsi="Arial" w:cs="Arial"/>
                  <w:color w:val="0000FF"/>
                  <w:sz w:val="20"/>
                  <w:szCs w:val="20"/>
                  <w:u w:val="single"/>
                </w:rPr>
                <w:t>napCI_RoleCod</w:t>
              </w:r>
            </w:hyperlink>
            <w:r w:rsidRPr="00591D96">
              <w:rPr>
                <w:rFonts w:ascii="Arial" w:hAnsi="Arial" w:cs="Arial"/>
                <w:color w:val="0000FF"/>
                <w:sz w:val="20"/>
                <w:szCs w:val="20"/>
                <w:u w:val="single"/>
              </w:rPr>
              <w:t>e</w:t>
            </w:r>
            <w:proofErr w:type="spellEnd"/>
          </w:p>
        </w:tc>
        <w:tc>
          <w:tcPr>
            <w:tcW w:w="3107" w:type="dxa"/>
            <w:tcBorders>
              <w:top w:val="nil"/>
              <w:left w:val="nil"/>
              <w:bottom w:val="single" w:sz="8" w:space="0" w:color="auto"/>
              <w:right w:val="single" w:sz="8" w:space="0" w:color="auto"/>
            </w:tcBorders>
            <w:shd w:val="clear" w:color="auto" w:fill="F2F2F2" w:themeFill="background1" w:themeFillShade="F2"/>
            <w:vAlign w:val="center"/>
          </w:tcPr>
          <w:p w14:paraId="7586D6D0" w14:textId="77777777" w:rsidR="00FF0994" w:rsidRPr="00591D96" w:rsidRDefault="00FF0994" w:rsidP="00FE0CC1">
            <w:pPr>
              <w:widowControl w:val="0"/>
              <w:autoSpaceDE w:val="0"/>
              <w:autoSpaceDN w:val="0"/>
              <w:adjustRightInd w:val="0"/>
              <w:spacing w:after="0" w:line="240" w:lineRule="auto"/>
              <w:rPr>
                <w:rFonts w:ascii="Arial" w:hAnsi="Arial" w:cs="Arial"/>
                <w:sz w:val="24"/>
                <w:szCs w:val="24"/>
              </w:rPr>
            </w:pPr>
          </w:p>
        </w:tc>
        <w:tc>
          <w:tcPr>
            <w:tcW w:w="3271" w:type="dxa"/>
            <w:tcBorders>
              <w:top w:val="nil"/>
              <w:left w:val="nil"/>
              <w:bottom w:val="nil"/>
              <w:right w:val="nil"/>
            </w:tcBorders>
            <w:vAlign w:val="bottom"/>
          </w:tcPr>
          <w:p w14:paraId="7586D6D1"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F1" w14:textId="77777777" w:rsidTr="00FE0CC1">
        <w:trPr>
          <w:trHeight w:val="561"/>
        </w:trPr>
        <w:tc>
          <w:tcPr>
            <w:tcW w:w="2544" w:type="dxa"/>
            <w:vMerge/>
            <w:tcBorders>
              <w:left w:val="single" w:sz="8" w:space="0" w:color="auto"/>
              <w:right w:val="single" w:sz="8" w:space="0" w:color="auto"/>
            </w:tcBorders>
            <w:shd w:val="clear" w:color="auto" w:fill="F2F2F2" w:themeFill="background1" w:themeFillShade="F2"/>
            <w:vAlign w:val="bottom"/>
          </w:tcPr>
          <w:p w14:paraId="7586D6D3" w14:textId="77777777" w:rsidR="00FF0994" w:rsidRPr="00872DD4" w:rsidRDefault="00FF0994" w:rsidP="00FE0CC1">
            <w:pPr>
              <w:widowControl w:val="0"/>
              <w:autoSpaceDE w:val="0"/>
              <w:autoSpaceDN w:val="0"/>
              <w:adjustRightInd w:val="0"/>
              <w:spacing w:after="0" w:line="240" w:lineRule="auto"/>
              <w:rPr>
                <w:rFonts w:ascii="Arial" w:hAnsi="Arial" w:cs="Arial"/>
                <w:sz w:val="24"/>
                <w:szCs w:val="24"/>
              </w:rPr>
            </w:pPr>
          </w:p>
        </w:tc>
        <w:tc>
          <w:tcPr>
            <w:tcW w:w="10292" w:type="dxa"/>
            <w:gridSpan w:val="4"/>
            <w:vMerge w:val="restart"/>
            <w:tcBorders>
              <w:top w:val="single" w:sz="8" w:space="0" w:color="auto"/>
              <w:left w:val="nil"/>
              <w:right w:val="single" w:sz="8" w:space="0" w:color="auto"/>
            </w:tcBorders>
            <w:vAlign w:val="center"/>
          </w:tcPr>
          <w:p w14:paraId="7586D6D4" w14:textId="77777777" w:rsidR="00FF0994" w:rsidRPr="00872DD4" w:rsidRDefault="00FF0994" w:rsidP="00FE0CC1">
            <w:pPr>
              <w:spacing w:after="0" w:line="240" w:lineRule="auto"/>
              <w:ind w:left="102"/>
              <w:rPr>
                <w:rFonts w:ascii="Arial" w:hAnsi="Arial" w:cs="Arial"/>
                <w:b/>
                <w:sz w:val="20"/>
                <w:szCs w:val="20"/>
                <w:u w:val="single"/>
              </w:rPr>
            </w:pPr>
            <w:r w:rsidRPr="00872DD4">
              <w:rPr>
                <w:rFonts w:ascii="Arial" w:hAnsi="Arial" w:cs="Arial"/>
                <w:b/>
                <w:sz w:val="20"/>
                <w:szCs w:val="20"/>
                <w:u w:val="single"/>
              </w:rPr>
              <w:t xml:space="preserve">Example:   </w:t>
            </w:r>
          </w:p>
          <w:p w14:paraId="7586D6D5" w14:textId="77777777" w:rsidR="00FF0994" w:rsidRPr="00872DD4" w:rsidRDefault="00FF0994"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gmd:contact</w:t>
            </w:r>
            <w:proofErr w:type="spellEnd"/>
            <w:r w:rsidRPr="00872DD4">
              <w:rPr>
                <w:rFonts w:ascii="Arial" w:hAnsi="Arial" w:cs="Arial"/>
                <w:sz w:val="20"/>
                <w:szCs w:val="20"/>
              </w:rPr>
              <w:t>&gt;</w:t>
            </w:r>
          </w:p>
          <w:p w14:paraId="7586D6D6" w14:textId="77777777" w:rsidR="00FF0994" w:rsidRPr="00872DD4" w:rsidRDefault="00FF0994"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gmd:CI_ResponsibleParty</w:t>
            </w:r>
            <w:proofErr w:type="spellEnd"/>
            <w:r w:rsidRPr="00872DD4">
              <w:rPr>
                <w:rFonts w:ascii="Arial" w:hAnsi="Arial" w:cs="Arial"/>
                <w:sz w:val="20"/>
                <w:szCs w:val="20"/>
              </w:rPr>
              <w:t>&gt;</w:t>
            </w:r>
          </w:p>
          <w:p w14:paraId="7586D6D7" w14:textId="77777777" w:rsidR="00FF0994" w:rsidRPr="00591D96" w:rsidRDefault="00FF0994" w:rsidP="00FE0CC1">
            <w:pPr>
              <w:spacing w:after="0" w:line="240" w:lineRule="auto"/>
              <w:rPr>
                <w:rFonts w:ascii="Arial" w:hAnsi="Arial" w:cs="Arial"/>
                <w:sz w:val="20"/>
                <w:szCs w:val="20"/>
              </w:rPr>
            </w:pPr>
            <w:r w:rsidRPr="00872DD4">
              <w:rPr>
                <w:rFonts w:ascii="Arial" w:hAnsi="Arial" w:cs="Arial"/>
                <w:sz w:val="20"/>
                <w:szCs w:val="20"/>
              </w:rPr>
              <w:t xml:space="preserve">      &lt;</w:t>
            </w:r>
            <w:proofErr w:type="spellStart"/>
            <w:r w:rsidRPr="00872DD4">
              <w:rPr>
                <w:rFonts w:ascii="Arial" w:hAnsi="Arial" w:cs="Arial"/>
                <w:sz w:val="20"/>
                <w:szCs w:val="20"/>
              </w:rPr>
              <w:t>gmd:organisationName</w:t>
            </w:r>
            <w:proofErr w:type="spellEnd"/>
            <w:r w:rsidRPr="00872DD4">
              <w:rPr>
                <w:rFonts w:ascii="Arial" w:hAnsi="Arial" w:cs="Arial"/>
                <w:sz w:val="20"/>
                <w:szCs w:val="20"/>
              </w:rPr>
              <w:t xml:space="preserve"> </w:t>
            </w:r>
            <w:r w:rsidRPr="00872DD4">
              <w:rPr>
                <w:rFonts w:ascii="Arial" w:hAnsi="Arial" w:cs="Arial"/>
                <w:color w:val="000000"/>
                <w:sz w:val="20"/>
                <w:szCs w:val="20"/>
              </w:rPr>
              <w:t xml:space="preserve"> “</w:t>
            </w:r>
            <w:proofErr w:type="spellStart"/>
            <w:r w:rsidRPr="00872DD4">
              <w:rPr>
                <w:rStyle w:val="t1"/>
                <w:rFonts w:ascii="Arial" w:hAnsi="Arial" w:cs="Arial"/>
                <w:color w:val="000000"/>
                <w:sz w:val="20"/>
                <w:szCs w:val="20"/>
              </w:rPr>
              <w:t>xsi:type</w:t>
            </w:r>
            <w:proofErr w:type="spellEnd"/>
            <w:r w:rsidRPr="00872DD4">
              <w:rPr>
                <w:rStyle w:val="m1"/>
                <w:rFonts w:ascii="Arial" w:hAnsi="Arial" w:cs="Arial"/>
                <w:color w:val="000000"/>
                <w:sz w:val="20"/>
                <w:szCs w:val="20"/>
              </w:rPr>
              <w:t>="</w:t>
            </w:r>
            <w:proofErr w:type="spellStart"/>
            <w:r w:rsidRPr="00872DD4">
              <w:rPr>
                <w:rFonts w:ascii="Arial" w:hAnsi="Arial" w:cs="Arial"/>
                <w:bCs/>
                <w:color w:val="000000"/>
                <w:sz w:val="20"/>
                <w:szCs w:val="20"/>
              </w:rPr>
              <w:t>gmd:PT_FreeText_PropertyType</w:t>
            </w:r>
            <w:proofErr w:type="spellEnd"/>
            <w:r w:rsidRPr="00872DD4">
              <w:rPr>
                <w:rStyle w:val="m1"/>
                <w:rFonts w:ascii="Arial" w:hAnsi="Arial" w:cs="Arial"/>
                <w:color w:val="000000"/>
                <w:sz w:val="20"/>
                <w:szCs w:val="20"/>
              </w:rPr>
              <w:t>"</w:t>
            </w:r>
            <w:r w:rsidRPr="00591D96">
              <w:rPr>
                <w:rFonts w:ascii="Arial" w:hAnsi="Arial" w:cs="Arial"/>
                <w:sz w:val="20"/>
                <w:szCs w:val="20"/>
              </w:rPr>
              <w:t>&gt;</w:t>
            </w:r>
          </w:p>
          <w:p w14:paraId="7586D6D8" w14:textId="563984C4"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gco:CharacterString</w:t>
            </w:r>
            <w:proofErr w:type="spellEnd"/>
            <w:r w:rsidRPr="00591D96">
              <w:rPr>
                <w:rFonts w:ascii="Arial" w:hAnsi="Arial" w:cs="Arial"/>
                <w:sz w:val="20"/>
                <w:szCs w:val="20"/>
              </w:rPr>
              <w:t>&gt;</w:t>
            </w:r>
            <w:r w:rsidR="00B72D6E">
              <w:rPr>
                <w:rFonts w:ascii="Arial" w:hAnsi="Arial" w:cs="Arial"/>
                <w:sz w:val="20"/>
                <w:szCs w:val="20"/>
              </w:rPr>
              <w:t xml:space="preserve">Government of Canada; </w:t>
            </w:r>
            <w:r w:rsidRPr="00591D96">
              <w:rPr>
                <w:rFonts w:ascii="Arial" w:hAnsi="Arial" w:cs="Arial"/>
                <w:sz w:val="20"/>
                <w:szCs w:val="20"/>
              </w:rPr>
              <w:t xml:space="preserve">Agriculture and </w:t>
            </w:r>
            <w:proofErr w:type="spellStart"/>
            <w:r w:rsidRPr="00591D96">
              <w:rPr>
                <w:rFonts w:ascii="Arial" w:hAnsi="Arial" w:cs="Arial"/>
                <w:sz w:val="20"/>
                <w:szCs w:val="20"/>
              </w:rPr>
              <w:t>Agri</w:t>
            </w:r>
            <w:proofErr w:type="spellEnd"/>
            <w:r w:rsidRPr="00591D96">
              <w:rPr>
                <w:rFonts w:ascii="Arial" w:hAnsi="Arial" w:cs="Arial"/>
                <w:sz w:val="20"/>
                <w:szCs w:val="20"/>
              </w:rPr>
              <w:t>-</w:t>
            </w:r>
            <w:r w:rsidR="00AA0B37">
              <w:rPr>
                <w:rFonts w:ascii="Arial" w:hAnsi="Arial" w:cs="Arial"/>
                <w:sz w:val="20"/>
                <w:szCs w:val="20"/>
              </w:rPr>
              <w:t>F</w:t>
            </w:r>
            <w:r w:rsidR="00AA0B37" w:rsidRPr="00591D96">
              <w:rPr>
                <w:rFonts w:ascii="Arial" w:hAnsi="Arial" w:cs="Arial"/>
                <w:sz w:val="20"/>
                <w:szCs w:val="20"/>
              </w:rPr>
              <w:t xml:space="preserve">ood </w:t>
            </w:r>
            <w:r w:rsidRPr="00591D96">
              <w:rPr>
                <w:rFonts w:ascii="Arial" w:hAnsi="Arial" w:cs="Arial"/>
                <w:sz w:val="20"/>
                <w:szCs w:val="20"/>
              </w:rPr>
              <w:t xml:space="preserve">Canada; Science and Technology Branch; </w:t>
            </w:r>
            <w:proofErr w:type="spellStart"/>
            <w:r w:rsidRPr="00591D96">
              <w:rPr>
                <w:rFonts w:ascii="Arial" w:hAnsi="Arial" w:cs="Arial"/>
                <w:sz w:val="20"/>
                <w:szCs w:val="20"/>
              </w:rPr>
              <w:t>Agri-Geomatics</w:t>
            </w:r>
            <w:proofErr w:type="spellEnd"/>
            <w:r w:rsidRPr="00591D96">
              <w:rPr>
                <w:rFonts w:ascii="Arial" w:hAnsi="Arial" w:cs="Arial"/>
                <w:sz w:val="20"/>
                <w:szCs w:val="20"/>
              </w:rPr>
              <w:t>&lt;/</w:t>
            </w:r>
            <w:proofErr w:type="spellStart"/>
            <w:r w:rsidRPr="00591D96">
              <w:rPr>
                <w:rFonts w:ascii="Arial" w:hAnsi="Arial" w:cs="Arial"/>
                <w:sz w:val="20"/>
                <w:szCs w:val="20"/>
              </w:rPr>
              <w:t>gco:CharacterString</w:t>
            </w:r>
            <w:proofErr w:type="spellEnd"/>
            <w:r w:rsidRPr="00591D96">
              <w:rPr>
                <w:rFonts w:ascii="Arial" w:hAnsi="Arial" w:cs="Arial"/>
                <w:sz w:val="20"/>
                <w:szCs w:val="20"/>
              </w:rPr>
              <w:t>&gt;</w:t>
            </w:r>
          </w:p>
          <w:p w14:paraId="7586D6D9" w14:textId="77777777" w:rsidR="00FF0994" w:rsidRPr="00591D96" w:rsidRDefault="00FF0994" w:rsidP="00FE0CC1">
            <w:pPr>
              <w:spacing w:after="0" w:line="240" w:lineRule="auto"/>
              <w:rPr>
                <w:rFonts w:ascii="Arial" w:hAnsi="Arial" w:cs="Arial"/>
                <w:sz w:val="20"/>
                <w:szCs w:val="20"/>
                <w:lang w:val="fr-CA"/>
              </w:rPr>
            </w:pPr>
            <w:r w:rsidRPr="00591D96">
              <w:rPr>
                <w:rFonts w:ascii="Arial" w:hAnsi="Arial" w:cs="Arial"/>
                <w:sz w:val="20"/>
                <w:szCs w:val="20"/>
              </w:rPr>
              <w:t xml:space="preserve">          </w:t>
            </w:r>
            <w:r w:rsidRPr="00591D96">
              <w:rPr>
                <w:rFonts w:ascii="Arial" w:eastAsiaTheme="majorEastAsia" w:hAnsi="Arial" w:cs="Arial"/>
                <w:sz w:val="20"/>
                <w:szCs w:val="20"/>
                <w:lang w:val="fr-FR"/>
              </w:rPr>
              <w:t>&lt;</w:t>
            </w:r>
            <w:proofErr w:type="spellStart"/>
            <w:r w:rsidRPr="00591D96">
              <w:rPr>
                <w:rFonts w:ascii="Arial" w:eastAsiaTheme="majorEastAsia" w:hAnsi="Arial" w:cs="Arial"/>
                <w:sz w:val="20"/>
                <w:szCs w:val="20"/>
                <w:lang w:val="fr-FR"/>
              </w:rPr>
              <w:t>PT_FreeText</w:t>
            </w:r>
            <w:proofErr w:type="spellEnd"/>
            <w:r w:rsidRPr="00591D96">
              <w:rPr>
                <w:rFonts w:ascii="Arial" w:eastAsiaTheme="majorEastAsia" w:hAnsi="Arial" w:cs="Arial"/>
                <w:sz w:val="20"/>
                <w:szCs w:val="20"/>
                <w:lang w:val="fr-FR"/>
              </w:rPr>
              <w:t>&gt;</w:t>
            </w:r>
          </w:p>
          <w:p w14:paraId="7586D6DA" w14:textId="77777777" w:rsidR="00FF0994" w:rsidRPr="00591D96" w:rsidRDefault="00FF0994" w:rsidP="00FE0CC1">
            <w:pPr>
              <w:spacing w:after="0" w:line="240" w:lineRule="auto"/>
              <w:rPr>
                <w:rFonts w:ascii="Arial" w:eastAsiaTheme="majorEastAsia" w:hAnsi="Arial" w:cs="Arial"/>
                <w:sz w:val="20"/>
                <w:szCs w:val="20"/>
                <w:lang w:val="fr-FR"/>
              </w:rPr>
            </w:pPr>
            <w:r w:rsidRPr="00591D96">
              <w:rPr>
                <w:rFonts w:ascii="Arial" w:eastAsiaTheme="majorEastAsia" w:hAnsi="Arial" w:cs="Arial"/>
                <w:sz w:val="20"/>
                <w:szCs w:val="20"/>
                <w:lang w:val="fr-FR"/>
              </w:rPr>
              <w:t xml:space="preserve">            &lt;</w:t>
            </w:r>
            <w:proofErr w:type="spellStart"/>
            <w:r w:rsidRPr="00591D96">
              <w:rPr>
                <w:rFonts w:ascii="Arial" w:eastAsiaTheme="majorEastAsia" w:hAnsi="Arial" w:cs="Arial"/>
                <w:sz w:val="20"/>
                <w:szCs w:val="20"/>
                <w:lang w:val="fr-FR"/>
              </w:rPr>
              <w:t>textGroup</w:t>
            </w:r>
            <w:proofErr w:type="spellEnd"/>
            <w:r w:rsidRPr="00591D96">
              <w:rPr>
                <w:rFonts w:ascii="Arial" w:eastAsiaTheme="majorEastAsia" w:hAnsi="Arial" w:cs="Arial"/>
                <w:sz w:val="20"/>
                <w:szCs w:val="20"/>
                <w:lang w:val="fr-FR"/>
              </w:rPr>
              <w:t>&gt;</w:t>
            </w:r>
          </w:p>
          <w:p w14:paraId="7586D6DB" w14:textId="5981D688" w:rsidR="00FF0994" w:rsidRPr="00591D96" w:rsidRDefault="00FF0994" w:rsidP="00FE0CC1">
            <w:pPr>
              <w:spacing w:after="0" w:line="240" w:lineRule="auto"/>
              <w:rPr>
                <w:rFonts w:ascii="Arial" w:eastAsiaTheme="majorEastAsia" w:hAnsi="Arial" w:cs="Arial"/>
                <w:sz w:val="20"/>
                <w:szCs w:val="20"/>
                <w:lang w:val="fr-FR"/>
              </w:rPr>
            </w:pPr>
            <w:r w:rsidRPr="00591D96">
              <w:rPr>
                <w:rFonts w:ascii="Arial" w:eastAsiaTheme="majorEastAsia" w:hAnsi="Arial" w:cs="Arial"/>
                <w:sz w:val="20"/>
                <w:szCs w:val="20"/>
                <w:lang w:val="fr-FR"/>
              </w:rPr>
              <w:t xml:space="preserve">              </w:t>
            </w:r>
            <w:r>
              <w:rPr>
                <w:rFonts w:ascii="Arial" w:eastAsiaTheme="majorEastAsia" w:hAnsi="Arial" w:cs="Arial"/>
                <w:sz w:val="20"/>
                <w:szCs w:val="20"/>
                <w:lang w:val="fr-FR"/>
              </w:rPr>
              <w:t>&lt;</w:t>
            </w:r>
            <w:proofErr w:type="spellStart"/>
            <w:r>
              <w:rPr>
                <w:rFonts w:ascii="Arial" w:eastAsiaTheme="majorEastAsia" w:hAnsi="Arial" w:cs="Arial"/>
                <w:sz w:val="20"/>
                <w:szCs w:val="20"/>
                <w:lang w:val="fr-FR"/>
              </w:rPr>
              <w:t>gmd:LocalisedCharacterString</w:t>
            </w:r>
            <w:proofErr w:type="spellEnd"/>
            <w:r>
              <w:rPr>
                <w:rFonts w:ascii="Arial" w:eastAsiaTheme="majorEastAsia" w:hAnsi="Arial" w:cs="Arial"/>
                <w:sz w:val="20"/>
                <w:szCs w:val="20"/>
                <w:lang w:val="fr-FR"/>
              </w:rPr>
              <w:t xml:space="preserve"> locale=“#</w:t>
            </w:r>
            <w:r w:rsidR="006F679F">
              <w:rPr>
                <w:rFonts w:ascii="Arial" w:eastAsiaTheme="majorEastAsia" w:hAnsi="Arial" w:cs="Arial"/>
                <w:sz w:val="20"/>
                <w:szCs w:val="20"/>
                <w:lang w:val="fr-FR"/>
              </w:rPr>
              <w:t>fra</w:t>
            </w:r>
            <w:r>
              <w:rPr>
                <w:rFonts w:ascii="Arial" w:eastAsiaTheme="majorEastAsia" w:hAnsi="Arial" w:cs="Arial"/>
                <w:sz w:val="20"/>
                <w:szCs w:val="20"/>
                <w:lang w:val="fr-FR"/>
              </w:rPr>
              <w:t>”&gt;</w:t>
            </w:r>
            <w:r w:rsidR="00B72D6E">
              <w:rPr>
                <w:rFonts w:ascii="Arial" w:eastAsiaTheme="majorEastAsia" w:hAnsi="Arial" w:cs="Arial"/>
                <w:sz w:val="20"/>
                <w:szCs w:val="20"/>
                <w:lang w:val="fr-FR"/>
              </w:rPr>
              <w:t xml:space="preserve">Gouvernement du Canada; </w:t>
            </w:r>
            <w:r w:rsidRPr="00591D96">
              <w:rPr>
                <w:rFonts w:ascii="Arial" w:eastAsiaTheme="majorEastAsia" w:hAnsi="Arial" w:cs="Arial"/>
                <w:sz w:val="20"/>
                <w:szCs w:val="20"/>
                <w:lang w:val="fr-FR"/>
              </w:rPr>
              <w:t>Agriculture et Agroalimentaire Canada;</w:t>
            </w:r>
            <w:r w:rsidRPr="00591D96">
              <w:rPr>
                <w:rFonts w:ascii="Arial" w:hAnsi="Arial" w:cs="Arial"/>
                <w:sz w:val="20"/>
                <w:szCs w:val="20"/>
                <w:lang w:val="fr-FR"/>
              </w:rPr>
              <w:t xml:space="preserve"> </w:t>
            </w:r>
            <w:r w:rsidRPr="00591D96">
              <w:rPr>
                <w:rFonts w:ascii="Arial" w:eastAsiaTheme="majorEastAsia" w:hAnsi="Arial" w:cs="Arial"/>
                <w:sz w:val="20"/>
                <w:szCs w:val="20"/>
                <w:lang w:val="fr-FR"/>
              </w:rPr>
              <w:t xml:space="preserve">Direction générale des sciences et de la technologie;  </w:t>
            </w:r>
            <w:proofErr w:type="spellStart"/>
            <w:r w:rsidRPr="00591D96">
              <w:rPr>
                <w:rFonts w:ascii="Arial" w:eastAsiaTheme="majorEastAsia" w:hAnsi="Arial" w:cs="Arial"/>
                <w:sz w:val="20"/>
                <w:szCs w:val="20"/>
                <w:lang w:val="fr-FR"/>
              </w:rPr>
              <w:t>Agrogéomatiques</w:t>
            </w:r>
            <w:proofErr w:type="spellEnd"/>
            <w:r w:rsidRPr="00591D96">
              <w:rPr>
                <w:rFonts w:ascii="Arial" w:eastAsiaTheme="majorEastAsia" w:hAnsi="Arial" w:cs="Arial"/>
                <w:sz w:val="20"/>
                <w:szCs w:val="20"/>
                <w:lang w:val="fr-FR"/>
              </w:rPr>
              <w:t>&lt;/</w:t>
            </w:r>
            <w:proofErr w:type="spellStart"/>
            <w:r w:rsidRPr="00591D96">
              <w:rPr>
                <w:rFonts w:ascii="Arial" w:eastAsiaTheme="majorEastAsia" w:hAnsi="Arial" w:cs="Arial"/>
                <w:sz w:val="20"/>
                <w:szCs w:val="20"/>
                <w:lang w:val="fr-FR"/>
              </w:rPr>
              <w:t>LocalisedCharacterString</w:t>
            </w:r>
            <w:proofErr w:type="spellEnd"/>
            <w:r w:rsidRPr="00591D96">
              <w:rPr>
                <w:rFonts w:ascii="Arial" w:eastAsiaTheme="majorEastAsia" w:hAnsi="Arial" w:cs="Arial"/>
                <w:sz w:val="20"/>
                <w:szCs w:val="20"/>
                <w:lang w:val="fr-FR"/>
              </w:rPr>
              <w:t>&gt;</w:t>
            </w:r>
          </w:p>
          <w:p w14:paraId="7586D6DC" w14:textId="77777777" w:rsidR="00FF0994" w:rsidRPr="00591D96" w:rsidRDefault="00FF0994" w:rsidP="00FE0CC1">
            <w:pPr>
              <w:spacing w:after="0" w:line="240" w:lineRule="auto"/>
              <w:rPr>
                <w:rFonts w:ascii="Arial" w:eastAsiaTheme="majorEastAsia" w:hAnsi="Arial" w:cs="Arial"/>
                <w:sz w:val="20"/>
                <w:szCs w:val="20"/>
              </w:rPr>
            </w:pPr>
            <w:r w:rsidRPr="00591D96">
              <w:rPr>
                <w:rFonts w:ascii="Arial" w:eastAsiaTheme="majorEastAsia" w:hAnsi="Arial" w:cs="Arial"/>
                <w:sz w:val="20"/>
                <w:szCs w:val="20"/>
                <w:lang w:val="fr-FR"/>
              </w:rPr>
              <w:t xml:space="preserve">            </w:t>
            </w:r>
            <w:r w:rsidRPr="00591D96">
              <w:rPr>
                <w:rFonts w:ascii="Arial" w:eastAsiaTheme="majorEastAsia" w:hAnsi="Arial" w:cs="Arial"/>
                <w:sz w:val="20"/>
                <w:szCs w:val="20"/>
              </w:rPr>
              <w:t>&lt;/</w:t>
            </w:r>
            <w:proofErr w:type="spellStart"/>
            <w:r w:rsidRPr="00591D96">
              <w:rPr>
                <w:rFonts w:ascii="Arial" w:eastAsiaTheme="majorEastAsia" w:hAnsi="Arial" w:cs="Arial"/>
                <w:sz w:val="20"/>
                <w:szCs w:val="20"/>
              </w:rPr>
              <w:t>textGroup</w:t>
            </w:r>
            <w:proofErr w:type="spellEnd"/>
            <w:r w:rsidRPr="00591D96">
              <w:rPr>
                <w:rFonts w:ascii="Arial" w:eastAsiaTheme="majorEastAsia" w:hAnsi="Arial" w:cs="Arial"/>
                <w:sz w:val="20"/>
                <w:szCs w:val="20"/>
              </w:rPr>
              <w:t>&gt;</w:t>
            </w:r>
          </w:p>
          <w:p w14:paraId="7586D6DD" w14:textId="77777777" w:rsidR="00FF0994" w:rsidRPr="00591D96" w:rsidRDefault="00FF0994" w:rsidP="00FE0CC1">
            <w:pPr>
              <w:spacing w:after="0" w:line="240" w:lineRule="auto"/>
              <w:rPr>
                <w:rFonts w:ascii="Arial" w:eastAsiaTheme="majorEastAsia" w:hAnsi="Arial" w:cs="Arial"/>
                <w:sz w:val="20"/>
                <w:szCs w:val="20"/>
              </w:rPr>
            </w:pPr>
            <w:r w:rsidRPr="00591D96">
              <w:rPr>
                <w:rFonts w:ascii="Arial" w:eastAsiaTheme="majorEastAsia" w:hAnsi="Arial" w:cs="Arial"/>
                <w:sz w:val="20"/>
                <w:szCs w:val="20"/>
              </w:rPr>
              <w:t xml:space="preserve">          &lt;/</w:t>
            </w:r>
            <w:proofErr w:type="spellStart"/>
            <w:r w:rsidRPr="00591D96">
              <w:rPr>
                <w:rFonts w:ascii="Arial" w:eastAsiaTheme="majorEastAsia" w:hAnsi="Arial" w:cs="Arial"/>
                <w:sz w:val="20"/>
                <w:szCs w:val="20"/>
              </w:rPr>
              <w:t>PT_FreeText</w:t>
            </w:r>
            <w:proofErr w:type="spellEnd"/>
            <w:r w:rsidRPr="00591D96">
              <w:rPr>
                <w:rFonts w:ascii="Arial" w:eastAsiaTheme="majorEastAsia" w:hAnsi="Arial" w:cs="Arial"/>
                <w:sz w:val="20"/>
                <w:szCs w:val="20"/>
              </w:rPr>
              <w:t>&gt;</w:t>
            </w:r>
          </w:p>
          <w:p w14:paraId="7586D6DE"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gmd:organisationName</w:t>
            </w:r>
            <w:proofErr w:type="spellEnd"/>
            <w:r w:rsidRPr="00591D96">
              <w:rPr>
                <w:rFonts w:ascii="Arial" w:hAnsi="Arial" w:cs="Arial"/>
                <w:sz w:val="20"/>
                <w:szCs w:val="20"/>
              </w:rPr>
              <w:t>&gt;</w:t>
            </w:r>
          </w:p>
          <w:p w14:paraId="7586D6DF"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gmd:contactInfo</w:t>
            </w:r>
            <w:proofErr w:type="spellEnd"/>
            <w:r w:rsidRPr="00591D96">
              <w:rPr>
                <w:rFonts w:ascii="Arial" w:hAnsi="Arial" w:cs="Arial"/>
                <w:sz w:val="20"/>
                <w:szCs w:val="20"/>
              </w:rPr>
              <w:t>&gt;</w:t>
            </w:r>
          </w:p>
          <w:p w14:paraId="7586D6E0"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gmd:CI_Contact</w:t>
            </w:r>
            <w:proofErr w:type="spellEnd"/>
            <w:r w:rsidRPr="00591D96">
              <w:rPr>
                <w:rFonts w:ascii="Arial" w:hAnsi="Arial" w:cs="Arial"/>
                <w:sz w:val="20"/>
                <w:szCs w:val="20"/>
              </w:rPr>
              <w:t>&gt;</w:t>
            </w:r>
          </w:p>
          <w:p w14:paraId="7586D6E1"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gmd:address</w:t>
            </w:r>
            <w:proofErr w:type="spellEnd"/>
            <w:r w:rsidRPr="00591D96">
              <w:rPr>
                <w:rFonts w:ascii="Arial" w:hAnsi="Arial" w:cs="Arial"/>
                <w:sz w:val="20"/>
                <w:szCs w:val="20"/>
              </w:rPr>
              <w:t>&gt;</w:t>
            </w:r>
          </w:p>
          <w:p w14:paraId="7586D6E2"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gmd:CI_Address</w:t>
            </w:r>
            <w:proofErr w:type="spellEnd"/>
            <w:r w:rsidRPr="00591D96">
              <w:rPr>
                <w:rFonts w:ascii="Arial" w:hAnsi="Arial" w:cs="Arial"/>
                <w:sz w:val="20"/>
                <w:szCs w:val="20"/>
              </w:rPr>
              <w:t>&gt;</w:t>
            </w:r>
          </w:p>
          <w:p w14:paraId="7586D6E3"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gmd:electronicMailAddress</w:t>
            </w:r>
            <w:proofErr w:type="spellEnd"/>
            <w:r w:rsidRPr="00591D96">
              <w:rPr>
                <w:rFonts w:ascii="Arial" w:hAnsi="Arial" w:cs="Arial"/>
                <w:sz w:val="20"/>
                <w:szCs w:val="20"/>
              </w:rPr>
              <w:t>&gt;</w:t>
            </w:r>
          </w:p>
          <w:p w14:paraId="7586D6E4" w14:textId="78C7538D"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&lt;gco:CharacterString&gt;agri-geomatics-agrog@agr.gc.ca&lt;/gco:CharacterString&gt;</w:t>
            </w:r>
          </w:p>
          <w:p w14:paraId="7586D6E5"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gmd:electronicMailAddress</w:t>
            </w:r>
            <w:proofErr w:type="spellEnd"/>
            <w:r w:rsidRPr="00591D96">
              <w:rPr>
                <w:rFonts w:ascii="Arial" w:hAnsi="Arial" w:cs="Arial"/>
                <w:sz w:val="20"/>
                <w:szCs w:val="20"/>
              </w:rPr>
              <w:t>&gt;</w:t>
            </w:r>
          </w:p>
          <w:p w14:paraId="7586D6E6"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gmd:CI_Address</w:t>
            </w:r>
            <w:proofErr w:type="spellEnd"/>
            <w:r w:rsidRPr="00591D96">
              <w:rPr>
                <w:rFonts w:ascii="Arial" w:hAnsi="Arial" w:cs="Arial"/>
                <w:sz w:val="20"/>
                <w:szCs w:val="20"/>
              </w:rPr>
              <w:t>&gt;</w:t>
            </w:r>
          </w:p>
          <w:p w14:paraId="7586D6E7"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gmd:address</w:t>
            </w:r>
            <w:proofErr w:type="spellEnd"/>
            <w:r w:rsidRPr="00591D96">
              <w:rPr>
                <w:rFonts w:ascii="Arial" w:hAnsi="Arial" w:cs="Arial"/>
                <w:sz w:val="20"/>
                <w:szCs w:val="20"/>
              </w:rPr>
              <w:t>&gt;</w:t>
            </w:r>
          </w:p>
          <w:p w14:paraId="7586D6E8"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gmd:CI_Contact</w:t>
            </w:r>
            <w:proofErr w:type="spellEnd"/>
            <w:r w:rsidRPr="00591D96">
              <w:rPr>
                <w:rFonts w:ascii="Arial" w:hAnsi="Arial" w:cs="Arial"/>
                <w:sz w:val="20"/>
                <w:szCs w:val="20"/>
              </w:rPr>
              <w:t>&gt;</w:t>
            </w:r>
          </w:p>
          <w:p w14:paraId="7586D6E9"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gmd:contactInfo</w:t>
            </w:r>
            <w:proofErr w:type="spellEnd"/>
            <w:r w:rsidRPr="00591D96">
              <w:rPr>
                <w:rFonts w:ascii="Arial" w:hAnsi="Arial" w:cs="Arial"/>
                <w:sz w:val="20"/>
                <w:szCs w:val="20"/>
              </w:rPr>
              <w:t>&gt;</w:t>
            </w:r>
          </w:p>
          <w:p w14:paraId="7586D6EA"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rPr>
              <w:t xml:space="preserve">         </w:t>
            </w:r>
            <w:r w:rsidRPr="00591D96">
              <w:rPr>
                <w:rFonts w:ascii="Arial" w:hAnsi="Arial" w:cs="Arial"/>
                <w:sz w:val="20"/>
                <w:szCs w:val="20"/>
                <w:lang w:val="fr-FR"/>
              </w:rPr>
              <w:t>&lt;</w:t>
            </w:r>
            <w:proofErr w:type="spellStart"/>
            <w:r w:rsidRPr="00591D96">
              <w:rPr>
                <w:rFonts w:ascii="Arial" w:hAnsi="Arial" w:cs="Arial"/>
                <w:sz w:val="20"/>
                <w:szCs w:val="20"/>
                <w:lang w:val="fr-FR"/>
              </w:rPr>
              <w:t>gmd:role</w:t>
            </w:r>
            <w:proofErr w:type="spellEnd"/>
            <w:r w:rsidRPr="00591D96">
              <w:rPr>
                <w:rFonts w:ascii="Arial" w:hAnsi="Arial" w:cs="Arial"/>
                <w:sz w:val="20"/>
                <w:szCs w:val="20"/>
                <w:lang w:val="fr-FR"/>
              </w:rPr>
              <w:t>&gt;</w:t>
            </w:r>
          </w:p>
          <w:p w14:paraId="7586D6EB" w14:textId="77777777"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 xml:space="preserve">            &lt;</w:t>
            </w:r>
            <w:proofErr w:type="spellStart"/>
            <w:r w:rsidRPr="00591D96">
              <w:rPr>
                <w:rFonts w:ascii="Arial" w:hAnsi="Arial" w:cs="Arial"/>
                <w:sz w:val="20"/>
                <w:szCs w:val="20"/>
                <w:lang w:val="fr-FR"/>
              </w:rPr>
              <w:t>gmd:CI_RoleCode</w:t>
            </w:r>
            <w:proofErr w:type="spellEnd"/>
            <w:r w:rsidRPr="00591D96">
              <w:rPr>
                <w:rFonts w:ascii="Arial" w:hAnsi="Arial" w:cs="Arial"/>
                <w:sz w:val="20"/>
                <w:szCs w:val="20"/>
                <w:lang w:val="fr-FR"/>
              </w:rPr>
              <w:t xml:space="preserve"> </w:t>
            </w:r>
            <w:proofErr w:type="spellStart"/>
            <w:r w:rsidRPr="00591D96">
              <w:rPr>
                <w:rFonts w:ascii="Arial" w:hAnsi="Arial" w:cs="Arial"/>
                <w:sz w:val="20"/>
                <w:szCs w:val="20"/>
                <w:lang w:val="fr-FR"/>
              </w:rPr>
              <w:t>codeListValue</w:t>
            </w:r>
            <w:proofErr w:type="spellEnd"/>
            <w:r w:rsidRPr="00591D96">
              <w:rPr>
                <w:rFonts w:ascii="Arial" w:hAnsi="Arial" w:cs="Arial"/>
                <w:sz w:val="20"/>
                <w:szCs w:val="20"/>
                <w:lang w:val="fr-FR"/>
              </w:rPr>
              <w:t>="RI_414"</w:t>
            </w:r>
          </w:p>
          <w:p w14:paraId="7586D6EC" w14:textId="61ED707C" w:rsidR="00FF0994" w:rsidRPr="00591D96" w:rsidRDefault="00FF0994" w:rsidP="00FE0CC1">
            <w:pPr>
              <w:spacing w:after="0" w:line="240" w:lineRule="auto"/>
              <w:rPr>
                <w:rFonts w:ascii="Arial" w:hAnsi="Arial" w:cs="Arial"/>
                <w:sz w:val="20"/>
                <w:szCs w:val="20"/>
                <w:lang w:val="fr-FR"/>
              </w:rPr>
            </w:pPr>
            <w:r w:rsidRPr="00591D96">
              <w:rPr>
                <w:rFonts w:ascii="Arial" w:hAnsi="Arial" w:cs="Arial"/>
                <w:sz w:val="20"/>
                <w:szCs w:val="20"/>
                <w:lang w:val="fr-FR"/>
              </w:rPr>
              <w:t>codeList="http://nap.geogratis.gc.ca/metadata/register/napMetadataRegister.xml#IC_90"&gt;</w:t>
            </w:r>
            <w:proofErr w:type="spellStart"/>
            <w:r w:rsidR="00C25FAF" w:rsidRPr="00C94705">
              <w:rPr>
                <w:rStyle w:val="tx1"/>
                <w:rFonts w:ascii="Arial" w:hAnsi="Arial" w:cs="Arial"/>
                <w:b w:val="0"/>
                <w:sz w:val="20"/>
                <w:szCs w:val="20"/>
                <w:lang w:val="fr-CA"/>
              </w:rPr>
              <w:t>pointOfContact</w:t>
            </w:r>
            <w:proofErr w:type="spellEnd"/>
            <w:r w:rsidR="00C25FAF" w:rsidRPr="00C94705">
              <w:rPr>
                <w:rStyle w:val="tx1"/>
                <w:rFonts w:ascii="Arial" w:hAnsi="Arial" w:cs="Arial"/>
                <w:b w:val="0"/>
                <w:sz w:val="20"/>
                <w:szCs w:val="20"/>
                <w:lang w:val="fr-CA"/>
              </w:rPr>
              <w:t>; contact</w:t>
            </w:r>
            <w:r w:rsidRPr="00591D96">
              <w:rPr>
                <w:rFonts w:ascii="Arial" w:hAnsi="Arial" w:cs="Arial"/>
                <w:sz w:val="20"/>
                <w:szCs w:val="20"/>
                <w:lang w:val="fr-FR"/>
              </w:rPr>
              <w:t>&lt;/</w:t>
            </w:r>
            <w:proofErr w:type="spellStart"/>
            <w:r w:rsidRPr="00591D96">
              <w:rPr>
                <w:rFonts w:ascii="Arial" w:hAnsi="Arial" w:cs="Arial"/>
                <w:sz w:val="20"/>
                <w:szCs w:val="20"/>
                <w:lang w:val="fr-FR"/>
              </w:rPr>
              <w:t>gmd:CI_RoleCode</w:t>
            </w:r>
            <w:proofErr w:type="spellEnd"/>
            <w:r w:rsidRPr="00591D96">
              <w:rPr>
                <w:rFonts w:ascii="Arial" w:hAnsi="Arial" w:cs="Arial"/>
                <w:sz w:val="20"/>
                <w:szCs w:val="20"/>
                <w:lang w:val="fr-FR"/>
              </w:rPr>
              <w:t>&gt;</w:t>
            </w:r>
          </w:p>
          <w:p w14:paraId="7586D6ED"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lang w:val="fr-FR"/>
              </w:rPr>
              <w:t xml:space="preserve">         </w:t>
            </w:r>
            <w:r w:rsidRPr="00591D96">
              <w:rPr>
                <w:rFonts w:ascii="Arial" w:hAnsi="Arial" w:cs="Arial"/>
                <w:sz w:val="20"/>
                <w:szCs w:val="20"/>
              </w:rPr>
              <w:t>&lt;/</w:t>
            </w:r>
            <w:proofErr w:type="spellStart"/>
            <w:r w:rsidRPr="00591D96">
              <w:rPr>
                <w:rFonts w:ascii="Arial" w:hAnsi="Arial" w:cs="Arial"/>
                <w:sz w:val="20"/>
                <w:szCs w:val="20"/>
              </w:rPr>
              <w:t>gmd:role</w:t>
            </w:r>
            <w:proofErr w:type="spellEnd"/>
            <w:r w:rsidRPr="00591D96">
              <w:rPr>
                <w:rFonts w:ascii="Arial" w:hAnsi="Arial" w:cs="Arial"/>
                <w:sz w:val="20"/>
                <w:szCs w:val="20"/>
              </w:rPr>
              <w:t>&gt;</w:t>
            </w:r>
          </w:p>
          <w:p w14:paraId="7586D6EE"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gmd:CI_ResponsibleParty</w:t>
            </w:r>
            <w:proofErr w:type="spellEnd"/>
            <w:r w:rsidRPr="00591D96">
              <w:rPr>
                <w:rFonts w:ascii="Arial" w:hAnsi="Arial" w:cs="Arial"/>
                <w:sz w:val="20"/>
                <w:szCs w:val="20"/>
              </w:rPr>
              <w:t>&gt;</w:t>
            </w:r>
          </w:p>
          <w:p w14:paraId="7586D6EF" w14:textId="77777777" w:rsidR="00FF0994" w:rsidRPr="00591D96" w:rsidRDefault="00FF0994" w:rsidP="00FE0CC1">
            <w:pPr>
              <w:spacing w:after="0" w:line="240" w:lineRule="auto"/>
              <w:rPr>
                <w:rFonts w:ascii="Arial" w:hAnsi="Arial" w:cs="Arial"/>
                <w:sz w:val="20"/>
                <w:szCs w:val="20"/>
              </w:rPr>
            </w:pPr>
            <w:r w:rsidRPr="00591D96">
              <w:rPr>
                <w:rFonts w:ascii="Arial" w:hAnsi="Arial" w:cs="Arial"/>
                <w:sz w:val="20"/>
                <w:szCs w:val="20"/>
              </w:rPr>
              <w:t xml:space="preserve">   &lt;/</w:t>
            </w:r>
            <w:proofErr w:type="spellStart"/>
            <w:r w:rsidRPr="00591D96">
              <w:rPr>
                <w:rFonts w:ascii="Arial" w:hAnsi="Arial" w:cs="Arial"/>
                <w:sz w:val="20"/>
                <w:szCs w:val="20"/>
              </w:rPr>
              <w:t>gmd:contact</w:t>
            </w:r>
            <w:proofErr w:type="spellEnd"/>
            <w:r w:rsidRPr="00591D96">
              <w:rPr>
                <w:rFonts w:ascii="Arial" w:hAnsi="Arial" w:cs="Arial"/>
                <w:sz w:val="20"/>
                <w:szCs w:val="20"/>
              </w:rPr>
              <w:t>&gt;</w:t>
            </w:r>
          </w:p>
        </w:tc>
        <w:tc>
          <w:tcPr>
            <w:tcW w:w="3271" w:type="dxa"/>
            <w:tcBorders>
              <w:top w:val="nil"/>
              <w:left w:val="nil"/>
              <w:bottom w:val="nil"/>
              <w:right w:val="nil"/>
            </w:tcBorders>
            <w:vAlign w:val="bottom"/>
          </w:tcPr>
          <w:p w14:paraId="7586D6F0" w14:textId="77777777" w:rsidR="00FF0994" w:rsidRPr="00591D96"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F5" w14:textId="77777777" w:rsidTr="00FE0CC1">
        <w:trPr>
          <w:trHeight w:val="63"/>
        </w:trPr>
        <w:tc>
          <w:tcPr>
            <w:tcW w:w="2544" w:type="dxa"/>
            <w:vMerge/>
            <w:tcBorders>
              <w:left w:val="single" w:sz="8" w:space="0" w:color="auto"/>
              <w:bottom w:val="single" w:sz="8" w:space="0" w:color="auto"/>
              <w:right w:val="single" w:sz="8" w:space="0" w:color="auto"/>
            </w:tcBorders>
            <w:shd w:val="clear" w:color="auto" w:fill="F2F2F2" w:themeFill="background1" w:themeFillShade="F2"/>
            <w:vAlign w:val="bottom"/>
          </w:tcPr>
          <w:p w14:paraId="7586D6F2" w14:textId="77777777" w:rsidR="00FF0994" w:rsidRPr="00872DD4" w:rsidRDefault="00FF0994" w:rsidP="00FE0CC1">
            <w:pPr>
              <w:widowControl w:val="0"/>
              <w:autoSpaceDE w:val="0"/>
              <w:autoSpaceDN w:val="0"/>
              <w:adjustRightInd w:val="0"/>
              <w:spacing w:after="0" w:line="240" w:lineRule="auto"/>
              <w:rPr>
                <w:rFonts w:ascii="Arial" w:hAnsi="Arial" w:cs="Arial"/>
                <w:sz w:val="24"/>
                <w:szCs w:val="24"/>
              </w:rPr>
            </w:pPr>
          </w:p>
        </w:tc>
        <w:tc>
          <w:tcPr>
            <w:tcW w:w="10292" w:type="dxa"/>
            <w:gridSpan w:val="4"/>
            <w:vMerge/>
            <w:tcBorders>
              <w:left w:val="nil"/>
              <w:bottom w:val="single" w:sz="8" w:space="0" w:color="auto"/>
              <w:right w:val="single" w:sz="8" w:space="0" w:color="auto"/>
            </w:tcBorders>
            <w:vAlign w:val="center"/>
          </w:tcPr>
          <w:p w14:paraId="7586D6F3" w14:textId="77777777" w:rsidR="00FF0994" w:rsidRPr="00872DD4" w:rsidRDefault="00FF0994" w:rsidP="00FE0CC1">
            <w:pPr>
              <w:widowControl w:val="0"/>
              <w:autoSpaceDE w:val="0"/>
              <w:autoSpaceDN w:val="0"/>
              <w:adjustRightInd w:val="0"/>
              <w:spacing w:after="0" w:line="240" w:lineRule="auto"/>
              <w:rPr>
                <w:rFonts w:ascii="Arial" w:eastAsia="Arial" w:hAnsi="Arial" w:cs="Arial"/>
                <w:b/>
                <w:sz w:val="20"/>
                <w:szCs w:val="20"/>
                <w:u w:val="single"/>
              </w:rPr>
            </w:pPr>
          </w:p>
        </w:tc>
        <w:tc>
          <w:tcPr>
            <w:tcW w:w="3271" w:type="dxa"/>
            <w:tcBorders>
              <w:top w:val="nil"/>
              <w:left w:val="nil"/>
              <w:bottom w:val="nil"/>
              <w:right w:val="nil"/>
            </w:tcBorders>
            <w:vAlign w:val="bottom"/>
          </w:tcPr>
          <w:p w14:paraId="7586D6F4"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6F7" w14:textId="77777777" w:rsidTr="00FE0CC1">
        <w:trPr>
          <w:gridAfter w:val="5"/>
          <w:wAfter w:w="13563" w:type="dxa"/>
          <w:trHeight w:val="288"/>
        </w:trPr>
        <w:tc>
          <w:tcPr>
            <w:tcW w:w="2544" w:type="dxa"/>
            <w:tcBorders>
              <w:top w:val="nil"/>
              <w:left w:val="nil"/>
              <w:bottom w:val="single" w:sz="8" w:space="0" w:color="auto"/>
              <w:right w:val="nil"/>
            </w:tcBorders>
            <w:vAlign w:val="bottom"/>
          </w:tcPr>
          <w:p w14:paraId="7586D6F6" w14:textId="77777777" w:rsidR="00FF0994" w:rsidRPr="006807A0" w:rsidRDefault="00FF0994" w:rsidP="00FE0CC1">
            <w:pPr>
              <w:widowControl w:val="0"/>
              <w:autoSpaceDE w:val="0"/>
              <w:autoSpaceDN w:val="0"/>
              <w:adjustRightInd w:val="0"/>
              <w:spacing w:after="0" w:line="240" w:lineRule="auto"/>
              <w:rPr>
                <w:rFonts w:ascii="Arial" w:hAnsi="Arial" w:cs="Arial"/>
                <w:sz w:val="24"/>
                <w:szCs w:val="24"/>
              </w:rPr>
            </w:pPr>
          </w:p>
        </w:tc>
      </w:tr>
      <w:tr w:rsidR="00FF0994" w:rsidRPr="00600504" w14:paraId="7586D6FF" w14:textId="77777777" w:rsidTr="00FF0994">
        <w:trPr>
          <w:trHeight w:val="98"/>
        </w:trPr>
        <w:tc>
          <w:tcPr>
            <w:tcW w:w="2544" w:type="dxa"/>
            <w:vMerge w:val="restart"/>
            <w:tcBorders>
              <w:top w:val="single" w:sz="6" w:space="0" w:color="auto"/>
              <w:left w:val="single" w:sz="8" w:space="0" w:color="auto"/>
              <w:bottom w:val="single" w:sz="6" w:space="0" w:color="auto"/>
              <w:right w:val="single" w:sz="6" w:space="0" w:color="auto"/>
            </w:tcBorders>
            <w:shd w:val="clear" w:color="auto" w:fill="F2F2F2" w:themeFill="background1" w:themeFillShade="F2"/>
            <w:vAlign w:val="bottom"/>
          </w:tcPr>
          <w:p w14:paraId="7586D6F8" w14:textId="77777777" w:rsidR="004035E9" w:rsidRPr="00383E17" w:rsidRDefault="004035E9" w:rsidP="004035E9">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sz w:val="20"/>
                <w:szCs w:val="20"/>
              </w:rPr>
              <w:t>Contact</w:t>
            </w:r>
          </w:p>
          <w:p w14:paraId="7586D6F9" w14:textId="77777777" w:rsidR="00FF0994" w:rsidRPr="00872DD4" w:rsidRDefault="004035E9" w:rsidP="004035E9">
            <w:pPr>
              <w:widowControl w:val="0"/>
              <w:autoSpaceDE w:val="0"/>
              <w:autoSpaceDN w:val="0"/>
              <w:adjustRightInd w:val="0"/>
              <w:spacing w:after="0" w:line="240" w:lineRule="auto"/>
              <w:jc w:val="center"/>
              <w:rPr>
                <w:rFonts w:ascii="Arial" w:hAnsi="Arial" w:cs="Arial"/>
                <w:sz w:val="8"/>
                <w:szCs w:val="8"/>
              </w:rPr>
            </w:pPr>
            <w:r w:rsidRPr="00383E17">
              <w:rPr>
                <w:rFonts w:ascii="Arial" w:hAnsi="Arial" w:cs="Arial"/>
                <w:sz w:val="20"/>
                <w:szCs w:val="20"/>
              </w:rPr>
              <w:t>(</w:t>
            </w:r>
            <w:proofErr w:type="spellStart"/>
            <w:r w:rsidRPr="00383E17">
              <w:rPr>
                <w:rFonts w:ascii="Arial" w:hAnsi="Arial" w:cs="Arial"/>
                <w:i/>
                <w:iCs/>
                <w:sz w:val="20"/>
                <w:szCs w:val="20"/>
              </w:rPr>
              <w:t>CI_Contact</w:t>
            </w:r>
            <w:proofErr w:type="spellEnd"/>
            <w:r w:rsidRPr="00383E17">
              <w:rPr>
                <w:rFonts w:ascii="Arial" w:hAnsi="Arial" w:cs="Arial"/>
                <w:sz w:val="20"/>
                <w:szCs w:val="20"/>
              </w:rPr>
              <w:t>)</w:t>
            </w:r>
          </w:p>
        </w:tc>
        <w:tc>
          <w:tcPr>
            <w:tcW w:w="970" w:type="dxa"/>
            <w:vMerge w:val="restart"/>
            <w:tcBorders>
              <w:top w:val="single" w:sz="6" w:space="0" w:color="auto"/>
              <w:left w:val="single" w:sz="6" w:space="0" w:color="auto"/>
              <w:bottom w:val="single" w:sz="6" w:space="0" w:color="auto"/>
              <w:right w:val="single" w:sz="6" w:space="0" w:color="auto"/>
            </w:tcBorders>
            <w:vAlign w:val="center"/>
          </w:tcPr>
          <w:p w14:paraId="7586D6FA"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0"/>
                <w:szCs w:val="20"/>
              </w:rPr>
            </w:pPr>
            <w:r w:rsidRPr="00872DD4">
              <w:rPr>
                <w:rFonts w:ascii="Arial" w:hAnsi="Arial" w:cs="Arial"/>
                <w:sz w:val="20"/>
                <w:szCs w:val="20"/>
              </w:rPr>
              <w:t>5.17.2</w:t>
            </w:r>
          </w:p>
        </w:tc>
        <w:tc>
          <w:tcPr>
            <w:tcW w:w="3555"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7586D6FB" w14:textId="77777777" w:rsidR="00FF0994" w:rsidRPr="00872DD4" w:rsidRDefault="00FF0994" w:rsidP="00FE0CC1">
            <w:pPr>
              <w:widowControl w:val="0"/>
              <w:autoSpaceDE w:val="0"/>
              <w:autoSpaceDN w:val="0"/>
              <w:adjustRightInd w:val="0"/>
              <w:spacing w:after="0" w:line="240" w:lineRule="auto"/>
              <w:ind w:left="300"/>
              <w:rPr>
                <w:rFonts w:ascii="Arial" w:hAnsi="Arial" w:cs="Arial"/>
                <w:sz w:val="24"/>
                <w:szCs w:val="24"/>
              </w:rPr>
            </w:pPr>
            <w:r w:rsidRPr="00872DD4">
              <w:rPr>
                <w:rFonts w:ascii="Arial" w:hAnsi="Arial" w:cs="Arial"/>
                <w:sz w:val="20"/>
                <w:szCs w:val="20"/>
              </w:rPr>
              <w:t>address**</w:t>
            </w:r>
          </w:p>
        </w:tc>
        <w:tc>
          <w:tcPr>
            <w:tcW w:w="2660"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7586D6FC" w14:textId="77777777" w:rsidR="00FF0994" w:rsidRPr="00872DD4" w:rsidRDefault="00FF0994" w:rsidP="00FE0CC1">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sz w:val="20"/>
                <w:szCs w:val="20"/>
              </w:rPr>
              <w:t>See Address</w:t>
            </w:r>
          </w:p>
        </w:tc>
        <w:tc>
          <w:tcPr>
            <w:tcW w:w="3107" w:type="dxa"/>
            <w:vMerge w:val="restart"/>
            <w:tcBorders>
              <w:top w:val="single" w:sz="6" w:space="0" w:color="auto"/>
              <w:left w:val="single" w:sz="6" w:space="0" w:color="auto"/>
              <w:bottom w:val="single" w:sz="6" w:space="0" w:color="auto"/>
              <w:right w:val="single" w:sz="8" w:space="0" w:color="auto"/>
            </w:tcBorders>
            <w:shd w:val="clear" w:color="auto" w:fill="auto"/>
            <w:vAlign w:val="center"/>
          </w:tcPr>
          <w:p w14:paraId="7586D6FD" w14:textId="77777777" w:rsidR="00FF0994" w:rsidRPr="00872DD4" w:rsidRDefault="00FF0994" w:rsidP="00FE0CC1">
            <w:pPr>
              <w:widowControl w:val="0"/>
              <w:autoSpaceDE w:val="0"/>
              <w:autoSpaceDN w:val="0"/>
              <w:adjustRightInd w:val="0"/>
              <w:spacing w:after="0" w:line="240" w:lineRule="auto"/>
              <w:rPr>
                <w:rFonts w:ascii="Arial" w:hAnsi="Arial" w:cs="Arial"/>
                <w:sz w:val="20"/>
                <w:szCs w:val="20"/>
              </w:rPr>
            </w:pPr>
          </w:p>
        </w:tc>
        <w:tc>
          <w:tcPr>
            <w:tcW w:w="3271" w:type="dxa"/>
            <w:tcBorders>
              <w:top w:val="nil"/>
              <w:left w:val="nil"/>
              <w:bottom w:val="nil"/>
              <w:right w:val="nil"/>
            </w:tcBorders>
            <w:vAlign w:val="bottom"/>
          </w:tcPr>
          <w:p w14:paraId="7586D6FE"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706" w14:textId="77777777" w:rsidTr="005E1FE0">
        <w:trPr>
          <w:trHeight w:val="181"/>
        </w:trPr>
        <w:tc>
          <w:tcPr>
            <w:tcW w:w="2544" w:type="dxa"/>
            <w:vMerge/>
            <w:tcBorders>
              <w:top w:val="single" w:sz="6" w:space="0" w:color="auto"/>
              <w:left w:val="single" w:sz="8" w:space="0" w:color="auto"/>
              <w:bottom w:val="single" w:sz="6" w:space="0" w:color="auto"/>
              <w:right w:val="single" w:sz="6" w:space="0" w:color="auto"/>
            </w:tcBorders>
            <w:shd w:val="clear" w:color="auto" w:fill="F2F2F2" w:themeFill="background1" w:themeFillShade="F2"/>
            <w:vAlign w:val="bottom"/>
          </w:tcPr>
          <w:p w14:paraId="7586D700"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24"/>
                <w:szCs w:val="24"/>
              </w:rPr>
            </w:pPr>
          </w:p>
        </w:tc>
        <w:tc>
          <w:tcPr>
            <w:tcW w:w="970" w:type="dxa"/>
            <w:vMerge/>
            <w:tcBorders>
              <w:top w:val="single" w:sz="6" w:space="0" w:color="auto"/>
              <w:left w:val="single" w:sz="6" w:space="0" w:color="auto"/>
              <w:bottom w:val="single" w:sz="6" w:space="0" w:color="auto"/>
              <w:right w:val="single" w:sz="6" w:space="0" w:color="auto"/>
            </w:tcBorders>
            <w:vAlign w:val="center"/>
          </w:tcPr>
          <w:p w14:paraId="7586D701" w14:textId="77777777" w:rsidR="00FF0994" w:rsidRPr="00872DD4" w:rsidRDefault="00FF0994" w:rsidP="00FE0CC1">
            <w:pPr>
              <w:widowControl w:val="0"/>
              <w:autoSpaceDE w:val="0"/>
              <w:autoSpaceDN w:val="0"/>
              <w:adjustRightInd w:val="0"/>
              <w:spacing w:after="0" w:line="240" w:lineRule="auto"/>
              <w:jc w:val="center"/>
              <w:rPr>
                <w:rFonts w:ascii="Arial" w:hAnsi="Arial" w:cs="Arial"/>
                <w:sz w:val="15"/>
                <w:szCs w:val="15"/>
              </w:rPr>
            </w:pPr>
          </w:p>
        </w:tc>
        <w:tc>
          <w:tcPr>
            <w:tcW w:w="3555"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586D702" w14:textId="77777777" w:rsidR="00FF0994" w:rsidRPr="00872DD4" w:rsidRDefault="00FF0994" w:rsidP="00FE0CC1">
            <w:pPr>
              <w:widowControl w:val="0"/>
              <w:autoSpaceDE w:val="0"/>
              <w:autoSpaceDN w:val="0"/>
              <w:adjustRightInd w:val="0"/>
              <w:spacing w:after="0" w:line="240" w:lineRule="auto"/>
              <w:rPr>
                <w:rFonts w:ascii="Arial" w:hAnsi="Arial" w:cs="Arial"/>
                <w:sz w:val="15"/>
                <w:szCs w:val="15"/>
              </w:rPr>
            </w:pPr>
          </w:p>
        </w:tc>
        <w:tc>
          <w:tcPr>
            <w:tcW w:w="2660"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586D703" w14:textId="77777777" w:rsidR="00FF0994" w:rsidRPr="00872DD4" w:rsidRDefault="00FF0994" w:rsidP="00FE0CC1">
            <w:pPr>
              <w:widowControl w:val="0"/>
              <w:autoSpaceDE w:val="0"/>
              <w:autoSpaceDN w:val="0"/>
              <w:adjustRightInd w:val="0"/>
              <w:spacing w:after="0" w:line="240" w:lineRule="auto"/>
              <w:rPr>
                <w:rFonts w:ascii="Arial" w:hAnsi="Arial" w:cs="Arial"/>
                <w:sz w:val="15"/>
                <w:szCs w:val="15"/>
              </w:rPr>
            </w:pPr>
          </w:p>
        </w:tc>
        <w:tc>
          <w:tcPr>
            <w:tcW w:w="3107" w:type="dxa"/>
            <w:vMerge/>
            <w:tcBorders>
              <w:top w:val="single" w:sz="6" w:space="0" w:color="auto"/>
              <w:left w:val="single" w:sz="6" w:space="0" w:color="auto"/>
              <w:bottom w:val="single" w:sz="6" w:space="0" w:color="auto"/>
              <w:right w:val="single" w:sz="8" w:space="0" w:color="auto"/>
            </w:tcBorders>
            <w:shd w:val="clear" w:color="auto" w:fill="auto"/>
            <w:vAlign w:val="center"/>
          </w:tcPr>
          <w:p w14:paraId="7586D704" w14:textId="77777777" w:rsidR="00FF0994" w:rsidRPr="00872DD4" w:rsidRDefault="00FF0994" w:rsidP="00FE0CC1">
            <w:pPr>
              <w:widowControl w:val="0"/>
              <w:autoSpaceDE w:val="0"/>
              <w:autoSpaceDN w:val="0"/>
              <w:adjustRightInd w:val="0"/>
              <w:spacing w:after="0" w:line="240" w:lineRule="auto"/>
              <w:rPr>
                <w:rFonts w:ascii="Arial" w:hAnsi="Arial" w:cs="Arial"/>
                <w:sz w:val="15"/>
                <w:szCs w:val="15"/>
              </w:rPr>
            </w:pPr>
          </w:p>
        </w:tc>
        <w:tc>
          <w:tcPr>
            <w:tcW w:w="3271" w:type="dxa"/>
            <w:tcBorders>
              <w:top w:val="nil"/>
              <w:left w:val="nil"/>
              <w:bottom w:val="nil"/>
              <w:right w:val="nil"/>
            </w:tcBorders>
            <w:vAlign w:val="bottom"/>
          </w:tcPr>
          <w:p w14:paraId="7586D705"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r w:rsidR="00FF0994" w:rsidRPr="00600504" w14:paraId="7586D70A" w14:textId="77777777" w:rsidTr="005E1FE0">
        <w:trPr>
          <w:trHeight w:val="65"/>
        </w:trPr>
        <w:tc>
          <w:tcPr>
            <w:tcW w:w="2544" w:type="dxa"/>
            <w:vMerge/>
            <w:tcBorders>
              <w:top w:val="single" w:sz="6" w:space="0" w:color="auto"/>
              <w:left w:val="single" w:sz="8" w:space="0" w:color="auto"/>
              <w:bottom w:val="single" w:sz="8" w:space="0" w:color="auto"/>
              <w:right w:val="single" w:sz="6" w:space="0" w:color="auto"/>
            </w:tcBorders>
            <w:shd w:val="clear" w:color="auto" w:fill="F2F2F2" w:themeFill="background1" w:themeFillShade="F2"/>
            <w:vAlign w:val="bottom"/>
          </w:tcPr>
          <w:p w14:paraId="7586D707" w14:textId="77777777" w:rsidR="00FF0994" w:rsidRPr="00872DD4" w:rsidRDefault="00FF0994" w:rsidP="00FE0CC1">
            <w:pPr>
              <w:widowControl w:val="0"/>
              <w:autoSpaceDE w:val="0"/>
              <w:autoSpaceDN w:val="0"/>
              <w:adjustRightInd w:val="0"/>
              <w:spacing w:after="0" w:line="240" w:lineRule="auto"/>
              <w:rPr>
                <w:rFonts w:ascii="Arial" w:hAnsi="Arial" w:cs="Arial"/>
                <w:sz w:val="5"/>
                <w:szCs w:val="5"/>
                <w:highlight w:val="yellow"/>
              </w:rPr>
            </w:pPr>
          </w:p>
        </w:tc>
        <w:tc>
          <w:tcPr>
            <w:tcW w:w="10292" w:type="dxa"/>
            <w:gridSpan w:val="4"/>
            <w:tcBorders>
              <w:top w:val="single" w:sz="6" w:space="0" w:color="auto"/>
              <w:left w:val="single" w:sz="6" w:space="0" w:color="auto"/>
              <w:bottom w:val="single" w:sz="8" w:space="0" w:color="auto"/>
              <w:right w:val="single" w:sz="8" w:space="0" w:color="auto"/>
            </w:tcBorders>
            <w:vAlign w:val="center"/>
          </w:tcPr>
          <w:p w14:paraId="7586D708" w14:textId="77777777" w:rsidR="00FF0994" w:rsidRPr="00872DD4" w:rsidRDefault="00FF0994" w:rsidP="00FE0CC1">
            <w:pPr>
              <w:widowControl w:val="0"/>
              <w:autoSpaceDE w:val="0"/>
              <w:autoSpaceDN w:val="0"/>
              <w:adjustRightInd w:val="0"/>
              <w:spacing w:after="0" w:line="240" w:lineRule="auto"/>
              <w:ind w:left="102"/>
              <w:rPr>
                <w:rFonts w:ascii="Arial" w:hAnsi="Arial" w:cs="Arial"/>
                <w:sz w:val="20"/>
                <w:szCs w:val="20"/>
                <w:highlight w:val="yellow"/>
              </w:rPr>
            </w:pPr>
            <w:r w:rsidRPr="00872DD4">
              <w:rPr>
                <w:rFonts w:ascii="Arial" w:hAnsi="Arial" w:cs="Arial"/>
                <w:b/>
                <w:sz w:val="20"/>
                <w:szCs w:val="20"/>
                <w:u w:val="single"/>
              </w:rPr>
              <w:t>Guideline:</w:t>
            </w:r>
            <w:r w:rsidRPr="00872DD4">
              <w:rPr>
                <w:rFonts w:ascii="Arial" w:hAnsi="Arial" w:cs="Arial"/>
                <w:sz w:val="20"/>
                <w:szCs w:val="20"/>
              </w:rPr>
              <w:t xml:space="preserve">  address shall be mandatory (see Responsible Party example).</w:t>
            </w:r>
          </w:p>
        </w:tc>
        <w:tc>
          <w:tcPr>
            <w:tcW w:w="3271" w:type="dxa"/>
            <w:tcBorders>
              <w:top w:val="nil"/>
              <w:left w:val="nil"/>
              <w:bottom w:val="nil"/>
              <w:right w:val="nil"/>
            </w:tcBorders>
            <w:vAlign w:val="bottom"/>
          </w:tcPr>
          <w:p w14:paraId="7586D709" w14:textId="77777777" w:rsidR="00FF0994" w:rsidRPr="00872DD4" w:rsidRDefault="00FF0994" w:rsidP="00FE0CC1">
            <w:pPr>
              <w:widowControl w:val="0"/>
              <w:autoSpaceDE w:val="0"/>
              <w:autoSpaceDN w:val="0"/>
              <w:adjustRightInd w:val="0"/>
              <w:spacing w:after="0" w:line="240" w:lineRule="auto"/>
              <w:rPr>
                <w:rFonts w:ascii="Arial" w:hAnsi="Arial" w:cs="Arial"/>
                <w:sz w:val="2"/>
                <w:szCs w:val="2"/>
              </w:rPr>
            </w:pPr>
          </w:p>
        </w:tc>
      </w:tr>
    </w:tbl>
    <w:p w14:paraId="7586D70B" w14:textId="77777777" w:rsidR="00FF0994" w:rsidRDefault="00FF0994" w:rsidP="00FF0994">
      <w:pPr>
        <w:widowControl w:val="0"/>
        <w:autoSpaceDE w:val="0"/>
        <w:autoSpaceDN w:val="0"/>
        <w:adjustRightInd w:val="0"/>
        <w:spacing w:after="0" w:line="240" w:lineRule="auto"/>
        <w:rPr>
          <w:rFonts w:ascii="Arial" w:hAnsi="Arial" w:cs="Arial"/>
          <w:sz w:val="24"/>
          <w:szCs w:val="24"/>
        </w:rPr>
      </w:pPr>
    </w:p>
    <w:tbl>
      <w:tblPr>
        <w:tblpPr w:leftFromText="180" w:rightFromText="180" w:vertAnchor="text" w:tblpXSpec="center" w:tblpY="1"/>
        <w:tblOverlap w:val="never"/>
        <w:tblW w:w="12808"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8"/>
        <w:gridCol w:w="966"/>
        <w:gridCol w:w="3555"/>
        <w:gridCol w:w="2646"/>
        <w:gridCol w:w="3093"/>
      </w:tblGrid>
      <w:tr w:rsidR="00FF0994" w:rsidRPr="00FB55B3" w14:paraId="7586D712" w14:textId="77777777" w:rsidTr="00EA344C">
        <w:trPr>
          <w:trHeight w:val="278"/>
          <w:jc w:val="center"/>
        </w:trPr>
        <w:tc>
          <w:tcPr>
            <w:tcW w:w="2548" w:type="dxa"/>
            <w:vMerge w:val="restart"/>
            <w:shd w:val="clear" w:color="auto" w:fill="F2F2F2" w:themeFill="background1" w:themeFillShade="F2"/>
            <w:vAlign w:val="bottom"/>
          </w:tcPr>
          <w:p w14:paraId="7586D70C" w14:textId="77777777" w:rsidR="00FF0994" w:rsidRPr="00383E17" w:rsidRDefault="00FF0994">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Address</w:t>
            </w:r>
          </w:p>
          <w:p w14:paraId="7586D70D" w14:textId="77777777" w:rsidR="00FF0994" w:rsidRPr="00FB55B3" w:rsidRDefault="00FF0994" w:rsidP="00A62C8C">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w:t>
            </w:r>
            <w:proofErr w:type="spellStart"/>
            <w:r w:rsidRPr="00383E17">
              <w:rPr>
                <w:rFonts w:ascii="Arial" w:hAnsi="Arial" w:cs="Arial"/>
                <w:i/>
                <w:iCs/>
                <w:color w:val="000000"/>
                <w:sz w:val="20"/>
                <w:szCs w:val="20"/>
              </w:rPr>
              <w:t>CI_Address</w:t>
            </w:r>
            <w:proofErr w:type="spellEnd"/>
            <w:r w:rsidRPr="00383E17">
              <w:rPr>
                <w:rFonts w:ascii="Arial" w:hAnsi="Arial" w:cs="Arial"/>
                <w:color w:val="000000"/>
                <w:sz w:val="20"/>
                <w:szCs w:val="20"/>
              </w:rPr>
              <w:t>)</w:t>
            </w:r>
          </w:p>
        </w:tc>
        <w:tc>
          <w:tcPr>
            <w:tcW w:w="966" w:type="dxa"/>
            <w:vAlign w:val="center"/>
          </w:tcPr>
          <w:p w14:paraId="7586D70E" w14:textId="77777777" w:rsidR="00FF0994" w:rsidRPr="00FB55B3" w:rsidRDefault="00FF0994" w:rsidP="00FF0994">
            <w:pPr>
              <w:widowControl w:val="0"/>
              <w:autoSpaceDE w:val="0"/>
              <w:autoSpaceDN w:val="0"/>
              <w:adjustRightInd w:val="0"/>
              <w:spacing w:after="0" w:line="240" w:lineRule="auto"/>
              <w:jc w:val="center"/>
              <w:rPr>
                <w:rFonts w:ascii="Arial" w:hAnsi="Arial" w:cs="Arial"/>
                <w:color w:val="000000"/>
                <w:sz w:val="20"/>
                <w:szCs w:val="20"/>
              </w:rPr>
            </w:pPr>
            <w:r w:rsidRPr="00FB55B3">
              <w:rPr>
                <w:rFonts w:ascii="Arial" w:hAnsi="Arial" w:cs="Arial"/>
                <w:color w:val="000000"/>
                <w:sz w:val="20"/>
                <w:szCs w:val="20"/>
              </w:rPr>
              <w:t>5.19.6</w:t>
            </w:r>
          </w:p>
        </w:tc>
        <w:tc>
          <w:tcPr>
            <w:tcW w:w="3555" w:type="dxa"/>
            <w:shd w:val="clear" w:color="auto" w:fill="auto"/>
            <w:vAlign w:val="center"/>
          </w:tcPr>
          <w:p w14:paraId="7586D70F" w14:textId="77777777" w:rsidR="00FF0994" w:rsidRPr="00FB55B3" w:rsidRDefault="00FF0994" w:rsidP="00A62C8C">
            <w:pPr>
              <w:widowControl w:val="0"/>
              <w:autoSpaceDE w:val="0"/>
              <w:autoSpaceDN w:val="0"/>
              <w:adjustRightInd w:val="0"/>
              <w:spacing w:after="0" w:line="240" w:lineRule="auto"/>
              <w:ind w:left="300"/>
              <w:rPr>
                <w:rFonts w:ascii="Arial" w:hAnsi="Arial" w:cs="Arial"/>
                <w:sz w:val="24"/>
                <w:szCs w:val="24"/>
              </w:rPr>
            </w:pPr>
            <w:proofErr w:type="spellStart"/>
            <w:r w:rsidRPr="00FB55B3">
              <w:rPr>
                <w:rFonts w:ascii="Arial" w:hAnsi="Arial" w:cs="Arial"/>
                <w:color w:val="000000"/>
                <w:sz w:val="20"/>
                <w:szCs w:val="20"/>
              </w:rPr>
              <w:t>electronicMailAddress</w:t>
            </w:r>
            <w:proofErr w:type="spellEnd"/>
            <w:r w:rsidRPr="00FB55B3">
              <w:rPr>
                <w:rFonts w:ascii="Arial" w:hAnsi="Arial" w:cs="Arial"/>
                <w:color w:val="000000"/>
                <w:sz w:val="20"/>
                <w:szCs w:val="20"/>
              </w:rPr>
              <w:t>**</w:t>
            </w:r>
          </w:p>
        </w:tc>
        <w:tc>
          <w:tcPr>
            <w:tcW w:w="2646" w:type="dxa"/>
            <w:shd w:val="clear" w:color="auto" w:fill="auto"/>
            <w:vAlign w:val="center"/>
          </w:tcPr>
          <w:p w14:paraId="7586D710" w14:textId="77777777" w:rsidR="00FF0994" w:rsidRPr="00FB55B3" w:rsidRDefault="00FF0994" w:rsidP="004175AA">
            <w:pPr>
              <w:widowControl w:val="0"/>
              <w:autoSpaceDE w:val="0"/>
              <w:autoSpaceDN w:val="0"/>
              <w:adjustRightInd w:val="0"/>
              <w:spacing w:after="0" w:line="240" w:lineRule="auto"/>
              <w:rPr>
                <w:rFonts w:ascii="Arial" w:hAnsi="Arial" w:cs="Arial"/>
                <w:sz w:val="24"/>
                <w:szCs w:val="24"/>
              </w:rPr>
            </w:pPr>
          </w:p>
        </w:tc>
        <w:tc>
          <w:tcPr>
            <w:tcW w:w="3093" w:type="dxa"/>
            <w:shd w:val="clear" w:color="auto" w:fill="auto"/>
            <w:vAlign w:val="center"/>
          </w:tcPr>
          <w:p w14:paraId="7586D711" w14:textId="77777777" w:rsidR="00FF0994" w:rsidRPr="00FB55B3" w:rsidRDefault="00FF0994" w:rsidP="00FF0994">
            <w:pPr>
              <w:widowControl w:val="0"/>
              <w:autoSpaceDE w:val="0"/>
              <w:autoSpaceDN w:val="0"/>
              <w:adjustRightInd w:val="0"/>
              <w:spacing w:after="0" w:line="240" w:lineRule="auto"/>
              <w:rPr>
                <w:rFonts w:ascii="Arial" w:hAnsi="Arial" w:cs="Arial"/>
                <w:sz w:val="24"/>
                <w:szCs w:val="24"/>
              </w:rPr>
            </w:pPr>
          </w:p>
        </w:tc>
      </w:tr>
      <w:tr w:rsidR="00FF0994" w:rsidRPr="00FB55B3" w14:paraId="7586D715" w14:textId="77777777" w:rsidTr="00A62C8C">
        <w:trPr>
          <w:trHeight w:val="278"/>
          <w:jc w:val="center"/>
        </w:trPr>
        <w:tc>
          <w:tcPr>
            <w:tcW w:w="2548" w:type="dxa"/>
            <w:vMerge/>
            <w:shd w:val="clear" w:color="auto" w:fill="F2F2F2" w:themeFill="background1" w:themeFillShade="F2"/>
            <w:vAlign w:val="bottom"/>
          </w:tcPr>
          <w:p w14:paraId="7586D713" w14:textId="77777777" w:rsidR="00FF0994" w:rsidRPr="00FB55B3" w:rsidRDefault="00FF0994" w:rsidP="00FF0994">
            <w:pPr>
              <w:widowControl w:val="0"/>
              <w:autoSpaceDE w:val="0"/>
              <w:autoSpaceDN w:val="0"/>
              <w:adjustRightInd w:val="0"/>
              <w:spacing w:after="0" w:line="240" w:lineRule="auto"/>
              <w:rPr>
                <w:rFonts w:ascii="Arial" w:hAnsi="Arial" w:cs="Arial"/>
                <w:sz w:val="24"/>
                <w:szCs w:val="24"/>
              </w:rPr>
            </w:pPr>
          </w:p>
        </w:tc>
        <w:tc>
          <w:tcPr>
            <w:tcW w:w="10260" w:type="dxa"/>
            <w:gridSpan w:val="4"/>
            <w:vAlign w:val="center"/>
          </w:tcPr>
          <w:p w14:paraId="7586D714" w14:textId="77777777" w:rsidR="00FF0994" w:rsidRPr="00FB55B3" w:rsidRDefault="00FF0994" w:rsidP="00FF0994">
            <w:pPr>
              <w:widowControl w:val="0"/>
              <w:autoSpaceDE w:val="0"/>
              <w:autoSpaceDN w:val="0"/>
              <w:adjustRightInd w:val="0"/>
              <w:spacing w:after="0" w:line="240" w:lineRule="auto"/>
              <w:ind w:left="102"/>
              <w:rPr>
                <w:rFonts w:ascii="Arial" w:hAnsi="Arial" w:cs="Arial"/>
                <w:sz w:val="24"/>
                <w:szCs w:val="24"/>
              </w:rPr>
            </w:pPr>
            <w:r w:rsidRPr="00FB55B3">
              <w:rPr>
                <w:rFonts w:ascii="Arial" w:hAnsi="Arial" w:cs="Arial"/>
                <w:b/>
                <w:sz w:val="20"/>
                <w:szCs w:val="20"/>
                <w:u w:val="single"/>
              </w:rPr>
              <w:t>Guideline</w:t>
            </w:r>
            <w:r w:rsidRPr="00FB55B3">
              <w:rPr>
                <w:rFonts w:ascii="Arial" w:hAnsi="Arial" w:cs="Arial"/>
                <w:b/>
                <w:sz w:val="20"/>
                <w:szCs w:val="20"/>
              </w:rPr>
              <w:t>:</w:t>
            </w:r>
            <w:r w:rsidRPr="00FB55B3">
              <w:rPr>
                <w:rFonts w:ascii="Arial" w:hAnsi="Arial" w:cs="Arial"/>
                <w:sz w:val="20"/>
                <w:szCs w:val="20"/>
              </w:rPr>
              <w:t xml:space="preserve">  </w:t>
            </w:r>
            <w:proofErr w:type="spellStart"/>
            <w:r w:rsidRPr="00FB55B3">
              <w:rPr>
                <w:rFonts w:ascii="Arial" w:hAnsi="Arial" w:cs="Arial"/>
                <w:color w:val="000000"/>
                <w:sz w:val="20"/>
                <w:szCs w:val="20"/>
              </w:rPr>
              <w:t>electronicMailAddress</w:t>
            </w:r>
            <w:proofErr w:type="spellEnd"/>
            <w:r w:rsidRPr="00FB55B3">
              <w:rPr>
                <w:rFonts w:ascii="Arial" w:hAnsi="Arial" w:cs="Arial"/>
                <w:sz w:val="20"/>
                <w:szCs w:val="20"/>
              </w:rPr>
              <w:t xml:space="preserve"> shall be mandatory (see Responsible Party example).</w:t>
            </w:r>
          </w:p>
        </w:tc>
      </w:tr>
    </w:tbl>
    <w:p w14:paraId="7586D716" w14:textId="77777777" w:rsidR="00FF0994" w:rsidRDefault="00FF0994" w:rsidP="00FF0994">
      <w:pPr>
        <w:widowControl w:val="0"/>
        <w:autoSpaceDE w:val="0"/>
        <w:autoSpaceDN w:val="0"/>
        <w:adjustRightInd w:val="0"/>
        <w:spacing w:after="0" w:line="240" w:lineRule="auto"/>
        <w:rPr>
          <w:rFonts w:ascii="Arial" w:hAnsi="Arial" w:cs="Arial"/>
          <w:sz w:val="24"/>
          <w:szCs w:val="24"/>
        </w:rPr>
      </w:pPr>
    </w:p>
    <w:tbl>
      <w:tblPr>
        <w:tblW w:w="12808" w:type="dxa"/>
        <w:jc w:val="center"/>
        <w:tblInd w:w="1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8"/>
        <w:gridCol w:w="966"/>
        <w:gridCol w:w="3555"/>
        <w:gridCol w:w="2632"/>
        <w:gridCol w:w="3107"/>
      </w:tblGrid>
      <w:tr w:rsidR="00D02003" w:rsidRPr="00600504" w14:paraId="5795570C" w14:textId="77777777" w:rsidTr="00C94705">
        <w:trPr>
          <w:trHeight w:val="251"/>
          <w:jc w:val="center"/>
        </w:trPr>
        <w:tc>
          <w:tcPr>
            <w:tcW w:w="2548" w:type="dxa"/>
            <w:vMerge w:val="restart"/>
            <w:shd w:val="clear" w:color="auto" w:fill="auto"/>
            <w:vAlign w:val="center"/>
          </w:tcPr>
          <w:p w14:paraId="6039D7FE" w14:textId="77777777" w:rsidR="00D02003" w:rsidRPr="00383E17" w:rsidRDefault="00D02003" w:rsidP="00FE0CC1">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Online Resource</w:t>
            </w:r>
          </w:p>
          <w:p w14:paraId="262004BD" w14:textId="77777777" w:rsidR="00D02003" w:rsidRPr="00383E17" w:rsidRDefault="00D02003" w:rsidP="00FE0CC1">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w:t>
            </w:r>
            <w:proofErr w:type="spellStart"/>
            <w:r w:rsidRPr="00383E17">
              <w:rPr>
                <w:rFonts w:ascii="Arial" w:hAnsi="Arial" w:cs="Arial"/>
                <w:i/>
                <w:iCs/>
                <w:color w:val="000000"/>
                <w:sz w:val="20"/>
                <w:szCs w:val="20"/>
              </w:rPr>
              <w:t>CI_OnlineResource</w:t>
            </w:r>
            <w:proofErr w:type="spellEnd"/>
            <w:r w:rsidRPr="00383E17">
              <w:rPr>
                <w:rFonts w:ascii="Arial" w:hAnsi="Arial" w:cs="Arial"/>
                <w:color w:val="000000"/>
                <w:sz w:val="20"/>
                <w:szCs w:val="20"/>
              </w:rPr>
              <w:t>)</w:t>
            </w:r>
          </w:p>
          <w:p w14:paraId="35629BDB" w14:textId="77777777" w:rsidR="00D02003" w:rsidRDefault="00D02003" w:rsidP="00FE0CC1">
            <w:pPr>
              <w:widowControl w:val="0"/>
              <w:autoSpaceDE w:val="0"/>
              <w:autoSpaceDN w:val="0"/>
              <w:adjustRightInd w:val="0"/>
              <w:spacing w:after="0" w:line="240" w:lineRule="auto"/>
              <w:rPr>
                <w:rFonts w:ascii="Arial" w:hAnsi="Arial" w:cs="Arial"/>
                <w:sz w:val="24"/>
                <w:szCs w:val="24"/>
              </w:rPr>
            </w:pPr>
          </w:p>
          <w:p w14:paraId="2301E831" w14:textId="77777777" w:rsidR="00D02003" w:rsidRDefault="00D02003" w:rsidP="00FE0CC1">
            <w:pPr>
              <w:widowControl w:val="0"/>
              <w:autoSpaceDE w:val="0"/>
              <w:autoSpaceDN w:val="0"/>
              <w:adjustRightInd w:val="0"/>
              <w:spacing w:after="0" w:line="240" w:lineRule="auto"/>
              <w:rPr>
                <w:rFonts w:ascii="Arial" w:hAnsi="Arial" w:cs="Arial"/>
                <w:sz w:val="24"/>
                <w:szCs w:val="24"/>
              </w:rPr>
            </w:pPr>
          </w:p>
          <w:p w14:paraId="2F73A972" w14:textId="2490E084" w:rsidR="00D02003" w:rsidRPr="00383E17" w:rsidRDefault="00D02003" w:rsidP="00FE0CC1">
            <w:pPr>
              <w:widowControl w:val="0"/>
              <w:autoSpaceDE w:val="0"/>
              <w:autoSpaceDN w:val="0"/>
              <w:adjustRightInd w:val="0"/>
              <w:spacing w:after="0" w:line="240" w:lineRule="auto"/>
              <w:rPr>
                <w:rFonts w:ascii="Arial" w:hAnsi="Arial" w:cs="Arial"/>
                <w:color w:val="000000"/>
                <w:sz w:val="20"/>
                <w:szCs w:val="20"/>
              </w:rPr>
            </w:pPr>
          </w:p>
        </w:tc>
        <w:tc>
          <w:tcPr>
            <w:tcW w:w="10260" w:type="dxa"/>
            <w:gridSpan w:val="4"/>
            <w:shd w:val="clear" w:color="auto" w:fill="auto"/>
            <w:vAlign w:val="center"/>
          </w:tcPr>
          <w:p w14:paraId="41398AF9" w14:textId="0F8D2F35" w:rsidR="00D02003" w:rsidRPr="00C94705" w:rsidRDefault="00D02003" w:rsidP="001355E9">
            <w:pPr>
              <w:widowControl w:val="0"/>
              <w:autoSpaceDE w:val="0"/>
              <w:autoSpaceDN w:val="0"/>
              <w:adjustRightInd w:val="0"/>
              <w:spacing w:after="0" w:line="240" w:lineRule="auto"/>
              <w:rPr>
                <w:rFonts w:ascii="Arial" w:hAnsi="Arial" w:cs="Arial"/>
                <w:sz w:val="20"/>
                <w:szCs w:val="20"/>
              </w:rPr>
            </w:pPr>
            <w:r w:rsidRPr="00AF58D1">
              <w:rPr>
                <w:rFonts w:ascii="Arial" w:hAnsi="Arial" w:cs="Arial"/>
                <w:b/>
                <w:sz w:val="20"/>
                <w:szCs w:val="20"/>
                <w:highlight w:val="yellow"/>
              </w:rPr>
              <w:t>FGP R1 Requirement:</w:t>
            </w:r>
            <w:r w:rsidRPr="00C94705">
              <w:rPr>
                <w:rFonts w:ascii="Arial" w:hAnsi="Arial" w:cs="Arial"/>
                <w:sz w:val="20"/>
                <w:szCs w:val="20"/>
              </w:rPr>
              <w:t xml:space="preserve"> For each web service noted as an online resource, add an attribute on the "online" element to register the language of the resource. Acceptable values are </w:t>
            </w:r>
            <w:proofErr w:type="spellStart"/>
            <w:r w:rsidRPr="00C94705">
              <w:rPr>
                <w:rFonts w:ascii="Arial" w:hAnsi="Arial" w:cs="Arial"/>
                <w:sz w:val="20"/>
                <w:szCs w:val="20"/>
              </w:rPr>
              <w:t>xlink:role</w:t>
            </w:r>
            <w:proofErr w:type="spellEnd"/>
            <w:r w:rsidRPr="00C94705">
              <w:rPr>
                <w:rFonts w:ascii="Arial" w:hAnsi="Arial" w:cs="Arial"/>
                <w:sz w:val="20"/>
                <w:szCs w:val="20"/>
              </w:rPr>
              <w:t>="</w:t>
            </w:r>
            <w:proofErr w:type="spellStart"/>
            <w:r w:rsidRPr="00C94705">
              <w:rPr>
                <w:rFonts w:ascii="Arial" w:hAnsi="Arial" w:cs="Arial"/>
                <w:sz w:val="20"/>
                <w:szCs w:val="20"/>
              </w:rPr>
              <w:t>urn:xml:lang:eng-CAN</w:t>
            </w:r>
            <w:proofErr w:type="spellEnd"/>
            <w:r w:rsidRPr="00C94705">
              <w:rPr>
                <w:rFonts w:ascii="Arial" w:hAnsi="Arial" w:cs="Arial"/>
                <w:sz w:val="20"/>
                <w:szCs w:val="20"/>
              </w:rPr>
              <w:t xml:space="preserve">" and </w:t>
            </w:r>
            <w:proofErr w:type="spellStart"/>
            <w:r w:rsidRPr="00C94705">
              <w:rPr>
                <w:rFonts w:ascii="Arial" w:hAnsi="Arial" w:cs="Arial"/>
                <w:sz w:val="20"/>
                <w:szCs w:val="20"/>
              </w:rPr>
              <w:t>xlink:role</w:t>
            </w:r>
            <w:proofErr w:type="spellEnd"/>
            <w:r w:rsidRPr="00C94705">
              <w:rPr>
                <w:rFonts w:ascii="Arial" w:hAnsi="Arial" w:cs="Arial"/>
                <w:sz w:val="20"/>
                <w:szCs w:val="20"/>
              </w:rPr>
              <w:t>="</w:t>
            </w:r>
            <w:proofErr w:type="spellStart"/>
            <w:r w:rsidRPr="00C94705">
              <w:rPr>
                <w:rFonts w:ascii="Arial" w:hAnsi="Arial" w:cs="Arial"/>
                <w:sz w:val="20"/>
                <w:szCs w:val="20"/>
              </w:rPr>
              <w:t>urn:xml:lang:fra-CAN</w:t>
            </w:r>
            <w:proofErr w:type="spellEnd"/>
            <w:r w:rsidRPr="00C94705">
              <w:rPr>
                <w:rFonts w:ascii="Arial" w:hAnsi="Arial" w:cs="Arial"/>
                <w:sz w:val="20"/>
                <w:szCs w:val="20"/>
              </w:rPr>
              <w:t xml:space="preserve">". Required for FGP R1 implementation of </w:t>
            </w:r>
            <w:proofErr w:type="spellStart"/>
            <w:r w:rsidRPr="00C94705">
              <w:rPr>
                <w:rFonts w:ascii="Arial" w:hAnsi="Arial" w:cs="Arial"/>
                <w:sz w:val="20"/>
                <w:szCs w:val="20"/>
              </w:rPr>
              <w:t>Geonetwork</w:t>
            </w:r>
            <w:proofErr w:type="spellEnd"/>
            <w:r w:rsidRPr="00C94705">
              <w:rPr>
                <w:rFonts w:ascii="Arial" w:hAnsi="Arial" w:cs="Arial"/>
                <w:sz w:val="20"/>
                <w:szCs w:val="20"/>
              </w:rPr>
              <w:t>/RCS/Ramp system. See example.</w:t>
            </w:r>
          </w:p>
        </w:tc>
      </w:tr>
      <w:tr w:rsidR="00D02003" w:rsidRPr="00600504" w14:paraId="7586D720" w14:textId="77777777" w:rsidTr="00FE0CC1">
        <w:trPr>
          <w:trHeight w:val="251"/>
          <w:jc w:val="center"/>
        </w:trPr>
        <w:tc>
          <w:tcPr>
            <w:tcW w:w="2548" w:type="dxa"/>
            <w:vMerge/>
            <w:shd w:val="clear" w:color="auto" w:fill="F2F2F2" w:themeFill="background1" w:themeFillShade="F2"/>
            <w:vAlign w:val="center"/>
          </w:tcPr>
          <w:p w14:paraId="7586D71B" w14:textId="77777777" w:rsidR="00D02003" w:rsidRPr="00C94705" w:rsidRDefault="00D02003" w:rsidP="00FE0CC1">
            <w:pPr>
              <w:widowControl w:val="0"/>
              <w:autoSpaceDE w:val="0"/>
              <w:autoSpaceDN w:val="0"/>
              <w:adjustRightInd w:val="0"/>
              <w:spacing w:after="0" w:line="240" w:lineRule="auto"/>
              <w:rPr>
                <w:rFonts w:ascii="Arial" w:hAnsi="Arial" w:cs="Arial"/>
                <w:sz w:val="20"/>
                <w:szCs w:val="20"/>
              </w:rPr>
            </w:pPr>
          </w:p>
        </w:tc>
        <w:tc>
          <w:tcPr>
            <w:tcW w:w="966" w:type="dxa"/>
            <w:shd w:val="clear" w:color="auto" w:fill="F2F2F2" w:themeFill="background1" w:themeFillShade="F2"/>
            <w:vAlign w:val="center"/>
          </w:tcPr>
          <w:p w14:paraId="7586D71C" w14:textId="77777777" w:rsidR="00D02003" w:rsidRPr="00E928EA" w:rsidRDefault="00D02003" w:rsidP="00FE0CC1">
            <w:pPr>
              <w:widowControl w:val="0"/>
              <w:autoSpaceDE w:val="0"/>
              <w:autoSpaceDN w:val="0"/>
              <w:adjustRightInd w:val="0"/>
              <w:spacing w:after="0" w:line="240" w:lineRule="auto"/>
              <w:jc w:val="center"/>
              <w:rPr>
                <w:rFonts w:ascii="Arial" w:hAnsi="Arial" w:cs="Arial"/>
                <w:color w:val="000000"/>
                <w:sz w:val="20"/>
                <w:szCs w:val="20"/>
              </w:rPr>
            </w:pPr>
            <w:r w:rsidRPr="00E928EA">
              <w:rPr>
                <w:rFonts w:ascii="Arial" w:hAnsi="Arial" w:cs="Arial"/>
                <w:color w:val="000000"/>
                <w:sz w:val="20"/>
                <w:szCs w:val="20"/>
              </w:rPr>
              <w:t>5.20.1</w:t>
            </w:r>
          </w:p>
        </w:tc>
        <w:tc>
          <w:tcPr>
            <w:tcW w:w="3555" w:type="dxa"/>
            <w:shd w:val="clear" w:color="auto" w:fill="F2F2F2" w:themeFill="background1" w:themeFillShade="F2"/>
            <w:vAlign w:val="bottom"/>
          </w:tcPr>
          <w:p w14:paraId="7586D71D" w14:textId="77777777" w:rsidR="00D02003" w:rsidRPr="00C94705" w:rsidRDefault="00D02003" w:rsidP="00FE0CC1">
            <w:pPr>
              <w:widowControl w:val="0"/>
              <w:autoSpaceDE w:val="0"/>
              <w:autoSpaceDN w:val="0"/>
              <w:adjustRightInd w:val="0"/>
              <w:spacing w:after="0" w:line="240" w:lineRule="auto"/>
              <w:ind w:left="100"/>
              <w:rPr>
                <w:rFonts w:ascii="Arial" w:hAnsi="Arial" w:cs="Arial"/>
                <w:sz w:val="20"/>
                <w:szCs w:val="20"/>
              </w:rPr>
            </w:pPr>
            <w:r w:rsidRPr="00E928EA">
              <w:rPr>
                <w:rFonts w:ascii="Arial" w:hAnsi="Arial" w:cs="Arial"/>
                <w:color w:val="000000"/>
                <w:sz w:val="20"/>
                <w:szCs w:val="20"/>
              </w:rPr>
              <w:t>linkage</w:t>
            </w:r>
          </w:p>
        </w:tc>
        <w:tc>
          <w:tcPr>
            <w:tcW w:w="2632" w:type="dxa"/>
            <w:shd w:val="clear" w:color="auto" w:fill="F2F2F2" w:themeFill="background1" w:themeFillShade="F2"/>
            <w:vAlign w:val="bottom"/>
          </w:tcPr>
          <w:p w14:paraId="7586D71E" w14:textId="77777777" w:rsidR="00D02003" w:rsidRPr="00C94705" w:rsidRDefault="00D02003" w:rsidP="00FE0CC1">
            <w:pPr>
              <w:widowControl w:val="0"/>
              <w:autoSpaceDE w:val="0"/>
              <w:autoSpaceDN w:val="0"/>
              <w:adjustRightInd w:val="0"/>
              <w:spacing w:after="0" w:line="240" w:lineRule="auto"/>
              <w:rPr>
                <w:rFonts w:ascii="Arial" w:hAnsi="Arial" w:cs="Arial"/>
                <w:sz w:val="20"/>
                <w:szCs w:val="20"/>
              </w:rPr>
            </w:pPr>
          </w:p>
        </w:tc>
        <w:tc>
          <w:tcPr>
            <w:tcW w:w="3107" w:type="dxa"/>
            <w:shd w:val="clear" w:color="auto" w:fill="F2F2F2" w:themeFill="background1" w:themeFillShade="F2"/>
            <w:vAlign w:val="bottom"/>
          </w:tcPr>
          <w:p w14:paraId="7586D71F" w14:textId="77777777" w:rsidR="00D02003" w:rsidRPr="00C94705" w:rsidRDefault="00D02003" w:rsidP="00FE0CC1">
            <w:pPr>
              <w:widowControl w:val="0"/>
              <w:autoSpaceDE w:val="0"/>
              <w:autoSpaceDN w:val="0"/>
              <w:adjustRightInd w:val="0"/>
              <w:spacing w:after="0" w:line="240" w:lineRule="auto"/>
              <w:rPr>
                <w:rFonts w:ascii="Arial" w:hAnsi="Arial" w:cs="Arial"/>
                <w:sz w:val="20"/>
                <w:szCs w:val="20"/>
              </w:rPr>
            </w:pPr>
          </w:p>
        </w:tc>
      </w:tr>
      <w:tr w:rsidR="00D02003" w:rsidRPr="00600504" w14:paraId="124D5116" w14:textId="77777777" w:rsidTr="00C94705">
        <w:trPr>
          <w:trHeight w:val="251"/>
          <w:jc w:val="center"/>
        </w:trPr>
        <w:tc>
          <w:tcPr>
            <w:tcW w:w="2548" w:type="dxa"/>
            <w:vMerge/>
            <w:shd w:val="clear" w:color="auto" w:fill="F2F2F2" w:themeFill="background1" w:themeFillShade="F2"/>
            <w:vAlign w:val="center"/>
          </w:tcPr>
          <w:p w14:paraId="4BEF3077" w14:textId="77777777" w:rsidR="00D02003" w:rsidRPr="00383E17" w:rsidRDefault="00D02003" w:rsidP="00FE0CC1">
            <w:pPr>
              <w:widowControl w:val="0"/>
              <w:autoSpaceDE w:val="0"/>
              <w:autoSpaceDN w:val="0"/>
              <w:adjustRightInd w:val="0"/>
              <w:spacing w:after="0" w:line="240" w:lineRule="auto"/>
              <w:jc w:val="center"/>
              <w:rPr>
                <w:rFonts w:ascii="Arial" w:hAnsi="Arial" w:cs="Arial"/>
                <w:color w:val="000000"/>
                <w:sz w:val="20"/>
                <w:szCs w:val="20"/>
              </w:rPr>
            </w:pPr>
          </w:p>
        </w:tc>
        <w:tc>
          <w:tcPr>
            <w:tcW w:w="10260" w:type="dxa"/>
            <w:gridSpan w:val="4"/>
            <w:shd w:val="clear" w:color="auto" w:fill="auto"/>
            <w:vAlign w:val="center"/>
          </w:tcPr>
          <w:p w14:paraId="036B2F81" w14:textId="750F0608" w:rsidR="00E62E2A" w:rsidRDefault="00E62E2A" w:rsidP="00E62E2A">
            <w:pPr>
              <w:pStyle w:val="NoSpacing"/>
              <w:spacing w:line="276" w:lineRule="auto"/>
              <w:rPr>
                <w:rFonts w:ascii="Arial" w:hAnsi="Arial" w:cs="Arial"/>
                <w:sz w:val="20"/>
                <w:szCs w:val="20"/>
              </w:rPr>
            </w:pPr>
            <w:r>
              <w:rPr>
                <w:rFonts w:ascii="Arial" w:hAnsi="Arial" w:cs="Arial"/>
                <w:b/>
                <w:sz w:val="20"/>
                <w:szCs w:val="20"/>
                <w:u w:val="single"/>
              </w:rPr>
              <w:t xml:space="preserve"> Guideline</w:t>
            </w:r>
            <w:r>
              <w:rPr>
                <w:rFonts w:ascii="Arial" w:hAnsi="Arial" w:cs="Arial"/>
                <w:sz w:val="20"/>
                <w:szCs w:val="20"/>
              </w:rPr>
              <w:t xml:space="preserve">:  </w:t>
            </w:r>
          </w:p>
          <w:p w14:paraId="6828815F" w14:textId="420A114D" w:rsidR="00E62E2A" w:rsidRDefault="00E62E2A" w:rsidP="00E62E2A">
            <w:pPr>
              <w:pStyle w:val="NoSpacing"/>
              <w:spacing w:line="276" w:lineRule="auto"/>
              <w:rPr>
                <w:rFonts w:ascii="Arial" w:hAnsi="Arial" w:cs="Arial"/>
                <w:sz w:val="20"/>
                <w:szCs w:val="20"/>
              </w:rPr>
            </w:pPr>
            <w:r>
              <w:rPr>
                <w:rFonts w:ascii="Arial" w:hAnsi="Arial" w:cs="Arial"/>
                <w:sz w:val="20"/>
                <w:szCs w:val="20"/>
              </w:rPr>
              <w:t xml:space="preserve">1) For a web map service (OGC:WMS type): </w:t>
            </w:r>
          </w:p>
          <w:p w14:paraId="74F80495" w14:textId="420BDBD8" w:rsidR="00E62E2A" w:rsidRDefault="00E62E2A" w:rsidP="007B14C2">
            <w:pPr>
              <w:pStyle w:val="NoSpacing"/>
              <w:spacing w:line="276" w:lineRule="auto"/>
              <w:ind w:left="211"/>
              <w:rPr>
                <w:rFonts w:ascii="Arial" w:hAnsi="Arial" w:cs="Arial"/>
                <w:sz w:val="20"/>
                <w:szCs w:val="20"/>
              </w:rPr>
            </w:pPr>
            <w:r>
              <w:rPr>
                <w:rFonts w:ascii="Arial" w:hAnsi="Arial" w:cs="Arial"/>
                <w:sz w:val="20"/>
                <w:szCs w:val="20"/>
              </w:rPr>
              <w:t xml:space="preserve">An OGC </w:t>
            </w:r>
            <w:r w:rsidRPr="00E62E2A">
              <w:rPr>
                <w:rFonts w:ascii="Arial" w:hAnsi="Arial" w:cs="Arial"/>
                <w:sz w:val="20"/>
                <w:szCs w:val="20"/>
              </w:rPr>
              <w:t xml:space="preserve">WMS </w:t>
            </w:r>
            <w:proofErr w:type="spellStart"/>
            <w:r w:rsidRPr="00E62E2A">
              <w:rPr>
                <w:rFonts w:ascii="Arial" w:hAnsi="Arial" w:cs="Arial"/>
                <w:sz w:val="20"/>
                <w:szCs w:val="20"/>
              </w:rPr>
              <w:t>GetCapabilities</w:t>
            </w:r>
            <w:proofErr w:type="spellEnd"/>
            <w:r w:rsidRPr="00E62E2A">
              <w:rPr>
                <w:rFonts w:ascii="Arial" w:hAnsi="Arial" w:cs="Arial"/>
                <w:sz w:val="20"/>
                <w:szCs w:val="20"/>
              </w:rPr>
              <w:t xml:space="preserve"> request with the addition of a non-standard “LAYERS=&lt;</w:t>
            </w:r>
            <w:proofErr w:type="spellStart"/>
            <w:r w:rsidRPr="00E62E2A">
              <w:rPr>
                <w:rFonts w:ascii="Arial" w:hAnsi="Arial" w:cs="Arial"/>
                <w:sz w:val="20"/>
                <w:szCs w:val="20"/>
              </w:rPr>
              <w:t>layername</w:t>
            </w:r>
            <w:proofErr w:type="spellEnd"/>
            <w:r w:rsidRPr="00E62E2A">
              <w:rPr>
                <w:rFonts w:ascii="Arial" w:hAnsi="Arial" w:cs="Arial"/>
                <w:sz w:val="20"/>
                <w:szCs w:val="20"/>
              </w:rPr>
              <w:t xml:space="preserve">&gt;” parameter. </w:t>
            </w:r>
            <w:r w:rsidRPr="007B14C2">
              <w:rPr>
                <w:rFonts w:ascii="Arial" w:hAnsi="Arial" w:cs="Arial"/>
                <w:sz w:val="20"/>
                <w:szCs w:val="20"/>
              </w:rPr>
              <w:t xml:space="preserve">For FGP R1 implementation, </w:t>
            </w:r>
            <w:proofErr w:type="spellStart"/>
            <w:r w:rsidRPr="007B14C2">
              <w:rPr>
                <w:rFonts w:ascii="Arial" w:hAnsi="Arial" w:cs="Arial"/>
                <w:sz w:val="20"/>
                <w:szCs w:val="20"/>
              </w:rPr>
              <w:t>layername</w:t>
            </w:r>
            <w:proofErr w:type="spellEnd"/>
            <w:r w:rsidRPr="007B14C2">
              <w:rPr>
                <w:rFonts w:ascii="Arial" w:hAnsi="Arial" w:cs="Arial"/>
                <w:sz w:val="20"/>
                <w:szCs w:val="20"/>
              </w:rPr>
              <w:t xml:space="preserve"> is limited to only one layer or one group layer name.</w:t>
            </w:r>
            <w:r w:rsidRPr="00E62E2A">
              <w:rPr>
                <w:rFonts w:ascii="Arial" w:hAnsi="Arial" w:cs="Arial"/>
                <w:sz w:val="20"/>
                <w:szCs w:val="20"/>
              </w:rPr>
              <w:t xml:space="preserve"> </w:t>
            </w:r>
            <w:r w:rsidRPr="00E62E2A">
              <w:rPr>
                <w:rFonts w:ascii="Arial" w:hAnsi="Arial" w:cs="Arial"/>
                <w:sz w:val="20"/>
                <w:szCs w:val="20"/>
              </w:rPr>
              <w:br/>
              <w:t xml:space="preserve">Optionally, two other non-standard parameters can be added to indicate the preferred legend and </w:t>
            </w:r>
            <w:proofErr w:type="spellStart"/>
            <w:r w:rsidRPr="00E62E2A">
              <w:rPr>
                <w:rFonts w:ascii="Arial" w:hAnsi="Arial" w:cs="Arial"/>
                <w:sz w:val="20"/>
                <w:szCs w:val="20"/>
              </w:rPr>
              <w:t>get_feature_info</w:t>
            </w:r>
            <w:proofErr w:type="spellEnd"/>
            <w:r w:rsidRPr="00E62E2A">
              <w:rPr>
                <w:rFonts w:ascii="Arial" w:hAnsi="Arial" w:cs="Arial"/>
                <w:sz w:val="20"/>
                <w:szCs w:val="20"/>
              </w:rPr>
              <w:t>  formats. The parameters are: LEGEND_FORMAT=&lt;</w:t>
            </w:r>
            <w:proofErr w:type="spellStart"/>
            <w:r w:rsidRPr="00E62E2A">
              <w:rPr>
                <w:rFonts w:ascii="Arial" w:hAnsi="Arial" w:cs="Arial"/>
                <w:sz w:val="20"/>
                <w:szCs w:val="20"/>
              </w:rPr>
              <w:t>legend_format</w:t>
            </w:r>
            <w:proofErr w:type="spellEnd"/>
            <w:r w:rsidRPr="00E62E2A">
              <w:rPr>
                <w:rFonts w:ascii="Arial" w:hAnsi="Arial" w:cs="Arial"/>
                <w:sz w:val="20"/>
                <w:szCs w:val="20"/>
              </w:rPr>
              <w:t>&gt; and FEATURE_INFO_TYPE=&lt;</w:t>
            </w:r>
            <w:proofErr w:type="spellStart"/>
            <w:r w:rsidRPr="00E62E2A">
              <w:rPr>
                <w:rFonts w:ascii="Arial" w:hAnsi="Arial" w:cs="Arial"/>
                <w:sz w:val="20"/>
                <w:szCs w:val="20"/>
              </w:rPr>
              <w:t>featureInfoformat</w:t>
            </w:r>
            <w:proofErr w:type="spellEnd"/>
            <w:r w:rsidRPr="00E62E2A">
              <w:rPr>
                <w:rFonts w:ascii="Arial" w:hAnsi="Arial" w:cs="Arial"/>
                <w:sz w:val="20"/>
                <w:szCs w:val="20"/>
              </w:rPr>
              <w:t>&gt;. When not provided, FGP R1 implementation may not enable legend and get feature info functionalit</w:t>
            </w:r>
            <w:r w:rsidR="002470B7">
              <w:rPr>
                <w:rFonts w:ascii="Arial" w:hAnsi="Arial" w:cs="Arial"/>
                <w:sz w:val="20"/>
                <w:szCs w:val="20"/>
              </w:rPr>
              <w:t>ies</w:t>
            </w:r>
            <w:r w:rsidRPr="007B14C2">
              <w:rPr>
                <w:rFonts w:ascii="Arial" w:hAnsi="Arial" w:cs="Arial"/>
                <w:sz w:val="20"/>
                <w:szCs w:val="20"/>
              </w:rPr>
              <w:t xml:space="preserve"> correctly.</w:t>
            </w:r>
          </w:p>
          <w:p w14:paraId="69D4B79F" w14:textId="77777777" w:rsidR="00E62E2A" w:rsidRDefault="00E62E2A" w:rsidP="00E62E2A">
            <w:pPr>
              <w:pStyle w:val="NoSpacing"/>
              <w:spacing w:line="276" w:lineRule="auto"/>
              <w:ind w:left="1080"/>
              <w:rPr>
                <w:rFonts w:ascii="Arial" w:hAnsi="Arial" w:cs="Arial"/>
                <w:sz w:val="20"/>
                <w:szCs w:val="20"/>
              </w:rPr>
            </w:pPr>
          </w:p>
          <w:p w14:paraId="20953365" w14:textId="77777777" w:rsidR="00E62E2A" w:rsidRPr="00E62E2A" w:rsidRDefault="00E62E2A" w:rsidP="007B14C2">
            <w:pPr>
              <w:pStyle w:val="NoSpacing"/>
              <w:spacing w:line="276" w:lineRule="auto"/>
              <w:ind w:left="211"/>
              <w:rPr>
                <w:rFonts w:ascii="Arial" w:hAnsi="Arial" w:cs="Arial"/>
                <w:sz w:val="20"/>
                <w:szCs w:val="20"/>
              </w:rPr>
            </w:pPr>
            <w:r>
              <w:rPr>
                <w:rFonts w:ascii="Arial" w:hAnsi="Arial" w:cs="Arial"/>
                <w:sz w:val="20"/>
                <w:szCs w:val="20"/>
              </w:rPr>
              <w:t xml:space="preserve">Example without the optional </w:t>
            </w:r>
            <w:r w:rsidRPr="00E62E2A">
              <w:rPr>
                <w:rFonts w:ascii="Arial" w:hAnsi="Arial" w:cs="Arial"/>
                <w:sz w:val="20"/>
                <w:szCs w:val="20"/>
              </w:rPr>
              <w:t>parameters:</w:t>
            </w:r>
          </w:p>
          <w:p w14:paraId="16E15AFF" w14:textId="042B09B5" w:rsidR="00E62E2A" w:rsidRPr="00E62E2A" w:rsidRDefault="00817682" w:rsidP="007B14C2">
            <w:pPr>
              <w:pStyle w:val="NoSpacing"/>
              <w:spacing w:line="276" w:lineRule="auto"/>
              <w:ind w:left="211"/>
              <w:rPr>
                <w:rStyle w:val="Hyperlink"/>
                <w:rFonts w:ascii="Calibri" w:hAnsi="Calibri"/>
                <w:color w:val="000000"/>
              </w:rPr>
            </w:pPr>
            <w:hyperlink r:id="rId38" w:history="1">
              <w:r w:rsidR="00E62E2A" w:rsidRPr="007B14C2">
                <w:rPr>
                  <w:rStyle w:val="Hyperlink"/>
                  <w:rFonts w:cs="Arial"/>
                  <w:sz w:val="20"/>
                  <w:szCs w:val="20"/>
                </w:rPr>
                <w:t>http://ows.geobase.ca/wms/geobase_fr?service=WMS&amp;request=GetCapabilities&amp;version=1.3.0&amp;layers=nhn:hydrography</w:t>
              </w:r>
            </w:hyperlink>
            <w:r w:rsidR="00E62E2A" w:rsidRPr="00E62E2A">
              <w:rPr>
                <w:rStyle w:val="Hyperlink"/>
                <w:rFonts w:ascii="Arial" w:hAnsi="Arial" w:cs="Arial"/>
                <w:color w:val="000000"/>
                <w:sz w:val="20"/>
                <w:szCs w:val="20"/>
              </w:rPr>
              <w:t xml:space="preserve"> </w:t>
            </w:r>
          </w:p>
          <w:p w14:paraId="5E6CB00B" w14:textId="77777777" w:rsidR="00E62E2A" w:rsidRPr="00E62E2A" w:rsidRDefault="00E62E2A" w:rsidP="007B14C2">
            <w:pPr>
              <w:pStyle w:val="NoSpacing"/>
              <w:spacing w:line="276" w:lineRule="auto"/>
              <w:ind w:left="211"/>
              <w:rPr>
                <w:lang w:val="en-US"/>
              </w:rPr>
            </w:pPr>
            <w:r w:rsidRPr="00E62E2A">
              <w:rPr>
                <w:rFonts w:ascii="Arial" w:hAnsi="Arial" w:cs="Arial"/>
                <w:sz w:val="20"/>
                <w:szCs w:val="20"/>
              </w:rPr>
              <w:t>Example with the optional parameters:</w:t>
            </w:r>
          </w:p>
          <w:p w14:paraId="0AAA73CF" w14:textId="77777777" w:rsidR="00E62E2A" w:rsidRPr="007B14C2" w:rsidRDefault="00817682" w:rsidP="007B14C2">
            <w:pPr>
              <w:pStyle w:val="NoSpacing"/>
              <w:spacing w:line="276" w:lineRule="auto"/>
              <w:ind w:left="211"/>
              <w:rPr>
                <w:rStyle w:val="Hyperlink"/>
              </w:rPr>
            </w:pPr>
            <w:hyperlink r:id="rId39" w:history="1">
              <w:r w:rsidR="00E62E2A" w:rsidRPr="007B14C2">
                <w:rPr>
                  <w:rStyle w:val="Hyperlink"/>
                  <w:rFonts w:cs="Arial"/>
                  <w:sz w:val="20"/>
                  <w:szCs w:val="20"/>
                </w:rPr>
                <w:t>http://maps.geogratis.gc.ca/wms/railway_en?service=WMS&amp;version=1.3.0&amp;request=GetCapabilities&amp;layers=railway&amp;legend_format=image/png&amp;feature_info_type=text/html</w:t>
              </w:r>
            </w:hyperlink>
          </w:p>
          <w:p w14:paraId="23AD685A" w14:textId="77777777" w:rsidR="00E62E2A" w:rsidRDefault="00E62E2A" w:rsidP="00E62E2A">
            <w:pPr>
              <w:pStyle w:val="NoSpacing"/>
              <w:spacing w:line="276" w:lineRule="auto"/>
              <w:rPr>
                <w:rFonts w:ascii="Arial" w:hAnsi="Arial" w:cs="Arial"/>
                <w:sz w:val="20"/>
                <w:szCs w:val="20"/>
              </w:rPr>
            </w:pPr>
          </w:p>
          <w:p w14:paraId="33BFD07E" w14:textId="36FD8063" w:rsidR="00E62E2A" w:rsidRDefault="00E62E2A" w:rsidP="00E62E2A">
            <w:pPr>
              <w:pStyle w:val="NoSpacing"/>
              <w:spacing w:line="276" w:lineRule="auto"/>
              <w:rPr>
                <w:rFonts w:ascii="Arial" w:hAnsi="Arial" w:cs="Arial"/>
                <w:sz w:val="20"/>
                <w:szCs w:val="20"/>
              </w:rPr>
            </w:pPr>
            <w:r>
              <w:rPr>
                <w:rFonts w:ascii="Arial" w:hAnsi="Arial" w:cs="Arial"/>
                <w:sz w:val="20"/>
                <w:szCs w:val="20"/>
              </w:rPr>
              <w:t xml:space="preserve">2) For a web map service (ESRI type): </w:t>
            </w:r>
          </w:p>
          <w:p w14:paraId="170F3587" w14:textId="219F685A" w:rsidR="00E62E2A" w:rsidRDefault="00E62E2A" w:rsidP="007B14C2">
            <w:pPr>
              <w:pStyle w:val="NoSpacing"/>
              <w:spacing w:line="276" w:lineRule="auto"/>
              <w:ind w:left="211"/>
              <w:rPr>
                <w:rFonts w:ascii="Arial" w:hAnsi="Arial" w:cs="Arial"/>
                <w:sz w:val="20"/>
                <w:szCs w:val="20"/>
              </w:rPr>
            </w:pPr>
            <w:r>
              <w:rPr>
                <w:rFonts w:ascii="Arial" w:hAnsi="Arial" w:cs="Arial"/>
                <w:sz w:val="20"/>
                <w:szCs w:val="20"/>
              </w:rPr>
              <w:t xml:space="preserve">An </w:t>
            </w:r>
            <w:proofErr w:type="spellStart"/>
            <w:r>
              <w:rPr>
                <w:rFonts w:ascii="Arial" w:hAnsi="Arial" w:cs="Arial"/>
                <w:sz w:val="20"/>
                <w:szCs w:val="20"/>
              </w:rPr>
              <w:t>Esri</w:t>
            </w:r>
            <w:proofErr w:type="spellEnd"/>
            <w:r>
              <w:rPr>
                <w:rFonts w:ascii="Arial" w:hAnsi="Arial" w:cs="Arial"/>
                <w:sz w:val="20"/>
                <w:szCs w:val="20"/>
              </w:rPr>
              <w:t xml:space="preserve"> </w:t>
            </w:r>
            <w:proofErr w:type="spellStart"/>
            <w:r>
              <w:rPr>
                <w:rFonts w:ascii="Arial" w:hAnsi="Arial" w:cs="Arial"/>
                <w:sz w:val="20"/>
                <w:szCs w:val="20"/>
              </w:rPr>
              <w:t>mapserver</w:t>
            </w:r>
            <w:proofErr w:type="spellEnd"/>
            <w:r>
              <w:rPr>
                <w:rFonts w:ascii="Arial" w:hAnsi="Arial" w:cs="Arial"/>
                <w:sz w:val="20"/>
                <w:szCs w:val="20"/>
              </w:rPr>
              <w:t xml:space="preserve"> request with the addition of the layer number. </w:t>
            </w:r>
          </w:p>
          <w:p w14:paraId="3D854D0A" w14:textId="77777777" w:rsidR="00E62E2A" w:rsidRDefault="00E62E2A" w:rsidP="007B14C2">
            <w:pPr>
              <w:pStyle w:val="NoSpacing"/>
              <w:spacing w:line="276" w:lineRule="auto"/>
              <w:ind w:left="211"/>
              <w:rPr>
                <w:rFonts w:ascii="Arial" w:hAnsi="Arial" w:cs="Arial"/>
                <w:sz w:val="20"/>
                <w:szCs w:val="20"/>
              </w:rPr>
            </w:pPr>
          </w:p>
          <w:p w14:paraId="3DE96009" w14:textId="6305AF5D" w:rsidR="00E62E2A" w:rsidRDefault="00E62E2A" w:rsidP="007B14C2">
            <w:pPr>
              <w:pStyle w:val="NoSpacing"/>
              <w:spacing w:line="276" w:lineRule="auto"/>
              <w:ind w:left="211"/>
              <w:rPr>
                <w:rFonts w:ascii="Arial" w:hAnsi="Arial" w:cs="Arial"/>
                <w:sz w:val="20"/>
                <w:szCs w:val="20"/>
              </w:rPr>
            </w:pPr>
            <w:r>
              <w:rPr>
                <w:rFonts w:ascii="Arial" w:hAnsi="Arial" w:cs="Arial"/>
                <w:sz w:val="20"/>
                <w:szCs w:val="20"/>
              </w:rPr>
              <w:t>Example:</w:t>
            </w:r>
            <w:r>
              <w:t xml:space="preserve">                          </w:t>
            </w:r>
            <w:hyperlink r:id="rId40" w:history="1">
              <w:r w:rsidRPr="007B14C2">
                <w:rPr>
                  <w:rStyle w:val="Hyperlink"/>
                  <w:rFonts w:cs="Arial"/>
                  <w:sz w:val="20"/>
                  <w:szCs w:val="20"/>
                </w:rPr>
                <w:t>http://www.agr.gc.ca/atlas/rest/services/servicesdecarte/aac_bassin_hydrographique_2013/MapServer/10</w:t>
              </w:r>
            </w:hyperlink>
            <w:r w:rsidRPr="007B14C2">
              <w:rPr>
                <w:rFonts w:ascii="Arial" w:hAnsi="Arial" w:cs="Arial"/>
                <w:color w:val="0070C0"/>
                <w:sz w:val="20"/>
                <w:szCs w:val="20"/>
              </w:rPr>
              <w:t xml:space="preserve"> </w:t>
            </w:r>
          </w:p>
          <w:p w14:paraId="3D160639" w14:textId="77777777" w:rsidR="00E62E2A" w:rsidRDefault="00E62E2A" w:rsidP="00E62E2A">
            <w:pPr>
              <w:pStyle w:val="NoSpacing"/>
              <w:spacing w:line="276" w:lineRule="auto"/>
              <w:rPr>
                <w:rFonts w:ascii="Arial" w:hAnsi="Arial" w:cs="Arial"/>
                <w:sz w:val="20"/>
                <w:szCs w:val="20"/>
              </w:rPr>
            </w:pPr>
          </w:p>
          <w:p w14:paraId="53BCEFEE" w14:textId="5C67612F" w:rsidR="00D02003" w:rsidRPr="00C94705" w:rsidRDefault="00E62E2A" w:rsidP="00E62E2A">
            <w:pPr>
              <w:pStyle w:val="NoSpacing"/>
              <w:rPr>
                <w:rFonts w:ascii="Arial" w:hAnsi="Arial" w:cs="Arial"/>
                <w:sz w:val="20"/>
                <w:szCs w:val="20"/>
              </w:rPr>
            </w:pPr>
            <w:r>
              <w:rPr>
                <w:rFonts w:ascii="Arial" w:hAnsi="Arial" w:cs="Arial"/>
                <w:sz w:val="20"/>
                <w:szCs w:val="20"/>
              </w:rPr>
              <w:t>3) For any other online resource (dataset, supporting document, data dictionary, etc.), add a valid URL.</w:t>
            </w:r>
          </w:p>
        </w:tc>
      </w:tr>
      <w:tr w:rsidR="00D02003" w:rsidRPr="00600504" w14:paraId="7586D726" w14:textId="77777777" w:rsidTr="00FE0CC1">
        <w:trPr>
          <w:trHeight w:val="278"/>
          <w:jc w:val="center"/>
        </w:trPr>
        <w:tc>
          <w:tcPr>
            <w:tcW w:w="2548" w:type="dxa"/>
            <w:vMerge/>
            <w:shd w:val="clear" w:color="auto" w:fill="F2F2F2" w:themeFill="background1" w:themeFillShade="F2"/>
            <w:vAlign w:val="bottom"/>
          </w:tcPr>
          <w:p w14:paraId="7586D721"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966" w:type="dxa"/>
            <w:shd w:val="clear" w:color="auto" w:fill="F2F2F2" w:themeFill="background1" w:themeFillShade="F2"/>
            <w:vAlign w:val="center"/>
          </w:tcPr>
          <w:p w14:paraId="7586D722" w14:textId="77777777" w:rsidR="00D02003" w:rsidRPr="00872DD4" w:rsidRDefault="00D02003" w:rsidP="00FE0CC1">
            <w:pPr>
              <w:widowControl w:val="0"/>
              <w:autoSpaceDE w:val="0"/>
              <w:autoSpaceDN w:val="0"/>
              <w:adjustRightInd w:val="0"/>
              <w:spacing w:after="0" w:line="240" w:lineRule="auto"/>
              <w:jc w:val="center"/>
              <w:rPr>
                <w:rFonts w:ascii="Arial" w:hAnsi="Arial" w:cs="Arial"/>
                <w:color w:val="000000"/>
                <w:sz w:val="20"/>
                <w:szCs w:val="20"/>
              </w:rPr>
            </w:pPr>
            <w:r w:rsidRPr="00872DD4">
              <w:rPr>
                <w:rFonts w:ascii="Arial" w:hAnsi="Arial" w:cs="Arial"/>
                <w:color w:val="000000"/>
                <w:sz w:val="20"/>
                <w:szCs w:val="20"/>
              </w:rPr>
              <w:t>5.20.2</w:t>
            </w:r>
          </w:p>
        </w:tc>
        <w:tc>
          <w:tcPr>
            <w:tcW w:w="3555" w:type="dxa"/>
            <w:shd w:val="clear" w:color="auto" w:fill="F2F2F2" w:themeFill="background1" w:themeFillShade="F2"/>
            <w:vAlign w:val="bottom"/>
          </w:tcPr>
          <w:p w14:paraId="7586D723" w14:textId="77777777" w:rsidR="00D02003" w:rsidRPr="00872DD4" w:rsidRDefault="00D02003" w:rsidP="00FE0CC1">
            <w:pPr>
              <w:widowControl w:val="0"/>
              <w:autoSpaceDE w:val="0"/>
              <w:autoSpaceDN w:val="0"/>
              <w:adjustRightInd w:val="0"/>
              <w:spacing w:after="0" w:line="240" w:lineRule="auto"/>
              <w:ind w:left="100"/>
              <w:rPr>
                <w:rFonts w:ascii="Arial" w:hAnsi="Arial" w:cs="Arial"/>
                <w:sz w:val="24"/>
                <w:szCs w:val="24"/>
              </w:rPr>
            </w:pPr>
            <w:r w:rsidRPr="00872DD4">
              <w:rPr>
                <w:rFonts w:ascii="Arial" w:hAnsi="Arial" w:cs="Arial"/>
                <w:color w:val="000000"/>
                <w:sz w:val="20"/>
                <w:szCs w:val="20"/>
              </w:rPr>
              <w:t>protocol*</w:t>
            </w:r>
          </w:p>
        </w:tc>
        <w:tc>
          <w:tcPr>
            <w:tcW w:w="2632" w:type="dxa"/>
            <w:shd w:val="clear" w:color="auto" w:fill="F2F2F2" w:themeFill="background1" w:themeFillShade="F2"/>
            <w:vAlign w:val="bottom"/>
          </w:tcPr>
          <w:p w14:paraId="7586D724"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3107" w:type="dxa"/>
            <w:shd w:val="clear" w:color="auto" w:fill="F2F2F2" w:themeFill="background1" w:themeFillShade="F2"/>
            <w:vAlign w:val="bottom"/>
          </w:tcPr>
          <w:p w14:paraId="7586D725"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r>
      <w:tr w:rsidR="00D02003" w:rsidRPr="00600504" w14:paraId="7586D729" w14:textId="77777777" w:rsidTr="005329BA">
        <w:trPr>
          <w:trHeight w:val="278"/>
          <w:jc w:val="center"/>
        </w:trPr>
        <w:tc>
          <w:tcPr>
            <w:tcW w:w="2548" w:type="dxa"/>
            <w:vMerge/>
            <w:shd w:val="clear" w:color="auto" w:fill="F2F2F2" w:themeFill="background1" w:themeFillShade="F2"/>
            <w:vAlign w:val="bottom"/>
          </w:tcPr>
          <w:p w14:paraId="7586D727"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10260" w:type="dxa"/>
            <w:gridSpan w:val="4"/>
            <w:shd w:val="clear" w:color="auto" w:fill="auto"/>
            <w:vAlign w:val="center"/>
          </w:tcPr>
          <w:p w14:paraId="06EACC46" w14:textId="4B933A32" w:rsidR="00D02003" w:rsidRDefault="00D02003" w:rsidP="003A309A">
            <w:pPr>
              <w:widowControl w:val="0"/>
              <w:autoSpaceDE w:val="0"/>
              <w:autoSpaceDN w:val="0"/>
              <w:adjustRightInd w:val="0"/>
              <w:spacing w:after="0" w:line="240" w:lineRule="auto"/>
              <w:rPr>
                <w:rFonts w:ascii="Arial" w:hAnsi="Arial" w:cs="Arial"/>
                <w:color w:val="000000"/>
                <w:sz w:val="20"/>
                <w:szCs w:val="20"/>
              </w:rPr>
            </w:pPr>
            <w:r w:rsidRPr="00943142">
              <w:rPr>
                <w:rFonts w:ascii="Arial" w:hAnsi="Arial" w:cs="Arial"/>
                <w:b/>
                <w:sz w:val="20"/>
                <w:szCs w:val="20"/>
                <w:u w:val="single"/>
              </w:rPr>
              <w:t>Guideline</w:t>
            </w:r>
            <w:r w:rsidRPr="00751B79">
              <w:rPr>
                <w:rFonts w:ascii="Arial" w:hAnsi="Arial" w:cs="Arial"/>
                <w:sz w:val="20"/>
                <w:szCs w:val="20"/>
              </w:rPr>
              <w:t xml:space="preserve">: </w:t>
            </w:r>
            <w:r>
              <w:rPr>
                <w:rFonts w:ascii="Arial" w:hAnsi="Arial" w:cs="Arial"/>
                <w:color w:val="000000"/>
                <w:sz w:val="20"/>
                <w:szCs w:val="20"/>
              </w:rPr>
              <w:t>For FGP R1, two types of web map services are accepted for online visualization. Web map services will be documented in the protocol element as:</w:t>
            </w:r>
          </w:p>
          <w:p w14:paraId="5A18177C" w14:textId="77777777" w:rsidR="00D02003" w:rsidRDefault="00D02003" w:rsidP="003A309A">
            <w:pPr>
              <w:widowControl w:val="0"/>
              <w:autoSpaceDE w:val="0"/>
              <w:autoSpaceDN w:val="0"/>
              <w:adjustRightInd w:val="0"/>
              <w:spacing w:after="0" w:line="240" w:lineRule="auto"/>
              <w:rPr>
                <w:rFonts w:ascii="Arial" w:hAnsi="Arial" w:cs="Arial"/>
                <w:color w:val="000000"/>
                <w:sz w:val="20"/>
                <w:szCs w:val="20"/>
              </w:rPr>
            </w:pPr>
          </w:p>
          <w:p w14:paraId="57E087E9" w14:textId="10EFC9A9" w:rsidR="00D02003" w:rsidRPr="00A87606" w:rsidRDefault="00D02003" w:rsidP="00A87606">
            <w:pPr>
              <w:pStyle w:val="ListParagraph"/>
              <w:widowControl w:val="0"/>
              <w:numPr>
                <w:ilvl w:val="0"/>
                <w:numId w:val="20"/>
              </w:numPr>
              <w:autoSpaceDE w:val="0"/>
              <w:autoSpaceDN w:val="0"/>
              <w:adjustRightInd w:val="0"/>
              <w:spacing w:after="0" w:line="240" w:lineRule="auto"/>
              <w:rPr>
                <w:rFonts w:ascii="Arial" w:hAnsi="Arial" w:cs="Arial"/>
                <w:color w:val="000000"/>
                <w:sz w:val="20"/>
                <w:szCs w:val="20"/>
              </w:rPr>
            </w:pPr>
            <w:r w:rsidRPr="00A87606">
              <w:rPr>
                <w:rFonts w:ascii="Arial" w:hAnsi="Arial" w:cs="Arial"/>
                <w:b/>
                <w:color w:val="000000"/>
                <w:sz w:val="20"/>
                <w:szCs w:val="20"/>
              </w:rPr>
              <w:t>OGC:WMS</w:t>
            </w:r>
            <w:r w:rsidRPr="00A87606">
              <w:rPr>
                <w:rFonts w:ascii="Arial" w:hAnsi="Arial" w:cs="Arial"/>
                <w:color w:val="000000"/>
                <w:sz w:val="20"/>
                <w:szCs w:val="20"/>
              </w:rPr>
              <w:t xml:space="preserve"> for OGC Web Map Service </w:t>
            </w:r>
          </w:p>
          <w:p w14:paraId="0698F878" w14:textId="65100C0D" w:rsidR="00D02003" w:rsidRPr="00A87606" w:rsidRDefault="00D02003" w:rsidP="00A87606">
            <w:pPr>
              <w:pStyle w:val="ListParagraph"/>
              <w:widowControl w:val="0"/>
              <w:numPr>
                <w:ilvl w:val="0"/>
                <w:numId w:val="20"/>
              </w:numPr>
              <w:autoSpaceDE w:val="0"/>
              <w:autoSpaceDN w:val="0"/>
              <w:adjustRightInd w:val="0"/>
              <w:spacing w:after="0" w:line="240" w:lineRule="auto"/>
              <w:rPr>
                <w:rFonts w:ascii="Arial" w:hAnsi="Arial" w:cs="Arial"/>
                <w:sz w:val="20"/>
                <w:szCs w:val="20"/>
              </w:rPr>
            </w:pPr>
            <w:r w:rsidRPr="00A87606">
              <w:rPr>
                <w:rFonts w:ascii="Arial" w:hAnsi="Arial" w:cs="Arial"/>
                <w:b/>
                <w:color w:val="000000"/>
                <w:sz w:val="20"/>
                <w:szCs w:val="20"/>
              </w:rPr>
              <w:t>ESRI REST: Map Service</w:t>
            </w:r>
            <w:r w:rsidRPr="00A87606">
              <w:rPr>
                <w:rFonts w:ascii="Arial" w:hAnsi="Arial" w:cs="Arial"/>
                <w:color w:val="000000"/>
                <w:sz w:val="20"/>
                <w:szCs w:val="20"/>
              </w:rPr>
              <w:t xml:space="preserve"> for </w:t>
            </w:r>
            <w:proofErr w:type="spellStart"/>
            <w:r w:rsidRPr="00A87606">
              <w:rPr>
                <w:rFonts w:ascii="Arial" w:hAnsi="Arial" w:cs="Arial"/>
                <w:color w:val="000000"/>
                <w:sz w:val="20"/>
                <w:szCs w:val="20"/>
              </w:rPr>
              <w:t>Esri</w:t>
            </w:r>
            <w:proofErr w:type="spellEnd"/>
            <w:r w:rsidRPr="00A87606">
              <w:rPr>
                <w:rFonts w:ascii="Arial" w:hAnsi="Arial" w:cs="Arial"/>
                <w:color w:val="000000"/>
                <w:sz w:val="20"/>
                <w:szCs w:val="20"/>
              </w:rPr>
              <w:t xml:space="preserve"> Mapping Service. </w:t>
            </w:r>
          </w:p>
          <w:p w14:paraId="3580CA4B" w14:textId="77777777" w:rsidR="00D02003" w:rsidRDefault="00D02003" w:rsidP="003A309A">
            <w:pPr>
              <w:widowControl w:val="0"/>
              <w:autoSpaceDE w:val="0"/>
              <w:autoSpaceDN w:val="0"/>
              <w:adjustRightInd w:val="0"/>
              <w:spacing w:after="0" w:line="240" w:lineRule="auto"/>
              <w:rPr>
                <w:rFonts w:ascii="Arial" w:hAnsi="Arial" w:cs="Arial"/>
                <w:sz w:val="20"/>
                <w:szCs w:val="20"/>
              </w:rPr>
            </w:pPr>
          </w:p>
          <w:p w14:paraId="7586D728" w14:textId="366BDF8C" w:rsidR="00D02003" w:rsidRPr="00C94705" w:rsidRDefault="00D02003" w:rsidP="00A87606">
            <w:pPr>
              <w:pStyle w:val="NoSpacing"/>
              <w:rPr>
                <w:rFonts w:ascii="Arial" w:hAnsi="Arial" w:cs="Arial"/>
                <w:sz w:val="20"/>
                <w:szCs w:val="20"/>
              </w:rPr>
            </w:pPr>
            <w:r>
              <w:rPr>
                <w:rFonts w:ascii="Arial" w:hAnsi="Arial" w:cs="Arial"/>
                <w:sz w:val="20"/>
                <w:szCs w:val="20"/>
              </w:rPr>
              <w:t xml:space="preserve">For any other online resources (not an FGP R1 web map service), a value for 5.20.2 </w:t>
            </w:r>
            <w:r w:rsidRPr="00A87606">
              <w:rPr>
                <w:rFonts w:ascii="Arial" w:hAnsi="Arial" w:cs="Arial"/>
                <w:sz w:val="20"/>
                <w:szCs w:val="20"/>
              </w:rPr>
              <w:t>protocol should be taken from an official controlled list such as the Official Internet Protocol Standards published on the Web at</w:t>
            </w:r>
            <w:r>
              <w:rPr>
                <w:rFonts w:ascii="Arial" w:hAnsi="Arial" w:cs="Arial"/>
                <w:sz w:val="20"/>
                <w:szCs w:val="20"/>
              </w:rPr>
              <w:t xml:space="preserve"> </w:t>
            </w:r>
            <w:hyperlink r:id="rId41" w:history="1">
              <w:r w:rsidRPr="00A87606">
                <w:rPr>
                  <w:rStyle w:val="Hyperlink"/>
                  <w:rFonts w:ascii="Arial" w:hAnsi="Arial" w:cs="Arial"/>
                  <w:color w:val="000000"/>
                  <w:sz w:val="20"/>
                  <w:szCs w:val="20"/>
                </w:rPr>
                <w:t>http://www.rfc-editor.org/rfcxx00.html</w:t>
              </w:r>
            </w:hyperlink>
            <w:r w:rsidRPr="00A87606">
              <w:rPr>
                <w:rFonts w:ascii="Arial" w:hAnsi="Arial" w:cs="Arial"/>
                <w:sz w:val="20"/>
                <w:szCs w:val="20"/>
              </w:rPr>
              <w:t xml:space="preserve"> or the Internet Assigned Numbers Authority (IANA) at </w:t>
            </w:r>
            <w:hyperlink r:id="rId42" w:history="1">
              <w:r w:rsidRPr="00A87606">
                <w:rPr>
                  <w:rStyle w:val="Hyperlink"/>
                  <w:rFonts w:ascii="Arial" w:hAnsi="Arial" w:cs="Arial"/>
                  <w:color w:val="000000"/>
                  <w:sz w:val="20"/>
                  <w:szCs w:val="20"/>
                </w:rPr>
                <w:t>http://www.iana.org/numbers.html</w:t>
              </w:r>
            </w:hyperlink>
            <w:r w:rsidRPr="003A309A">
              <w:rPr>
                <w:rFonts w:ascii="Arial" w:hAnsi="Arial" w:cs="Arial"/>
                <w:sz w:val="20"/>
                <w:szCs w:val="20"/>
              </w:rPr>
              <w:t xml:space="preserve">. </w:t>
            </w:r>
            <w:r>
              <w:rPr>
                <w:rFonts w:ascii="Arial" w:hAnsi="Arial" w:cs="Arial"/>
                <w:sz w:val="20"/>
                <w:szCs w:val="20"/>
              </w:rPr>
              <w:t>Protocol value is typically HTTP, HTTPS or FTP.</w:t>
            </w:r>
          </w:p>
        </w:tc>
      </w:tr>
      <w:tr w:rsidR="00D02003" w:rsidRPr="00600504" w14:paraId="7586D72F" w14:textId="77777777" w:rsidTr="00FE0CC1">
        <w:trPr>
          <w:trHeight w:val="278"/>
          <w:jc w:val="center"/>
        </w:trPr>
        <w:tc>
          <w:tcPr>
            <w:tcW w:w="2548" w:type="dxa"/>
            <w:vMerge/>
            <w:shd w:val="clear" w:color="auto" w:fill="F2F2F2" w:themeFill="background1" w:themeFillShade="F2"/>
            <w:vAlign w:val="bottom"/>
          </w:tcPr>
          <w:p w14:paraId="7586D72A" w14:textId="69B1D969"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966" w:type="dxa"/>
            <w:vAlign w:val="center"/>
          </w:tcPr>
          <w:p w14:paraId="7586D72B" w14:textId="77777777" w:rsidR="00D02003" w:rsidRPr="005653A1" w:rsidRDefault="00D02003" w:rsidP="00FE0CC1">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5.20.4</w:t>
            </w:r>
          </w:p>
        </w:tc>
        <w:tc>
          <w:tcPr>
            <w:tcW w:w="3555" w:type="dxa"/>
            <w:shd w:val="clear" w:color="auto" w:fill="auto"/>
            <w:vAlign w:val="bottom"/>
          </w:tcPr>
          <w:p w14:paraId="7586D72C" w14:textId="77777777" w:rsidR="00D02003" w:rsidRPr="005653A1" w:rsidRDefault="00D02003" w:rsidP="00FE0CC1">
            <w:pPr>
              <w:widowControl w:val="0"/>
              <w:autoSpaceDE w:val="0"/>
              <w:autoSpaceDN w:val="0"/>
              <w:adjustRightInd w:val="0"/>
              <w:spacing w:after="0" w:line="240" w:lineRule="auto"/>
              <w:ind w:left="100"/>
              <w:rPr>
                <w:rFonts w:ascii="Arial" w:hAnsi="Arial" w:cs="Arial"/>
                <w:color w:val="000000"/>
                <w:sz w:val="20"/>
                <w:szCs w:val="20"/>
              </w:rPr>
            </w:pPr>
            <w:r>
              <w:rPr>
                <w:rFonts w:ascii="Arial" w:hAnsi="Arial" w:cs="Arial"/>
                <w:color w:val="000000"/>
                <w:sz w:val="20"/>
                <w:szCs w:val="20"/>
              </w:rPr>
              <w:t>name**</w:t>
            </w:r>
          </w:p>
        </w:tc>
        <w:tc>
          <w:tcPr>
            <w:tcW w:w="2632" w:type="dxa"/>
            <w:shd w:val="clear" w:color="auto" w:fill="auto"/>
            <w:vAlign w:val="bottom"/>
          </w:tcPr>
          <w:p w14:paraId="7586D72D"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3107" w:type="dxa"/>
            <w:shd w:val="clear" w:color="auto" w:fill="auto"/>
            <w:vAlign w:val="bottom"/>
          </w:tcPr>
          <w:p w14:paraId="7586D72E"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r>
      <w:tr w:rsidR="00D02003" w:rsidRPr="00600504" w14:paraId="7586D732" w14:textId="77777777" w:rsidTr="00FE0CC1">
        <w:trPr>
          <w:trHeight w:val="278"/>
          <w:jc w:val="center"/>
        </w:trPr>
        <w:tc>
          <w:tcPr>
            <w:tcW w:w="2548" w:type="dxa"/>
            <w:vMerge/>
            <w:shd w:val="clear" w:color="auto" w:fill="F2F2F2" w:themeFill="background1" w:themeFillShade="F2"/>
            <w:vAlign w:val="bottom"/>
          </w:tcPr>
          <w:p w14:paraId="7586D730"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10260" w:type="dxa"/>
            <w:gridSpan w:val="4"/>
            <w:vAlign w:val="center"/>
          </w:tcPr>
          <w:p w14:paraId="7586D731" w14:textId="5A41C035" w:rsidR="00D02003" w:rsidRPr="005653A1" w:rsidRDefault="00D02003" w:rsidP="00D410F9">
            <w:pPr>
              <w:widowControl w:val="0"/>
              <w:autoSpaceDE w:val="0"/>
              <w:autoSpaceDN w:val="0"/>
              <w:adjustRightInd w:val="0"/>
              <w:spacing w:after="0" w:line="240" w:lineRule="auto"/>
              <w:rPr>
                <w:rFonts w:ascii="Arial" w:hAnsi="Arial" w:cs="Arial"/>
                <w:sz w:val="24"/>
                <w:szCs w:val="24"/>
              </w:rPr>
            </w:pPr>
            <w:r w:rsidRPr="00A12473">
              <w:rPr>
                <w:rFonts w:ascii="Arial" w:hAnsi="Arial" w:cs="Arial"/>
                <w:b/>
                <w:sz w:val="20"/>
                <w:szCs w:val="20"/>
                <w:u w:val="single"/>
              </w:rPr>
              <w:t>Guideline</w:t>
            </w:r>
            <w:r w:rsidRPr="005E1FE0">
              <w:rPr>
                <w:rFonts w:ascii="Arial" w:hAnsi="Arial" w:cs="Arial"/>
                <w:b/>
                <w:sz w:val="20"/>
                <w:szCs w:val="20"/>
              </w:rPr>
              <w:t xml:space="preserve">: </w:t>
            </w:r>
            <w:r w:rsidRPr="005E1FE0">
              <w:rPr>
                <w:rFonts w:ascii="Arial" w:hAnsi="Arial" w:cs="Arial"/>
                <w:sz w:val="20"/>
                <w:szCs w:val="20"/>
              </w:rPr>
              <w:t xml:space="preserve"> </w:t>
            </w:r>
            <w:r>
              <w:rPr>
                <w:rFonts w:ascii="Arial" w:hAnsi="Arial" w:cs="Arial"/>
                <w:sz w:val="20"/>
                <w:szCs w:val="20"/>
              </w:rPr>
              <w:t xml:space="preserve">the name of the resource being described.  </w:t>
            </w:r>
          </w:p>
        </w:tc>
      </w:tr>
      <w:tr w:rsidR="00D02003" w:rsidRPr="00600504" w14:paraId="7586D738" w14:textId="77777777" w:rsidTr="00FE0CC1">
        <w:trPr>
          <w:trHeight w:val="278"/>
          <w:jc w:val="center"/>
        </w:trPr>
        <w:tc>
          <w:tcPr>
            <w:tcW w:w="2548" w:type="dxa"/>
            <w:vMerge/>
            <w:shd w:val="clear" w:color="auto" w:fill="F2F2F2" w:themeFill="background1" w:themeFillShade="F2"/>
            <w:vAlign w:val="bottom"/>
          </w:tcPr>
          <w:p w14:paraId="7586D733"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966" w:type="dxa"/>
            <w:vAlign w:val="center"/>
          </w:tcPr>
          <w:p w14:paraId="7586D734" w14:textId="77777777" w:rsidR="00D02003" w:rsidRPr="005653A1" w:rsidRDefault="00D02003" w:rsidP="00FE0CC1">
            <w:pPr>
              <w:widowControl w:val="0"/>
              <w:autoSpaceDE w:val="0"/>
              <w:autoSpaceDN w:val="0"/>
              <w:adjustRightInd w:val="0"/>
              <w:spacing w:after="0" w:line="240" w:lineRule="auto"/>
              <w:jc w:val="center"/>
              <w:rPr>
                <w:rFonts w:ascii="Arial" w:hAnsi="Arial" w:cs="Arial"/>
                <w:color w:val="000000"/>
                <w:sz w:val="20"/>
                <w:szCs w:val="20"/>
              </w:rPr>
            </w:pPr>
            <w:r w:rsidRPr="005653A1">
              <w:rPr>
                <w:rFonts w:ascii="Arial" w:hAnsi="Arial" w:cs="Arial"/>
                <w:color w:val="000000"/>
                <w:sz w:val="20"/>
                <w:szCs w:val="20"/>
              </w:rPr>
              <w:t>5.20.5</w:t>
            </w:r>
          </w:p>
        </w:tc>
        <w:tc>
          <w:tcPr>
            <w:tcW w:w="3555" w:type="dxa"/>
            <w:shd w:val="clear" w:color="auto" w:fill="auto"/>
            <w:vAlign w:val="bottom"/>
          </w:tcPr>
          <w:p w14:paraId="7586D735" w14:textId="77777777" w:rsidR="00D02003" w:rsidRPr="005653A1" w:rsidRDefault="00D02003" w:rsidP="00FE0CC1">
            <w:pPr>
              <w:widowControl w:val="0"/>
              <w:autoSpaceDE w:val="0"/>
              <w:autoSpaceDN w:val="0"/>
              <w:adjustRightInd w:val="0"/>
              <w:spacing w:after="0" w:line="240" w:lineRule="auto"/>
              <w:ind w:left="100"/>
              <w:rPr>
                <w:rFonts w:ascii="Arial" w:hAnsi="Arial" w:cs="Arial"/>
                <w:color w:val="000000"/>
                <w:sz w:val="20"/>
                <w:szCs w:val="20"/>
              </w:rPr>
            </w:pPr>
            <w:r w:rsidRPr="005653A1">
              <w:rPr>
                <w:rFonts w:ascii="Arial" w:hAnsi="Arial" w:cs="Arial"/>
                <w:color w:val="000000"/>
                <w:sz w:val="20"/>
                <w:szCs w:val="20"/>
              </w:rPr>
              <w:t>description**</w:t>
            </w:r>
          </w:p>
        </w:tc>
        <w:tc>
          <w:tcPr>
            <w:tcW w:w="2632" w:type="dxa"/>
            <w:shd w:val="clear" w:color="auto" w:fill="auto"/>
            <w:vAlign w:val="bottom"/>
          </w:tcPr>
          <w:p w14:paraId="7586D736" w14:textId="77777777" w:rsidR="00D02003" w:rsidRPr="005653A1" w:rsidRDefault="00D02003" w:rsidP="00FE0CC1">
            <w:pPr>
              <w:widowControl w:val="0"/>
              <w:autoSpaceDE w:val="0"/>
              <w:autoSpaceDN w:val="0"/>
              <w:adjustRightInd w:val="0"/>
              <w:spacing w:after="0" w:line="240" w:lineRule="auto"/>
              <w:rPr>
                <w:rFonts w:ascii="Arial" w:hAnsi="Arial" w:cs="Arial"/>
                <w:sz w:val="24"/>
                <w:szCs w:val="24"/>
              </w:rPr>
            </w:pPr>
          </w:p>
        </w:tc>
        <w:tc>
          <w:tcPr>
            <w:tcW w:w="3107" w:type="dxa"/>
            <w:shd w:val="clear" w:color="auto" w:fill="auto"/>
            <w:vAlign w:val="bottom"/>
          </w:tcPr>
          <w:p w14:paraId="7586D737" w14:textId="77777777" w:rsidR="00D02003" w:rsidRPr="00872DD4" w:rsidRDefault="00D02003" w:rsidP="00FE0CC1">
            <w:pPr>
              <w:widowControl w:val="0"/>
              <w:autoSpaceDE w:val="0"/>
              <w:autoSpaceDN w:val="0"/>
              <w:adjustRightInd w:val="0"/>
              <w:spacing w:after="0" w:line="240" w:lineRule="auto"/>
              <w:rPr>
                <w:rFonts w:ascii="Arial" w:hAnsi="Arial" w:cs="Arial"/>
                <w:sz w:val="20"/>
                <w:szCs w:val="20"/>
              </w:rPr>
            </w:pPr>
          </w:p>
        </w:tc>
      </w:tr>
      <w:tr w:rsidR="00D02003" w:rsidRPr="00600504" w14:paraId="7586D743" w14:textId="77777777" w:rsidTr="00E62E2A">
        <w:trPr>
          <w:trHeight w:val="1788"/>
          <w:jc w:val="center"/>
        </w:trPr>
        <w:tc>
          <w:tcPr>
            <w:tcW w:w="2548" w:type="dxa"/>
            <w:vMerge/>
            <w:shd w:val="clear" w:color="auto" w:fill="F2F2F2" w:themeFill="background1" w:themeFillShade="F2"/>
            <w:vAlign w:val="bottom"/>
          </w:tcPr>
          <w:p w14:paraId="7586D739"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10260" w:type="dxa"/>
            <w:gridSpan w:val="4"/>
            <w:tcBorders>
              <w:bottom w:val="single" w:sz="6" w:space="0" w:color="auto"/>
            </w:tcBorders>
            <w:vAlign w:val="center"/>
          </w:tcPr>
          <w:p w14:paraId="28199993" w14:textId="77777777" w:rsidR="00D02003" w:rsidRPr="00D02003" w:rsidRDefault="00D02003" w:rsidP="00D02003">
            <w:pPr>
              <w:pStyle w:val="NoSpacing"/>
              <w:rPr>
                <w:rFonts w:ascii="Arial" w:hAnsi="Arial" w:cs="Arial"/>
                <w:sz w:val="20"/>
                <w:szCs w:val="20"/>
              </w:rPr>
            </w:pPr>
            <w:r w:rsidRPr="00D02003">
              <w:rPr>
                <w:rFonts w:ascii="Arial" w:hAnsi="Arial" w:cs="Arial"/>
                <w:b/>
                <w:bCs/>
                <w:sz w:val="20"/>
                <w:szCs w:val="20"/>
                <w:u w:val="single"/>
              </w:rPr>
              <w:t>Guideline</w:t>
            </w:r>
            <w:r w:rsidRPr="00D02003">
              <w:rPr>
                <w:rFonts w:ascii="Arial" w:hAnsi="Arial" w:cs="Arial"/>
                <w:b/>
                <w:bCs/>
                <w:sz w:val="20"/>
                <w:szCs w:val="20"/>
              </w:rPr>
              <w:t>:</w:t>
            </w:r>
            <w:r w:rsidRPr="00D02003">
              <w:rPr>
                <w:rFonts w:ascii="Arial" w:hAnsi="Arial" w:cs="Arial"/>
                <w:sz w:val="20"/>
                <w:szCs w:val="20"/>
              </w:rPr>
              <w:t xml:space="preserve">  Description shall be mandatory and will support the display of the language, content type and format of the resource on the Open Government Portal. </w:t>
            </w:r>
            <w:r w:rsidRPr="00D02003">
              <w:rPr>
                <w:rFonts w:ascii="Arial" w:hAnsi="Arial" w:cs="Arial"/>
                <w:b/>
                <w:bCs/>
                <w:sz w:val="20"/>
                <w:szCs w:val="20"/>
              </w:rPr>
              <w:t>To allow for successful loading and access of resources on Open Government Portal, it is imperative that this field conform to the guidance below.</w:t>
            </w:r>
          </w:p>
          <w:p w14:paraId="79256168"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 </w:t>
            </w:r>
          </w:p>
          <w:p w14:paraId="4083E271" w14:textId="23DBE1C0" w:rsidR="00D02003" w:rsidRPr="00EE599C" w:rsidRDefault="00D02003" w:rsidP="00D02003">
            <w:pPr>
              <w:pStyle w:val="NoSpacing"/>
              <w:rPr>
                <w:rFonts w:ascii="Arial" w:hAnsi="Arial" w:cs="Arial"/>
                <w:sz w:val="20"/>
                <w:szCs w:val="20"/>
                <w:lang w:val="en-US"/>
              </w:rPr>
            </w:pPr>
            <w:r w:rsidRPr="00D02003">
              <w:rPr>
                <w:rFonts w:ascii="Arial" w:hAnsi="Arial" w:cs="Arial"/>
                <w:sz w:val="20"/>
                <w:szCs w:val="20"/>
              </w:rPr>
              <w:t>The following information describing the online resource will be entered into this field, in precisely the following format:</w:t>
            </w:r>
            <w:r w:rsidR="00B30059">
              <w:rPr>
                <w:rFonts w:ascii="Arial" w:hAnsi="Arial" w:cs="Arial"/>
                <w:sz w:val="20"/>
                <w:szCs w:val="20"/>
              </w:rPr>
              <w:t xml:space="preserve"> </w:t>
            </w:r>
            <w:proofErr w:type="spellStart"/>
            <w:r w:rsidRPr="00EE599C">
              <w:rPr>
                <w:rFonts w:ascii="Arial" w:hAnsi="Arial" w:cs="Arial"/>
                <w:sz w:val="20"/>
                <w:szCs w:val="20"/>
                <w:lang w:val="en-US"/>
              </w:rPr>
              <w:t>ContentType;Format;Lang,Lang,Lang</w:t>
            </w:r>
            <w:proofErr w:type="spellEnd"/>
            <w:r w:rsidRPr="00EE599C">
              <w:rPr>
                <w:rFonts w:ascii="Arial" w:hAnsi="Arial" w:cs="Arial"/>
                <w:sz w:val="20"/>
                <w:szCs w:val="20"/>
                <w:lang w:val="en-US"/>
              </w:rPr>
              <w:t> </w:t>
            </w:r>
          </w:p>
          <w:p w14:paraId="1E92E8BD" w14:textId="77777777" w:rsidR="00D02003" w:rsidRPr="00EE599C" w:rsidRDefault="00D02003" w:rsidP="00D02003">
            <w:pPr>
              <w:pStyle w:val="NoSpacing"/>
              <w:rPr>
                <w:rFonts w:ascii="Arial" w:hAnsi="Arial" w:cs="Arial"/>
                <w:sz w:val="20"/>
                <w:szCs w:val="20"/>
                <w:lang w:val="en-US"/>
              </w:rPr>
            </w:pPr>
            <w:r w:rsidRPr="00EE599C">
              <w:rPr>
                <w:rFonts w:ascii="Arial" w:hAnsi="Arial" w:cs="Arial"/>
                <w:sz w:val="20"/>
                <w:szCs w:val="20"/>
                <w:lang w:val="en-US"/>
              </w:rPr>
              <w:t> </w:t>
            </w:r>
          </w:p>
          <w:p w14:paraId="04F74C6B" w14:textId="77777777" w:rsidR="00D02003" w:rsidRPr="00EE599C" w:rsidRDefault="00D02003" w:rsidP="00D02003">
            <w:pPr>
              <w:pStyle w:val="NoSpacing"/>
              <w:rPr>
                <w:rFonts w:ascii="Arial" w:hAnsi="Arial" w:cs="Arial"/>
                <w:sz w:val="20"/>
                <w:szCs w:val="20"/>
                <w:u w:val="single"/>
                <w:lang w:val="en-US"/>
              </w:rPr>
            </w:pPr>
            <w:proofErr w:type="spellStart"/>
            <w:r w:rsidRPr="00EE599C">
              <w:rPr>
                <w:rFonts w:ascii="Arial" w:hAnsi="Arial" w:cs="Arial"/>
                <w:sz w:val="20"/>
                <w:szCs w:val="20"/>
                <w:u w:val="single"/>
                <w:lang w:val="en-US"/>
              </w:rPr>
              <w:t>ContentType</w:t>
            </w:r>
            <w:proofErr w:type="spellEnd"/>
            <w:r w:rsidRPr="00EE599C">
              <w:rPr>
                <w:rFonts w:ascii="Arial" w:hAnsi="Arial" w:cs="Arial"/>
                <w:sz w:val="20"/>
                <w:szCs w:val="20"/>
                <w:u w:val="single"/>
                <w:lang w:val="en-US"/>
              </w:rPr>
              <w:t>:</w:t>
            </w:r>
          </w:p>
          <w:p w14:paraId="1E3B495D" w14:textId="1890F869" w:rsidR="00D02003" w:rsidRPr="00EE599C" w:rsidRDefault="00D02003" w:rsidP="00D02003">
            <w:pPr>
              <w:pStyle w:val="NoSpacing"/>
              <w:rPr>
                <w:rFonts w:ascii="Arial" w:hAnsi="Arial" w:cs="Arial"/>
                <w:sz w:val="20"/>
                <w:szCs w:val="20"/>
                <w:lang w:val="en-US"/>
              </w:rPr>
            </w:pPr>
            <w:r w:rsidRPr="00EE599C">
              <w:rPr>
                <w:rFonts w:ascii="Arial" w:hAnsi="Arial" w:cs="Arial"/>
                <w:sz w:val="20"/>
                <w:szCs w:val="20"/>
                <w:lang w:val="en-US"/>
              </w:rPr>
              <w:t>Select one content type from the following list: Dataset,</w:t>
            </w:r>
            <w:r w:rsidR="00515626" w:rsidRPr="00EE599C">
              <w:rPr>
                <w:rFonts w:ascii="Arial" w:hAnsi="Arial" w:cs="Arial"/>
                <w:sz w:val="20"/>
                <w:szCs w:val="20"/>
                <w:lang w:val="en-US"/>
              </w:rPr>
              <w:t xml:space="preserve"> </w:t>
            </w:r>
            <w:proofErr w:type="spellStart"/>
            <w:r w:rsidR="00515626" w:rsidRPr="00EE599C">
              <w:rPr>
                <w:rFonts w:ascii="Arial" w:hAnsi="Arial" w:cs="Arial"/>
                <w:sz w:val="20"/>
                <w:szCs w:val="20"/>
                <w:lang w:val="en-US"/>
              </w:rPr>
              <w:t>Données</w:t>
            </w:r>
            <w:proofErr w:type="spellEnd"/>
            <w:r w:rsidR="00515626" w:rsidRPr="00EE599C">
              <w:rPr>
                <w:rFonts w:ascii="Arial" w:hAnsi="Arial" w:cs="Arial"/>
                <w:sz w:val="20"/>
                <w:szCs w:val="20"/>
                <w:lang w:val="en-US"/>
              </w:rPr>
              <w:t xml:space="preserve">, </w:t>
            </w:r>
            <w:r w:rsidRPr="00EE599C">
              <w:rPr>
                <w:rFonts w:ascii="Arial" w:hAnsi="Arial" w:cs="Arial"/>
                <w:sz w:val="20"/>
                <w:szCs w:val="20"/>
                <w:lang w:val="en-US"/>
              </w:rPr>
              <w:t xml:space="preserve"> Web Service,</w:t>
            </w:r>
            <w:r w:rsidR="00515626" w:rsidRPr="00EE599C">
              <w:rPr>
                <w:rFonts w:ascii="Arial" w:hAnsi="Arial" w:cs="Arial"/>
                <w:sz w:val="20"/>
                <w:szCs w:val="20"/>
                <w:lang w:val="en-US"/>
              </w:rPr>
              <w:t xml:space="preserve"> Service Web,</w:t>
            </w:r>
            <w:r w:rsidRPr="00EE599C">
              <w:rPr>
                <w:rFonts w:ascii="Arial" w:hAnsi="Arial" w:cs="Arial"/>
                <w:sz w:val="20"/>
                <w:szCs w:val="20"/>
                <w:lang w:val="en-US"/>
              </w:rPr>
              <w:t xml:space="preserve"> API, </w:t>
            </w:r>
            <w:r w:rsidR="00515626" w:rsidRPr="00EE599C">
              <w:rPr>
                <w:rFonts w:ascii="Arial" w:hAnsi="Arial" w:cs="Arial"/>
                <w:sz w:val="20"/>
                <w:szCs w:val="20"/>
                <w:lang w:val="en-US"/>
              </w:rPr>
              <w:t xml:space="preserve">API, </w:t>
            </w:r>
            <w:r w:rsidRPr="00EE599C">
              <w:rPr>
                <w:rFonts w:ascii="Arial" w:hAnsi="Arial" w:cs="Arial"/>
                <w:sz w:val="20"/>
                <w:szCs w:val="20"/>
                <w:lang w:val="en-US"/>
              </w:rPr>
              <w:t xml:space="preserve">Supporting Document, </w:t>
            </w:r>
            <w:r w:rsidR="00515626" w:rsidRPr="00EE599C">
              <w:rPr>
                <w:rFonts w:ascii="Arial" w:hAnsi="Arial" w:cs="Arial"/>
                <w:sz w:val="20"/>
                <w:szCs w:val="20"/>
                <w:lang w:val="en-US"/>
              </w:rPr>
              <w:t xml:space="preserve">Document de soutien, </w:t>
            </w:r>
            <w:r w:rsidRPr="00EE599C">
              <w:rPr>
                <w:rFonts w:ascii="Arial" w:hAnsi="Arial" w:cs="Arial"/>
                <w:sz w:val="20"/>
                <w:szCs w:val="20"/>
                <w:lang w:val="en-US"/>
              </w:rPr>
              <w:t>Application</w:t>
            </w:r>
            <w:r w:rsidR="00515626" w:rsidRPr="00EE599C">
              <w:rPr>
                <w:rFonts w:ascii="Arial" w:hAnsi="Arial" w:cs="Arial"/>
                <w:sz w:val="20"/>
                <w:szCs w:val="20"/>
                <w:lang w:val="en-US"/>
              </w:rPr>
              <w:t>, Application</w:t>
            </w:r>
          </w:p>
          <w:p w14:paraId="637A39DE" w14:textId="77777777" w:rsidR="00D02003" w:rsidRPr="00EE599C" w:rsidRDefault="00D02003" w:rsidP="00D02003">
            <w:pPr>
              <w:pStyle w:val="NoSpacing"/>
              <w:rPr>
                <w:rFonts w:ascii="Arial" w:hAnsi="Arial" w:cs="Arial"/>
                <w:sz w:val="20"/>
                <w:szCs w:val="20"/>
                <w:lang w:val="en-US"/>
              </w:rPr>
            </w:pPr>
            <w:r w:rsidRPr="00EE599C">
              <w:rPr>
                <w:rFonts w:ascii="Arial" w:hAnsi="Arial" w:cs="Arial"/>
                <w:sz w:val="20"/>
                <w:szCs w:val="20"/>
                <w:lang w:val="en-US"/>
              </w:rPr>
              <w:t> </w:t>
            </w:r>
          </w:p>
          <w:p w14:paraId="630AE59E" w14:textId="7C447F20" w:rsidR="00D02003" w:rsidRPr="00D02003" w:rsidRDefault="00D02003" w:rsidP="00D02003">
            <w:pPr>
              <w:pStyle w:val="NoSpacing"/>
              <w:rPr>
                <w:rFonts w:ascii="Arial" w:hAnsi="Arial" w:cs="Arial"/>
                <w:sz w:val="20"/>
                <w:szCs w:val="20"/>
              </w:rPr>
            </w:pPr>
            <w:r w:rsidRPr="00D02003">
              <w:rPr>
                <w:rFonts w:ascii="Arial" w:hAnsi="Arial" w:cs="Arial"/>
                <w:sz w:val="20"/>
                <w:szCs w:val="20"/>
              </w:rPr>
              <w:t>NOTE: Supporting Document is used to indicate resources such as data dictionary, metadata record</w:t>
            </w:r>
            <w:r>
              <w:rPr>
                <w:rFonts w:ascii="Arial" w:hAnsi="Arial" w:cs="Arial"/>
                <w:sz w:val="20"/>
                <w:szCs w:val="20"/>
              </w:rPr>
              <w:t>, etc.</w:t>
            </w:r>
            <w:r w:rsidRPr="00D02003">
              <w:rPr>
                <w:rFonts w:ascii="Arial" w:hAnsi="Arial" w:cs="Arial"/>
                <w:sz w:val="20"/>
                <w:szCs w:val="20"/>
              </w:rPr>
              <w:t>.</w:t>
            </w:r>
          </w:p>
          <w:p w14:paraId="3417D4C9"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 </w:t>
            </w:r>
          </w:p>
          <w:p w14:paraId="114AFC90" w14:textId="77777777" w:rsidR="00D02003" w:rsidRPr="00D02003" w:rsidRDefault="00D02003" w:rsidP="00D02003">
            <w:pPr>
              <w:pStyle w:val="NoSpacing"/>
              <w:rPr>
                <w:rFonts w:ascii="Arial" w:hAnsi="Arial" w:cs="Arial"/>
                <w:sz w:val="20"/>
                <w:szCs w:val="20"/>
                <w:u w:val="single"/>
              </w:rPr>
            </w:pPr>
            <w:r w:rsidRPr="00D02003">
              <w:rPr>
                <w:rFonts w:ascii="Arial" w:hAnsi="Arial" w:cs="Arial"/>
                <w:sz w:val="20"/>
                <w:szCs w:val="20"/>
                <w:u w:val="single"/>
              </w:rPr>
              <w:t>Format:</w:t>
            </w:r>
          </w:p>
          <w:p w14:paraId="04C7D61D"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 xml:space="preserve">Select one format from the following list: AI. AMF, Application, ASCII Grid, BMP, CDED ASCII, CDR, CSV, DOC, </w:t>
            </w:r>
            <w:proofErr w:type="spellStart"/>
            <w:r w:rsidRPr="00D02003">
              <w:rPr>
                <w:rFonts w:ascii="Arial" w:hAnsi="Arial" w:cs="Arial"/>
                <w:sz w:val="20"/>
                <w:szCs w:val="20"/>
              </w:rPr>
              <w:t>dxf</w:t>
            </w:r>
            <w:proofErr w:type="spellEnd"/>
            <w:r w:rsidRPr="00D02003">
              <w:rPr>
                <w:rFonts w:ascii="Arial" w:hAnsi="Arial" w:cs="Arial"/>
                <w:sz w:val="20"/>
                <w:szCs w:val="20"/>
              </w:rPr>
              <w:t xml:space="preserve">, E00, ECW, EDI, EMF, EPS, ESRI REST, EXE, FGDB / GDB, Flat raster binary, </w:t>
            </w:r>
            <w:proofErr w:type="spellStart"/>
            <w:r w:rsidRPr="00D02003">
              <w:rPr>
                <w:rFonts w:ascii="Arial" w:hAnsi="Arial" w:cs="Arial"/>
                <w:sz w:val="20"/>
                <w:szCs w:val="20"/>
              </w:rPr>
              <w:t>GeoPDF</w:t>
            </w:r>
            <w:proofErr w:type="spellEnd"/>
            <w:r w:rsidRPr="00D02003">
              <w:rPr>
                <w:rFonts w:ascii="Arial" w:hAnsi="Arial" w:cs="Arial"/>
                <w:sz w:val="20"/>
                <w:szCs w:val="20"/>
              </w:rPr>
              <w:t xml:space="preserve">, </w:t>
            </w:r>
            <w:proofErr w:type="spellStart"/>
            <w:r w:rsidRPr="00D02003">
              <w:rPr>
                <w:rFonts w:ascii="Arial" w:hAnsi="Arial" w:cs="Arial"/>
                <w:sz w:val="20"/>
                <w:szCs w:val="20"/>
              </w:rPr>
              <w:t>GeoRSS</w:t>
            </w:r>
            <w:proofErr w:type="spellEnd"/>
            <w:r w:rsidRPr="00D02003">
              <w:rPr>
                <w:rFonts w:ascii="Arial" w:hAnsi="Arial" w:cs="Arial"/>
                <w:sz w:val="20"/>
                <w:szCs w:val="20"/>
              </w:rPr>
              <w:t xml:space="preserve">, </w:t>
            </w:r>
            <w:proofErr w:type="spellStart"/>
            <w:r w:rsidRPr="00D02003">
              <w:rPr>
                <w:rFonts w:ascii="Arial" w:hAnsi="Arial" w:cs="Arial"/>
                <w:sz w:val="20"/>
                <w:szCs w:val="20"/>
              </w:rPr>
              <w:t>GeoTIF</w:t>
            </w:r>
            <w:proofErr w:type="spellEnd"/>
            <w:r w:rsidRPr="00D02003">
              <w:rPr>
                <w:rFonts w:ascii="Arial" w:hAnsi="Arial" w:cs="Arial"/>
                <w:sz w:val="20"/>
                <w:szCs w:val="20"/>
              </w:rPr>
              <w:t xml:space="preserve">, GIF, GML, HDF, HTML, IATI, JPEG 2000, JPG, JSON, JSON Lines, KML / KMZ, </w:t>
            </w:r>
            <w:proofErr w:type="spellStart"/>
            <w:r w:rsidRPr="00D02003">
              <w:rPr>
                <w:rFonts w:ascii="Arial" w:hAnsi="Arial" w:cs="Arial"/>
                <w:sz w:val="20"/>
                <w:szCs w:val="20"/>
              </w:rPr>
              <w:t>NetCDF</w:t>
            </w:r>
            <w:proofErr w:type="spellEnd"/>
            <w:r w:rsidRPr="00D02003">
              <w:rPr>
                <w:rFonts w:ascii="Arial" w:hAnsi="Arial" w:cs="Arial"/>
                <w:sz w:val="20"/>
                <w:szCs w:val="20"/>
              </w:rPr>
              <w:t xml:space="preserve">, ODP, ODS, ODT, PDF, PNG, PPT, RDF, </w:t>
            </w:r>
            <w:proofErr w:type="spellStart"/>
            <w:r w:rsidRPr="00D02003">
              <w:rPr>
                <w:rFonts w:ascii="Arial" w:hAnsi="Arial" w:cs="Arial"/>
                <w:sz w:val="20"/>
                <w:szCs w:val="20"/>
              </w:rPr>
              <w:t>RDFa</w:t>
            </w:r>
            <w:proofErr w:type="spellEnd"/>
            <w:r w:rsidRPr="00D02003">
              <w:rPr>
                <w:rFonts w:ascii="Arial" w:hAnsi="Arial" w:cs="Arial"/>
                <w:sz w:val="20"/>
                <w:szCs w:val="20"/>
              </w:rPr>
              <w:t>, RSS, RTF, SAR / CCT, SAV, SEGY, SHP, SQL, SVG,  TIFF, TXT, XLS, XLSM, XML, WFS, WMS, WMTS, Zip, Other.</w:t>
            </w:r>
          </w:p>
          <w:p w14:paraId="016DDA0D" w14:textId="77777777" w:rsidR="00D02003" w:rsidRPr="00D02003" w:rsidRDefault="00D02003" w:rsidP="00D02003">
            <w:pPr>
              <w:pStyle w:val="NoSpacing"/>
              <w:rPr>
                <w:rFonts w:ascii="Arial" w:hAnsi="Arial" w:cs="Arial"/>
                <w:sz w:val="20"/>
                <w:szCs w:val="20"/>
              </w:rPr>
            </w:pPr>
          </w:p>
          <w:p w14:paraId="6E52CB15" w14:textId="52535844" w:rsidR="00D02003" w:rsidRPr="00D02003" w:rsidRDefault="00D02003" w:rsidP="00D02003">
            <w:pPr>
              <w:pStyle w:val="NoSpacing"/>
              <w:rPr>
                <w:rFonts w:ascii="Arial" w:hAnsi="Arial" w:cs="Arial"/>
                <w:sz w:val="20"/>
                <w:szCs w:val="20"/>
              </w:rPr>
            </w:pPr>
            <w:r w:rsidRPr="00D02003">
              <w:rPr>
                <w:rFonts w:ascii="Arial" w:hAnsi="Arial" w:cs="Arial"/>
                <w:sz w:val="20"/>
                <w:szCs w:val="20"/>
              </w:rPr>
              <w:t>NOTE: If you have a format that is not listed contact FGP Help Desk (cimitche@nrcan.gc.ca)</w:t>
            </w:r>
          </w:p>
          <w:p w14:paraId="7945E4D4" w14:textId="77777777" w:rsidR="00D02003" w:rsidRPr="00D02003" w:rsidRDefault="00D02003" w:rsidP="00D02003">
            <w:pPr>
              <w:pStyle w:val="NoSpacing"/>
              <w:rPr>
                <w:rFonts w:ascii="Arial" w:hAnsi="Arial" w:cs="Arial"/>
                <w:sz w:val="20"/>
                <w:szCs w:val="20"/>
              </w:rPr>
            </w:pPr>
          </w:p>
          <w:p w14:paraId="09689CAB" w14:textId="77777777" w:rsidR="00D02003" w:rsidRPr="00D02003" w:rsidRDefault="00D02003" w:rsidP="00D02003">
            <w:pPr>
              <w:pStyle w:val="NoSpacing"/>
              <w:rPr>
                <w:rFonts w:ascii="Arial" w:hAnsi="Arial" w:cs="Arial"/>
                <w:sz w:val="20"/>
                <w:szCs w:val="20"/>
                <w:u w:val="single"/>
              </w:rPr>
            </w:pPr>
            <w:r w:rsidRPr="00D02003">
              <w:rPr>
                <w:rFonts w:ascii="Arial" w:hAnsi="Arial" w:cs="Arial"/>
                <w:sz w:val="20"/>
                <w:szCs w:val="20"/>
                <w:u w:val="single"/>
              </w:rPr>
              <w:t>Language:</w:t>
            </w:r>
          </w:p>
          <w:p w14:paraId="0D4F0525"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 xml:space="preserve">Select one or more language designation from the following list: </w:t>
            </w:r>
            <w:proofErr w:type="spellStart"/>
            <w:r w:rsidRPr="00D02003">
              <w:rPr>
                <w:rFonts w:ascii="Arial" w:hAnsi="Arial" w:cs="Arial"/>
                <w:sz w:val="20"/>
                <w:szCs w:val="20"/>
              </w:rPr>
              <w:t>eng</w:t>
            </w:r>
            <w:proofErr w:type="spellEnd"/>
            <w:r w:rsidRPr="00D02003">
              <w:rPr>
                <w:rFonts w:ascii="Arial" w:hAnsi="Arial" w:cs="Arial"/>
                <w:sz w:val="20"/>
                <w:szCs w:val="20"/>
              </w:rPr>
              <w:t xml:space="preserve">, </w:t>
            </w:r>
            <w:proofErr w:type="spellStart"/>
            <w:r w:rsidRPr="00D02003">
              <w:rPr>
                <w:rFonts w:ascii="Arial" w:hAnsi="Arial" w:cs="Arial"/>
                <w:sz w:val="20"/>
                <w:szCs w:val="20"/>
              </w:rPr>
              <w:t>fra</w:t>
            </w:r>
            <w:proofErr w:type="spellEnd"/>
            <w:r w:rsidRPr="00D02003">
              <w:rPr>
                <w:rFonts w:ascii="Arial" w:hAnsi="Arial" w:cs="Arial"/>
                <w:sz w:val="20"/>
                <w:szCs w:val="20"/>
              </w:rPr>
              <w:t xml:space="preserve">, </w:t>
            </w:r>
            <w:proofErr w:type="spellStart"/>
            <w:r w:rsidRPr="00D02003">
              <w:rPr>
                <w:rFonts w:ascii="Arial" w:hAnsi="Arial" w:cs="Arial"/>
                <w:sz w:val="20"/>
                <w:szCs w:val="20"/>
              </w:rPr>
              <w:t>zxx</w:t>
            </w:r>
            <w:proofErr w:type="spellEnd"/>
            <w:r w:rsidRPr="00D02003">
              <w:rPr>
                <w:rFonts w:ascii="Arial" w:hAnsi="Arial" w:cs="Arial"/>
                <w:sz w:val="20"/>
                <w:szCs w:val="20"/>
              </w:rPr>
              <w:t xml:space="preserve"> </w:t>
            </w:r>
          </w:p>
          <w:p w14:paraId="2B8518AF"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 xml:space="preserve">NOTE: </w:t>
            </w:r>
            <w:proofErr w:type="spellStart"/>
            <w:r w:rsidRPr="00D02003">
              <w:rPr>
                <w:rFonts w:ascii="Arial" w:hAnsi="Arial" w:cs="Arial"/>
                <w:sz w:val="20"/>
                <w:szCs w:val="20"/>
              </w:rPr>
              <w:t>zxx</w:t>
            </w:r>
            <w:proofErr w:type="spellEnd"/>
            <w:r w:rsidRPr="00D02003">
              <w:rPr>
                <w:rFonts w:ascii="Arial" w:hAnsi="Arial" w:cs="Arial"/>
                <w:sz w:val="20"/>
                <w:szCs w:val="20"/>
              </w:rPr>
              <w:t xml:space="preserve"> is the ISO 639-2/T </w:t>
            </w:r>
            <w:r w:rsidRPr="00D02003">
              <w:rPr>
                <w:rFonts w:ascii="Arial" w:hAnsi="Arial" w:cs="Arial"/>
                <w:sz w:val="20"/>
                <w:szCs w:val="20"/>
                <w:lang w:val="en"/>
              </w:rPr>
              <w:t>code for "no linguistic content", e.g. animal sounds, raw satellite image.</w:t>
            </w:r>
          </w:p>
          <w:p w14:paraId="2C10CCEA" w14:textId="77777777" w:rsidR="00D02003" w:rsidRPr="00D02003" w:rsidRDefault="00D02003" w:rsidP="00D02003">
            <w:pPr>
              <w:pStyle w:val="NoSpacing"/>
              <w:rPr>
                <w:rFonts w:ascii="Arial" w:hAnsi="Arial" w:cs="Arial"/>
                <w:sz w:val="20"/>
                <w:szCs w:val="20"/>
              </w:rPr>
            </w:pPr>
            <w:r w:rsidRPr="00D02003">
              <w:rPr>
                <w:rFonts w:ascii="Arial" w:hAnsi="Arial" w:cs="Arial"/>
                <w:sz w:val="20"/>
                <w:szCs w:val="20"/>
              </w:rPr>
              <w:t>Delimit each language designation with a comma (,).</w:t>
            </w:r>
          </w:p>
          <w:p w14:paraId="7586D742" w14:textId="1B91F098" w:rsidR="00D02003" w:rsidRPr="00383E17" w:rsidRDefault="00D02003" w:rsidP="00D02003">
            <w:pPr>
              <w:pStyle w:val="NoSpacing"/>
            </w:pPr>
            <w:r w:rsidRPr="00D02003">
              <w:rPr>
                <w:rFonts w:ascii="Arial" w:hAnsi="Arial" w:cs="Arial"/>
                <w:sz w:val="20"/>
                <w:szCs w:val="20"/>
              </w:rPr>
              <w:t xml:space="preserve">To add a language other than French or English, include the appropriate </w:t>
            </w:r>
            <w:r w:rsidRPr="00D02003">
              <w:rPr>
                <w:rFonts w:ascii="Arial" w:hAnsi="Arial" w:cs="Arial"/>
                <w:sz w:val="20"/>
                <w:szCs w:val="20"/>
                <w:lang w:val="en"/>
              </w:rPr>
              <w:t>ISO 639-2/T (use /T terminological, not /B bibliographical) code and append it with another comma separator.</w:t>
            </w:r>
          </w:p>
        </w:tc>
      </w:tr>
      <w:tr w:rsidR="00D02003" w:rsidRPr="00600504" w14:paraId="7586D7B9" w14:textId="77777777" w:rsidTr="00D44CEC">
        <w:trPr>
          <w:jc w:val="center"/>
        </w:trPr>
        <w:tc>
          <w:tcPr>
            <w:tcW w:w="2548" w:type="dxa"/>
            <w:vMerge/>
            <w:tcBorders>
              <w:bottom w:val="single" w:sz="6" w:space="0" w:color="auto"/>
            </w:tcBorders>
            <w:shd w:val="clear" w:color="auto" w:fill="F2F2F2" w:themeFill="background1" w:themeFillShade="F2"/>
            <w:vAlign w:val="bottom"/>
          </w:tcPr>
          <w:p w14:paraId="7586D744" w14:textId="77777777" w:rsidR="00D02003" w:rsidRPr="00872DD4" w:rsidRDefault="00D02003" w:rsidP="00FE0CC1">
            <w:pPr>
              <w:widowControl w:val="0"/>
              <w:autoSpaceDE w:val="0"/>
              <w:autoSpaceDN w:val="0"/>
              <w:adjustRightInd w:val="0"/>
              <w:spacing w:after="0" w:line="240" w:lineRule="auto"/>
              <w:rPr>
                <w:rFonts w:ascii="Arial" w:hAnsi="Arial" w:cs="Arial"/>
                <w:sz w:val="24"/>
                <w:szCs w:val="24"/>
              </w:rPr>
            </w:pPr>
          </w:p>
        </w:tc>
        <w:tc>
          <w:tcPr>
            <w:tcW w:w="10260" w:type="dxa"/>
            <w:gridSpan w:val="4"/>
            <w:vAlign w:val="center"/>
          </w:tcPr>
          <w:p w14:paraId="7586D745" w14:textId="77777777" w:rsidR="00D02003" w:rsidRPr="001A34AB" w:rsidRDefault="00D02003" w:rsidP="00FE0CC1">
            <w:pPr>
              <w:spacing w:after="0" w:line="240" w:lineRule="auto"/>
              <w:ind w:left="102"/>
              <w:rPr>
                <w:rFonts w:ascii="Arial" w:hAnsi="Arial" w:cs="Arial"/>
                <w:b/>
                <w:sz w:val="20"/>
                <w:szCs w:val="20"/>
                <w:u w:val="single"/>
              </w:rPr>
            </w:pPr>
            <w:r w:rsidRPr="001A34AB">
              <w:rPr>
                <w:rFonts w:ascii="Arial" w:hAnsi="Arial" w:cs="Arial"/>
                <w:b/>
                <w:sz w:val="20"/>
                <w:szCs w:val="20"/>
                <w:u w:val="single"/>
              </w:rPr>
              <w:t xml:space="preserve">Example:   </w:t>
            </w:r>
          </w:p>
          <w:p w14:paraId="08CFC94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&lt;</w:t>
            </w:r>
            <w:proofErr w:type="spellStart"/>
            <w:r w:rsidRPr="006E287B">
              <w:rPr>
                <w:rFonts w:ascii="Arial" w:hAnsi="Arial" w:cs="Arial"/>
                <w:sz w:val="20"/>
                <w:szCs w:val="20"/>
              </w:rPr>
              <w:t>gmd:transferOptions</w:t>
            </w:r>
            <w:proofErr w:type="spellEnd"/>
            <w:r w:rsidRPr="006E287B">
              <w:rPr>
                <w:rFonts w:ascii="Arial" w:hAnsi="Arial" w:cs="Arial"/>
                <w:sz w:val="20"/>
                <w:szCs w:val="20"/>
              </w:rPr>
              <w:t>&gt;</w:t>
            </w:r>
          </w:p>
          <w:p w14:paraId="2669FB45"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gmd:MD_DigitalTransferOptions</w:t>
            </w:r>
            <w:proofErr w:type="spellEnd"/>
            <w:r w:rsidRPr="006E287B">
              <w:rPr>
                <w:rFonts w:ascii="Arial" w:hAnsi="Arial" w:cs="Arial"/>
                <w:sz w:val="20"/>
                <w:szCs w:val="20"/>
              </w:rPr>
              <w:t>&gt;</w:t>
            </w:r>
          </w:p>
          <w:p w14:paraId="4AD9424F"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gmd:onLine</w:t>
            </w:r>
            <w:proofErr w:type="spellEnd"/>
            <w:r w:rsidRPr="006E287B">
              <w:rPr>
                <w:rFonts w:ascii="Arial" w:hAnsi="Arial" w:cs="Arial"/>
                <w:sz w:val="20"/>
                <w:szCs w:val="20"/>
              </w:rPr>
              <w:t xml:space="preserve"> </w:t>
            </w:r>
            <w:proofErr w:type="spellStart"/>
            <w:r w:rsidRPr="006E287B">
              <w:rPr>
                <w:rFonts w:ascii="Arial" w:hAnsi="Arial" w:cs="Arial"/>
                <w:sz w:val="20"/>
                <w:szCs w:val="20"/>
              </w:rPr>
              <w:t>xlink:role</w:t>
            </w:r>
            <w:proofErr w:type="spellEnd"/>
            <w:r w:rsidRPr="006E287B">
              <w:rPr>
                <w:rFonts w:ascii="Arial" w:hAnsi="Arial" w:cs="Arial"/>
                <w:sz w:val="20"/>
                <w:szCs w:val="20"/>
              </w:rPr>
              <w:t>="</w:t>
            </w:r>
            <w:proofErr w:type="spellStart"/>
            <w:r w:rsidRPr="006E287B">
              <w:rPr>
                <w:rFonts w:ascii="Arial" w:hAnsi="Arial" w:cs="Arial"/>
                <w:sz w:val="20"/>
                <w:szCs w:val="20"/>
              </w:rPr>
              <w:t>urn:xml:lang:eng-CAN</w:t>
            </w:r>
            <w:proofErr w:type="spellEnd"/>
            <w:r w:rsidRPr="006E287B">
              <w:rPr>
                <w:rFonts w:ascii="Arial" w:hAnsi="Arial" w:cs="Arial"/>
                <w:sz w:val="20"/>
                <w:szCs w:val="20"/>
              </w:rPr>
              <w:t>"&gt;</w:t>
            </w:r>
          </w:p>
          <w:p w14:paraId="0BD1AC0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gmd:CI_OnlineResource</w:t>
            </w:r>
            <w:proofErr w:type="spellEnd"/>
            <w:r w:rsidRPr="006E287B">
              <w:rPr>
                <w:rFonts w:ascii="Arial" w:hAnsi="Arial" w:cs="Arial"/>
                <w:sz w:val="20"/>
                <w:szCs w:val="20"/>
              </w:rPr>
              <w:t>&gt;</w:t>
            </w:r>
          </w:p>
          <w:p w14:paraId="05C1BF39"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gmd:linkage</w:t>
            </w:r>
            <w:proofErr w:type="spellEnd"/>
            <w:r w:rsidRPr="006E287B">
              <w:rPr>
                <w:rFonts w:ascii="Arial" w:hAnsi="Arial" w:cs="Arial"/>
                <w:sz w:val="20"/>
                <w:szCs w:val="20"/>
              </w:rPr>
              <w:t>&gt;</w:t>
            </w:r>
          </w:p>
          <w:p w14:paraId="74D19B09" w14:textId="00EDB1EE" w:rsidR="006E287B" w:rsidRPr="006E287B" w:rsidRDefault="006E287B" w:rsidP="00D44CEC">
            <w:pPr>
              <w:pStyle w:val="NoSpacing"/>
              <w:rPr>
                <w:rFonts w:ascii="Arial" w:hAnsi="Arial" w:cs="Arial"/>
                <w:sz w:val="20"/>
                <w:szCs w:val="20"/>
              </w:rPr>
            </w:pPr>
            <w:r w:rsidRPr="006E287B">
              <w:rPr>
                <w:rFonts w:ascii="Arial" w:hAnsi="Arial" w:cs="Arial"/>
                <w:sz w:val="20"/>
                <w:szCs w:val="20"/>
              </w:rPr>
              <w:t>                &lt;gmd:URL&gt;</w:t>
            </w:r>
            <w:hyperlink r:id="rId43" w:history="1">
              <w:r w:rsidR="00E62E2A" w:rsidRPr="00E62E2A">
                <w:rPr>
                  <w:rStyle w:val="Hyperlink"/>
                  <w:rFonts w:ascii="Arial" w:hAnsi="Arial" w:cs="Arial"/>
                  <w:sz w:val="20"/>
                  <w:szCs w:val="20"/>
                </w:rPr>
                <w:t>http://maps.geogratis.gc.ca/wms/emerald_ash_borer_reg_area?service=WMS&amp;amp;request=getCapabilities&amp;amp;version=1.3.0&amp;amp;layers=emerald_ash_borer_reg_area</w:t>
              </w:r>
            </w:hyperlink>
            <w:r w:rsidRPr="006E287B">
              <w:rPr>
                <w:rFonts w:ascii="Arial" w:hAnsi="Arial" w:cs="Arial"/>
                <w:sz w:val="20"/>
                <w:szCs w:val="20"/>
              </w:rPr>
              <w:t>&lt;/gmd:URL&gt;</w:t>
            </w:r>
          </w:p>
          <w:p w14:paraId="2835A45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gmd:linkage</w:t>
            </w:r>
            <w:proofErr w:type="spellEnd"/>
            <w:r w:rsidRPr="006E287B">
              <w:rPr>
                <w:rFonts w:ascii="Arial" w:hAnsi="Arial" w:cs="Arial"/>
                <w:sz w:val="20"/>
                <w:szCs w:val="20"/>
              </w:rPr>
              <w:t>&gt;</w:t>
            </w:r>
          </w:p>
          <w:p w14:paraId="2CEEE2BE"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gmd:protocol</w:t>
            </w:r>
            <w:proofErr w:type="spellEnd"/>
            <w:r w:rsidRPr="006E287B">
              <w:rPr>
                <w:rFonts w:ascii="Arial" w:hAnsi="Arial" w:cs="Arial"/>
                <w:sz w:val="20"/>
                <w:szCs w:val="20"/>
              </w:rPr>
              <w:t>&gt;</w:t>
            </w:r>
          </w:p>
          <w:p w14:paraId="637D68E4"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&gt;OGC:WMS&lt;/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5D2DD2CF"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gmd:protocol</w:t>
            </w:r>
            <w:proofErr w:type="spellEnd"/>
            <w:r w:rsidRPr="006E287B">
              <w:rPr>
                <w:rFonts w:ascii="Arial" w:hAnsi="Arial" w:cs="Arial"/>
                <w:sz w:val="20"/>
                <w:szCs w:val="20"/>
              </w:rPr>
              <w:t>&gt;</w:t>
            </w:r>
          </w:p>
          <w:p w14:paraId="41FD4330"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gmd:name</w:t>
            </w:r>
            <w:proofErr w:type="spellEnd"/>
            <w:r w:rsidRPr="006E287B">
              <w:rPr>
                <w:rFonts w:ascii="Arial" w:hAnsi="Arial" w:cs="Arial"/>
                <w:sz w:val="20"/>
                <w:szCs w:val="20"/>
              </w:rPr>
              <w:t xml:space="preserve"> </w:t>
            </w:r>
            <w:proofErr w:type="spellStart"/>
            <w:r w:rsidRPr="006E287B">
              <w:rPr>
                <w:rFonts w:ascii="Arial" w:hAnsi="Arial" w:cs="Arial"/>
                <w:sz w:val="20"/>
                <w:szCs w:val="20"/>
              </w:rPr>
              <w:t>xsi:type</w:t>
            </w:r>
            <w:proofErr w:type="spellEnd"/>
            <w:r w:rsidRPr="006E287B">
              <w:rPr>
                <w:rFonts w:ascii="Arial" w:hAnsi="Arial" w:cs="Arial"/>
                <w:sz w:val="20"/>
                <w:szCs w:val="20"/>
              </w:rPr>
              <w:t>="</w:t>
            </w:r>
            <w:proofErr w:type="spellStart"/>
            <w:r w:rsidRPr="006E287B">
              <w:rPr>
                <w:rFonts w:ascii="Arial" w:hAnsi="Arial" w:cs="Arial"/>
                <w:sz w:val="20"/>
                <w:szCs w:val="20"/>
              </w:rPr>
              <w:t>gmd:PT_FreeText_PropertyType</w:t>
            </w:r>
            <w:proofErr w:type="spellEnd"/>
            <w:r w:rsidRPr="006E287B">
              <w:rPr>
                <w:rFonts w:ascii="Arial" w:hAnsi="Arial" w:cs="Arial"/>
                <w:sz w:val="20"/>
                <w:szCs w:val="20"/>
              </w:rPr>
              <w:t>"&gt;</w:t>
            </w:r>
          </w:p>
          <w:p w14:paraId="2C07692C"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&gt;CFIA Emerald Ash Borer Regulated Areas English Web Service&lt;/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335A8391"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32762F90"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7B0B71A3"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rPr>
              <w:t xml:space="preserve">                    </w:t>
            </w:r>
            <w:r w:rsidRPr="006E287B">
              <w:rPr>
                <w:rFonts w:ascii="Arial" w:hAnsi="Arial" w:cs="Arial"/>
                <w:sz w:val="20"/>
                <w:szCs w:val="20"/>
                <w:lang w:val="fr-CA"/>
              </w:rPr>
              <w:t>&lt;</w:t>
            </w:r>
            <w:proofErr w:type="spellStart"/>
            <w:r w:rsidRPr="006E287B">
              <w:rPr>
                <w:rFonts w:ascii="Arial" w:hAnsi="Arial" w:cs="Arial"/>
                <w:sz w:val="20"/>
                <w:szCs w:val="20"/>
                <w:lang w:val="fr-CA"/>
              </w:rPr>
              <w:t>gmd:LocalisedCharacterString</w:t>
            </w:r>
            <w:proofErr w:type="spellEnd"/>
            <w:r w:rsidRPr="006E287B">
              <w:rPr>
                <w:rFonts w:ascii="Arial" w:hAnsi="Arial" w:cs="Arial"/>
                <w:sz w:val="20"/>
                <w:szCs w:val="20"/>
                <w:lang w:val="fr-CA"/>
              </w:rPr>
              <w:t xml:space="preserve"> locale="#fra"&gt;ACIA Service web en anglais des lieux règlementés de l'agrile du frêne&lt;/</w:t>
            </w:r>
            <w:proofErr w:type="spellStart"/>
            <w:r w:rsidRPr="006E287B">
              <w:rPr>
                <w:rFonts w:ascii="Arial" w:hAnsi="Arial" w:cs="Arial"/>
                <w:sz w:val="20"/>
                <w:szCs w:val="20"/>
                <w:lang w:val="fr-CA"/>
              </w:rPr>
              <w:t>gmd:LocalisedCharacterString</w:t>
            </w:r>
            <w:proofErr w:type="spellEnd"/>
            <w:r w:rsidRPr="006E287B">
              <w:rPr>
                <w:rFonts w:ascii="Arial" w:hAnsi="Arial" w:cs="Arial"/>
                <w:sz w:val="20"/>
                <w:szCs w:val="20"/>
                <w:lang w:val="fr-CA"/>
              </w:rPr>
              <w:t>&gt;</w:t>
            </w:r>
          </w:p>
          <w:p w14:paraId="0113819D"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lang w:val="fr-CA"/>
              </w:rPr>
              <w:t xml:space="preserve">                  </w:t>
            </w:r>
            <w:r w:rsidRPr="006E287B">
              <w:rPr>
                <w:rFonts w:ascii="Arial" w:hAnsi="Arial" w:cs="Arial"/>
                <w:sz w:val="20"/>
                <w:szCs w:val="20"/>
              </w:rPr>
              <w:t>&lt;/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6460203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56C03F4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gmd:name</w:t>
            </w:r>
            <w:proofErr w:type="spellEnd"/>
            <w:r w:rsidRPr="006E287B">
              <w:rPr>
                <w:rFonts w:ascii="Arial" w:hAnsi="Arial" w:cs="Arial"/>
                <w:sz w:val="20"/>
                <w:szCs w:val="20"/>
              </w:rPr>
              <w:t>&gt;</w:t>
            </w:r>
          </w:p>
          <w:p w14:paraId="2847C08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gmd:description</w:t>
            </w:r>
            <w:proofErr w:type="spellEnd"/>
            <w:r w:rsidRPr="006E287B">
              <w:rPr>
                <w:rFonts w:ascii="Arial" w:hAnsi="Arial" w:cs="Arial"/>
                <w:sz w:val="20"/>
                <w:szCs w:val="20"/>
              </w:rPr>
              <w:t xml:space="preserve"> </w:t>
            </w:r>
            <w:proofErr w:type="spellStart"/>
            <w:r w:rsidRPr="006E287B">
              <w:rPr>
                <w:rFonts w:ascii="Arial" w:hAnsi="Arial" w:cs="Arial"/>
                <w:sz w:val="20"/>
                <w:szCs w:val="20"/>
              </w:rPr>
              <w:t>xsi:type</w:t>
            </w:r>
            <w:proofErr w:type="spellEnd"/>
            <w:r w:rsidRPr="006E287B">
              <w:rPr>
                <w:rFonts w:ascii="Arial" w:hAnsi="Arial" w:cs="Arial"/>
                <w:sz w:val="20"/>
                <w:szCs w:val="20"/>
              </w:rPr>
              <w:t>="</w:t>
            </w:r>
            <w:proofErr w:type="spellStart"/>
            <w:r w:rsidRPr="006E287B">
              <w:rPr>
                <w:rFonts w:ascii="Arial" w:hAnsi="Arial" w:cs="Arial"/>
                <w:sz w:val="20"/>
                <w:szCs w:val="20"/>
              </w:rPr>
              <w:t>gmd:PT_FreeText_PropertyType</w:t>
            </w:r>
            <w:proofErr w:type="spellEnd"/>
            <w:r w:rsidRPr="006E287B">
              <w:rPr>
                <w:rFonts w:ascii="Arial" w:hAnsi="Arial" w:cs="Arial"/>
                <w:sz w:val="20"/>
                <w:szCs w:val="20"/>
              </w:rPr>
              <w:t>"&gt;</w:t>
            </w:r>
          </w:p>
          <w:p w14:paraId="63B12CE4"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r w:rsidRPr="00D44CEC">
              <w:rPr>
                <w:rFonts w:ascii="Arial" w:hAnsi="Arial" w:cs="Arial"/>
                <w:sz w:val="20"/>
                <w:szCs w:val="20"/>
              </w:rPr>
              <w:t xml:space="preserve">Web </w:t>
            </w:r>
            <w:proofErr w:type="spellStart"/>
            <w:r w:rsidRPr="00D44CEC">
              <w:rPr>
                <w:rFonts w:ascii="Arial" w:hAnsi="Arial" w:cs="Arial"/>
                <w:sz w:val="20"/>
                <w:szCs w:val="20"/>
              </w:rPr>
              <w:t>Service;WMS;eng</w:t>
            </w:r>
            <w:proofErr w:type="spellEnd"/>
            <w:r w:rsidRPr="006E287B">
              <w:rPr>
                <w:rFonts w:ascii="Arial" w:hAnsi="Arial" w:cs="Arial"/>
                <w:sz w:val="20"/>
                <w:szCs w:val="20"/>
              </w:rPr>
              <w:t>&lt;/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1F1415B9"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60922D7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62E68D69" w14:textId="11DD4774"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gmd:LocalisedCharacterString</w:t>
            </w:r>
            <w:proofErr w:type="spellEnd"/>
            <w:r w:rsidRPr="006E287B">
              <w:rPr>
                <w:rFonts w:ascii="Arial" w:hAnsi="Arial" w:cs="Arial"/>
                <w:sz w:val="20"/>
                <w:szCs w:val="20"/>
              </w:rPr>
              <w:t xml:space="preserve"> locale="#</w:t>
            </w:r>
            <w:proofErr w:type="spellStart"/>
            <w:r w:rsidRPr="006E287B">
              <w:rPr>
                <w:rFonts w:ascii="Arial" w:hAnsi="Arial" w:cs="Arial"/>
                <w:sz w:val="20"/>
                <w:szCs w:val="20"/>
              </w:rPr>
              <w:t>fra</w:t>
            </w:r>
            <w:proofErr w:type="spellEnd"/>
            <w:r w:rsidRPr="006E287B">
              <w:rPr>
                <w:rFonts w:ascii="Arial" w:hAnsi="Arial" w:cs="Arial"/>
                <w:sz w:val="20"/>
                <w:szCs w:val="20"/>
              </w:rPr>
              <w:t>"&gt;</w:t>
            </w:r>
            <w:proofErr w:type="spellStart"/>
            <w:r w:rsidRPr="00D44CEC">
              <w:rPr>
                <w:rFonts w:ascii="Arial" w:hAnsi="Arial" w:cs="Arial"/>
                <w:sz w:val="20"/>
                <w:szCs w:val="20"/>
              </w:rPr>
              <w:t>ServiceWeb;WMS;eng</w:t>
            </w:r>
            <w:proofErr w:type="spellEnd"/>
            <w:r w:rsidRPr="006E287B">
              <w:rPr>
                <w:rFonts w:ascii="Arial" w:hAnsi="Arial" w:cs="Arial"/>
                <w:sz w:val="20"/>
                <w:szCs w:val="20"/>
              </w:rPr>
              <w:t>&lt;/</w:t>
            </w:r>
            <w:proofErr w:type="spellStart"/>
            <w:r w:rsidRPr="006E287B">
              <w:rPr>
                <w:rFonts w:ascii="Arial" w:hAnsi="Arial" w:cs="Arial"/>
                <w:sz w:val="20"/>
                <w:szCs w:val="20"/>
              </w:rPr>
              <w:t>gmd:LocalisedCharacterString</w:t>
            </w:r>
            <w:proofErr w:type="spellEnd"/>
            <w:r w:rsidRPr="006E287B">
              <w:rPr>
                <w:rFonts w:ascii="Arial" w:hAnsi="Arial" w:cs="Arial"/>
                <w:sz w:val="20"/>
                <w:szCs w:val="20"/>
              </w:rPr>
              <w:t>&gt;</w:t>
            </w:r>
          </w:p>
          <w:p w14:paraId="41CBDFE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455A0DFE"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2AD79806"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rPr>
              <w:t xml:space="preserve">              </w:t>
            </w:r>
            <w:r w:rsidRPr="006E287B">
              <w:rPr>
                <w:rFonts w:ascii="Arial" w:hAnsi="Arial" w:cs="Arial"/>
                <w:sz w:val="20"/>
                <w:szCs w:val="20"/>
                <w:lang w:val="fr-CA"/>
              </w:rPr>
              <w:t>&lt;/</w:t>
            </w:r>
            <w:proofErr w:type="spellStart"/>
            <w:r w:rsidRPr="006E287B">
              <w:rPr>
                <w:rFonts w:ascii="Arial" w:hAnsi="Arial" w:cs="Arial"/>
                <w:sz w:val="20"/>
                <w:szCs w:val="20"/>
                <w:lang w:val="fr-CA"/>
              </w:rPr>
              <w:t>gmd:description</w:t>
            </w:r>
            <w:proofErr w:type="spellEnd"/>
            <w:r w:rsidRPr="006E287B">
              <w:rPr>
                <w:rFonts w:ascii="Arial" w:hAnsi="Arial" w:cs="Arial"/>
                <w:sz w:val="20"/>
                <w:szCs w:val="20"/>
                <w:lang w:val="fr-CA"/>
              </w:rPr>
              <w:t>&gt;</w:t>
            </w:r>
          </w:p>
          <w:p w14:paraId="2BEFF459"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lang w:val="fr-CA"/>
              </w:rPr>
              <w:t>             &lt;/</w:t>
            </w:r>
            <w:proofErr w:type="spellStart"/>
            <w:r w:rsidRPr="006E287B">
              <w:rPr>
                <w:rFonts w:ascii="Arial" w:hAnsi="Arial" w:cs="Arial"/>
                <w:sz w:val="20"/>
                <w:szCs w:val="20"/>
                <w:lang w:val="fr-CA"/>
              </w:rPr>
              <w:t>gmd:CI_OnlineResource</w:t>
            </w:r>
            <w:proofErr w:type="spellEnd"/>
            <w:r w:rsidRPr="006E287B">
              <w:rPr>
                <w:rFonts w:ascii="Arial" w:hAnsi="Arial" w:cs="Arial"/>
                <w:sz w:val="20"/>
                <w:szCs w:val="20"/>
                <w:lang w:val="fr-CA"/>
              </w:rPr>
              <w:t>&gt;</w:t>
            </w:r>
          </w:p>
          <w:p w14:paraId="2F7DCFD4"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lang w:val="fr-CA"/>
              </w:rPr>
              <w:t xml:space="preserve">          </w:t>
            </w:r>
            <w:r w:rsidRPr="006E287B">
              <w:rPr>
                <w:rFonts w:ascii="Arial" w:hAnsi="Arial" w:cs="Arial"/>
                <w:sz w:val="20"/>
                <w:szCs w:val="20"/>
              </w:rPr>
              <w:t>&lt;/</w:t>
            </w:r>
            <w:proofErr w:type="spellStart"/>
            <w:r w:rsidRPr="006E287B">
              <w:rPr>
                <w:rFonts w:ascii="Arial" w:hAnsi="Arial" w:cs="Arial"/>
                <w:sz w:val="20"/>
                <w:szCs w:val="20"/>
              </w:rPr>
              <w:t>gmd:onLine</w:t>
            </w:r>
            <w:proofErr w:type="spellEnd"/>
            <w:r w:rsidRPr="006E287B">
              <w:rPr>
                <w:rFonts w:ascii="Arial" w:hAnsi="Arial" w:cs="Arial"/>
                <w:sz w:val="20"/>
                <w:szCs w:val="20"/>
              </w:rPr>
              <w:t>&gt;</w:t>
            </w:r>
          </w:p>
          <w:p w14:paraId="089AB529"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gmd:onLine</w:t>
            </w:r>
            <w:proofErr w:type="spellEnd"/>
            <w:r w:rsidRPr="006E287B">
              <w:rPr>
                <w:rFonts w:ascii="Arial" w:hAnsi="Arial" w:cs="Arial"/>
                <w:sz w:val="20"/>
                <w:szCs w:val="20"/>
              </w:rPr>
              <w:t xml:space="preserve"> </w:t>
            </w:r>
            <w:proofErr w:type="spellStart"/>
            <w:r w:rsidRPr="006E287B">
              <w:rPr>
                <w:rFonts w:ascii="Arial" w:hAnsi="Arial" w:cs="Arial"/>
                <w:sz w:val="20"/>
                <w:szCs w:val="20"/>
              </w:rPr>
              <w:t>xlink:role</w:t>
            </w:r>
            <w:proofErr w:type="spellEnd"/>
            <w:r w:rsidRPr="006E287B">
              <w:rPr>
                <w:rFonts w:ascii="Arial" w:hAnsi="Arial" w:cs="Arial"/>
                <w:sz w:val="20"/>
                <w:szCs w:val="20"/>
              </w:rPr>
              <w:t>="</w:t>
            </w:r>
            <w:proofErr w:type="spellStart"/>
            <w:r w:rsidRPr="006E287B">
              <w:rPr>
                <w:rFonts w:ascii="Arial" w:hAnsi="Arial" w:cs="Arial"/>
                <w:sz w:val="20"/>
                <w:szCs w:val="20"/>
              </w:rPr>
              <w:t>urn:xml:lang:fra-CAN</w:t>
            </w:r>
            <w:proofErr w:type="spellEnd"/>
            <w:r w:rsidRPr="006E287B">
              <w:rPr>
                <w:rFonts w:ascii="Arial" w:hAnsi="Arial" w:cs="Arial"/>
                <w:sz w:val="20"/>
                <w:szCs w:val="20"/>
              </w:rPr>
              <w:t>"&gt;</w:t>
            </w:r>
          </w:p>
          <w:p w14:paraId="3224A1C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gmd:CI_OnlineResource</w:t>
            </w:r>
            <w:proofErr w:type="spellEnd"/>
            <w:r w:rsidRPr="006E287B">
              <w:rPr>
                <w:rFonts w:ascii="Arial" w:hAnsi="Arial" w:cs="Arial"/>
                <w:sz w:val="20"/>
                <w:szCs w:val="20"/>
              </w:rPr>
              <w:t>&gt;</w:t>
            </w:r>
          </w:p>
          <w:p w14:paraId="425E94B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gmd:linkage</w:t>
            </w:r>
            <w:proofErr w:type="spellEnd"/>
            <w:r w:rsidRPr="006E287B">
              <w:rPr>
                <w:rFonts w:ascii="Arial" w:hAnsi="Arial" w:cs="Arial"/>
                <w:sz w:val="20"/>
                <w:szCs w:val="20"/>
              </w:rPr>
              <w:t>&gt;</w:t>
            </w:r>
          </w:p>
          <w:p w14:paraId="417B6F38" w14:textId="39CFAED5" w:rsidR="006E287B" w:rsidRPr="006E287B" w:rsidRDefault="006E287B" w:rsidP="00D44CEC">
            <w:pPr>
              <w:pStyle w:val="NoSpacing"/>
              <w:rPr>
                <w:rFonts w:ascii="Arial" w:hAnsi="Arial" w:cs="Arial"/>
                <w:sz w:val="20"/>
                <w:szCs w:val="20"/>
              </w:rPr>
            </w:pPr>
            <w:r w:rsidRPr="006E287B">
              <w:rPr>
                <w:rFonts w:ascii="Arial" w:hAnsi="Arial" w:cs="Arial"/>
                <w:sz w:val="20"/>
                <w:szCs w:val="20"/>
              </w:rPr>
              <w:t>                &lt;gmd:URL&gt;</w:t>
            </w:r>
            <w:hyperlink r:id="rId44" w:history="1">
              <w:r w:rsidR="00E62E2A" w:rsidRPr="00E62E2A">
                <w:rPr>
                  <w:rStyle w:val="Hyperlink"/>
                  <w:rFonts w:ascii="Arial" w:hAnsi="Arial" w:cs="Arial"/>
                  <w:sz w:val="20"/>
                  <w:szCs w:val="20"/>
                </w:rPr>
                <w:t>http://cartes.geogratis.gc.ca/wms/lieux_reg_agrile_du_frene?service=</w:t>
              </w:r>
              <w:r w:rsidR="00E62E2A" w:rsidRPr="002C0AEB">
                <w:rPr>
                  <w:rStyle w:val="Hyperlink"/>
                  <w:rFonts w:ascii="Arial" w:hAnsi="Arial" w:cs="Arial"/>
                  <w:sz w:val="20"/>
                  <w:szCs w:val="20"/>
                </w:rPr>
                <w:t>WMS&amp;amp;request=getCapabilities&amp;amp;version=1.3.0&amp;amp;layers=lieux_reg_agrile_du_frene&lt;/gmd:URL</w:t>
              </w:r>
            </w:hyperlink>
            <w:r w:rsidRPr="006E287B">
              <w:rPr>
                <w:rFonts w:ascii="Arial" w:hAnsi="Arial" w:cs="Arial"/>
                <w:sz w:val="20"/>
                <w:szCs w:val="20"/>
              </w:rPr>
              <w:t>&gt;</w:t>
            </w:r>
          </w:p>
          <w:p w14:paraId="3766892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gmd:linkage</w:t>
            </w:r>
            <w:proofErr w:type="spellEnd"/>
            <w:r w:rsidRPr="006E287B">
              <w:rPr>
                <w:rFonts w:ascii="Arial" w:hAnsi="Arial" w:cs="Arial"/>
                <w:sz w:val="20"/>
                <w:szCs w:val="20"/>
              </w:rPr>
              <w:t>&gt;</w:t>
            </w:r>
          </w:p>
          <w:p w14:paraId="73A8F795"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gmd:protocol</w:t>
            </w:r>
            <w:proofErr w:type="spellEnd"/>
            <w:r w:rsidRPr="006E287B">
              <w:rPr>
                <w:rFonts w:ascii="Arial" w:hAnsi="Arial" w:cs="Arial"/>
                <w:sz w:val="20"/>
                <w:szCs w:val="20"/>
              </w:rPr>
              <w:t>&gt;</w:t>
            </w:r>
          </w:p>
          <w:p w14:paraId="342EFB7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&gt;OGC:WMS&lt;/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097243F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gmd:protocol</w:t>
            </w:r>
            <w:proofErr w:type="spellEnd"/>
            <w:r w:rsidRPr="006E287B">
              <w:rPr>
                <w:rFonts w:ascii="Arial" w:hAnsi="Arial" w:cs="Arial"/>
                <w:sz w:val="20"/>
                <w:szCs w:val="20"/>
              </w:rPr>
              <w:t>&gt;</w:t>
            </w:r>
          </w:p>
          <w:p w14:paraId="7FA67A53"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gmd:name</w:t>
            </w:r>
            <w:proofErr w:type="spellEnd"/>
            <w:r w:rsidRPr="006E287B">
              <w:rPr>
                <w:rFonts w:ascii="Arial" w:hAnsi="Arial" w:cs="Arial"/>
                <w:sz w:val="20"/>
                <w:szCs w:val="20"/>
              </w:rPr>
              <w:t xml:space="preserve"> </w:t>
            </w:r>
            <w:proofErr w:type="spellStart"/>
            <w:r w:rsidRPr="006E287B">
              <w:rPr>
                <w:rFonts w:ascii="Arial" w:hAnsi="Arial" w:cs="Arial"/>
                <w:sz w:val="20"/>
                <w:szCs w:val="20"/>
              </w:rPr>
              <w:t>xsi:type</w:t>
            </w:r>
            <w:proofErr w:type="spellEnd"/>
            <w:r w:rsidRPr="006E287B">
              <w:rPr>
                <w:rFonts w:ascii="Arial" w:hAnsi="Arial" w:cs="Arial"/>
                <w:sz w:val="20"/>
                <w:szCs w:val="20"/>
              </w:rPr>
              <w:t>="</w:t>
            </w:r>
            <w:proofErr w:type="spellStart"/>
            <w:r w:rsidRPr="006E287B">
              <w:rPr>
                <w:rFonts w:ascii="Arial" w:hAnsi="Arial" w:cs="Arial"/>
                <w:sz w:val="20"/>
                <w:szCs w:val="20"/>
              </w:rPr>
              <w:t>gmd:PT_FreeText_PropertyType</w:t>
            </w:r>
            <w:proofErr w:type="spellEnd"/>
            <w:r w:rsidRPr="006E287B">
              <w:rPr>
                <w:rFonts w:ascii="Arial" w:hAnsi="Arial" w:cs="Arial"/>
                <w:sz w:val="20"/>
                <w:szCs w:val="20"/>
              </w:rPr>
              <w:t>"&gt;</w:t>
            </w:r>
          </w:p>
          <w:p w14:paraId="30AFBE4F"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&gt;CFIA Emerald Ash Borer Regulated Areas French Web Service&lt;/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6124B5CA"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585EDF19"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4AA19E52"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rPr>
              <w:t xml:space="preserve">                    </w:t>
            </w:r>
            <w:r w:rsidRPr="006E287B">
              <w:rPr>
                <w:rFonts w:ascii="Arial" w:hAnsi="Arial" w:cs="Arial"/>
                <w:sz w:val="20"/>
                <w:szCs w:val="20"/>
                <w:lang w:val="fr-CA"/>
              </w:rPr>
              <w:t>&lt;</w:t>
            </w:r>
            <w:proofErr w:type="spellStart"/>
            <w:r w:rsidRPr="006E287B">
              <w:rPr>
                <w:rFonts w:ascii="Arial" w:hAnsi="Arial" w:cs="Arial"/>
                <w:sz w:val="20"/>
                <w:szCs w:val="20"/>
                <w:lang w:val="fr-CA"/>
              </w:rPr>
              <w:t>gmd:LocalisedCharacterString</w:t>
            </w:r>
            <w:proofErr w:type="spellEnd"/>
            <w:r w:rsidRPr="006E287B">
              <w:rPr>
                <w:rFonts w:ascii="Arial" w:hAnsi="Arial" w:cs="Arial"/>
                <w:sz w:val="20"/>
                <w:szCs w:val="20"/>
                <w:lang w:val="fr-CA"/>
              </w:rPr>
              <w:t xml:space="preserve"> locale="#fra"&gt;ACIA Service web en français des lieux règlementés de l'agrile du frêne&lt;/</w:t>
            </w:r>
            <w:proofErr w:type="spellStart"/>
            <w:r w:rsidRPr="006E287B">
              <w:rPr>
                <w:rFonts w:ascii="Arial" w:hAnsi="Arial" w:cs="Arial"/>
                <w:sz w:val="20"/>
                <w:szCs w:val="20"/>
                <w:lang w:val="fr-CA"/>
              </w:rPr>
              <w:t>gmd:LocalisedCharacterString</w:t>
            </w:r>
            <w:proofErr w:type="spellEnd"/>
            <w:r w:rsidRPr="006E287B">
              <w:rPr>
                <w:rFonts w:ascii="Arial" w:hAnsi="Arial" w:cs="Arial"/>
                <w:sz w:val="20"/>
                <w:szCs w:val="20"/>
                <w:lang w:val="fr-CA"/>
              </w:rPr>
              <w:t>&gt;</w:t>
            </w:r>
          </w:p>
          <w:p w14:paraId="35437A45"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lang w:val="fr-CA"/>
              </w:rPr>
              <w:t xml:space="preserve">                  </w:t>
            </w:r>
            <w:r w:rsidRPr="006E287B">
              <w:rPr>
                <w:rFonts w:ascii="Arial" w:hAnsi="Arial" w:cs="Arial"/>
                <w:sz w:val="20"/>
                <w:szCs w:val="20"/>
              </w:rPr>
              <w:t>&lt;/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78B671A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0A33ADB4"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gmd:name</w:t>
            </w:r>
            <w:proofErr w:type="spellEnd"/>
            <w:r w:rsidRPr="006E287B">
              <w:rPr>
                <w:rFonts w:ascii="Arial" w:hAnsi="Arial" w:cs="Arial"/>
                <w:sz w:val="20"/>
                <w:szCs w:val="20"/>
              </w:rPr>
              <w:t>&gt;</w:t>
            </w:r>
          </w:p>
          <w:p w14:paraId="7B9B7A2D"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gmd:description</w:t>
            </w:r>
            <w:proofErr w:type="spellEnd"/>
            <w:r w:rsidRPr="006E287B">
              <w:rPr>
                <w:rFonts w:ascii="Arial" w:hAnsi="Arial" w:cs="Arial"/>
                <w:sz w:val="20"/>
                <w:szCs w:val="20"/>
              </w:rPr>
              <w:t xml:space="preserve"> </w:t>
            </w:r>
            <w:proofErr w:type="spellStart"/>
            <w:r w:rsidRPr="006E287B">
              <w:rPr>
                <w:rFonts w:ascii="Arial" w:hAnsi="Arial" w:cs="Arial"/>
                <w:sz w:val="20"/>
                <w:szCs w:val="20"/>
              </w:rPr>
              <w:t>xsi:type</w:t>
            </w:r>
            <w:proofErr w:type="spellEnd"/>
            <w:r w:rsidRPr="006E287B">
              <w:rPr>
                <w:rFonts w:ascii="Arial" w:hAnsi="Arial" w:cs="Arial"/>
                <w:sz w:val="20"/>
                <w:szCs w:val="20"/>
              </w:rPr>
              <w:t>="</w:t>
            </w:r>
            <w:proofErr w:type="spellStart"/>
            <w:r w:rsidRPr="006E287B">
              <w:rPr>
                <w:rFonts w:ascii="Arial" w:hAnsi="Arial" w:cs="Arial"/>
                <w:sz w:val="20"/>
                <w:szCs w:val="20"/>
              </w:rPr>
              <w:t>gmd:PT_FreeText_PropertyType</w:t>
            </w:r>
            <w:proofErr w:type="spellEnd"/>
            <w:r w:rsidRPr="006E287B">
              <w:rPr>
                <w:rFonts w:ascii="Arial" w:hAnsi="Arial" w:cs="Arial"/>
                <w:sz w:val="20"/>
                <w:szCs w:val="20"/>
              </w:rPr>
              <w:t>"&gt;</w:t>
            </w:r>
          </w:p>
          <w:p w14:paraId="16AAFB7F" w14:textId="77777777" w:rsidR="006E287B" w:rsidRPr="00515626"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r w:rsidRPr="00D44CEC">
              <w:rPr>
                <w:rFonts w:ascii="Arial" w:hAnsi="Arial" w:cs="Arial"/>
                <w:sz w:val="20"/>
                <w:szCs w:val="20"/>
              </w:rPr>
              <w:t xml:space="preserve">Web </w:t>
            </w:r>
            <w:proofErr w:type="spellStart"/>
            <w:r w:rsidRPr="00D44CEC">
              <w:rPr>
                <w:rFonts w:ascii="Arial" w:hAnsi="Arial" w:cs="Arial"/>
                <w:sz w:val="20"/>
                <w:szCs w:val="20"/>
              </w:rPr>
              <w:t>Service;WMS;fra</w:t>
            </w:r>
            <w:proofErr w:type="spellEnd"/>
            <w:r w:rsidRPr="006E287B">
              <w:rPr>
                <w:rFonts w:ascii="Arial" w:hAnsi="Arial" w:cs="Arial"/>
                <w:sz w:val="20"/>
                <w:szCs w:val="20"/>
              </w:rPr>
              <w:t>&lt;/</w:t>
            </w:r>
            <w:proofErr w:type="spellStart"/>
            <w:r w:rsidRPr="006E287B">
              <w:rPr>
                <w:rFonts w:ascii="Arial" w:hAnsi="Arial" w:cs="Arial"/>
                <w:sz w:val="20"/>
                <w:szCs w:val="20"/>
              </w:rPr>
              <w:t>gco:CharacterString</w:t>
            </w:r>
            <w:proofErr w:type="spellEnd"/>
            <w:r w:rsidRPr="006E287B">
              <w:rPr>
                <w:rFonts w:ascii="Arial" w:hAnsi="Arial" w:cs="Arial"/>
                <w:sz w:val="20"/>
                <w:szCs w:val="20"/>
              </w:rPr>
              <w:t>&gt;</w:t>
            </w:r>
          </w:p>
          <w:p w14:paraId="387F0763" w14:textId="77777777" w:rsidR="006E287B" w:rsidRPr="00676666" w:rsidRDefault="006E287B" w:rsidP="00D44CEC">
            <w:pPr>
              <w:pStyle w:val="NoSpacing"/>
              <w:rPr>
                <w:rFonts w:ascii="Arial" w:hAnsi="Arial" w:cs="Arial"/>
                <w:sz w:val="20"/>
                <w:szCs w:val="20"/>
              </w:rPr>
            </w:pPr>
            <w:r w:rsidRPr="00676666">
              <w:rPr>
                <w:rFonts w:ascii="Arial" w:hAnsi="Arial" w:cs="Arial"/>
                <w:sz w:val="20"/>
                <w:szCs w:val="20"/>
              </w:rPr>
              <w:t>                &lt;</w:t>
            </w:r>
            <w:proofErr w:type="spellStart"/>
            <w:r w:rsidRPr="00676666">
              <w:rPr>
                <w:rFonts w:ascii="Arial" w:hAnsi="Arial" w:cs="Arial"/>
                <w:sz w:val="20"/>
                <w:szCs w:val="20"/>
              </w:rPr>
              <w:t>gmd:PT_FreeText</w:t>
            </w:r>
            <w:proofErr w:type="spellEnd"/>
            <w:r w:rsidRPr="00676666">
              <w:rPr>
                <w:rFonts w:ascii="Arial" w:hAnsi="Arial" w:cs="Arial"/>
                <w:sz w:val="20"/>
                <w:szCs w:val="20"/>
              </w:rPr>
              <w:t>&gt;</w:t>
            </w:r>
          </w:p>
          <w:p w14:paraId="7C4B290B" w14:textId="77777777" w:rsidR="006E287B" w:rsidRPr="00664982" w:rsidRDefault="006E287B" w:rsidP="00D44CEC">
            <w:pPr>
              <w:pStyle w:val="NoSpacing"/>
              <w:rPr>
                <w:rFonts w:ascii="Arial" w:hAnsi="Arial" w:cs="Arial"/>
                <w:sz w:val="20"/>
                <w:szCs w:val="20"/>
              </w:rPr>
            </w:pPr>
            <w:r w:rsidRPr="00676666">
              <w:rPr>
                <w:rFonts w:ascii="Arial" w:hAnsi="Arial" w:cs="Arial"/>
                <w:sz w:val="20"/>
                <w:szCs w:val="20"/>
              </w:rPr>
              <w:t>                  &lt;</w:t>
            </w:r>
            <w:proofErr w:type="spellStart"/>
            <w:r w:rsidRPr="00676666">
              <w:rPr>
                <w:rFonts w:ascii="Arial" w:hAnsi="Arial" w:cs="Arial"/>
                <w:sz w:val="20"/>
                <w:szCs w:val="20"/>
              </w:rPr>
              <w:t>gmd:textGroup</w:t>
            </w:r>
            <w:proofErr w:type="spellEnd"/>
            <w:r w:rsidRPr="00676666">
              <w:rPr>
                <w:rFonts w:ascii="Arial" w:hAnsi="Arial" w:cs="Arial"/>
                <w:sz w:val="20"/>
                <w:szCs w:val="20"/>
              </w:rPr>
              <w:t>&gt;</w:t>
            </w:r>
          </w:p>
          <w:p w14:paraId="6A728128" w14:textId="77777777" w:rsidR="006E287B" w:rsidRPr="006E287B" w:rsidRDefault="006E287B" w:rsidP="00D44CEC">
            <w:pPr>
              <w:pStyle w:val="NoSpacing"/>
              <w:rPr>
                <w:rFonts w:ascii="Arial" w:hAnsi="Arial" w:cs="Arial"/>
                <w:sz w:val="20"/>
                <w:szCs w:val="20"/>
              </w:rPr>
            </w:pPr>
            <w:r w:rsidRPr="00664982">
              <w:rPr>
                <w:rFonts w:ascii="Arial" w:hAnsi="Arial" w:cs="Arial"/>
                <w:sz w:val="20"/>
                <w:szCs w:val="20"/>
              </w:rPr>
              <w:t>  </w:t>
            </w:r>
            <w:r w:rsidRPr="00D44CEC">
              <w:rPr>
                <w:rFonts w:ascii="Arial" w:hAnsi="Arial" w:cs="Arial"/>
                <w:sz w:val="20"/>
                <w:szCs w:val="20"/>
              </w:rPr>
              <w:t>                  &lt;</w:t>
            </w:r>
            <w:proofErr w:type="spellStart"/>
            <w:r w:rsidRPr="00D44CEC">
              <w:rPr>
                <w:rFonts w:ascii="Arial" w:hAnsi="Arial" w:cs="Arial"/>
                <w:sz w:val="20"/>
                <w:szCs w:val="20"/>
              </w:rPr>
              <w:t>gmd:LocalisedCharacterString</w:t>
            </w:r>
            <w:proofErr w:type="spellEnd"/>
            <w:r w:rsidRPr="00D44CEC">
              <w:rPr>
                <w:rFonts w:ascii="Arial" w:hAnsi="Arial" w:cs="Arial"/>
                <w:sz w:val="20"/>
                <w:szCs w:val="20"/>
              </w:rPr>
              <w:t xml:space="preserve"> locale="#</w:t>
            </w:r>
            <w:proofErr w:type="spellStart"/>
            <w:r w:rsidRPr="00D44CEC">
              <w:rPr>
                <w:rFonts w:ascii="Arial" w:hAnsi="Arial" w:cs="Arial"/>
                <w:sz w:val="20"/>
                <w:szCs w:val="20"/>
              </w:rPr>
              <w:t>fra</w:t>
            </w:r>
            <w:proofErr w:type="spellEnd"/>
            <w:r w:rsidRPr="00D44CEC">
              <w:rPr>
                <w:rFonts w:ascii="Arial" w:hAnsi="Arial" w:cs="Arial"/>
                <w:sz w:val="20"/>
                <w:szCs w:val="20"/>
              </w:rPr>
              <w:t xml:space="preserve">"&gt;Service </w:t>
            </w:r>
            <w:proofErr w:type="spellStart"/>
            <w:r w:rsidRPr="00D44CEC">
              <w:rPr>
                <w:rFonts w:ascii="Arial" w:hAnsi="Arial" w:cs="Arial"/>
                <w:sz w:val="20"/>
                <w:szCs w:val="20"/>
              </w:rPr>
              <w:t>Web;WMS;fra</w:t>
            </w:r>
            <w:proofErr w:type="spellEnd"/>
            <w:r w:rsidRPr="006E287B">
              <w:rPr>
                <w:rFonts w:ascii="Arial" w:hAnsi="Arial" w:cs="Arial"/>
                <w:sz w:val="20"/>
                <w:szCs w:val="20"/>
              </w:rPr>
              <w:t>&lt;/</w:t>
            </w:r>
            <w:proofErr w:type="spellStart"/>
            <w:r w:rsidRPr="006E287B">
              <w:rPr>
                <w:rFonts w:ascii="Arial" w:hAnsi="Arial" w:cs="Arial"/>
                <w:sz w:val="20"/>
                <w:szCs w:val="20"/>
              </w:rPr>
              <w:t>gmd:LocalisedCharacterString</w:t>
            </w:r>
            <w:proofErr w:type="spellEnd"/>
            <w:r w:rsidRPr="006E287B">
              <w:rPr>
                <w:rFonts w:ascii="Arial" w:hAnsi="Arial" w:cs="Arial"/>
                <w:sz w:val="20"/>
                <w:szCs w:val="20"/>
              </w:rPr>
              <w:t>&gt;</w:t>
            </w:r>
          </w:p>
          <w:p w14:paraId="45D1C69B"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gmd:textGroup</w:t>
            </w:r>
            <w:proofErr w:type="spellEnd"/>
            <w:r w:rsidRPr="006E287B">
              <w:rPr>
                <w:rFonts w:ascii="Arial" w:hAnsi="Arial" w:cs="Arial"/>
                <w:sz w:val="20"/>
                <w:szCs w:val="20"/>
              </w:rPr>
              <w:t>&gt;</w:t>
            </w:r>
          </w:p>
          <w:p w14:paraId="1BBCF171" w14:textId="77777777" w:rsidR="006E287B" w:rsidRPr="006E287B" w:rsidRDefault="006E287B" w:rsidP="00D44CEC">
            <w:pPr>
              <w:pStyle w:val="NoSpacing"/>
              <w:rPr>
                <w:rFonts w:ascii="Arial" w:hAnsi="Arial" w:cs="Arial"/>
                <w:sz w:val="20"/>
                <w:szCs w:val="20"/>
              </w:rPr>
            </w:pPr>
            <w:r w:rsidRPr="006E287B">
              <w:rPr>
                <w:rFonts w:ascii="Arial" w:hAnsi="Arial" w:cs="Arial"/>
                <w:sz w:val="20"/>
                <w:szCs w:val="20"/>
              </w:rPr>
              <w:t>                &lt;/</w:t>
            </w:r>
            <w:proofErr w:type="spellStart"/>
            <w:r w:rsidRPr="006E287B">
              <w:rPr>
                <w:rFonts w:ascii="Arial" w:hAnsi="Arial" w:cs="Arial"/>
                <w:sz w:val="20"/>
                <w:szCs w:val="20"/>
              </w:rPr>
              <w:t>gmd:PT_FreeText</w:t>
            </w:r>
            <w:proofErr w:type="spellEnd"/>
            <w:r w:rsidRPr="006E287B">
              <w:rPr>
                <w:rFonts w:ascii="Arial" w:hAnsi="Arial" w:cs="Arial"/>
                <w:sz w:val="20"/>
                <w:szCs w:val="20"/>
              </w:rPr>
              <w:t>&gt;</w:t>
            </w:r>
          </w:p>
          <w:p w14:paraId="3A873A51"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rPr>
              <w:t xml:space="preserve">              </w:t>
            </w:r>
            <w:r w:rsidRPr="006E287B">
              <w:rPr>
                <w:rFonts w:ascii="Arial" w:hAnsi="Arial" w:cs="Arial"/>
                <w:sz w:val="20"/>
                <w:szCs w:val="20"/>
                <w:lang w:val="fr-CA"/>
              </w:rPr>
              <w:t>&lt;/</w:t>
            </w:r>
            <w:proofErr w:type="spellStart"/>
            <w:r w:rsidRPr="006E287B">
              <w:rPr>
                <w:rFonts w:ascii="Arial" w:hAnsi="Arial" w:cs="Arial"/>
                <w:sz w:val="20"/>
                <w:szCs w:val="20"/>
                <w:lang w:val="fr-CA"/>
              </w:rPr>
              <w:t>gmd:description</w:t>
            </w:r>
            <w:proofErr w:type="spellEnd"/>
            <w:r w:rsidRPr="006E287B">
              <w:rPr>
                <w:rFonts w:ascii="Arial" w:hAnsi="Arial" w:cs="Arial"/>
                <w:sz w:val="20"/>
                <w:szCs w:val="20"/>
                <w:lang w:val="fr-CA"/>
              </w:rPr>
              <w:t>&gt;</w:t>
            </w:r>
          </w:p>
          <w:p w14:paraId="70D50D17"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lang w:val="fr-CA"/>
              </w:rPr>
              <w:t>             &lt;/</w:t>
            </w:r>
            <w:proofErr w:type="spellStart"/>
            <w:r w:rsidRPr="006E287B">
              <w:rPr>
                <w:rFonts w:ascii="Arial" w:hAnsi="Arial" w:cs="Arial"/>
                <w:sz w:val="20"/>
                <w:szCs w:val="20"/>
                <w:lang w:val="fr-CA"/>
              </w:rPr>
              <w:t>gmd:CI_OnlineResource</w:t>
            </w:r>
            <w:proofErr w:type="spellEnd"/>
            <w:r w:rsidRPr="006E287B">
              <w:rPr>
                <w:rFonts w:ascii="Arial" w:hAnsi="Arial" w:cs="Arial"/>
                <w:sz w:val="20"/>
                <w:szCs w:val="20"/>
                <w:lang w:val="fr-CA"/>
              </w:rPr>
              <w:t>&gt;</w:t>
            </w:r>
          </w:p>
          <w:p w14:paraId="38641920" w14:textId="77777777" w:rsidR="006E287B" w:rsidRPr="006E287B" w:rsidRDefault="006E287B" w:rsidP="00D44CEC">
            <w:pPr>
              <w:pStyle w:val="NoSpacing"/>
              <w:rPr>
                <w:rFonts w:ascii="Arial" w:hAnsi="Arial" w:cs="Arial"/>
                <w:sz w:val="20"/>
                <w:szCs w:val="20"/>
                <w:lang w:val="fr-CA"/>
              </w:rPr>
            </w:pPr>
            <w:r w:rsidRPr="006E287B">
              <w:rPr>
                <w:rFonts w:ascii="Arial" w:hAnsi="Arial" w:cs="Arial"/>
                <w:sz w:val="20"/>
                <w:szCs w:val="20"/>
                <w:lang w:val="fr-CA"/>
              </w:rPr>
              <w:t>          &lt;/</w:t>
            </w:r>
            <w:proofErr w:type="spellStart"/>
            <w:r w:rsidRPr="006E287B">
              <w:rPr>
                <w:rFonts w:ascii="Arial" w:hAnsi="Arial" w:cs="Arial"/>
                <w:sz w:val="20"/>
                <w:szCs w:val="20"/>
                <w:lang w:val="fr-CA"/>
              </w:rPr>
              <w:t>gmd:onLine</w:t>
            </w:r>
            <w:proofErr w:type="spellEnd"/>
            <w:r w:rsidRPr="006E287B">
              <w:rPr>
                <w:rFonts w:ascii="Arial" w:hAnsi="Arial" w:cs="Arial"/>
                <w:sz w:val="20"/>
                <w:szCs w:val="20"/>
                <w:lang w:val="fr-CA"/>
              </w:rPr>
              <w:t>&gt;</w:t>
            </w:r>
          </w:p>
          <w:p w14:paraId="7586D7B8" w14:textId="3B89D9D2" w:rsidR="00D02003" w:rsidRPr="00C94705" w:rsidRDefault="006E287B" w:rsidP="00D44CEC">
            <w:pPr>
              <w:pStyle w:val="NoSpacing"/>
            </w:pPr>
            <w:r w:rsidRPr="006E287B">
              <w:rPr>
                <w:rFonts w:ascii="Arial" w:hAnsi="Arial" w:cs="Arial"/>
                <w:sz w:val="20"/>
                <w:szCs w:val="20"/>
                <w:lang w:val="fr-CA"/>
              </w:rPr>
              <w:t>        &lt;/</w:t>
            </w:r>
            <w:proofErr w:type="spellStart"/>
            <w:r w:rsidRPr="006E287B">
              <w:rPr>
                <w:rFonts w:ascii="Arial" w:hAnsi="Arial" w:cs="Arial"/>
                <w:sz w:val="20"/>
                <w:szCs w:val="20"/>
                <w:lang w:val="fr-CA"/>
              </w:rPr>
              <w:t>gmd:MD_DigitalTransferOptions</w:t>
            </w:r>
            <w:proofErr w:type="spellEnd"/>
            <w:r w:rsidRPr="006E287B">
              <w:rPr>
                <w:rFonts w:ascii="Arial" w:hAnsi="Arial" w:cs="Arial"/>
                <w:sz w:val="20"/>
                <w:szCs w:val="20"/>
                <w:lang w:val="fr-CA"/>
              </w:rPr>
              <w:t>&gt;</w:t>
            </w:r>
          </w:p>
        </w:tc>
      </w:tr>
    </w:tbl>
    <w:p w14:paraId="7586D7C1" w14:textId="77777777" w:rsidR="00FF0994" w:rsidRDefault="00FF0994" w:rsidP="00FF0994">
      <w:pPr>
        <w:spacing w:after="0"/>
        <w:rPr>
          <w:rFonts w:ascii="Arial" w:hAnsi="Arial" w:cs="Arial"/>
        </w:rPr>
      </w:pPr>
    </w:p>
    <w:tbl>
      <w:tblPr>
        <w:tblW w:w="12808" w:type="dxa"/>
        <w:tblInd w:w="1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8"/>
        <w:gridCol w:w="966"/>
        <w:gridCol w:w="5208"/>
        <w:gridCol w:w="2855"/>
        <w:gridCol w:w="1231"/>
      </w:tblGrid>
      <w:tr w:rsidR="002470B7" w:rsidRPr="00FB55B3" w14:paraId="7586D7C8" w14:textId="77777777" w:rsidTr="00FE0CC1">
        <w:trPr>
          <w:trHeight w:val="253"/>
        </w:trPr>
        <w:tc>
          <w:tcPr>
            <w:tcW w:w="2548" w:type="dxa"/>
            <w:vMerge w:val="restart"/>
            <w:shd w:val="clear" w:color="auto" w:fill="F2F2F2" w:themeFill="background1" w:themeFillShade="F2"/>
            <w:vAlign w:val="center"/>
          </w:tcPr>
          <w:p w14:paraId="7586D7C2" w14:textId="77777777" w:rsidR="002470B7" w:rsidRPr="00383E17" w:rsidRDefault="002470B7" w:rsidP="00FE0CC1">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Locale</w:t>
            </w:r>
          </w:p>
          <w:p w14:paraId="7586D7C3" w14:textId="77777777" w:rsidR="002470B7" w:rsidRPr="00383E17" w:rsidRDefault="002470B7" w:rsidP="00FE0CC1">
            <w:pPr>
              <w:widowControl w:val="0"/>
              <w:autoSpaceDE w:val="0"/>
              <w:autoSpaceDN w:val="0"/>
              <w:adjustRightInd w:val="0"/>
              <w:spacing w:after="0" w:line="240" w:lineRule="auto"/>
              <w:jc w:val="center"/>
              <w:rPr>
                <w:rFonts w:ascii="Arial" w:hAnsi="Arial" w:cs="Arial"/>
                <w:sz w:val="24"/>
                <w:szCs w:val="24"/>
              </w:rPr>
            </w:pPr>
            <w:r w:rsidRPr="00383E17">
              <w:rPr>
                <w:rFonts w:ascii="Arial" w:hAnsi="Arial" w:cs="Arial"/>
                <w:color w:val="000000"/>
                <w:sz w:val="20"/>
                <w:szCs w:val="20"/>
              </w:rPr>
              <w:t>(</w:t>
            </w:r>
            <w:proofErr w:type="spellStart"/>
            <w:r w:rsidRPr="00383E17">
              <w:rPr>
                <w:rFonts w:ascii="Arial" w:hAnsi="Arial" w:cs="Arial"/>
                <w:i/>
                <w:iCs/>
                <w:color w:val="000000"/>
                <w:sz w:val="20"/>
                <w:szCs w:val="20"/>
              </w:rPr>
              <w:t>PT_Locale</w:t>
            </w:r>
            <w:proofErr w:type="spellEnd"/>
            <w:r w:rsidRPr="00383E17">
              <w:rPr>
                <w:rFonts w:ascii="Arial" w:hAnsi="Arial" w:cs="Arial"/>
                <w:color w:val="000000"/>
                <w:sz w:val="20"/>
                <w:szCs w:val="20"/>
              </w:rPr>
              <w:t>)</w:t>
            </w:r>
          </w:p>
        </w:tc>
        <w:tc>
          <w:tcPr>
            <w:tcW w:w="966" w:type="dxa"/>
            <w:shd w:val="clear" w:color="auto" w:fill="F2F2F2" w:themeFill="background1" w:themeFillShade="F2"/>
            <w:vAlign w:val="center"/>
          </w:tcPr>
          <w:p w14:paraId="7586D7C4" w14:textId="77777777" w:rsidR="002470B7" w:rsidRPr="00383E17" w:rsidRDefault="002470B7" w:rsidP="00FE0CC1">
            <w:pPr>
              <w:widowControl w:val="0"/>
              <w:autoSpaceDE w:val="0"/>
              <w:autoSpaceDN w:val="0"/>
              <w:adjustRightInd w:val="0"/>
              <w:spacing w:after="0" w:line="240" w:lineRule="auto"/>
              <w:jc w:val="center"/>
              <w:rPr>
                <w:rFonts w:ascii="Arial" w:hAnsi="Arial" w:cs="Arial"/>
                <w:color w:val="000000"/>
                <w:sz w:val="20"/>
                <w:szCs w:val="20"/>
              </w:rPr>
            </w:pPr>
          </w:p>
        </w:tc>
        <w:tc>
          <w:tcPr>
            <w:tcW w:w="5208" w:type="dxa"/>
            <w:tcBorders>
              <w:top w:val="single" w:sz="6" w:space="0" w:color="auto"/>
              <w:bottom w:val="single" w:sz="6" w:space="0" w:color="auto"/>
            </w:tcBorders>
            <w:shd w:val="clear" w:color="auto" w:fill="F2F2F2" w:themeFill="background1" w:themeFillShade="F2"/>
            <w:vAlign w:val="center"/>
          </w:tcPr>
          <w:p w14:paraId="7586D7C5" w14:textId="58678A7E" w:rsidR="002470B7" w:rsidRPr="00FB55B3" w:rsidRDefault="002470B7" w:rsidP="00FE0CC1">
            <w:pPr>
              <w:widowControl w:val="0"/>
              <w:autoSpaceDE w:val="0"/>
              <w:autoSpaceDN w:val="0"/>
              <w:adjustRightInd w:val="0"/>
              <w:spacing w:after="0" w:line="240" w:lineRule="auto"/>
              <w:ind w:left="100"/>
              <w:rPr>
                <w:rFonts w:ascii="Arial" w:hAnsi="Arial" w:cs="Arial"/>
                <w:sz w:val="24"/>
                <w:szCs w:val="24"/>
              </w:rPr>
            </w:pPr>
            <w:r>
              <w:rPr>
                <w:rFonts w:ascii="Arial" w:hAnsi="Arial" w:cs="Arial"/>
                <w:color w:val="000000"/>
                <w:sz w:val="20"/>
                <w:szCs w:val="20"/>
              </w:rPr>
              <w:t>l</w:t>
            </w:r>
            <w:r w:rsidRPr="00FB55B3">
              <w:rPr>
                <w:rFonts w:ascii="Arial" w:hAnsi="Arial" w:cs="Arial"/>
                <w:color w:val="000000"/>
                <w:sz w:val="20"/>
                <w:szCs w:val="20"/>
              </w:rPr>
              <w:t>anguage</w:t>
            </w:r>
            <w:r>
              <w:rPr>
                <w:rFonts w:ascii="Arial" w:hAnsi="Arial" w:cs="Arial"/>
                <w:color w:val="000000"/>
                <w:sz w:val="20"/>
                <w:szCs w:val="20"/>
              </w:rPr>
              <w:t>**</w:t>
            </w:r>
          </w:p>
        </w:tc>
        <w:tc>
          <w:tcPr>
            <w:tcW w:w="2855" w:type="dxa"/>
            <w:tcBorders>
              <w:top w:val="single" w:sz="6" w:space="0" w:color="auto"/>
              <w:bottom w:val="single" w:sz="6" w:space="0" w:color="auto"/>
            </w:tcBorders>
            <w:shd w:val="clear" w:color="auto" w:fill="F2F2F2" w:themeFill="background1" w:themeFillShade="F2"/>
            <w:vAlign w:val="bottom"/>
          </w:tcPr>
          <w:p w14:paraId="7586D7C6" w14:textId="77777777" w:rsidR="002470B7" w:rsidRPr="00FB55B3" w:rsidRDefault="002470B7" w:rsidP="00FE0CC1">
            <w:pPr>
              <w:widowControl w:val="0"/>
              <w:autoSpaceDE w:val="0"/>
              <w:autoSpaceDN w:val="0"/>
              <w:adjustRightInd w:val="0"/>
              <w:spacing w:after="0" w:line="240" w:lineRule="auto"/>
              <w:rPr>
                <w:rFonts w:ascii="Arial" w:hAnsi="Arial" w:cs="Arial"/>
                <w:sz w:val="21"/>
                <w:szCs w:val="21"/>
              </w:rPr>
            </w:pPr>
          </w:p>
        </w:tc>
        <w:tc>
          <w:tcPr>
            <w:tcW w:w="1231" w:type="dxa"/>
            <w:tcBorders>
              <w:top w:val="single" w:sz="6" w:space="0" w:color="auto"/>
              <w:bottom w:val="single" w:sz="6" w:space="0" w:color="auto"/>
              <w:right w:val="single" w:sz="6" w:space="0" w:color="auto"/>
            </w:tcBorders>
            <w:shd w:val="clear" w:color="auto" w:fill="F2F2F2" w:themeFill="background1" w:themeFillShade="F2"/>
            <w:vAlign w:val="bottom"/>
          </w:tcPr>
          <w:p w14:paraId="7586D7C7" w14:textId="77777777" w:rsidR="002470B7" w:rsidRPr="00FB55B3" w:rsidRDefault="002470B7" w:rsidP="00FE0CC1">
            <w:pPr>
              <w:widowControl w:val="0"/>
              <w:autoSpaceDE w:val="0"/>
              <w:autoSpaceDN w:val="0"/>
              <w:adjustRightInd w:val="0"/>
              <w:spacing w:after="0" w:line="240" w:lineRule="auto"/>
              <w:rPr>
                <w:rFonts w:ascii="Arial" w:hAnsi="Arial" w:cs="Arial"/>
                <w:sz w:val="21"/>
                <w:szCs w:val="21"/>
              </w:rPr>
            </w:pPr>
          </w:p>
        </w:tc>
      </w:tr>
      <w:tr w:rsidR="002470B7" w:rsidRPr="00FB55B3" w14:paraId="19ECFED7" w14:textId="77777777" w:rsidTr="00C94705">
        <w:trPr>
          <w:trHeight w:val="253"/>
        </w:trPr>
        <w:tc>
          <w:tcPr>
            <w:tcW w:w="2548" w:type="dxa"/>
            <w:vMerge/>
            <w:shd w:val="clear" w:color="auto" w:fill="F2F2F2" w:themeFill="background1" w:themeFillShade="F2"/>
            <w:vAlign w:val="center"/>
          </w:tcPr>
          <w:p w14:paraId="3609BCB1" w14:textId="77777777" w:rsidR="002470B7" w:rsidRPr="00383E17" w:rsidRDefault="002470B7" w:rsidP="00FE0CC1">
            <w:pPr>
              <w:widowControl w:val="0"/>
              <w:autoSpaceDE w:val="0"/>
              <w:autoSpaceDN w:val="0"/>
              <w:adjustRightInd w:val="0"/>
              <w:spacing w:after="0" w:line="240" w:lineRule="auto"/>
              <w:jc w:val="center"/>
              <w:rPr>
                <w:rFonts w:ascii="Arial" w:hAnsi="Arial" w:cs="Arial"/>
                <w:color w:val="000000"/>
                <w:sz w:val="20"/>
                <w:szCs w:val="20"/>
              </w:rPr>
            </w:pPr>
          </w:p>
        </w:tc>
        <w:tc>
          <w:tcPr>
            <w:tcW w:w="966" w:type="dxa"/>
            <w:shd w:val="clear" w:color="auto" w:fill="auto"/>
            <w:vAlign w:val="center"/>
          </w:tcPr>
          <w:p w14:paraId="2E98ADB7" w14:textId="77777777" w:rsidR="002470B7" w:rsidRPr="00383E17" w:rsidRDefault="002470B7" w:rsidP="00FE0CC1">
            <w:pPr>
              <w:widowControl w:val="0"/>
              <w:autoSpaceDE w:val="0"/>
              <w:autoSpaceDN w:val="0"/>
              <w:adjustRightInd w:val="0"/>
              <w:spacing w:after="0" w:line="240" w:lineRule="auto"/>
              <w:jc w:val="center"/>
              <w:rPr>
                <w:rFonts w:ascii="Arial" w:hAnsi="Arial" w:cs="Arial"/>
                <w:color w:val="000000"/>
                <w:sz w:val="20"/>
                <w:szCs w:val="20"/>
              </w:rPr>
            </w:pPr>
          </w:p>
        </w:tc>
        <w:tc>
          <w:tcPr>
            <w:tcW w:w="5208" w:type="dxa"/>
            <w:tcBorders>
              <w:top w:val="single" w:sz="6" w:space="0" w:color="auto"/>
              <w:bottom w:val="single" w:sz="6" w:space="0" w:color="auto"/>
            </w:tcBorders>
            <w:shd w:val="clear" w:color="auto" w:fill="auto"/>
            <w:vAlign w:val="center"/>
          </w:tcPr>
          <w:p w14:paraId="324D1009" w14:textId="30115C6C" w:rsidR="002470B7" w:rsidRPr="00FB55B3" w:rsidRDefault="002470B7" w:rsidP="00FE0CC1">
            <w:pPr>
              <w:widowControl w:val="0"/>
              <w:autoSpaceDE w:val="0"/>
              <w:autoSpaceDN w:val="0"/>
              <w:adjustRightInd w:val="0"/>
              <w:spacing w:after="0" w:line="240" w:lineRule="auto"/>
              <w:ind w:left="100"/>
              <w:rPr>
                <w:rFonts w:ascii="Arial" w:hAnsi="Arial" w:cs="Arial"/>
                <w:color w:val="000000"/>
                <w:sz w:val="20"/>
                <w:szCs w:val="20"/>
              </w:rPr>
            </w:pPr>
            <w:r>
              <w:rPr>
                <w:rFonts w:ascii="Arial" w:hAnsi="Arial" w:cs="Arial"/>
                <w:color w:val="000000"/>
                <w:sz w:val="20"/>
                <w:szCs w:val="20"/>
              </w:rPr>
              <w:t>country**</w:t>
            </w:r>
          </w:p>
        </w:tc>
        <w:tc>
          <w:tcPr>
            <w:tcW w:w="2855" w:type="dxa"/>
            <w:tcBorders>
              <w:top w:val="single" w:sz="6" w:space="0" w:color="auto"/>
              <w:bottom w:val="single" w:sz="6" w:space="0" w:color="auto"/>
            </w:tcBorders>
            <w:shd w:val="clear" w:color="auto" w:fill="auto"/>
            <w:vAlign w:val="bottom"/>
          </w:tcPr>
          <w:p w14:paraId="516CF8D8" w14:textId="77777777" w:rsidR="002470B7" w:rsidRPr="00FB55B3" w:rsidRDefault="002470B7" w:rsidP="00FE0CC1">
            <w:pPr>
              <w:widowControl w:val="0"/>
              <w:autoSpaceDE w:val="0"/>
              <w:autoSpaceDN w:val="0"/>
              <w:adjustRightInd w:val="0"/>
              <w:spacing w:after="0" w:line="240" w:lineRule="auto"/>
              <w:rPr>
                <w:rFonts w:ascii="Arial" w:hAnsi="Arial" w:cs="Arial"/>
                <w:sz w:val="21"/>
                <w:szCs w:val="21"/>
              </w:rPr>
            </w:pPr>
          </w:p>
        </w:tc>
        <w:tc>
          <w:tcPr>
            <w:tcW w:w="1231" w:type="dxa"/>
            <w:tcBorders>
              <w:top w:val="single" w:sz="6" w:space="0" w:color="auto"/>
              <w:bottom w:val="single" w:sz="6" w:space="0" w:color="auto"/>
              <w:right w:val="single" w:sz="6" w:space="0" w:color="auto"/>
            </w:tcBorders>
            <w:shd w:val="clear" w:color="auto" w:fill="auto"/>
            <w:vAlign w:val="bottom"/>
          </w:tcPr>
          <w:p w14:paraId="5C934C8F" w14:textId="77777777" w:rsidR="002470B7" w:rsidRPr="00FB55B3" w:rsidRDefault="002470B7" w:rsidP="00FE0CC1">
            <w:pPr>
              <w:widowControl w:val="0"/>
              <w:autoSpaceDE w:val="0"/>
              <w:autoSpaceDN w:val="0"/>
              <w:adjustRightInd w:val="0"/>
              <w:spacing w:after="0" w:line="240" w:lineRule="auto"/>
              <w:rPr>
                <w:rFonts w:ascii="Arial" w:hAnsi="Arial" w:cs="Arial"/>
                <w:sz w:val="21"/>
                <w:szCs w:val="21"/>
              </w:rPr>
            </w:pPr>
          </w:p>
        </w:tc>
      </w:tr>
      <w:tr w:rsidR="002470B7" w:rsidRPr="00FB55B3" w14:paraId="7586D7CE" w14:textId="77777777" w:rsidTr="00FE0CC1">
        <w:trPr>
          <w:trHeight w:val="287"/>
        </w:trPr>
        <w:tc>
          <w:tcPr>
            <w:tcW w:w="2548" w:type="dxa"/>
            <w:vMerge/>
            <w:shd w:val="clear" w:color="auto" w:fill="F2F2F2" w:themeFill="background1" w:themeFillShade="F2"/>
            <w:vAlign w:val="bottom"/>
          </w:tcPr>
          <w:p w14:paraId="7586D7C9" w14:textId="77777777"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c>
          <w:tcPr>
            <w:tcW w:w="966" w:type="dxa"/>
            <w:shd w:val="clear" w:color="auto" w:fill="F2F2F2" w:themeFill="background1" w:themeFillShade="F2"/>
            <w:vAlign w:val="center"/>
          </w:tcPr>
          <w:p w14:paraId="7586D7CA" w14:textId="77777777" w:rsidR="002470B7" w:rsidRPr="00FB55B3" w:rsidRDefault="002470B7" w:rsidP="00FE0CC1">
            <w:pPr>
              <w:widowControl w:val="0"/>
              <w:autoSpaceDE w:val="0"/>
              <w:autoSpaceDN w:val="0"/>
              <w:adjustRightInd w:val="0"/>
              <w:spacing w:after="0" w:line="240" w:lineRule="auto"/>
              <w:jc w:val="center"/>
              <w:rPr>
                <w:rFonts w:ascii="Arial" w:hAnsi="Arial" w:cs="Arial"/>
                <w:color w:val="000000"/>
                <w:sz w:val="20"/>
                <w:szCs w:val="20"/>
              </w:rPr>
            </w:pPr>
          </w:p>
        </w:tc>
        <w:tc>
          <w:tcPr>
            <w:tcW w:w="5208" w:type="dxa"/>
            <w:tcBorders>
              <w:top w:val="single" w:sz="6" w:space="0" w:color="auto"/>
              <w:bottom w:val="single" w:sz="6" w:space="0" w:color="auto"/>
            </w:tcBorders>
            <w:shd w:val="clear" w:color="auto" w:fill="F2F2F2" w:themeFill="background1" w:themeFillShade="F2"/>
            <w:vAlign w:val="center"/>
          </w:tcPr>
          <w:p w14:paraId="7586D7CB" w14:textId="149E4FD0" w:rsidR="002470B7" w:rsidRPr="00FB55B3" w:rsidRDefault="002470B7" w:rsidP="00FE0CC1">
            <w:pPr>
              <w:widowControl w:val="0"/>
              <w:autoSpaceDE w:val="0"/>
              <w:autoSpaceDN w:val="0"/>
              <w:adjustRightInd w:val="0"/>
              <w:spacing w:after="0" w:line="240" w:lineRule="auto"/>
              <w:ind w:left="100"/>
              <w:rPr>
                <w:rFonts w:ascii="Arial" w:hAnsi="Arial" w:cs="Arial"/>
                <w:sz w:val="24"/>
                <w:szCs w:val="24"/>
              </w:rPr>
            </w:pPr>
            <w:proofErr w:type="spellStart"/>
            <w:r w:rsidRPr="00FB55B3">
              <w:rPr>
                <w:rFonts w:ascii="Arial" w:hAnsi="Arial" w:cs="Arial"/>
                <w:color w:val="000000"/>
                <w:sz w:val="20"/>
                <w:szCs w:val="20"/>
              </w:rPr>
              <w:t>characterEncoding</w:t>
            </w:r>
            <w:proofErr w:type="spellEnd"/>
            <w:r>
              <w:rPr>
                <w:rFonts w:ascii="Arial" w:hAnsi="Arial" w:cs="Arial"/>
                <w:color w:val="000000"/>
                <w:sz w:val="20"/>
                <w:szCs w:val="20"/>
              </w:rPr>
              <w:t>**</w:t>
            </w:r>
          </w:p>
        </w:tc>
        <w:tc>
          <w:tcPr>
            <w:tcW w:w="2855" w:type="dxa"/>
            <w:tcBorders>
              <w:top w:val="single" w:sz="6" w:space="0" w:color="auto"/>
              <w:bottom w:val="single" w:sz="6" w:space="0" w:color="auto"/>
            </w:tcBorders>
            <w:shd w:val="clear" w:color="auto" w:fill="F2F2F2" w:themeFill="background1" w:themeFillShade="F2"/>
            <w:vAlign w:val="bottom"/>
          </w:tcPr>
          <w:p w14:paraId="7586D7CC" w14:textId="77777777"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c>
          <w:tcPr>
            <w:tcW w:w="1231" w:type="dxa"/>
            <w:tcBorders>
              <w:top w:val="single" w:sz="6" w:space="0" w:color="auto"/>
              <w:bottom w:val="single" w:sz="6" w:space="0" w:color="auto"/>
              <w:right w:val="single" w:sz="6" w:space="0" w:color="auto"/>
            </w:tcBorders>
            <w:shd w:val="clear" w:color="auto" w:fill="F2F2F2" w:themeFill="background1" w:themeFillShade="F2"/>
            <w:vAlign w:val="bottom"/>
          </w:tcPr>
          <w:p w14:paraId="7586D7CD" w14:textId="5D9EE9DA"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r>
      <w:tr w:rsidR="002470B7" w:rsidRPr="00FB55B3" w14:paraId="298BF9F6" w14:textId="77777777" w:rsidTr="0025032A">
        <w:trPr>
          <w:trHeight w:val="287"/>
        </w:trPr>
        <w:tc>
          <w:tcPr>
            <w:tcW w:w="2548" w:type="dxa"/>
            <w:vMerge/>
            <w:shd w:val="clear" w:color="auto" w:fill="auto"/>
            <w:vAlign w:val="bottom"/>
          </w:tcPr>
          <w:p w14:paraId="3C296951" w14:textId="77777777"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c>
          <w:tcPr>
            <w:tcW w:w="10260" w:type="dxa"/>
            <w:gridSpan w:val="4"/>
            <w:tcBorders>
              <w:right w:val="single" w:sz="6" w:space="0" w:color="auto"/>
            </w:tcBorders>
            <w:shd w:val="clear" w:color="auto" w:fill="auto"/>
            <w:vAlign w:val="center"/>
          </w:tcPr>
          <w:p w14:paraId="13EDEC39" w14:textId="21B05B2C" w:rsidR="002470B7" w:rsidRPr="005329BA" w:rsidRDefault="002470B7" w:rsidP="0053129B">
            <w:pPr>
              <w:widowControl w:val="0"/>
              <w:autoSpaceDE w:val="0"/>
              <w:autoSpaceDN w:val="0"/>
              <w:adjustRightInd w:val="0"/>
              <w:spacing w:after="0" w:line="240" w:lineRule="auto"/>
              <w:ind w:left="100"/>
              <w:rPr>
                <w:rFonts w:ascii="Arial" w:hAnsi="Arial" w:cs="Arial"/>
                <w:color w:val="000000"/>
                <w:sz w:val="20"/>
                <w:szCs w:val="20"/>
              </w:rPr>
            </w:pPr>
            <w:r w:rsidRPr="00C94705">
              <w:rPr>
                <w:rFonts w:ascii="Arial" w:hAnsi="Arial" w:cs="Arial"/>
                <w:b/>
                <w:sz w:val="20"/>
                <w:szCs w:val="20"/>
                <w:u w:val="single"/>
              </w:rPr>
              <w:t>Guideline:</w:t>
            </w:r>
            <w:r w:rsidRPr="005329BA">
              <w:rPr>
                <w:rFonts w:ascii="Arial" w:hAnsi="Arial" w:cs="Arial"/>
                <w:sz w:val="20"/>
                <w:szCs w:val="20"/>
                <w:u w:val="single"/>
              </w:rPr>
              <w:t xml:space="preserve"> </w:t>
            </w:r>
            <w:r w:rsidRPr="00C94705">
              <w:rPr>
                <w:rFonts w:ascii="Arial" w:hAnsi="Arial" w:cs="Arial"/>
                <w:sz w:val="20"/>
                <w:szCs w:val="20"/>
              </w:rPr>
              <w:t xml:space="preserve">NAP registered code lists based on </w:t>
            </w:r>
            <w:r w:rsidRPr="001F2D62">
              <w:rPr>
                <w:rFonts w:ascii="Arial" w:hAnsi="Arial" w:cs="Arial"/>
                <w:color w:val="000000"/>
                <w:sz w:val="20"/>
                <w:szCs w:val="20"/>
              </w:rPr>
              <w:t>I</w:t>
            </w:r>
            <w:r w:rsidRPr="00BC35D4">
              <w:rPr>
                <w:rFonts w:ascii="Arial" w:hAnsi="Arial" w:cs="Arial"/>
                <w:color w:val="000000"/>
                <w:sz w:val="20"/>
                <w:szCs w:val="20"/>
              </w:rPr>
              <w:t>SO 639</w:t>
            </w:r>
            <w:r>
              <w:rPr>
                <w:rFonts w:ascii="Arial" w:hAnsi="Arial" w:cs="Arial"/>
                <w:color w:val="000000"/>
                <w:sz w:val="20"/>
                <w:szCs w:val="20"/>
              </w:rPr>
              <w:t>.2 alpha-3 terminology codes for language (</w:t>
            </w:r>
            <w:proofErr w:type="spellStart"/>
            <w:r>
              <w:rPr>
                <w:rFonts w:ascii="Arial" w:hAnsi="Arial" w:cs="Arial"/>
                <w:color w:val="000000"/>
                <w:sz w:val="20"/>
                <w:szCs w:val="20"/>
              </w:rPr>
              <w:t>eng</w:t>
            </w:r>
            <w:proofErr w:type="spellEnd"/>
            <w:r>
              <w:rPr>
                <w:rFonts w:ascii="Arial" w:hAnsi="Arial" w:cs="Arial"/>
                <w:color w:val="000000"/>
                <w:sz w:val="20"/>
                <w:szCs w:val="20"/>
              </w:rPr>
              <w:t xml:space="preserve">=English, </w:t>
            </w:r>
            <w:proofErr w:type="spellStart"/>
            <w:r>
              <w:rPr>
                <w:rFonts w:ascii="Arial" w:hAnsi="Arial" w:cs="Arial"/>
                <w:color w:val="000000"/>
                <w:sz w:val="20"/>
                <w:szCs w:val="20"/>
              </w:rPr>
              <w:t>fra</w:t>
            </w:r>
            <w:proofErr w:type="spellEnd"/>
            <w:r>
              <w:rPr>
                <w:rFonts w:ascii="Arial" w:hAnsi="Arial" w:cs="Arial"/>
                <w:color w:val="000000"/>
                <w:sz w:val="20"/>
                <w:szCs w:val="20"/>
              </w:rPr>
              <w:t>=French) and ISO 3166-1 alpha-3 codes (CAN=Canada) for countries shall be used to describe locale and c</w:t>
            </w:r>
            <w:r w:rsidRPr="00872DD4">
              <w:rPr>
                <w:rFonts w:ascii="Arial" w:hAnsi="Arial" w:cs="Arial"/>
                <w:color w:val="000000"/>
                <w:sz w:val="20"/>
                <w:szCs w:val="20"/>
              </w:rPr>
              <w:t>haracter</w:t>
            </w:r>
            <w:r w:rsidRPr="00872DD4">
              <w:rPr>
                <w:rFonts w:ascii="Arial" w:hAnsi="Arial" w:cs="Arial"/>
                <w:sz w:val="20"/>
                <w:szCs w:val="20"/>
              </w:rPr>
              <w:t xml:space="preserve"> </w:t>
            </w:r>
            <w:r w:rsidRPr="00872DD4">
              <w:rPr>
                <w:rFonts w:ascii="Arial" w:hAnsi="Arial" w:cs="Arial"/>
                <w:color w:val="000000"/>
                <w:sz w:val="20"/>
                <w:szCs w:val="20"/>
              </w:rPr>
              <w:t>encoding shall be set to "utf8</w:t>
            </w:r>
            <w:r>
              <w:rPr>
                <w:rFonts w:ascii="Arial" w:hAnsi="Arial" w:cs="Arial"/>
                <w:color w:val="000000"/>
                <w:sz w:val="20"/>
                <w:szCs w:val="20"/>
              </w:rPr>
              <w:t>; utf8</w:t>
            </w:r>
            <w:r w:rsidRPr="00872DD4">
              <w:rPr>
                <w:rFonts w:ascii="Arial" w:hAnsi="Arial" w:cs="Arial"/>
                <w:color w:val="000000"/>
                <w:sz w:val="20"/>
                <w:szCs w:val="20"/>
              </w:rPr>
              <w:t>"</w:t>
            </w:r>
            <w:r>
              <w:rPr>
                <w:rFonts w:ascii="Arial" w:hAnsi="Arial" w:cs="Arial"/>
                <w:color w:val="000000"/>
                <w:sz w:val="20"/>
                <w:szCs w:val="20"/>
              </w:rPr>
              <w:t>, as shown in the following example:</w:t>
            </w:r>
          </w:p>
        </w:tc>
      </w:tr>
      <w:tr w:rsidR="002470B7" w:rsidRPr="00FB55B3" w14:paraId="7586D7DE" w14:textId="77777777" w:rsidTr="0025032A">
        <w:trPr>
          <w:trHeight w:val="287"/>
        </w:trPr>
        <w:tc>
          <w:tcPr>
            <w:tcW w:w="2548" w:type="dxa"/>
            <w:vMerge/>
            <w:shd w:val="clear" w:color="auto" w:fill="auto"/>
            <w:vAlign w:val="bottom"/>
          </w:tcPr>
          <w:p w14:paraId="7586D7CF" w14:textId="77777777" w:rsidR="002470B7" w:rsidRPr="00FB55B3" w:rsidRDefault="002470B7" w:rsidP="00FE0CC1">
            <w:pPr>
              <w:widowControl w:val="0"/>
              <w:autoSpaceDE w:val="0"/>
              <w:autoSpaceDN w:val="0"/>
              <w:adjustRightInd w:val="0"/>
              <w:spacing w:after="0" w:line="240" w:lineRule="auto"/>
              <w:rPr>
                <w:rFonts w:ascii="Arial" w:hAnsi="Arial" w:cs="Arial"/>
                <w:sz w:val="24"/>
                <w:szCs w:val="24"/>
              </w:rPr>
            </w:pPr>
          </w:p>
        </w:tc>
        <w:tc>
          <w:tcPr>
            <w:tcW w:w="10260" w:type="dxa"/>
            <w:gridSpan w:val="4"/>
            <w:tcBorders>
              <w:right w:val="single" w:sz="6" w:space="0" w:color="auto"/>
            </w:tcBorders>
            <w:shd w:val="clear" w:color="auto" w:fill="auto"/>
            <w:vAlign w:val="center"/>
          </w:tcPr>
          <w:p w14:paraId="7586D7D0" w14:textId="77777777" w:rsidR="002470B7" w:rsidRPr="00590F10" w:rsidRDefault="002470B7" w:rsidP="00FE0CC1">
            <w:pPr>
              <w:widowControl w:val="0"/>
              <w:autoSpaceDE w:val="0"/>
              <w:autoSpaceDN w:val="0"/>
              <w:adjustRightInd w:val="0"/>
              <w:spacing w:after="0" w:line="240" w:lineRule="auto"/>
              <w:rPr>
                <w:rFonts w:ascii="Arial" w:hAnsi="Arial" w:cs="Arial"/>
                <w:b/>
                <w:szCs w:val="24"/>
                <w:u w:val="single"/>
                <w:lang w:val="fr-CA"/>
              </w:rPr>
            </w:pPr>
            <w:proofErr w:type="spellStart"/>
            <w:r w:rsidRPr="00466C04">
              <w:rPr>
                <w:rFonts w:ascii="Arial" w:hAnsi="Arial" w:cs="Arial"/>
                <w:b/>
                <w:szCs w:val="24"/>
                <w:u w:val="single"/>
                <w:lang w:val="fr-CA"/>
              </w:rPr>
              <w:t>Example</w:t>
            </w:r>
            <w:proofErr w:type="spellEnd"/>
            <w:r w:rsidRPr="00466C04">
              <w:rPr>
                <w:rFonts w:ascii="Arial" w:hAnsi="Arial" w:cs="Arial"/>
                <w:b/>
                <w:szCs w:val="24"/>
                <w:u w:val="single"/>
                <w:lang w:val="fr-CA"/>
              </w:rPr>
              <w:t>:</w:t>
            </w:r>
          </w:p>
          <w:p w14:paraId="7EB2CD40" w14:textId="77777777" w:rsidR="002470B7" w:rsidRPr="00C94705" w:rsidRDefault="002470B7" w:rsidP="00C94705">
            <w:pPr>
              <w:pStyle w:val="NoSpacing"/>
              <w:rPr>
                <w:rFonts w:ascii="Arial" w:hAnsi="Arial" w:cs="Arial"/>
                <w:sz w:val="20"/>
                <w:szCs w:val="20"/>
                <w:lang w:val="fr-CA"/>
              </w:rPr>
            </w:pPr>
            <w:r w:rsidRPr="00FB2F85">
              <w:rPr>
                <w:rFonts w:ascii="Times New Roman" w:hAnsi="Times New Roman" w:cs="Times New Roman"/>
                <w:color w:val="993300"/>
                <w:sz w:val="24"/>
                <w:szCs w:val="24"/>
                <w:lang w:val="fr-CA"/>
              </w:rPr>
              <w:t xml:space="preserve"> </w:t>
            </w:r>
            <w:r w:rsidRPr="00FB2F85">
              <w:rPr>
                <w:rFonts w:ascii="Times New Roman" w:hAnsi="Times New Roman" w:cs="Times New Roman"/>
                <w:color w:val="000000" w:themeColor="text1"/>
                <w:szCs w:val="24"/>
                <w:lang w:val="fr-CA"/>
              </w:rPr>
              <w:t xml:space="preserve"> </w:t>
            </w:r>
            <w:r w:rsidRPr="00C94705">
              <w:rPr>
                <w:rFonts w:ascii="Arial" w:hAnsi="Arial" w:cs="Arial"/>
                <w:sz w:val="20"/>
                <w:szCs w:val="20"/>
                <w:lang w:val="fr-CA"/>
              </w:rPr>
              <w:t>&lt;</w:t>
            </w:r>
            <w:proofErr w:type="spellStart"/>
            <w:r w:rsidRPr="00C94705">
              <w:rPr>
                <w:rFonts w:ascii="Arial" w:hAnsi="Arial" w:cs="Arial"/>
                <w:sz w:val="20"/>
                <w:szCs w:val="20"/>
                <w:lang w:val="fr-CA"/>
              </w:rPr>
              <w:t>gmd:locale</w:t>
            </w:r>
            <w:proofErr w:type="spellEnd"/>
            <w:r w:rsidRPr="00C94705">
              <w:rPr>
                <w:rFonts w:ascii="Arial" w:hAnsi="Arial" w:cs="Arial"/>
                <w:sz w:val="20"/>
                <w:szCs w:val="20"/>
                <w:lang w:val="fr-CA"/>
              </w:rPr>
              <w:t>&gt;</w:t>
            </w:r>
          </w:p>
          <w:p w14:paraId="2C791F5D" w14:textId="77777777" w:rsidR="002470B7" w:rsidRPr="00C94705" w:rsidRDefault="002470B7" w:rsidP="00C94705">
            <w:pPr>
              <w:pStyle w:val="NoSpacing"/>
              <w:rPr>
                <w:rFonts w:ascii="Arial" w:hAnsi="Arial" w:cs="Arial"/>
                <w:sz w:val="20"/>
                <w:szCs w:val="20"/>
                <w:lang w:val="fr-CA"/>
              </w:rPr>
            </w:pPr>
            <w:r w:rsidRPr="00C94705">
              <w:rPr>
                <w:rFonts w:ascii="Arial" w:hAnsi="Arial" w:cs="Arial"/>
                <w:sz w:val="20"/>
                <w:szCs w:val="20"/>
                <w:lang w:val="fr-CA"/>
              </w:rPr>
              <w:t xml:space="preserve">    &lt;</w:t>
            </w:r>
            <w:proofErr w:type="spellStart"/>
            <w:r w:rsidRPr="00C94705">
              <w:rPr>
                <w:rFonts w:ascii="Arial" w:hAnsi="Arial" w:cs="Arial"/>
                <w:sz w:val="20"/>
                <w:szCs w:val="20"/>
                <w:lang w:val="fr-CA"/>
              </w:rPr>
              <w:t>gmd:PT_Locale</w:t>
            </w:r>
            <w:proofErr w:type="spellEnd"/>
            <w:r w:rsidRPr="00C94705">
              <w:rPr>
                <w:rFonts w:ascii="Arial" w:hAnsi="Arial" w:cs="Arial"/>
                <w:sz w:val="20"/>
                <w:szCs w:val="20"/>
                <w:lang w:val="fr-CA"/>
              </w:rPr>
              <w:t xml:space="preserve"> id="fra"&gt;</w:t>
            </w:r>
          </w:p>
          <w:p w14:paraId="3DB50A3A" w14:textId="77777777" w:rsidR="002470B7" w:rsidRPr="00C94705" w:rsidRDefault="002470B7" w:rsidP="00C94705">
            <w:pPr>
              <w:pStyle w:val="NoSpacing"/>
              <w:rPr>
                <w:rFonts w:ascii="Arial" w:hAnsi="Arial" w:cs="Arial"/>
                <w:sz w:val="20"/>
                <w:szCs w:val="20"/>
                <w:lang w:val="fr-CA"/>
              </w:rPr>
            </w:pPr>
            <w:r w:rsidRPr="00C94705">
              <w:rPr>
                <w:rFonts w:ascii="Arial" w:hAnsi="Arial" w:cs="Arial"/>
                <w:sz w:val="20"/>
                <w:szCs w:val="20"/>
                <w:lang w:val="fr-CA"/>
              </w:rPr>
              <w:t xml:space="preserve">      &lt;</w:t>
            </w:r>
            <w:proofErr w:type="spellStart"/>
            <w:r w:rsidRPr="00C94705">
              <w:rPr>
                <w:rFonts w:ascii="Arial" w:hAnsi="Arial" w:cs="Arial"/>
                <w:sz w:val="20"/>
                <w:szCs w:val="20"/>
                <w:lang w:val="fr-CA"/>
              </w:rPr>
              <w:t>gmd:languageCode</w:t>
            </w:r>
            <w:proofErr w:type="spellEnd"/>
            <w:r w:rsidRPr="00C94705">
              <w:rPr>
                <w:rFonts w:ascii="Arial" w:hAnsi="Arial" w:cs="Arial"/>
                <w:sz w:val="20"/>
                <w:szCs w:val="20"/>
                <w:lang w:val="fr-CA"/>
              </w:rPr>
              <w:t>&gt;</w:t>
            </w:r>
          </w:p>
          <w:p w14:paraId="65562BEF" w14:textId="1FC9E47E" w:rsidR="002470B7" w:rsidRPr="00C94705" w:rsidRDefault="002470B7" w:rsidP="00C94705">
            <w:pPr>
              <w:pStyle w:val="NoSpacing"/>
              <w:rPr>
                <w:rFonts w:ascii="Arial" w:hAnsi="Arial" w:cs="Arial"/>
                <w:sz w:val="20"/>
                <w:szCs w:val="20"/>
                <w:lang w:val="fr-CA"/>
              </w:rPr>
            </w:pPr>
            <w:r w:rsidRPr="00C94705">
              <w:rPr>
                <w:rFonts w:ascii="Arial" w:hAnsi="Arial" w:cs="Arial"/>
                <w:sz w:val="20"/>
                <w:szCs w:val="20"/>
                <w:lang w:val="fr-CA"/>
              </w:rPr>
              <w:t xml:space="preserve">        &lt;</w:t>
            </w:r>
            <w:proofErr w:type="spellStart"/>
            <w:r w:rsidRPr="00C94705">
              <w:rPr>
                <w:rFonts w:ascii="Arial" w:hAnsi="Arial" w:cs="Arial"/>
                <w:sz w:val="20"/>
                <w:szCs w:val="20"/>
                <w:lang w:val="fr-CA"/>
              </w:rPr>
              <w:t>gmd:LanguageCode</w:t>
            </w:r>
            <w:proofErr w:type="spellEnd"/>
            <w:r>
              <w:rPr>
                <w:rFonts w:ascii="Arial" w:hAnsi="Arial" w:cs="Arial"/>
                <w:sz w:val="20"/>
                <w:szCs w:val="20"/>
                <w:lang w:val="fr-CA"/>
              </w:rPr>
              <w:t xml:space="preserve"> </w:t>
            </w:r>
            <w:proofErr w:type="spellStart"/>
            <w:r w:rsidRPr="00214879">
              <w:rPr>
                <w:rFonts w:ascii="Arial" w:hAnsi="Arial" w:cs="Arial"/>
                <w:sz w:val="20"/>
                <w:szCs w:val="20"/>
                <w:lang w:val="fr-CA"/>
              </w:rPr>
              <w:t>codeListValue</w:t>
            </w:r>
            <w:proofErr w:type="spellEnd"/>
            <w:r w:rsidRPr="00214879">
              <w:rPr>
                <w:rFonts w:ascii="Arial" w:hAnsi="Arial" w:cs="Arial"/>
                <w:sz w:val="20"/>
                <w:szCs w:val="20"/>
                <w:lang w:val="fr-CA"/>
              </w:rPr>
              <w:t>="fra"</w:t>
            </w:r>
            <w:r w:rsidRPr="00C94705">
              <w:rPr>
                <w:rFonts w:ascii="Arial" w:hAnsi="Arial" w:cs="Arial"/>
                <w:sz w:val="20"/>
                <w:szCs w:val="20"/>
                <w:lang w:val="fr-CA"/>
              </w:rPr>
              <w:t xml:space="preserve"> codeList="</w:t>
            </w:r>
            <w:hyperlink r:id="rId45" w:anchor="IC_116" w:history="1">
              <w:r w:rsidRPr="00C94705">
                <w:rPr>
                  <w:rStyle w:val="Hyperlink"/>
                  <w:rFonts w:ascii="Arial" w:hAnsi="Arial" w:cs="Arial"/>
                  <w:color w:val="000000"/>
                  <w:sz w:val="20"/>
                  <w:szCs w:val="20"/>
                  <w:lang w:val="fr-CA"/>
                </w:rPr>
                <w:t>http://nap.geogratis.gc.ca/metadata/register/napMetadataRegister.xml#IC_116</w:t>
              </w:r>
            </w:hyperlink>
            <w:r w:rsidRPr="004E1607">
              <w:rPr>
                <w:rFonts w:ascii="Arial" w:hAnsi="Arial" w:cs="Arial"/>
                <w:sz w:val="20"/>
                <w:szCs w:val="20"/>
                <w:lang w:val="fr-CA"/>
              </w:rPr>
              <w:t>"</w:t>
            </w:r>
            <w:r w:rsidRPr="00C94705">
              <w:rPr>
                <w:rFonts w:ascii="Arial" w:hAnsi="Arial" w:cs="Arial"/>
                <w:sz w:val="20"/>
                <w:szCs w:val="20"/>
                <w:lang w:val="fr-CA"/>
              </w:rPr>
              <w:t>&gt;French; Français&lt;/</w:t>
            </w:r>
            <w:proofErr w:type="spellStart"/>
            <w:r w:rsidRPr="00C94705">
              <w:rPr>
                <w:rFonts w:ascii="Arial" w:hAnsi="Arial" w:cs="Arial"/>
                <w:sz w:val="20"/>
                <w:szCs w:val="20"/>
                <w:lang w:val="fr-CA"/>
              </w:rPr>
              <w:t>gmd:LanguageCode</w:t>
            </w:r>
            <w:proofErr w:type="spellEnd"/>
            <w:r w:rsidRPr="00C94705">
              <w:rPr>
                <w:rFonts w:ascii="Arial" w:hAnsi="Arial" w:cs="Arial"/>
                <w:sz w:val="20"/>
                <w:szCs w:val="20"/>
                <w:lang w:val="fr-CA"/>
              </w:rPr>
              <w:t>&gt;</w:t>
            </w:r>
          </w:p>
          <w:p w14:paraId="35E05A00"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lang w:val="fr-CA"/>
              </w:rPr>
              <w:t xml:space="preserve">      </w:t>
            </w:r>
            <w:r w:rsidRPr="00C94705">
              <w:rPr>
                <w:rFonts w:ascii="Arial" w:hAnsi="Arial" w:cs="Arial"/>
                <w:sz w:val="20"/>
                <w:szCs w:val="20"/>
              </w:rPr>
              <w:t>&lt;/</w:t>
            </w:r>
            <w:proofErr w:type="spellStart"/>
            <w:r w:rsidRPr="00C94705">
              <w:rPr>
                <w:rFonts w:ascii="Arial" w:hAnsi="Arial" w:cs="Arial"/>
                <w:sz w:val="20"/>
                <w:szCs w:val="20"/>
              </w:rPr>
              <w:t>gmd:languageCode</w:t>
            </w:r>
            <w:proofErr w:type="spellEnd"/>
            <w:r w:rsidRPr="00C94705">
              <w:rPr>
                <w:rFonts w:ascii="Arial" w:hAnsi="Arial" w:cs="Arial"/>
                <w:sz w:val="20"/>
                <w:szCs w:val="20"/>
              </w:rPr>
              <w:t>&gt;</w:t>
            </w:r>
          </w:p>
          <w:p w14:paraId="7AE9743C"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gmd:country</w:t>
            </w:r>
            <w:proofErr w:type="spellEnd"/>
            <w:r w:rsidRPr="00C94705">
              <w:rPr>
                <w:rFonts w:ascii="Arial" w:hAnsi="Arial" w:cs="Arial"/>
                <w:sz w:val="20"/>
                <w:szCs w:val="20"/>
              </w:rPr>
              <w:t>&gt;</w:t>
            </w:r>
          </w:p>
          <w:p w14:paraId="691D1183" w14:textId="78EA4F15"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gmd:Country</w:t>
            </w:r>
            <w:proofErr w:type="spellEnd"/>
            <w:r w:rsidRPr="00C94705">
              <w:rPr>
                <w:rFonts w:ascii="Arial" w:hAnsi="Arial" w:cs="Arial"/>
                <w:sz w:val="20"/>
                <w:szCs w:val="20"/>
              </w:rPr>
              <w:t xml:space="preserve"> </w:t>
            </w:r>
            <w:proofErr w:type="spellStart"/>
            <w:r w:rsidRPr="00214879">
              <w:rPr>
                <w:rFonts w:ascii="Arial" w:hAnsi="Arial" w:cs="Arial"/>
                <w:sz w:val="20"/>
                <w:szCs w:val="20"/>
              </w:rPr>
              <w:t>codeListValue</w:t>
            </w:r>
            <w:proofErr w:type="spellEnd"/>
            <w:r w:rsidRPr="00214879">
              <w:rPr>
                <w:rFonts w:ascii="Arial" w:hAnsi="Arial" w:cs="Arial"/>
                <w:sz w:val="20"/>
                <w:szCs w:val="20"/>
              </w:rPr>
              <w:t>="CAN"</w:t>
            </w:r>
            <w:r>
              <w:rPr>
                <w:rFonts w:ascii="Arial" w:hAnsi="Arial" w:cs="Arial"/>
                <w:sz w:val="20"/>
                <w:szCs w:val="20"/>
              </w:rPr>
              <w:t xml:space="preserve"> </w:t>
            </w:r>
            <w:r w:rsidRPr="00C94705">
              <w:rPr>
                <w:rFonts w:ascii="Arial" w:hAnsi="Arial" w:cs="Arial"/>
                <w:sz w:val="20"/>
                <w:szCs w:val="20"/>
              </w:rPr>
              <w:t>codeList="</w:t>
            </w:r>
            <w:hyperlink r:id="rId46" w:anchor="IC_117" w:history="1">
              <w:r w:rsidRPr="00C94705">
                <w:rPr>
                  <w:rStyle w:val="Hyperlink"/>
                  <w:rFonts w:ascii="Arial" w:hAnsi="Arial" w:cs="Arial"/>
                  <w:color w:val="000000"/>
                  <w:sz w:val="20"/>
                  <w:szCs w:val="20"/>
                </w:rPr>
                <w:t>http://nap.geogratis.gc.ca/metadata/register/napMetadataRegister.xml#IC_117</w:t>
              </w:r>
            </w:hyperlink>
            <w:r w:rsidRPr="00C94705">
              <w:rPr>
                <w:rFonts w:ascii="Arial" w:hAnsi="Arial" w:cs="Arial"/>
                <w:sz w:val="20"/>
                <w:szCs w:val="20"/>
              </w:rPr>
              <w:t>" &gt;Canada; Canada&lt;/</w:t>
            </w:r>
            <w:proofErr w:type="spellStart"/>
            <w:r w:rsidRPr="00C94705">
              <w:rPr>
                <w:rFonts w:ascii="Arial" w:hAnsi="Arial" w:cs="Arial"/>
                <w:sz w:val="20"/>
                <w:szCs w:val="20"/>
              </w:rPr>
              <w:t>gmd:Country</w:t>
            </w:r>
            <w:proofErr w:type="spellEnd"/>
            <w:r w:rsidRPr="00C94705">
              <w:rPr>
                <w:rFonts w:ascii="Arial" w:hAnsi="Arial" w:cs="Arial"/>
                <w:sz w:val="20"/>
                <w:szCs w:val="20"/>
              </w:rPr>
              <w:t>&gt;</w:t>
            </w:r>
          </w:p>
          <w:p w14:paraId="1B35C833"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gmd:country</w:t>
            </w:r>
            <w:proofErr w:type="spellEnd"/>
            <w:r w:rsidRPr="00C94705">
              <w:rPr>
                <w:rFonts w:ascii="Arial" w:hAnsi="Arial" w:cs="Arial"/>
                <w:sz w:val="20"/>
                <w:szCs w:val="20"/>
              </w:rPr>
              <w:t>&gt;</w:t>
            </w:r>
          </w:p>
          <w:p w14:paraId="794E1ECC"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gmd:characterEncoding</w:t>
            </w:r>
            <w:proofErr w:type="spellEnd"/>
            <w:r w:rsidRPr="00C94705">
              <w:rPr>
                <w:rFonts w:ascii="Arial" w:hAnsi="Arial" w:cs="Arial"/>
                <w:sz w:val="20"/>
                <w:szCs w:val="20"/>
              </w:rPr>
              <w:t>&gt;</w:t>
            </w:r>
          </w:p>
          <w:p w14:paraId="6AAE9FC5" w14:textId="77777777" w:rsidR="002470B7"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gmd:MD_CharacterSetCode</w:t>
            </w:r>
            <w:proofErr w:type="spellEnd"/>
            <w:r w:rsidRPr="00C94705">
              <w:rPr>
                <w:rFonts w:ascii="Arial" w:hAnsi="Arial" w:cs="Arial"/>
                <w:sz w:val="20"/>
                <w:szCs w:val="20"/>
              </w:rPr>
              <w:t xml:space="preserve"> </w:t>
            </w:r>
            <w:proofErr w:type="spellStart"/>
            <w:r w:rsidRPr="00214879">
              <w:rPr>
                <w:rFonts w:ascii="Arial" w:hAnsi="Arial" w:cs="Arial"/>
                <w:sz w:val="20"/>
                <w:szCs w:val="20"/>
              </w:rPr>
              <w:t>codeListValue</w:t>
            </w:r>
            <w:proofErr w:type="spellEnd"/>
            <w:r w:rsidRPr="00214879">
              <w:rPr>
                <w:rFonts w:ascii="Arial" w:hAnsi="Arial" w:cs="Arial"/>
                <w:sz w:val="20"/>
                <w:szCs w:val="20"/>
              </w:rPr>
              <w:t>="RI_458"</w:t>
            </w:r>
          </w:p>
          <w:p w14:paraId="450062E2" w14:textId="48344446" w:rsidR="002470B7" w:rsidRPr="00C94705" w:rsidRDefault="002470B7" w:rsidP="00C94705">
            <w:pPr>
              <w:pStyle w:val="NoSpacing"/>
              <w:rPr>
                <w:rFonts w:ascii="Arial" w:hAnsi="Arial" w:cs="Arial"/>
                <w:sz w:val="20"/>
                <w:szCs w:val="20"/>
              </w:rPr>
            </w:pPr>
            <w:r w:rsidRPr="00C94705">
              <w:rPr>
                <w:rFonts w:ascii="Arial" w:hAnsi="Arial" w:cs="Arial"/>
                <w:sz w:val="20"/>
                <w:szCs w:val="20"/>
              </w:rPr>
              <w:t>codeList="</w:t>
            </w:r>
            <w:hyperlink r:id="rId47" w:anchor="IC_95" w:history="1">
              <w:r w:rsidRPr="00C94705">
                <w:rPr>
                  <w:rStyle w:val="Hyperlink"/>
                  <w:rFonts w:ascii="Arial" w:hAnsi="Arial" w:cs="Arial"/>
                  <w:color w:val="000000"/>
                  <w:sz w:val="20"/>
                  <w:szCs w:val="20"/>
                </w:rPr>
                <w:t>http://nap.geogratis.gc.ca/metadata/register/napMetadataRegister.xml#IC_95</w:t>
              </w:r>
            </w:hyperlink>
            <w:r w:rsidRPr="00C94705">
              <w:rPr>
                <w:rFonts w:ascii="Arial" w:hAnsi="Arial" w:cs="Arial"/>
                <w:sz w:val="20"/>
                <w:szCs w:val="20"/>
              </w:rPr>
              <w:t>" &gt;utf8; utf8&lt;/</w:t>
            </w:r>
            <w:proofErr w:type="spellStart"/>
            <w:r w:rsidRPr="00C94705">
              <w:rPr>
                <w:rFonts w:ascii="Arial" w:hAnsi="Arial" w:cs="Arial"/>
                <w:sz w:val="20"/>
                <w:szCs w:val="20"/>
              </w:rPr>
              <w:t>gmd:MD_CharacterSetCode</w:t>
            </w:r>
            <w:proofErr w:type="spellEnd"/>
            <w:r w:rsidRPr="00C94705">
              <w:rPr>
                <w:rFonts w:ascii="Arial" w:hAnsi="Arial" w:cs="Arial"/>
                <w:sz w:val="20"/>
                <w:szCs w:val="20"/>
              </w:rPr>
              <w:t>&gt;</w:t>
            </w:r>
          </w:p>
          <w:p w14:paraId="3ADE4BCC"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gmd:characterEncoding</w:t>
            </w:r>
            <w:proofErr w:type="spellEnd"/>
            <w:r w:rsidRPr="00C94705">
              <w:rPr>
                <w:rFonts w:ascii="Arial" w:hAnsi="Arial" w:cs="Arial"/>
                <w:sz w:val="20"/>
                <w:szCs w:val="20"/>
              </w:rPr>
              <w:t>&gt;</w:t>
            </w:r>
          </w:p>
          <w:p w14:paraId="7D0EA6D3" w14:textId="77777777" w:rsidR="002470B7" w:rsidRPr="00C94705" w:rsidRDefault="002470B7" w:rsidP="00C94705">
            <w:pPr>
              <w:pStyle w:val="NoSpacing"/>
              <w:rPr>
                <w:rFonts w:ascii="Arial" w:hAnsi="Arial" w:cs="Arial"/>
                <w:sz w:val="20"/>
                <w:szCs w:val="20"/>
              </w:rPr>
            </w:pPr>
            <w:r w:rsidRPr="00C94705">
              <w:rPr>
                <w:rFonts w:ascii="Arial" w:hAnsi="Arial" w:cs="Arial"/>
                <w:sz w:val="20"/>
                <w:szCs w:val="20"/>
              </w:rPr>
              <w:t xml:space="preserve">    &lt;/</w:t>
            </w:r>
            <w:proofErr w:type="spellStart"/>
            <w:r w:rsidRPr="00C94705">
              <w:rPr>
                <w:rFonts w:ascii="Arial" w:hAnsi="Arial" w:cs="Arial"/>
                <w:sz w:val="20"/>
                <w:szCs w:val="20"/>
              </w:rPr>
              <w:t>gmd:PT_Locale</w:t>
            </w:r>
            <w:proofErr w:type="spellEnd"/>
            <w:r w:rsidRPr="00C94705">
              <w:rPr>
                <w:rFonts w:ascii="Arial" w:hAnsi="Arial" w:cs="Arial"/>
                <w:sz w:val="20"/>
                <w:szCs w:val="20"/>
              </w:rPr>
              <w:t>&gt;</w:t>
            </w:r>
          </w:p>
          <w:p w14:paraId="7586D7DD" w14:textId="710AF119" w:rsidR="002470B7" w:rsidRPr="00FB55B3" w:rsidRDefault="002470B7">
            <w:pPr>
              <w:widowControl w:val="0"/>
              <w:autoSpaceDE w:val="0"/>
              <w:autoSpaceDN w:val="0"/>
              <w:adjustRightInd w:val="0"/>
              <w:spacing w:after="0" w:line="240" w:lineRule="auto"/>
              <w:rPr>
                <w:rFonts w:ascii="Arial" w:hAnsi="Arial" w:cs="Arial"/>
                <w:sz w:val="24"/>
                <w:szCs w:val="24"/>
              </w:rPr>
            </w:pPr>
            <w:r w:rsidRPr="00C94705">
              <w:rPr>
                <w:rFonts w:ascii="Arial" w:hAnsi="Arial" w:cs="Arial"/>
                <w:sz w:val="20"/>
                <w:szCs w:val="20"/>
              </w:rPr>
              <w:t xml:space="preserve">  &lt;/</w:t>
            </w:r>
            <w:proofErr w:type="spellStart"/>
            <w:r w:rsidRPr="00C94705">
              <w:rPr>
                <w:rFonts w:ascii="Arial" w:hAnsi="Arial" w:cs="Arial"/>
                <w:sz w:val="20"/>
                <w:szCs w:val="20"/>
              </w:rPr>
              <w:t>gmd:locale</w:t>
            </w:r>
            <w:proofErr w:type="spellEnd"/>
            <w:r w:rsidRPr="00C94705">
              <w:rPr>
                <w:rFonts w:ascii="Arial" w:hAnsi="Arial" w:cs="Arial"/>
                <w:sz w:val="20"/>
                <w:szCs w:val="20"/>
              </w:rPr>
              <w:t>&gt;</w:t>
            </w:r>
          </w:p>
        </w:tc>
      </w:tr>
    </w:tbl>
    <w:p w14:paraId="7586D7DF" w14:textId="77777777" w:rsidR="00FF0994" w:rsidRDefault="00FF0994" w:rsidP="00CB4E7D">
      <w:pPr>
        <w:spacing w:after="0" w:line="240" w:lineRule="auto"/>
        <w:rPr>
          <w:rFonts w:ascii="Arial" w:hAnsi="Arial" w:cs="Arial"/>
          <w:sz w:val="20"/>
          <w:szCs w:val="20"/>
        </w:rPr>
      </w:pPr>
    </w:p>
    <w:p w14:paraId="7586D7E0" w14:textId="77777777" w:rsidR="00FF0994" w:rsidRDefault="00FF0994" w:rsidP="00CB4E7D">
      <w:pPr>
        <w:spacing w:after="0" w:line="240" w:lineRule="auto"/>
        <w:rPr>
          <w:rFonts w:ascii="Arial" w:hAnsi="Arial" w:cs="Arial"/>
          <w:sz w:val="20"/>
          <w:szCs w:val="20"/>
        </w:rPr>
      </w:pPr>
    </w:p>
    <w:p w14:paraId="7586D7E1" w14:textId="77777777" w:rsidR="00FF0994" w:rsidRDefault="00FF0994" w:rsidP="00CB4E7D">
      <w:pPr>
        <w:spacing w:after="0" w:line="240" w:lineRule="auto"/>
        <w:rPr>
          <w:rFonts w:ascii="Arial" w:hAnsi="Arial" w:cs="Arial"/>
          <w:sz w:val="20"/>
          <w:szCs w:val="20"/>
        </w:rPr>
      </w:pPr>
    </w:p>
    <w:p w14:paraId="7586D7E2" w14:textId="6F730422" w:rsidR="00224597" w:rsidRPr="00600504" w:rsidRDefault="00224597">
      <w:pPr>
        <w:rPr>
          <w:rFonts w:ascii="Arial" w:eastAsiaTheme="majorEastAsia" w:hAnsi="Arial" w:cs="Arial"/>
          <w:b/>
          <w:bCs/>
          <w:sz w:val="28"/>
          <w:szCs w:val="28"/>
        </w:rPr>
      </w:pPr>
      <w:bookmarkStart w:id="4" w:name="page4"/>
      <w:bookmarkStart w:id="5" w:name="page5"/>
      <w:bookmarkEnd w:id="4"/>
      <w:bookmarkEnd w:id="5"/>
    </w:p>
    <w:p w14:paraId="7586D7E3" w14:textId="77777777" w:rsidR="00A8172F" w:rsidRPr="00600504" w:rsidRDefault="00A8172F" w:rsidP="00A8172F">
      <w:pPr>
        <w:pStyle w:val="Heading1"/>
        <w:numPr>
          <w:ilvl w:val="0"/>
          <w:numId w:val="1"/>
        </w:numPr>
        <w:rPr>
          <w:rFonts w:ascii="Arial" w:hAnsi="Arial" w:cs="Arial"/>
          <w:color w:val="auto"/>
        </w:rPr>
      </w:pPr>
      <w:bookmarkStart w:id="6" w:name="_Toc380586282"/>
      <w:r w:rsidRPr="00600504">
        <w:rPr>
          <w:rFonts w:ascii="Arial" w:hAnsi="Arial" w:cs="Arial"/>
          <w:color w:val="auto"/>
        </w:rPr>
        <w:t>Additional Guidelines</w:t>
      </w:r>
      <w:bookmarkEnd w:id="6"/>
    </w:p>
    <w:p w14:paraId="7586D7E4" w14:textId="77777777" w:rsidR="00AF3ED2" w:rsidRPr="00600504" w:rsidRDefault="00AF3ED2" w:rsidP="00AF3ED2">
      <w:pPr>
        <w:spacing w:after="0"/>
        <w:rPr>
          <w:rFonts w:ascii="Arial" w:hAnsi="Arial" w:cs="Arial"/>
          <w:sz w:val="20"/>
          <w:szCs w:val="20"/>
        </w:rPr>
      </w:pPr>
    </w:p>
    <w:p w14:paraId="7586D7E5" w14:textId="77777777" w:rsidR="00AF3ED2" w:rsidRPr="00600504" w:rsidRDefault="00AF3ED2" w:rsidP="004F0607">
      <w:pPr>
        <w:rPr>
          <w:rFonts w:ascii="Arial" w:hAnsi="Arial" w:cs="Arial"/>
          <w:sz w:val="20"/>
          <w:szCs w:val="20"/>
        </w:rPr>
      </w:pPr>
      <w:r w:rsidRPr="00600504">
        <w:rPr>
          <w:rFonts w:ascii="Arial" w:hAnsi="Arial" w:cs="Arial"/>
          <w:sz w:val="20"/>
          <w:szCs w:val="20"/>
        </w:rPr>
        <w:t xml:space="preserve">This section identifies other metadata characteristics </w:t>
      </w:r>
      <w:r w:rsidR="000842D8" w:rsidRPr="00600504">
        <w:rPr>
          <w:rFonts w:ascii="Arial" w:hAnsi="Arial" w:cs="Arial"/>
          <w:sz w:val="20"/>
          <w:szCs w:val="20"/>
        </w:rPr>
        <w:t>identified as benefiting from standardization</w:t>
      </w:r>
      <w:r w:rsidRPr="00600504">
        <w:rPr>
          <w:rFonts w:ascii="Arial" w:hAnsi="Arial" w:cs="Arial"/>
          <w:sz w:val="20"/>
          <w:szCs w:val="20"/>
        </w:rPr>
        <w:t>.</w:t>
      </w:r>
    </w:p>
    <w:p w14:paraId="7586D7E6" w14:textId="77777777" w:rsidR="005C6B1D" w:rsidRPr="00600504" w:rsidRDefault="005C6B1D" w:rsidP="005C6B1D">
      <w:pPr>
        <w:pStyle w:val="Heading2"/>
        <w:numPr>
          <w:ilvl w:val="1"/>
          <w:numId w:val="8"/>
        </w:numPr>
        <w:rPr>
          <w:rFonts w:ascii="Arial" w:hAnsi="Arial" w:cs="Arial"/>
          <w:color w:val="auto"/>
        </w:rPr>
      </w:pPr>
      <w:bookmarkStart w:id="7" w:name="_Toc380586283"/>
      <w:r w:rsidRPr="00600504">
        <w:rPr>
          <w:rFonts w:ascii="Arial" w:hAnsi="Arial" w:cs="Arial"/>
          <w:color w:val="auto"/>
        </w:rPr>
        <w:t>Bilingual Support</w:t>
      </w:r>
      <w:bookmarkEnd w:id="7"/>
    </w:p>
    <w:p w14:paraId="7586D7E7" w14:textId="77777777" w:rsidR="005C6B1D" w:rsidRPr="00600504" w:rsidRDefault="005C6B1D" w:rsidP="005C6B1D">
      <w:pPr>
        <w:spacing w:after="0" w:line="240" w:lineRule="auto"/>
        <w:rPr>
          <w:rFonts w:ascii="Arial" w:hAnsi="Arial" w:cs="Arial"/>
          <w:sz w:val="20"/>
          <w:szCs w:val="20"/>
        </w:rPr>
      </w:pPr>
    </w:p>
    <w:p w14:paraId="7586D7E8" w14:textId="77777777" w:rsidR="005C6B1D" w:rsidRPr="00600504" w:rsidRDefault="005C6B1D" w:rsidP="004F0607">
      <w:pPr>
        <w:rPr>
          <w:rFonts w:ascii="Arial" w:hAnsi="Arial" w:cs="Arial"/>
          <w:sz w:val="20"/>
          <w:szCs w:val="20"/>
        </w:rPr>
      </w:pPr>
      <w:r w:rsidRPr="00600504">
        <w:rPr>
          <w:rFonts w:ascii="Arial" w:hAnsi="Arial" w:cs="Arial"/>
          <w:sz w:val="20"/>
          <w:szCs w:val="20"/>
        </w:rPr>
        <w:t>Implement one bilingual metadata record per dataset.</w:t>
      </w:r>
    </w:p>
    <w:p w14:paraId="7586D7E9" w14:textId="77777777" w:rsidR="00A8172F" w:rsidRPr="00600504" w:rsidRDefault="007E130D" w:rsidP="00A8172F">
      <w:pPr>
        <w:pStyle w:val="Heading2"/>
        <w:numPr>
          <w:ilvl w:val="1"/>
          <w:numId w:val="8"/>
        </w:numPr>
        <w:rPr>
          <w:rFonts w:ascii="Arial" w:hAnsi="Arial" w:cs="Arial"/>
          <w:color w:val="auto"/>
        </w:rPr>
      </w:pPr>
      <w:bookmarkStart w:id="8" w:name="_Toc380586284"/>
      <w:r w:rsidRPr="00600504">
        <w:rPr>
          <w:rFonts w:ascii="Arial" w:hAnsi="Arial" w:cs="Arial"/>
          <w:color w:val="auto"/>
        </w:rPr>
        <w:t>Header Information</w:t>
      </w:r>
      <w:bookmarkEnd w:id="8"/>
    </w:p>
    <w:p w14:paraId="7586D7EA" w14:textId="77777777" w:rsidR="00ED51AA" w:rsidRPr="0091159A" w:rsidRDefault="00ED51AA" w:rsidP="00ED51AA">
      <w:pPr>
        <w:spacing w:after="0"/>
        <w:rPr>
          <w:rFonts w:ascii="Arial" w:hAnsi="Arial" w:cs="Arial"/>
        </w:rPr>
      </w:pPr>
    </w:p>
    <w:tbl>
      <w:tblPr>
        <w:tblW w:w="12698"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98"/>
      </w:tblGrid>
      <w:tr w:rsidR="00284B5E" w:rsidRPr="00600504" w14:paraId="7586D7EC" w14:textId="77777777" w:rsidTr="00DF39B4">
        <w:trPr>
          <w:trHeight w:val="520"/>
        </w:trPr>
        <w:tc>
          <w:tcPr>
            <w:tcW w:w="12698" w:type="dxa"/>
          </w:tcPr>
          <w:p w14:paraId="7586D7EB" w14:textId="6F879737" w:rsidR="00284B5E" w:rsidRPr="00600504" w:rsidRDefault="00284B5E" w:rsidP="00E63519">
            <w:pPr>
              <w:spacing w:after="0" w:line="240" w:lineRule="auto"/>
              <w:ind w:left="102"/>
              <w:rPr>
                <w:rFonts w:ascii="Arial" w:hAnsi="Arial" w:cs="Arial"/>
                <w:sz w:val="20"/>
                <w:szCs w:val="20"/>
              </w:rPr>
            </w:pPr>
            <w:r w:rsidRPr="00600504">
              <w:rPr>
                <w:rFonts w:ascii="Arial" w:eastAsia="Arial" w:hAnsi="Arial" w:cs="Arial"/>
                <w:b/>
                <w:sz w:val="20"/>
                <w:szCs w:val="20"/>
                <w:u w:val="single"/>
              </w:rPr>
              <w:t>Guideline</w:t>
            </w:r>
            <w:r w:rsidRPr="00600504">
              <w:rPr>
                <w:rFonts w:ascii="Arial" w:eastAsia="Arial" w:hAnsi="Arial" w:cs="Arial"/>
                <w:b/>
                <w:sz w:val="20"/>
                <w:szCs w:val="20"/>
              </w:rPr>
              <w:t>:</w:t>
            </w:r>
            <w:r w:rsidRPr="00600504">
              <w:rPr>
                <w:rFonts w:ascii="Arial" w:eastAsia="Arial" w:hAnsi="Arial" w:cs="Arial"/>
                <w:sz w:val="20"/>
                <w:szCs w:val="20"/>
              </w:rPr>
              <w:t xml:space="preserve">  </w:t>
            </w:r>
            <w:r w:rsidR="004163EA" w:rsidRPr="00600504">
              <w:rPr>
                <w:rFonts w:ascii="Arial" w:eastAsia="Arial" w:hAnsi="Arial" w:cs="Arial"/>
                <w:sz w:val="20"/>
                <w:szCs w:val="20"/>
              </w:rPr>
              <w:t xml:space="preserve">The information in the header of the NAP metadata profile should appear as in the example below. </w:t>
            </w:r>
          </w:p>
        </w:tc>
      </w:tr>
      <w:tr w:rsidR="00284B5E" w:rsidRPr="00600504" w14:paraId="7586D7F0" w14:textId="77777777" w:rsidTr="00DF39B4">
        <w:trPr>
          <w:trHeight w:val="1684"/>
        </w:trPr>
        <w:tc>
          <w:tcPr>
            <w:tcW w:w="12698" w:type="dxa"/>
          </w:tcPr>
          <w:p w14:paraId="1A3785DB" w14:textId="77777777" w:rsidR="005A1F56" w:rsidRPr="00C94705" w:rsidRDefault="005A1F56" w:rsidP="00C94705">
            <w:pPr>
              <w:pStyle w:val="NoSpacing"/>
              <w:rPr>
                <w:rFonts w:ascii="Arial" w:hAnsi="Arial" w:cs="Arial"/>
                <w:sz w:val="20"/>
                <w:szCs w:val="20"/>
              </w:rPr>
            </w:pPr>
            <w:r w:rsidRPr="00C94705">
              <w:rPr>
                <w:rFonts w:ascii="Arial" w:hAnsi="Arial" w:cs="Arial"/>
                <w:sz w:val="20"/>
                <w:szCs w:val="20"/>
              </w:rPr>
              <w:t>Example:</w:t>
            </w:r>
          </w:p>
          <w:p w14:paraId="5F16E013" w14:textId="77777777" w:rsidR="005A1F56" w:rsidRPr="00C94705" w:rsidRDefault="005A1F56" w:rsidP="00C94705">
            <w:pPr>
              <w:pStyle w:val="NoSpacing"/>
              <w:rPr>
                <w:rFonts w:ascii="Arial" w:hAnsi="Arial" w:cs="Arial"/>
                <w:sz w:val="20"/>
                <w:szCs w:val="20"/>
              </w:rPr>
            </w:pPr>
            <w:r w:rsidRPr="00C94705">
              <w:rPr>
                <w:rFonts w:ascii="Arial" w:hAnsi="Arial" w:cs="Arial"/>
                <w:sz w:val="20"/>
                <w:szCs w:val="20"/>
              </w:rPr>
              <w:t xml:space="preserve">&lt;?xml version='1.0' encoding='UTF-8'?&gt;  </w:t>
            </w:r>
          </w:p>
          <w:p w14:paraId="0B9F179D" w14:textId="77777777" w:rsidR="005A1F56" w:rsidRPr="00C94705" w:rsidRDefault="005A1F56" w:rsidP="00C94705">
            <w:pPr>
              <w:pStyle w:val="NoSpacing"/>
              <w:rPr>
                <w:rFonts w:ascii="Arial" w:hAnsi="Arial" w:cs="Arial"/>
                <w:color w:val="F5844C"/>
                <w:sz w:val="20"/>
                <w:szCs w:val="20"/>
              </w:rPr>
            </w:pPr>
            <w:r w:rsidRPr="00C94705">
              <w:rPr>
                <w:rFonts w:ascii="Arial" w:hAnsi="Arial" w:cs="Arial"/>
                <w:color w:val="000096"/>
                <w:sz w:val="20"/>
                <w:szCs w:val="20"/>
              </w:rPr>
              <w:t>&lt;</w:t>
            </w:r>
            <w:proofErr w:type="spellStart"/>
            <w:r w:rsidRPr="00C94705">
              <w:rPr>
                <w:rFonts w:ascii="Arial" w:hAnsi="Arial" w:cs="Arial"/>
                <w:color w:val="000096"/>
                <w:sz w:val="20"/>
                <w:szCs w:val="20"/>
              </w:rPr>
              <w:t>gmd:MD_Metadata</w:t>
            </w:r>
            <w:proofErr w:type="spellEnd"/>
          </w:p>
          <w:p w14:paraId="7159AC49" w14:textId="77777777" w:rsidR="005A1F56" w:rsidRPr="00C94705" w:rsidRDefault="005A1F56" w:rsidP="00C94705">
            <w:pPr>
              <w:pStyle w:val="NoSpacing"/>
              <w:rPr>
                <w:rFonts w:ascii="Arial" w:hAnsi="Arial" w:cs="Arial"/>
                <w:color w:val="F5844C"/>
                <w:sz w:val="20"/>
                <w:szCs w:val="20"/>
              </w:rPr>
            </w:pPr>
            <w:proofErr w:type="spellStart"/>
            <w:r w:rsidRPr="00C94705">
              <w:rPr>
                <w:rFonts w:ascii="Arial" w:hAnsi="Arial" w:cs="Arial"/>
                <w:color w:val="F5844C"/>
                <w:sz w:val="20"/>
                <w:szCs w:val="20"/>
              </w:rPr>
              <w:t>xmlns</w:t>
            </w:r>
            <w:proofErr w:type="spellEnd"/>
            <w:r w:rsidRPr="00C94705">
              <w:rPr>
                <w:rFonts w:ascii="Arial" w:hAnsi="Arial" w:cs="Arial"/>
                <w:color w:val="F5844C"/>
                <w:sz w:val="20"/>
                <w:szCs w:val="20"/>
              </w:rPr>
              <w:t>="http://www.isotc211.org/2005/gmd"</w:t>
            </w:r>
          </w:p>
          <w:p w14:paraId="18336CF3" w14:textId="77777777" w:rsidR="005A1F56" w:rsidRPr="00C94705" w:rsidRDefault="005A1F56" w:rsidP="00C94705">
            <w:pPr>
              <w:pStyle w:val="NoSpacing"/>
              <w:rPr>
                <w:rFonts w:ascii="Arial" w:hAnsi="Arial" w:cs="Arial"/>
                <w:color w:val="F5844C"/>
                <w:sz w:val="20"/>
                <w:szCs w:val="20"/>
              </w:rPr>
            </w:pPr>
            <w:proofErr w:type="spellStart"/>
            <w:r w:rsidRPr="00C94705">
              <w:rPr>
                <w:rFonts w:ascii="Arial" w:hAnsi="Arial" w:cs="Arial"/>
                <w:color w:val="0099CC"/>
                <w:sz w:val="20"/>
                <w:szCs w:val="20"/>
              </w:rPr>
              <w:t>xmlns:xsi</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48" w:history="1">
              <w:r w:rsidRPr="005A1F56">
                <w:rPr>
                  <w:rStyle w:val="Hyperlink"/>
                  <w:rFonts w:ascii="Arial" w:hAnsi="Arial" w:cs="Arial"/>
                  <w:sz w:val="20"/>
                  <w:szCs w:val="20"/>
                </w:rPr>
                <w:t>http://www.w3.org/2001/XMLSchema-instance</w:t>
              </w:r>
            </w:hyperlink>
            <w:r w:rsidRPr="00C94705">
              <w:rPr>
                <w:rFonts w:ascii="Arial" w:hAnsi="Arial" w:cs="Arial"/>
                <w:color w:val="993300"/>
                <w:sz w:val="20"/>
                <w:szCs w:val="20"/>
              </w:rPr>
              <w:t>"</w:t>
            </w:r>
            <w:r w:rsidRPr="00C94705">
              <w:rPr>
                <w:rFonts w:ascii="Arial" w:hAnsi="Arial" w:cs="Arial"/>
                <w:color w:val="F5844C"/>
                <w:sz w:val="20"/>
                <w:szCs w:val="20"/>
              </w:rPr>
              <w:t xml:space="preserve"> </w:t>
            </w:r>
          </w:p>
          <w:p w14:paraId="07E766A5"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xmlns:gco</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49" w:history="1">
              <w:r w:rsidRPr="005A1F56">
                <w:rPr>
                  <w:rStyle w:val="Hyperlink"/>
                  <w:rFonts w:ascii="Arial" w:hAnsi="Arial" w:cs="Arial"/>
                  <w:sz w:val="20"/>
                  <w:szCs w:val="20"/>
                </w:rPr>
                <w:t>http://www.isotc211.org/2005/gco</w:t>
              </w:r>
            </w:hyperlink>
            <w:r w:rsidRPr="00C94705">
              <w:rPr>
                <w:rFonts w:ascii="Arial" w:hAnsi="Arial" w:cs="Arial"/>
                <w:color w:val="993300"/>
                <w:sz w:val="20"/>
                <w:szCs w:val="20"/>
              </w:rPr>
              <w:t>"</w:t>
            </w:r>
          </w:p>
          <w:p w14:paraId="53597C8A"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0000"/>
                <w:sz w:val="20"/>
                <w:szCs w:val="20"/>
              </w:rPr>
              <w:t>xmlns:gfc</w:t>
            </w:r>
            <w:proofErr w:type="spellEnd"/>
            <w:r w:rsidRPr="00C94705">
              <w:rPr>
                <w:rFonts w:ascii="Arial" w:hAnsi="Arial" w:cs="Arial"/>
                <w:color w:val="000000"/>
                <w:sz w:val="20"/>
                <w:szCs w:val="20"/>
              </w:rPr>
              <w:t>="</w:t>
            </w:r>
            <w:hyperlink r:id="rId50" w:history="1">
              <w:r w:rsidRPr="005A1F56">
                <w:rPr>
                  <w:rStyle w:val="Hyperlink"/>
                  <w:rFonts w:ascii="Arial" w:hAnsi="Arial" w:cs="Arial"/>
                  <w:sz w:val="20"/>
                  <w:szCs w:val="20"/>
                </w:rPr>
                <w:t>http://www.isotc211.org/2005/gfc</w:t>
              </w:r>
            </w:hyperlink>
            <w:r w:rsidRPr="00C94705">
              <w:rPr>
                <w:rFonts w:ascii="Arial" w:hAnsi="Arial" w:cs="Arial"/>
                <w:color w:val="000000"/>
                <w:sz w:val="20"/>
                <w:szCs w:val="20"/>
              </w:rPr>
              <w:t>"</w:t>
            </w:r>
          </w:p>
          <w:p w14:paraId="2B0BA79B"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xmlns:gmd</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51" w:history="1">
              <w:r w:rsidRPr="005A1F56">
                <w:rPr>
                  <w:rStyle w:val="Hyperlink"/>
                  <w:rFonts w:ascii="Arial" w:hAnsi="Arial" w:cs="Arial"/>
                  <w:sz w:val="20"/>
                  <w:szCs w:val="20"/>
                </w:rPr>
                <w:t>http://www.isotc211.org/2005/gmd</w:t>
              </w:r>
            </w:hyperlink>
            <w:r w:rsidRPr="00C94705">
              <w:rPr>
                <w:rFonts w:ascii="Arial" w:hAnsi="Arial" w:cs="Arial"/>
                <w:color w:val="993300"/>
                <w:sz w:val="20"/>
                <w:szCs w:val="20"/>
              </w:rPr>
              <w:t>"</w:t>
            </w:r>
          </w:p>
          <w:p w14:paraId="7929A73E"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xmlns:xlink</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52" w:history="1">
              <w:r w:rsidRPr="005A1F56">
                <w:rPr>
                  <w:rStyle w:val="Hyperlink"/>
                  <w:rFonts w:ascii="Arial" w:hAnsi="Arial" w:cs="Arial"/>
                  <w:sz w:val="20"/>
                  <w:szCs w:val="20"/>
                </w:rPr>
                <w:t>http://www.w3.org/1999/xlink</w:t>
              </w:r>
            </w:hyperlink>
            <w:r w:rsidRPr="00C94705">
              <w:rPr>
                <w:rFonts w:ascii="Arial" w:hAnsi="Arial" w:cs="Arial"/>
                <w:color w:val="993300"/>
                <w:sz w:val="20"/>
                <w:szCs w:val="20"/>
              </w:rPr>
              <w:t>"</w:t>
            </w:r>
          </w:p>
          <w:p w14:paraId="4E01EFBB" w14:textId="77777777" w:rsidR="005A1F56" w:rsidRPr="00C94705" w:rsidRDefault="005A1F56" w:rsidP="00C94705">
            <w:pPr>
              <w:pStyle w:val="NoSpacing"/>
              <w:rPr>
                <w:rFonts w:ascii="Arial" w:hAnsi="Arial" w:cs="Arial"/>
                <w:color w:val="F5844C"/>
                <w:sz w:val="20"/>
                <w:szCs w:val="20"/>
              </w:rPr>
            </w:pPr>
            <w:proofErr w:type="spellStart"/>
            <w:r w:rsidRPr="00C94705">
              <w:rPr>
                <w:rFonts w:ascii="Arial" w:hAnsi="Arial" w:cs="Arial"/>
                <w:color w:val="000000"/>
                <w:sz w:val="20"/>
                <w:szCs w:val="20"/>
              </w:rPr>
              <w:t>xmlns:gmi</w:t>
            </w:r>
            <w:proofErr w:type="spellEnd"/>
            <w:r w:rsidRPr="00C94705">
              <w:rPr>
                <w:rFonts w:ascii="Arial" w:hAnsi="Arial" w:cs="Arial"/>
                <w:color w:val="000000"/>
                <w:sz w:val="20"/>
                <w:szCs w:val="20"/>
              </w:rPr>
              <w:t>="</w:t>
            </w:r>
            <w:hyperlink r:id="rId53" w:history="1">
              <w:r w:rsidRPr="005A1F56">
                <w:rPr>
                  <w:rStyle w:val="Hyperlink"/>
                  <w:rFonts w:ascii="Arial" w:hAnsi="Arial" w:cs="Arial"/>
                  <w:sz w:val="20"/>
                  <w:szCs w:val="20"/>
                </w:rPr>
                <w:t>http://www.isotc211.org/2005/gmi</w:t>
              </w:r>
            </w:hyperlink>
            <w:r w:rsidRPr="00C94705">
              <w:rPr>
                <w:rFonts w:ascii="Arial" w:hAnsi="Arial" w:cs="Arial"/>
                <w:color w:val="000000"/>
                <w:sz w:val="20"/>
                <w:szCs w:val="20"/>
              </w:rPr>
              <w:t>"</w:t>
            </w:r>
            <w:r w:rsidRPr="00C94705">
              <w:rPr>
                <w:rFonts w:ascii="Arial" w:hAnsi="Arial" w:cs="Arial"/>
                <w:color w:val="F5844C"/>
                <w:sz w:val="20"/>
                <w:szCs w:val="20"/>
              </w:rPr>
              <w:t xml:space="preserve"> </w:t>
            </w:r>
          </w:p>
          <w:p w14:paraId="3B56BCAA"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xmlns:gml</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54" w:history="1">
              <w:r w:rsidRPr="005A1F56">
                <w:rPr>
                  <w:rStyle w:val="Hyperlink"/>
                  <w:rFonts w:ascii="Arial" w:hAnsi="Arial" w:cs="Arial"/>
                  <w:sz w:val="20"/>
                  <w:szCs w:val="20"/>
                </w:rPr>
                <w:t>http://www.opengis.net/gml/3.2</w:t>
              </w:r>
            </w:hyperlink>
            <w:r w:rsidRPr="00C94705">
              <w:rPr>
                <w:rFonts w:ascii="Arial" w:hAnsi="Arial" w:cs="Arial"/>
                <w:color w:val="993300"/>
                <w:sz w:val="20"/>
                <w:szCs w:val="20"/>
              </w:rPr>
              <w:t>"</w:t>
            </w:r>
          </w:p>
          <w:p w14:paraId="09909689"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0000"/>
                <w:sz w:val="20"/>
                <w:szCs w:val="20"/>
              </w:rPr>
              <w:t>xmlns:gmx</w:t>
            </w:r>
            <w:proofErr w:type="spellEnd"/>
            <w:r w:rsidRPr="00C94705">
              <w:rPr>
                <w:rFonts w:ascii="Arial" w:hAnsi="Arial" w:cs="Arial"/>
                <w:color w:val="000000"/>
                <w:sz w:val="20"/>
                <w:szCs w:val="20"/>
              </w:rPr>
              <w:t>="</w:t>
            </w:r>
            <w:hyperlink r:id="rId55" w:history="1">
              <w:r w:rsidRPr="005A1F56">
                <w:rPr>
                  <w:rStyle w:val="Hyperlink"/>
                  <w:rFonts w:ascii="Arial" w:hAnsi="Arial" w:cs="Arial"/>
                  <w:sz w:val="20"/>
                  <w:szCs w:val="20"/>
                </w:rPr>
                <w:t>http://www.isotc211.org/2005/gmx</w:t>
              </w:r>
            </w:hyperlink>
            <w:r w:rsidRPr="00C94705">
              <w:rPr>
                <w:rFonts w:ascii="Arial" w:hAnsi="Arial" w:cs="Arial"/>
                <w:color w:val="000000"/>
                <w:sz w:val="20"/>
                <w:szCs w:val="20"/>
              </w:rPr>
              <w:t>"</w:t>
            </w:r>
          </w:p>
          <w:p w14:paraId="0AEBB1E8"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xmlns:gsr</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56" w:history="1">
              <w:r w:rsidRPr="005A1F56">
                <w:rPr>
                  <w:rStyle w:val="Hyperlink"/>
                  <w:rFonts w:ascii="Arial" w:hAnsi="Arial" w:cs="Arial"/>
                  <w:sz w:val="20"/>
                  <w:szCs w:val="20"/>
                </w:rPr>
                <w:t>http://www.isotc211.org/2005/gsr</w:t>
              </w:r>
            </w:hyperlink>
            <w:r w:rsidRPr="00C94705">
              <w:rPr>
                <w:rFonts w:ascii="Arial" w:hAnsi="Arial" w:cs="Arial"/>
                <w:color w:val="993300"/>
                <w:sz w:val="20"/>
                <w:szCs w:val="20"/>
              </w:rPr>
              <w:t>"</w:t>
            </w:r>
          </w:p>
          <w:p w14:paraId="0F14C43C" w14:textId="77777777" w:rsidR="005A1F56" w:rsidRPr="00C94705" w:rsidRDefault="005A1F56" w:rsidP="00C94705">
            <w:pPr>
              <w:pStyle w:val="NoSpacing"/>
              <w:rPr>
                <w:rFonts w:ascii="Arial" w:hAnsi="Arial" w:cs="Arial"/>
                <w:color w:val="F5844C"/>
                <w:sz w:val="20"/>
                <w:szCs w:val="20"/>
              </w:rPr>
            </w:pPr>
            <w:r w:rsidRPr="00C94705">
              <w:rPr>
                <w:rFonts w:ascii="Arial" w:hAnsi="Arial" w:cs="Arial"/>
                <w:color w:val="F5844C"/>
                <w:sz w:val="20"/>
                <w:szCs w:val="20"/>
              </w:rPr>
              <w:t xml:space="preserve"> </w:t>
            </w:r>
            <w:proofErr w:type="spellStart"/>
            <w:r w:rsidRPr="00C94705">
              <w:rPr>
                <w:rFonts w:ascii="Arial" w:hAnsi="Arial" w:cs="Arial"/>
                <w:color w:val="0099CC"/>
                <w:sz w:val="20"/>
                <w:szCs w:val="20"/>
              </w:rPr>
              <w:t>xmlns:gss</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57" w:history="1">
              <w:r w:rsidRPr="005A1F56">
                <w:rPr>
                  <w:rStyle w:val="Hyperlink"/>
                  <w:rFonts w:ascii="Arial" w:hAnsi="Arial" w:cs="Arial"/>
                  <w:sz w:val="20"/>
                  <w:szCs w:val="20"/>
                </w:rPr>
                <w:t>http://www.isotc211.org/2005/gss</w:t>
              </w:r>
            </w:hyperlink>
            <w:r w:rsidRPr="00C94705">
              <w:rPr>
                <w:rFonts w:ascii="Arial" w:hAnsi="Arial" w:cs="Arial"/>
                <w:color w:val="993300"/>
                <w:sz w:val="20"/>
                <w:szCs w:val="20"/>
              </w:rPr>
              <w:t>"</w:t>
            </w:r>
            <w:r w:rsidRPr="00C94705">
              <w:rPr>
                <w:rFonts w:ascii="Arial" w:hAnsi="Arial" w:cs="Arial"/>
                <w:color w:val="F5844C"/>
                <w:sz w:val="20"/>
                <w:szCs w:val="20"/>
              </w:rPr>
              <w:t xml:space="preserve"> </w:t>
            </w:r>
          </w:p>
          <w:p w14:paraId="2AB8F90E" w14:textId="77777777" w:rsidR="005A1F56" w:rsidRPr="00C94705" w:rsidRDefault="005A1F56" w:rsidP="00C94705">
            <w:pPr>
              <w:pStyle w:val="NoSpacing"/>
              <w:rPr>
                <w:rFonts w:ascii="Arial" w:hAnsi="Arial" w:cs="Arial"/>
                <w:color w:val="993300"/>
                <w:sz w:val="20"/>
                <w:szCs w:val="20"/>
              </w:rPr>
            </w:pPr>
            <w:proofErr w:type="spellStart"/>
            <w:r w:rsidRPr="00C94705">
              <w:rPr>
                <w:rFonts w:ascii="Arial" w:hAnsi="Arial" w:cs="Arial"/>
                <w:color w:val="0099CC"/>
                <w:sz w:val="20"/>
                <w:szCs w:val="20"/>
              </w:rPr>
              <w:t>xmlns:gts</w:t>
            </w:r>
            <w:proofErr w:type="spellEnd"/>
            <w:r w:rsidRPr="00C94705">
              <w:rPr>
                <w:rFonts w:ascii="Arial" w:hAnsi="Arial" w:cs="Arial"/>
                <w:color w:val="FF8040"/>
                <w:sz w:val="20"/>
                <w:szCs w:val="20"/>
              </w:rPr>
              <w:t>=</w:t>
            </w:r>
            <w:r w:rsidRPr="00C94705">
              <w:rPr>
                <w:rFonts w:ascii="Arial" w:hAnsi="Arial" w:cs="Arial"/>
                <w:color w:val="993300"/>
                <w:sz w:val="20"/>
                <w:szCs w:val="20"/>
              </w:rPr>
              <w:t>"</w:t>
            </w:r>
            <w:hyperlink r:id="rId58" w:history="1">
              <w:r w:rsidRPr="005A1F56">
                <w:rPr>
                  <w:rStyle w:val="Hyperlink"/>
                  <w:rFonts w:ascii="Arial" w:hAnsi="Arial" w:cs="Arial"/>
                  <w:sz w:val="20"/>
                  <w:szCs w:val="20"/>
                </w:rPr>
                <w:t>http://www.isotc211.org/2005/gts</w:t>
              </w:r>
            </w:hyperlink>
            <w:r w:rsidRPr="00C94705">
              <w:rPr>
                <w:rFonts w:ascii="Arial" w:hAnsi="Arial" w:cs="Arial"/>
                <w:color w:val="993300"/>
                <w:sz w:val="20"/>
                <w:szCs w:val="20"/>
              </w:rPr>
              <w:t>"</w:t>
            </w:r>
          </w:p>
          <w:p w14:paraId="15375DF6" w14:textId="77777777" w:rsidR="005A1F56" w:rsidRPr="00C94705" w:rsidRDefault="005A1F56" w:rsidP="00C94705">
            <w:pPr>
              <w:pStyle w:val="NoSpacing"/>
              <w:rPr>
                <w:rFonts w:ascii="Arial" w:hAnsi="Arial" w:cs="Arial"/>
                <w:color w:val="000000"/>
                <w:sz w:val="20"/>
                <w:szCs w:val="20"/>
              </w:rPr>
            </w:pPr>
            <w:proofErr w:type="spellStart"/>
            <w:r w:rsidRPr="00C94705">
              <w:rPr>
                <w:rFonts w:ascii="Arial" w:hAnsi="Arial" w:cs="Arial"/>
                <w:color w:val="000000"/>
                <w:sz w:val="20"/>
                <w:szCs w:val="20"/>
              </w:rPr>
              <w:t>xmlns:srv</w:t>
            </w:r>
            <w:proofErr w:type="spellEnd"/>
            <w:r w:rsidRPr="00C94705">
              <w:rPr>
                <w:rFonts w:ascii="Arial" w:hAnsi="Arial" w:cs="Arial"/>
                <w:color w:val="000000"/>
                <w:sz w:val="20"/>
                <w:szCs w:val="20"/>
              </w:rPr>
              <w:t>="</w:t>
            </w:r>
            <w:hyperlink r:id="rId59" w:history="1">
              <w:r w:rsidRPr="005A1F56">
                <w:rPr>
                  <w:rStyle w:val="Hyperlink"/>
                  <w:rFonts w:ascii="Arial" w:hAnsi="Arial" w:cs="Arial"/>
                  <w:sz w:val="20"/>
                  <w:szCs w:val="20"/>
                </w:rPr>
                <w:t>http://www.isotc211.org/2005/srv</w:t>
              </w:r>
            </w:hyperlink>
            <w:r w:rsidRPr="00C94705">
              <w:rPr>
                <w:rFonts w:ascii="Arial" w:hAnsi="Arial" w:cs="Arial"/>
                <w:color w:val="000000"/>
                <w:sz w:val="20"/>
                <w:szCs w:val="20"/>
              </w:rPr>
              <w:t>"</w:t>
            </w:r>
          </w:p>
          <w:p w14:paraId="7586D7EF" w14:textId="6683D55B" w:rsidR="00B35910" w:rsidRPr="00600504" w:rsidRDefault="005A1F56" w:rsidP="000F16AF">
            <w:pPr>
              <w:spacing w:after="0" w:line="240" w:lineRule="auto"/>
              <w:ind w:left="96" w:right="454"/>
              <w:rPr>
                <w:rFonts w:ascii="Arial" w:hAnsi="Arial" w:cs="Arial"/>
                <w:sz w:val="20"/>
                <w:szCs w:val="20"/>
              </w:rPr>
            </w:pPr>
            <w:proofErr w:type="spellStart"/>
            <w:r w:rsidRPr="00C94705">
              <w:rPr>
                <w:rFonts w:ascii="Arial" w:hAnsi="Arial" w:cs="Arial"/>
                <w:color w:val="000000"/>
                <w:sz w:val="20"/>
                <w:szCs w:val="20"/>
              </w:rPr>
              <w:t>xsi:schemaLocation</w:t>
            </w:r>
            <w:proofErr w:type="spellEnd"/>
            <w:r w:rsidRPr="00C94705">
              <w:rPr>
                <w:rFonts w:ascii="Arial" w:hAnsi="Arial" w:cs="Arial"/>
                <w:color w:val="000000"/>
                <w:sz w:val="20"/>
                <w:szCs w:val="20"/>
              </w:rPr>
              <w:t xml:space="preserve">="http://www.isotc211.org/2005/gmd http://nap.geogratis.gc.ca/metadata/tools/schemas/metadata/can-cgsb-171.100-2009-a/gmd/gmd.xsd </w:t>
            </w:r>
            <w:hyperlink r:id="rId60" w:history="1">
              <w:r w:rsidRPr="00C94705">
                <w:rPr>
                  <w:rStyle w:val="Hyperlink"/>
                  <w:rFonts w:ascii="Arial" w:hAnsi="Arial" w:cs="Arial"/>
                  <w:sz w:val="20"/>
                  <w:szCs w:val="20"/>
                </w:rPr>
                <w:t>http://www.isotc211.org/2005/srv</w:t>
              </w:r>
            </w:hyperlink>
            <w:r w:rsidRPr="00C94705">
              <w:rPr>
                <w:rFonts w:ascii="Arial" w:hAnsi="Arial" w:cs="Arial"/>
                <w:color w:val="000000"/>
                <w:sz w:val="20"/>
                <w:szCs w:val="20"/>
              </w:rPr>
              <w:t xml:space="preserve"> http://nap.geogratis.gc.ca/metadata/tools/schemas/metadata/can-cgsb-171.100-2009-a/srv/srv.xsd http://www.geconnections.org/nap/napMetadataTools/napXsd/napm </w:t>
            </w:r>
            <w:hyperlink r:id="rId61" w:history="1">
              <w:r w:rsidRPr="005A1F56">
                <w:rPr>
                  <w:rStyle w:val="Hyperlink"/>
                  <w:rFonts w:ascii="Arial" w:hAnsi="Arial" w:cs="Arial"/>
                  <w:sz w:val="20"/>
                  <w:szCs w:val="20"/>
                </w:rPr>
                <w:t>http://nap.geogratis.gc.ca/metadata/tools/schemas/metadata/can-cgsb-171.100-2009-a/napm/napm.xsd</w:t>
              </w:r>
            </w:hyperlink>
            <w:r w:rsidRPr="00C94705">
              <w:rPr>
                <w:rFonts w:ascii="Arial" w:hAnsi="Arial" w:cs="Arial"/>
                <w:color w:val="000000"/>
                <w:sz w:val="20"/>
                <w:szCs w:val="20"/>
              </w:rPr>
              <w:t>"&gt;</w:t>
            </w:r>
          </w:p>
        </w:tc>
      </w:tr>
    </w:tbl>
    <w:p w14:paraId="7586D7F1" w14:textId="77777777" w:rsidR="007405FF" w:rsidRPr="00600504" w:rsidRDefault="007405FF" w:rsidP="002E07AB">
      <w:pPr>
        <w:pStyle w:val="Heading2"/>
        <w:numPr>
          <w:ilvl w:val="1"/>
          <w:numId w:val="8"/>
        </w:numPr>
        <w:rPr>
          <w:rFonts w:ascii="Arial" w:hAnsi="Arial" w:cs="Arial"/>
          <w:color w:val="auto"/>
        </w:rPr>
      </w:pPr>
      <w:bookmarkStart w:id="9" w:name="_Toc380586285"/>
      <w:proofErr w:type="spellStart"/>
      <w:r w:rsidRPr="00600504">
        <w:rPr>
          <w:rFonts w:ascii="Arial" w:hAnsi="Arial" w:cs="Arial"/>
          <w:color w:val="auto"/>
        </w:rPr>
        <w:t>Codelists</w:t>
      </w:r>
      <w:bookmarkEnd w:id="9"/>
      <w:proofErr w:type="spellEnd"/>
    </w:p>
    <w:p w14:paraId="7586D7F2" w14:textId="77777777" w:rsidR="0010682E" w:rsidRPr="00600504" w:rsidRDefault="0010682E" w:rsidP="00ED51AA">
      <w:pPr>
        <w:spacing w:after="0"/>
        <w:rPr>
          <w:rFonts w:ascii="Arial" w:hAnsi="Arial" w:cs="Arial"/>
        </w:rPr>
      </w:pPr>
    </w:p>
    <w:tbl>
      <w:tblPr>
        <w:tblW w:w="12684"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4"/>
      </w:tblGrid>
      <w:tr w:rsidR="0010682E" w:rsidRPr="00600504" w14:paraId="7586D7F4" w14:textId="77777777" w:rsidTr="00DF39B4">
        <w:trPr>
          <w:trHeight w:val="565"/>
        </w:trPr>
        <w:tc>
          <w:tcPr>
            <w:tcW w:w="12684" w:type="dxa"/>
          </w:tcPr>
          <w:p w14:paraId="7586D7F3" w14:textId="5AA37E05" w:rsidR="0010682E" w:rsidRPr="00AE4ADB" w:rsidRDefault="0010682E" w:rsidP="00E62E2A">
            <w:pPr>
              <w:spacing w:before="57" w:after="0" w:line="240" w:lineRule="auto"/>
              <w:ind w:left="96" w:right="454"/>
              <w:rPr>
                <w:rFonts w:ascii="Arial" w:eastAsia="Arial" w:hAnsi="Arial" w:cs="Arial"/>
                <w:sz w:val="20"/>
                <w:szCs w:val="20"/>
              </w:rPr>
            </w:pPr>
            <w:r w:rsidRPr="00600504">
              <w:rPr>
                <w:rFonts w:ascii="Arial" w:eastAsia="Arial" w:hAnsi="Arial" w:cs="Arial"/>
                <w:b/>
                <w:sz w:val="20"/>
                <w:szCs w:val="20"/>
                <w:u w:val="single"/>
              </w:rPr>
              <w:t>Guideline</w:t>
            </w:r>
            <w:r w:rsidRPr="00600504">
              <w:rPr>
                <w:rFonts w:ascii="Arial" w:eastAsia="Arial" w:hAnsi="Arial" w:cs="Arial"/>
                <w:b/>
                <w:sz w:val="20"/>
                <w:szCs w:val="20"/>
              </w:rPr>
              <w:t>:</w:t>
            </w:r>
            <w:r w:rsidRPr="00600504">
              <w:rPr>
                <w:rFonts w:ascii="Arial" w:eastAsia="Arial" w:hAnsi="Arial" w:cs="Arial"/>
                <w:sz w:val="20"/>
                <w:szCs w:val="20"/>
              </w:rPr>
              <w:t xml:space="preserve">  </w:t>
            </w:r>
            <w:proofErr w:type="spellStart"/>
            <w:r w:rsidRPr="00600504">
              <w:rPr>
                <w:rFonts w:ascii="Arial" w:eastAsia="Arial" w:hAnsi="Arial" w:cs="Arial"/>
                <w:sz w:val="20"/>
                <w:szCs w:val="20"/>
              </w:rPr>
              <w:t>Codelists</w:t>
            </w:r>
            <w:proofErr w:type="spellEnd"/>
            <w:r w:rsidRPr="00600504">
              <w:rPr>
                <w:rFonts w:ascii="Arial" w:eastAsia="Arial" w:hAnsi="Arial" w:cs="Arial"/>
                <w:sz w:val="20"/>
                <w:szCs w:val="20"/>
              </w:rPr>
              <w:t xml:space="preserve"> shall conform to “</w:t>
            </w:r>
            <w:hyperlink r:id="rId62" w:history="1">
              <w:r w:rsidRPr="00600504">
                <w:rPr>
                  <w:rStyle w:val="Hyperlink"/>
                  <w:rFonts w:ascii="Arial" w:hAnsi="Arial" w:cs="Arial"/>
                  <w:sz w:val="20"/>
                  <w:szCs w:val="20"/>
                </w:rPr>
                <w:t>http://nap.geogratis.gc.ca/metadata/register/napMetadataRegister.xml</w:t>
              </w:r>
            </w:hyperlink>
            <w:r w:rsidRPr="00600504">
              <w:rPr>
                <w:rFonts w:ascii="Arial" w:eastAsia="Arial" w:hAnsi="Arial" w:cs="Arial"/>
                <w:sz w:val="20"/>
                <w:szCs w:val="20"/>
              </w:rPr>
              <w:t xml:space="preserve">”.  </w:t>
            </w:r>
            <w:proofErr w:type="spellStart"/>
            <w:r w:rsidRPr="00600504">
              <w:rPr>
                <w:rFonts w:ascii="Arial" w:eastAsia="Arial" w:hAnsi="Arial" w:cs="Arial"/>
                <w:sz w:val="20"/>
                <w:szCs w:val="20"/>
              </w:rPr>
              <w:t>Codelist</w:t>
            </w:r>
            <w:proofErr w:type="spellEnd"/>
            <w:r w:rsidRPr="00600504">
              <w:rPr>
                <w:rFonts w:ascii="Arial" w:eastAsia="Arial" w:hAnsi="Arial" w:cs="Arial"/>
                <w:sz w:val="20"/>
                <w:szCs w:val="20"/>
              </w:rPr>
              <w:t xml:space="preserve"> values will be implemented such that both English and French are part of one value (See example below).</w:t>
            </w:r>
            <w:r w:rsidR="004B211F" w:rsidRPr="00600504">
              <w:rPr>
                <w:rFonts w:ascii="Arial" w:eastAsia="Arial" w:hAnsi="Arial" w:cs="Arial"/>
                <w:sz w:val="20"/>
                <w:szCs w:val="20"/>
              </w:rPr>
              <w:t xml:space="preserve">  Note:  the </w:t>
            </w:r>
            <w:r w:rsidR="004B211F" w:rsidRPr="00600504">
              <w:rPr>
                <w:rFonts w:ascii="Arial" w:hAnsi="Arial" w:cs="Arial"/>
                <w:sz w:val="20"/>
                <w:szCs w:val="20"/>
              </w:rPr>
              <w:t xml:space="preserve">Isotc211.org </w:t>
            </w:r>
            <w:proofErr w:type="spellStart"/>
            <w:r w:rsidR="004B211F" w:rsidRPr="00600504">
              <w:rPr>
                <w:rFonts w:ascii="Arial" w:hAnsi="Arial" w:cs="Arial"/>
                <w:sz w:val="20"/>
                <w:szCs w:val="20"/>
              </w:rPr>
              <w:t>codelist</w:t>
            </w:r>
            <w:r w:rsidR="00765E9C" w:rsidRPr="00600504">
              <w:rPr>
                <w:rFonts w:ascii="Arial" w:hAnsi="Arial" w:cs="Arial"/>
                <w:sz w:val="20"/>
                <w:szCs w:val="20"/>
              </w:rPr>
              <w:t>s</w:t>
            </w:r>
            <w:proofErr w:type="spellEnd"/>
            <w:r w:rsidR="004B211F" w:rsidRPr="00600504">
              <w:rPr>
                <w:rFonts w:ascii="Arial" w:hAnsi="Arial" w:cs="Arial"/>
                <w:sz w:val="20"/>
                <w:szCs w:val="20"/>
              </w:rPr>
              <w:t xml:space="preserve"> does not include bilingual </w:t>
            </w:r>
            <w:proofErr w:type="spellStart"/>
            <w:r w:rsidR="004B211F" w:rsidRPr="00600504">
              <w:rPr>
                <w:rFonts w:ascii="Arial" w:hAnsi="Arial" w:cs="Arial"/>
                <w:sz w:val="20"/>
                <w:szCs w:val="20"/>
              </w:rPr>
              <w:t>codelists</w:t>
            </w:r>
            <w:proofErr w:type="spellEnd"/>
            <w:r w:rsidR="004B211F" w:rsidRPr="00600504">
              <w:rPr>
                <w:rFonts w:ascii="Arial" w:hAnsi="Arial" w:cs="Arial"/>
                <w:sz w:val="20"/>
                <w:szCs w:val="20"/>
              </w:rPr>
              <w:t xml:space="preserve"> while nap.geogratis.gc.ca does.</w:t>
            </w:r>
            <w:r w:rsidR="00DF04C4" w:rsidRPr="00600504">
              <w:rPr>
                <w:rFonts w:ascii="Arial" w:hAnsi="Arial" w:cs="Arial"/>
                <w:sz w:val="20"/>
                <w:szCs w:val="20"/>
              </w:rPr>
              <w:t xml:space="preserve">  </w:t>
            </w:r>
          </w:p>
        </w:tc>
      </w:tr>
      <w:tr w:rsidR="0010682E" w:rsidRPr="00817682" w14:paraId="7586D7F7" w14:textId="77777777" w:rsidTr="00DF39B4">
        <w:trPr>
          <w:trHeight w:val="786"/>
        </w:trPr>
        <w:tc>
          <w:tcPr>
            <w:tcW w:w="12684" w:type="dxa"/>
          </w:tcPr>
          <w:p w14:paraId="7586D7F5" w14:textId="77777777" w:rsidR="0010682E" w:rsidRPr="00600504" w:rsidRDefault="0010682E" w:rsidP="005F3E7D">
            <w:pPr>
              <w:spacing w:before="57" w:after="0" w:line="240" w:lineRule="auto"/>
              <w:ind w:left="96" w:right="454"/>
              <w:rPr>
                <w:rFonts w:ascii="Arial" w:eastAsia="Arial" w:hAnsi="Arial" w:cs="Arial"/>
                <w:b/>
                <w:sz w:val="20"/>
                <w:szCs w:val="20"/>
                <w:lang w:val="fr-CA"/>
              </w:rPr>
            </w:pPr>
            <w:proofErr w:type="spellStart"/>
            <w:r w:rsidRPr="00600504">
              <w:rPr>
                <w:rFonts w:ascii="Arial" w:eastAsia="Arial" w:hAnsi="Arial" w:cs="Arial"/>
                <w:b/>
                <w:sz w:val="20"/>
                <w:szCs w:val="20"/>
                <w:u w:val="single"/>
                <w:lang w:val="fr-CA"/>
              </w:rPr>
              <w:t>Example</w:t>
            </w:r>
            <w:proofErr w:type="spellEnd"/>
            <w:r w:rsidRPr="00600504">
              <w:rPr>
                <w:rFonts w:ascii="Arial" w:eastAsia="Arial" w:hAnsi="Arial" w:cs="Arial"/>
                <w:b/>
                <w:sz w:val="20"/>
                <w:szCs w:val="20"/>
                <w:lang w:val="fr-CA"/>
              </w:rPr>
              <w:t xml:space="preserve">:  </w:t>
            </w:r>
          </w:p>
          <w:p w14:paraId="7586D7F6" w14:textId="77777777" w:rsidR="0010682E" w:rsidRPr="00600504" w:rsidRDefault="0010682E" w:rsidP="000F16AF">
            <w:pPr>
              <w:spacing w:after="0" w:line="240" w:lineRule="auto"/>
              <w:ind w:left="96" w:right="454"/>
              <w:rPr>
                <w:rFonts w:ascii="Arial" w:hAnsi="Arial" w:cs="Arial"/>
                <w:sz w:val="20"/>
                <w:szCs w:val="20"/>
                <w:lang w:val="fr-CA"/>
              </w:rPr>
            </w:pPr>
            <w:r w:rsidRPr="00600504">
              <w:rPr>
                <w:rFonts w:ascii="Arial" w:hAnsi="Arial" w:cs="Arial"/>
                <w:sz w:val="20"/>
                <w:szCs w:val="20"/>
                <w:lang w:val="fr-CA"/>
              </w:rPr>
              <w:t>&lt;</w:t>
            </w:r>
            <w:proofErr w:type="spellStart"/>
            <w:r w:rsidRPr="00600504">
              <w:rPr>
                <w:rFonts w:ascii="Arial" w:hAnsi="Arial" w:cs="Arial"/>
                <w:sz w:val="20"/>
                <w:szCs w:val="20"/>
                <w:lang w:val="fr-CA"/>
              </w:rPr>
              <w:t>gmd:CI_RoleCode</w:t>
            </w:r>
            <w:proofErr w:type="spellEnd"/>
            <w:r w:rsidRPr="00600504">
              <w:rPr>
                <w:rFonts w:ascii="Arial" w:hAnsi="Arial" w:cs="Arial"/>
                <w:sz w:val="20"/>
                <w:szCs w:val="20"/>
                <w:lang w:val="fr-CA"/>
              </w:rPr>
              <w:t xml:space="preserve"> codeList="http://nap.geogratis.gc.ca/metadata/register/napMetadataRegister.xml#IC_90"  </w:t>
            </w:r>
            <w:proofErr w:type="spellStart"/>
            <w:r w:rsidRPr="00600504">
              <w:rPr>
                <w:rFonts w:ascii="Arial" w:hAnsi="Arial" w:cs="Arial"/>
                <w:sz w:val="20"/>
                <w:szCs w:val="20"/>
                <w:lang w:val="fr-CA"/>
              </w:rPr>
              <w:t>codeListValue</w:t>
            </w:r>
            <w:proofErr w:type="spellEnd"/>
            <w:r w:rsidRPr="00600504">
              <w:rPr>
                <w:rFonts w:ascii="Arial" w:hAnsi="Arial" w:cs="Arial"/>
                <w:sz w:val="20"/>
                <w:szCs w:val="20"/>
                <w:lang w:val="fr-CA"/>
              </w:rPr>
              <w:t>="RI_418"&gt;</w:t>
            </w:r>
            <w:proofErr w:type="spellStart"/>
            <w:r w:rsidRPr="00600504">
              <w:rPr>
                <w:rFonts w:ascii="Arial" w:hAnsi="Arial" w:cs="Arial"/>
                <w:sz w:val="20"/>
                <w:szCs w:val="20"/>
                <w:lang w:val="fr-CA"/>
              </w:rPr>
              <w:t>a</w:t>
            </w:r>
            <w:r w:rsidR="000F16AF" w:rsidRPr="00600504">
              <w:rPr>
                <w:rFonts w:ascii="Arial" w:hAnsi="Arial" w:cs="Arial"/>
                <w:sz w:val="20"/>
                <w:szCs w:val="20"/>
                <w:lang w:val="fr-CA"/>
              </w:rPr>
              <w:t>uthor</w:t>
            </w:r>
            <w:proofErr w:type="spellEnd"/>
            <w:r w:rsidR="000F16AF" w:rsidRPr="00600504">
              <w:rPr>
                <w:rFonts w:ascii="Arial" w:hAnsi="Arial" w:cs="Arial"/>
                <w:sz w:val="20"/>
                <w:szCs w:val="20"/>
                <w:lang w:val="fr-CA"/>
              </w:rPr>
              <w:t>; auteur&lt;/</w:t>
            </w:r>
            <w:proofErr w:type="spellStart"/>
            <w:r w:rsidR="000F16AF" w:rsidRPr="00600504">
              <w:rPr>
                <w:rFonts w:ascii="Arial" w:hAnsi="Arial" w:cs="Arial"/>
                <w:sz w:val="20"/>
                <w:szCs w:val="20"/>
                <w:lang w:val="fr-CA"/>
              </w:rPr>
              <w:t>gmd:CI_RoleCode</w:t>
            </w:r>
            <w:proofErr w:type="spellEnd"/>
            <w:r w:rsidR="000F16AF" w:rsidRPr="00600504">
              <w:rPr>
                <w:rFonts w:ascii="Arial" w:hAnsi="Arial" w:cs="Arial"/>
                <w:sz w:val="20"/>
                <w:szCs w:val="20"/>
                <w:lang w:val="fr-CA"/>
              </w:rPr>
              <w:t>&gt;</w:t>
            </w:r>
          </w:p>
        </w:tc>
      </w:tr>
    </w:tbl>
    <w:p w14:paraId="7586D7F8" w14:textId="77777777" w:rsidR="001B2CDD" w:rsidRPr="00783410" w:rsidRDefault="001B2CDD" w:rsidP="00783410">
      <w:pPr>
        <w:pStyle w:val="Heading2"/>
        <w:ind w:left="720"/>
        <w:rPr>
          <w:rFonts w:ascii="Arial" w:hAnsi="Arial" w:cs="Arial"/>
          <w:color w:val="auto"/>
          <w:lang w:val="fr-FR"/>
        </w:rPr>
      </w:pPr>
    </w:p>
    <w:p w14:paraId="7586D7F9" w14:textId="77777777" w:rsidR="001B2CDD" w:rsidRPr="00783410" w:rsidRDefault="001B2CDD" w:rsidP="00783410">
      <w:pPr>
        <w:rPr>
          <w:lang w:val="fr-FR"/>
        </w:rPr>
      </w:pPr>
    </w:p>
    <w:p w14:paraId="7586D7FA" w14:textId="77777777" w:rsidR="00356B60" w:rsidRPr="00783410" w:rsidRDefault="00356B60" w:rsidP="00BE0FC7">
      <w:pPr>
        <w:rPr>
          <w:rFonts w:ascii="Arial" w:hAnsi="Arial" w:cs="Arial"/>
          <w:u w:val="single"/>
          <w:lang w:val="fr-FR"/>
        </w:rPr>
      </w:pPr>
    </w:p>
    <w:sectPr w:rsidR="00356B60" w:rsidRPr="00783410" w:rsidSect="00A62C8C">
      <w:pgSz w:w="15840" w:h="12240" w:orient="landscape"/>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D1E98" w14:textId="77777777" w:rsidR="00861141" w:rsidRDefault="00861141" w:rsidP="000B2A4B">
      <w:pPr>
        <w:spacing w:after="0" w:line="240" w:lineRule="auto"/>
      </w:pPr>
      <w:r>
        <w:separator/>
      </w:r>
    </w:p>
  </w:endnote>
  <w:endnote w:type="continuationSeparator" w:id="0">
    <w:p w14:paraId="5F255A32" w14:textId="77777777" w:rsidR="00861141" w:rsidRDefault="00861141" w:rsidP="000B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071525"/>
      <w:docPartObj>
        <w:docPartGallery w:val="Page Numbers (Bottom of Page)"/>
        <w:docPartUnique/>
      </w:docPartObj>
    </w:sdtPr>
    <w:sdtEndPr/>
    <w:sdtContent>
      <w:sdt>
        <w:sdtPr>
          <w:id w:val="335123054"/>
          <w:docPartObj>
            <w:docPartGallery w:val="Page Numbers (Top of Page)"/>
            <w:docPartUnique/>
          </w:docPartObj>
        </w:sdtPr>
        <w:sdtEndPr/>
        <w:sdtContent>
          <w:p w14:paraId="7586D807" w14:textId="77777777" w:rsidR="00BF3B52" w:rsidRDefault="00BF3B52" w:rsidP="005F2E8A">
            <w:pPr>
              <w:pStyle w:val="Footer"/>
              <w:jc w:val="left"/>
            </w:pPr>
          </w:p>
          <w:p w14:paraId="5AEA1AD5" w14:textId="77777777" w:rsidR="00BF3B52" w:rsidRDefault="00BF3B52" w:rsidP="005F2E8A">
            <w:pPr>
              <w:pStyle w:val="Footer"/>
              <w:jc w:val="left"/>
            </w:pPr>
            <w:r>
              <w:t>Revision 2.3</w:t>
            </w:r>
          </w:p>
          <w:p w14:paraId="7586D808" w14:textId="7E67C48F" w:rsidR="00BF3B52" w:rsidRDefault="00BF3B52" w:rsidP="005F2E8A">
            <w:pPr>
              <w:pStyle w:val="Footer"/>
              <w:jc w:val="left"/>
            </w:pPr>
            <w:r>
              <w:t xml:space="preserve"> </w:t>
            </w:r>
            <w:r>
              <w:tab/>
              <w:t xml:space="preserve">Page </w:t>
            </w:r>
            <w:r>
              <w:rPr>
                <w:b/>
                <w:sz w:val="24"/>
                <w:szCs w:val="24"/>
              </w:rPr>
              <w:fldChar w:fldCharType="begin"/>
            </w:r>
            <w:r>
              <w:rPr>
                <w:b/>
              </w:rPr>
              <w:instrText xml:space="preserve"> PAGE </w:instrText>
            </w:r>
            <w:r>
              <w:rPr>
                <w:b/>
                <w:sz w:val="24"/>
                <w:szCs w:val="24"/>
              </w:rPr>
              <w:fldChar w:fldCharType="separate"/>
            </w:r>
            <w:r w:rsidR="00817682">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17682">
              <w:rPr>
                <w:b/>
                <w:noProof/>
              </w:rPr>
              <w:t>28</w:t>
            </w:r>
            <w:r>
              <w:rPr>
                <w:b/>
                <w:sz w:val="24"/>
                <w:szCs w:val="24"/>
              </w:rPr>
              <w:fldChar w:fldCharType="end"/>
            </w:r>
          </w:p>
        </w:sdtContent>
      </w:sdt>
    </w:sdtContent>
  </w:sdt>
  <w:p w14:paraId="7586D809" w14:textId="77777777" w:rsidR="00BF3B52" w:rsidRDefault="00BF3B52" w:rsidP="00544C4F">
    <w:pPr>
      <w:pStyle w:val="Footer"/>
    </w:pPr>
  </w:p>
  <w:p w14:paraId="7586D80A" w14:textId="77777777" w:rsidR="00BF3B52" w:rsidRDefault="00BF3B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0D68E" w14:textId="77777777" w:rsidR="00861141" w:rsidRDefault="00861141" w:rsidP="000B2A4B">
      <w:pPr>
        <w:spacing w:after="0" w:line="240" w:lineRule="auto"/>
      </w:pPr>
      <w:r>
        <w:separator/>
      </w:r>
    </w:p>
  </w:footnote>
  <w:footnote w:type="continuationSeparator" w:id="0">
    <w:p w14:paraId="3A8FE8DD" w14:textId="77777777" w:rsidR="00861141" w:rsidRDefault="00861141" w:rsidP="000B2A4B">
      <w:pPr>
        <w:spacing w:after="0" w:line="240" w:lineRule="auto"/>
      </w:pPr>
      <w:r>
        <w:continuationSeparator/>
      </w:r>
    </w:p>
  </w:footnote>
  <w:footnote w:id="1">
    <w:p w14:paraId="7586D810" w14:textId="77777777" w:rsidR="00BF3B52" w:rsidRPr="00540E83" w:rsidRDefault="00BF3B52" w:rsidP="00FF0994">
      <w:pPr>
        <w:pStyle w:val="FootnoteText"/>
        <w:rPr>
          <w:sz w:val="16"/>
          <w:szCs w:val="16"/>
        </w:rPr>
      </w:pPr>
      <w:r>
        <w:rPr>
          <w:rStyle w:val="FootnoteReference"/>
        </w:rPr>
        <w:footnoteRef/>
      </w:r>
      <w:r>
        <w:t xml:space="preserve"> </w:t>
      </w:r>
      <w:r w:rsidRPr="00540E83">
        <w:rPr>
          <w:rFonts w:ascii="Arial" w:hAnsi="Arial" w:cs="Arial"/>
          <w:color w:val="000000"/>
          <w:sz w:val="16"/>
          <w:szCs w:val="16"/>
        </w:rPr>
        <w:t>mandatory under given conditions</w:t>
      </w:r>
    </w:p>
  </w:footnote>
  <w:footnote w:id="2">
    <w:p w14:paraId="7586D811" w14:textId="77777777" w:rsidR="00BF3B52" w:rsidRPr="00540E83" w:rsidRDefault="00BF3B52" w:rsidP="00FF0994">
      <w:pPr>
        <w:pStyle w:val="FootnoteText"/>
        <w:rPr>
          <w:sz w:val="16"/>
          <w:szCs w:val="16"/>
        </w:rPr>
      </w:pPr>
      <w:r>
        <w:rPr>
          <w:rStyle w:val="FootnoteReference"/>
        </w:rPr>
        <w:footnoteRef/>
      </w:r>
      <w:r>
        <w:t xml:space="preserve"> </w:t>
      </w:r>
      <w:proofErr w:type="spellStart"/>
      <w:r w:rsidRPr="00540E83">
        <w:rPr>
          <w:rFonts w:ascii="Arial" w:hAnsi="Arial" w:cs="Arial"/>
          <w:color w:val="000000"/>
          <w:sz w:val="16"/>
          <w:szCs w:val="16"/>
        </w:rPr>
        <w:t>spatialRepresentionType</w:t>
      </w:r>
      <w:proofErr w:type="spellEnd"/>
      <w:r w:rsidRPr="00540E83">
        <w:rPr>
          <w:rFonts w:ascii="Arial" w:hAnsi="Arial" w:cs="Arial"/>
          <w:color w:val="000000"/>
          <w:sz w:val="16"/>
          <w:szCs w:val="16"/>
        </w:rPr>
        <w:t xml:space="preserve"> is a Data Identification's optional attribute and as such is not part of this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6D804" w14:textId="77777777" w:rsidR="00BF3B52" w:rsidRDefault="00BF3B52">
    <w:pPr>
      <w:pStyle w:val="Header"/>
    </w:pPr>
  </w:p>
  <w:p w14:paraId="7586D805" w14:textId="77777777" w:rsidR="00BF3B52" w:rsidRDefault="00BF3B52">
    <w:pPr>
      <w:pStyle w:val="Header"/>
    </w:pPr>
  </w:p>
  <w:p w14:paraId="7586D806" w14:textId="77777777" w:rsidR="00BF3B52" w:rsidRDefault="00BF3B52">
    <w:pPr>
      <w:pStyle w:val="Header"/>
    </w:pP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6D80B" w14:textId="77777777" w:rsidR="00BF3B52" w:rsidRDefault="00BF3B52" w:rsidP="00C73DB6">
    <w:pPr>
      <w:pStyle w:val="Header"/>
    </w:pPr>
  </w:p>
  <w:p w14:paraId="7586D80C" w14:textId="77777777" w:rsidR="00BF3B52" w:rsidRDefault="00BF3B52" w:rsidP="00C73DB6">
    <w:pPr>
      <w:pStyle w:val="Header"/>
    </w:pPr>
    <w:r>
      <w:object w:dxaOrig="6376" w:dyaOrig="915" w14:anchorId="7586D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24pt" o:ole="">
          <v:imagedata r:id="rId1" o:title=""/>
        </v:shape>
        <o:OLEObject Type="Embed" ProgID="MSPhotoEd.3" ShapeID="_x0000_i1025" DrawAspect="Content" ObjectID="_1496141412" r:id="rId2"/>
      </w:object>
    </w:r>
  </w:p>
  <w:p w14:paraId="7586D80D" w14:textId="77777777" w:rsidR="00BF3B52" w:rsidRDefault="00BF3B52" w:rsidP="00C73DB6">
    <w:pPr>
      <w:pStyle w:val="Header"/>
    </w:pPr>
  </w:p>
  <w:p w14:paraId="7586D80E" w14:textId="77777777" w:rsidR="00BF3B52" w:rsidRDefault="00BF3B52" w:rsidP="00C73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EE281E"/>
    <w:multiLevelType w:val="hybridMultilevel"/>
    <w:tmpl w:val="42DE97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C5515AD"/>
    <w:multiLevelType w:val="multilevel"/>
    <w:tmpl w:val="038EC572"/>
    <w:lvl w:ilvl="0">
      <w:start w:val="1"/>
      <w:numFmt w:val="decimal"/>
      <w:lvlText w:val="%1."/>
      <w:lvlJc w:val="left"/>
      <w:pPr>
        <w:ind w:left="720" w:hanging="360"/>
      </w:pPr>
    </w:lvl>
    <w:lvl w:ilvl="1">
      <w:start w:val="4"/>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F261BF8"/>
    <w:multiLevelType w:val="hybridMultilevel"/>
    <w:tmpl w:val="6F06DB6A"/>
    <w:lvl w:ilvl="0" w:tplc="D992679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4D770F"/>
    <w:multiLevelType w:val="hybridMultilevel"/>
    <w:tmpl w:val="555E8574"/>
    <w:lvl w:ilvl="0" w:tplc="75BC096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D971F6"/>
    <w:multiLevelType w:val="hybridMultilevel"/>
    <w:tmpl w:val="1F5C5072"/>
    <w:lvl w:ilvl="0" w:tplc="F1BEB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370398"/>
    <w:multiLevelType w:val="hybridMultilevel"/>
    <w:tmpl w:val="9C561B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C956ECD"/>
    <w:multiLevelType w:val="hybridMultilevel"/>
    <w:tmpl w:val="A5CAE1DE"/>
    <w:lvl w:ilvl="0" w:tplc="F738AF7C">
      <w:numFmt w:val="bullet"/>
      <w:lvlText w:val=""/>
      <w:lvlJc w:val="left"/>
      <w:pPr>
        <w:ind w:left="720" w:hanging="360"/>
      </w:pPr>
      <w:rPr>
        <w:rFonts w:ascii="Symbol" w:eastAsiaTheme="minorHAnsi"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0013104"/>
    <w:multiLevelType w:val="hybridMultilevel"/>
    <w:tmpl w:val="E7F2CD32"/>
    <w:lvl w:ilvl="0" w:tplc="0C0C000F">
      <w:start w:val="1"/>
      <w:numFmt w:val="decimal"/>
      <w:lvlText w:val="%1."/>
      <w:lvlJc w:val="left"/>
      <w:pPr>
        <w:ind w:left="720" w:hanging="360"/>
      </w:p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418724F4"/>
    <w:multiLevelType w:val="hybridMultilevel"/>
    <w:tmpl w:val="97E498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nsid w:val="457140F9"/>
    <w:multiLevelType w:val="hybridMultilevel"/>
    <w:tmpl w:val="972C0A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4DF43C20"/>
    <w:multiLevelType w:val="hybridMultilevel"/>
    <w:tmpl w:val="B4F0D21E"/>
    <w:lvl w:ilvl="0" w:tplc="8E42FFF2">
      <w:start w:val="7"/>
      <w:numFmt w:val="bullet"/>
      <w:lvlText w:val="-"/>
      <w:lvlJc w:val="left"/>
      <w:pPr>
        <w:ind w:left="360" w:hanging="360"/>
      </w:pPr>
      <w:rPr>
        <w:rFonts w:ascii="Arial" w:eastAsiaTheme="minorHAnsi" w:hAnsi="Arial" w:cs="Ari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5551543C"/>
    <w:multiLevelType w:val="hybridMultilevel"/>
    <w:tmpl w:val="55D07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0D01E3"/>
    <w:multiLevelType w:val="hybridMultilevel"/>
    <w:tmpl w:val="7DAA75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9886E69"/>
    <w:multiLevelType w:val="hybridMultilevel"/>
    <w:tmpl w:val="7CDED3B0"/>
    <w:lvl w:ilvl="0" w:tplc="EBCA6606">
      <w:start w:val="7"/>
      <w:numFmt w:val="bullet"/>
      <w:lvlText w:val="-"/>
      <w:lvlJc w:val="left"/>
      <w:pPr>
        <w:ind w:left="360" w:hanging="360"/>
      </w:pPr>
      <w:rPr>
        <w:rFonts w:ascii="Arial" w:eastAsiaTheme="minorHAnsi"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5D81688C"/>
    <w:multiLevelType w:val="hybridMultilevel"/>
    <w:tmpl w:val="279CF3B8"/>
    <w:lvl w:ilvl="0" w:tplc="10090001">
      <w:start w:val="1"/>
      <w:numFmt w:val="bullet"/>
      <w:lvlText w:val=""/>
      <w:lvlJc w:val="left"/>
      <w:pPr>
        <w:ind w:left="839" w:hanging="360"/>
      </w:pPr>
      <w:rPr>
        <w:rFonts w:ascii="Symbol" w:hAnsi="Symbol" w:hint="default"/>
      </w:rPr>
    </w:lvl>
    <w:lvl w:ilvl="1" w:tplc="10090003" w:tentative="1">
      <w:start w:val="1"/>
      <w:numFmt w:val="bullet"/>
      <w:lvlText w:val="o"/>
      <w:lvlJc w:val="left"/>
      <w:pPr>
        <w:ind w:left="1559" w:hanging="360"/>
      </w:pPr>
      <w:rPr>
        <w:rFonts w:ascii="Courier New" w:hAnsi="Courier New" w:cs="Courier New" w:hint="default"/>
      </w:rPr>
    </w:lvl>
    <w:lvl w:ilvl="2" w:tplc="10090005" w:tentative="1">
      <w:start w:val="1"/>
      <w:numFmt w:val="bullet"/>
      <w:lvlText w:val=""/>
      <w:lvlJc w:val="left"/>
      <w:pPr>
        <w:ind w:left="2279" w:hanging="360"/>
      </w:pPr>
      <w:rPr>
        <w:rFonts w:ascii="Wingdings" w:hAnsi="Wingdings" w:hint="default"/>
      </w:rPr>
    </w:lvl>
    <w:lvl w:ilvl="3" w:tplc="10090001" w:tentative="1">
      <w:start w:val="1"/>
      <w:numFmt w:val="bullet"/>
      <w:lvlText w:val=""/>
      <w:lvlJc w:val="left"/>
      <w:pPr>
        <w:ind w:left="2999" w:hanging="360"/>
      </w:pPr>
      <w:rPr>
        <w:rFonts w:ascii="Symbol" w:hAnsi="Symbol" w:hint="default"/>
      </w:rPr>
    </w:lvl>
    <w:lvl w:ilvl="4" w:tplc="10090003" w:tentative="1">
      <w:start w:val="1"/>
      <w:numFmt w:val="bullet"/>
      <w:lvlText w:val="o"/>
      <w:lvlJc w:val="left"/>
      <w:pPr>
        <w:ind w:left="3719" w:hanging="360"/>
      </w:pPr>
      <w:rPr>
        <w:rFonts w:ascii="Courier New" w:hAnsi="Courier New" w:cs="Courier New" w:hint="default"/>
      </w:rPr>
    </w:lvl>
    <w:lvl w:ilvl="5" w:tplc="10090005" w:tentative="1">
      <w:start w:val="1"/>
      <w:numFmt w:val="bullet"/>
      <w:lvlText w:val=""/>
      <w:lvlJc w:val="left"/>
      <w:pPr>
        <w:ind w:left="4439" w:hanging="360"/>
      </w:pPr>
      <w:rPr>
        <w:rFonts w:ascii="Wingdings" w:hAnsi="Wingdings" w:hint="default"/>
      </w:rPr>
    </w:lvl>
    <w:lvl w:ilvl="6" w:tplc="10090001" w:tentative="1">
      <w:start w:val="1"/>
      <w:numFmt w:val="bullet"/>
      <w:lvlText w:val=""/>
      <w:lvlJc w:val="left"/>
      <w:pPr>
        <w:ind w:left="5159" w:hanging="360"/>
      </w:pPr>
      <w:rPr>
        <w:rFonts w:ascii="Symbol" w:hAnsi="Symbol" w:hint="default"/>
      </w:rPr>
    </w:lvl>
    <w:lvl w:ilvl="7" w:tplc="10090003" w:tentative="1">
      <w:start w:val="1"/>
      <w:numFmt w:val="bullet"/>
      <w:lvlText w:val="o"/>
      <w:lvlJc w:val="left"/>
      <w:pPr>
        <w:ind w:left="5879" w:hanging="360"/>
      </w:pPr>
      <w:rPr>
        <w:rFonts w:ascii="Courier New" w:hAnsi="Courier New" w:cs="Courier New" w:hint="default"/>
      </w:rPr>
    </w:lvl>
    <w:lvl w:ilvl="8" w:tplc="10090005" w:tentative="1">
      <w:start w:val="1"/>
      <w:numFmt w:val="bullet"/>
      <w:lvlText w:val=""/>
      <w:lvlJc w:val="left"/>
      <w:pPr>
        <w:ind w:left="6599" w:hanging="360"/>
      </w:pPr>
      <w:rPr>
        <w:rFonts w:ascii="Wingdings" w:hAnsi="Wingdings" w:hint="default"/>
      </w:rPr>
    </w:lvl>
  </w:abstractNum>
  <w:abstractNum w:abstractNumId="16">
    <w:nsid w:val="67DA67EC"/>
    <w:multiLevelType w:val="hybridMultilevel"/>
    <w:tmpl w:val="13AABEB8"/>
    <w:lvl w:ilvl="0" w:tplc="1D549E38">
      <w:start w:val="1"/>
      <w:numFmt w:val="bullet"/>
      <w:lvlText w:val="•"/>
      <w:lvlJc w:val="left"/>
      <w:pPr>
        <w:tabs>
          <w:tab w:val="num" w:pos="720"/>
        </w:tabs>
        <w:ind w:left="720" w:hanging="360"/>
      </w:pPr>
      <w:rPr>
        <w:rFonts w:ascii="Arial" w:hAnsi="Arial" w:hint="default"/>
      </w:rPr>
    </w:lvl>
    <w:lvl w:ilvl="1" w:tplc="659A244E" w:tentative="1">
      <w:start w:val="1"/>
      <w:numFmt w:val="bullet"/>
      <w:lvlText w:val="•"/>
      <w:lvlJc w:val="left"/>
      <w:pPr>
        <w:tabs>
          <w:tab w:val="num" w:pos="1440"/>
        </w:tabs>
        <w:ind w:left="1440" w:hanging="360"/>
      </w:pPr>
      <w:rPr>
        <w:rFonts w:ascii="Arial" w:hAnsi="Arial" w:hint="default"/>
      </w:rPr>
    </w:lvl>
    <w:lvl w:ilvl="2" w:tplc="2098BBDE" w:tentative="1">
      <w:start w:val="1"/>
      <w:numFmt w:val="bullet"/>
      <w:lvlText w:val="•"/>
      <w:lvlJc w:val="left"/>
      <w:pPr>
        <w:tabs>
          <w:tab w:val="num" w:pos="2160"/>
        </w:tabs>
        <w:ind w:left="2160" w:hanging="360"/>
      </w:pPr>
      <w:rPr>
        <w:rFonts w:ascii="Arial" w:hAnsi="Arial" w:hint="default"/>
      </w:rPr>
    </w:lvl>
    <w:lvl w:ilvl="3" w:tplc="AFE8C84A" w:tentative="1">
      <w:start w:val="1"/>
      <w:numFmt w:val="bullet"/>
      <w:lvlText w:val="•"/>
      <w:lvlJc w:val="left"/>
      <w:pPr>
        <w:tabs>
          <w:tab w:val="num" w:pos="2880"/>
        </w:tabs>
        <w:ind w:left="2880" w:hanging="360"/>
      </w:pPr>
      <w:rPr>
        <w:rFonts w:ascii="Arial" w:hAnsi="Arial" w:hint="default"/>
      </w:rPr>
    </w:lvl>
    <w:lvl w:ilvl="4" w:tplc="5C88227C" w:tentative="1">
      <w:start w:val="1"/>
      <w:numFmt w:val="bullet"/>
      <w:lvlText w:val="•"/>
      <w:lvlJc w:val="left"/>
      <w:pPr>
        <w:tabs>
          <w:tab w:val="num" w:pos="3600"/>
        </w:tabs>
        <w:ind w:left="3600" w:hanging="360"/>
      </w:pPr>
      <w:rPr>
        <w:rFonts w:ascii="Arial" w:hAnsi="Arial" w:hint="default"/>
      </w:rPr>
    </w:lvl>
    <w:lvl w:ilvl="5" w:tplc="645EC62A" w:tentative="1">
      <w:start w:val="1"/>
      <w:numFmt w:val="bullet"/>
      <w:lvlText w:val="•"/>
      <w:lvlJc w:val="left"/>
      <w:pPr>
        <w:tabs>
          <w:tab w:val="num" w:pos="4320"/>
        </w:tabs>
        <w:ind w:left="4320" w:hanging="360"/>
      </w:pPr>
      <w:rPr>
        <w:rFonts w:ascii="Arial" w:hAnsi="Arial" w:hint="default"/>
      </w:rPr>
    </w:lvl>
    <w:lvl w:ilvl="6" w:tplc="BC84A9B4" w:tentative="1">
      <w:start w:val="1"/>
      <w:numFmt w:val="bullet"/>
      <w:lvlText w:val="•"/>
      <w:lvlJc w:val="left"/>
      <w:pPr>
        <w:tabs>
          <w:tab w:val="num" w:pos="5040"/>
        </w:tabs>
        <w:ind w:left="5040" w:hanging="360"/>
      </w:pPr>
      <w:rPr>
        <w:rFonts w:ascii="Arial" w:hAnsi="Arial" w:hint="default"/>
      </w:rPr>
    </w:lvl>
    <w:lvl w:ilvl="7" w:tplc="F6CA461A" w:tentative="1">
      <w:start w:val="1"/>
      <w:numFmt w:val="bullet"/>
      <w:lvlText w:val="•"/>
      <w:lvlJc w:val="left"/>
      <w:pPr>
        <w:tabs>
          <w:tab w:val="num" w:pos="5760"/>
        </w:tabs>
        <w:ind w:left="5760" w:hanging="360"/>
      </w:pPr>
      <w:rPr>
        <w:rFonts w:ascii="Arial" w:hAnsi="Arial" w:hint="default"/>
      </w:rPr>
    </w:lvl>
    <w:lvl w:ilvl="8" w:tplc="E55209EA" w:tentative="1">
      <w:start w:val="1"/>
      <w:numFmt w:val="bullet"/>
      <w:lvlText w:val="•"/>
      <w:lvlJc w:val="left"/>
      <w:pPr>
        <w:tabs>
          <w:tab w:val="num" w:pos="6480"/>
        </w:tabs>
        <w:ind w:left="6480" w:hanging="360"/>
      </w:pPr>
      <w:rPr>
        <w:rFonts w:ascii="Arial" w:hAnsi="Arial" w:hint="default"/>
      </w:rPr>
    </w:lvl>
  </w:abstractNum>
  <w:abstractNum w:abstractNumId="17">
    <w:nsid w:val="6D3A0C4D"/>
    <w:multiLevelType w:val="hybridMultilevel"/>
    <w:tmpl w:val="42DE97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4DA214D"/>
    <w:multiLevelType w:val="hybridMultilevel"/>
    <w:tmpl w:val="8CC88194"/>
    <w:lvl w:ilvl="0" w:tplc="01882C8E">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nsid w:val="765D2698"/>
    <w:multiLevelType w:val="multilevel"/>
    <w:tmpl w:val="A81A97F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6"/>
  </w:num>
  <w:num w:numId="3">
    <w:abstractNumId w:val="14"/>
  </w:num>
  <w:num w:numId="4">
    <w:abstractNumId w:val="11"/>
  </w:num>
  <w:num w:numId="5">
    <w:abstractNumId w:val="16"/>
  </w:num>
  <w:num w:numId="6">
    <w:abstractNumId w:val="1"/>
  </w:num>
  <w:num w:numId="7">
    <w:abstractNumId w:val="17"/>
  </w:num>
  <w:num w:numId="8">
    <w:abstractNumId w:val="19"/>
  </w:num>
  <w:num w:numId="9">
    <w:abstractNumId w:val="0"/>
  </w:num>
  <w:num w:numId="10">
    <w:abstractNumId w:val="7"/>
  </w:num>
  <w:num w:numId="11">
    <w:abstractNumId w:val="13"/>
  </w:num>
  <w:num w:numId="12">
    <w:abstractNumId w:val="10"/>
  </w:num>
  <w:num w:numId="13">
    <w:abstractNumId w:val="18"/>
  </w:num>
  <w:num w:numId="14">
    <w:abstractNumId w:val="9"/>
  </w:num>
  <w:num w:numId="15">
    <w:abstractNumId w:val="4"/>
  </w:num>
  <w:num w:numId="16">
    <w:abstractNumId w:val="15"/>
  </w:num>
  <w:num w:numId="17">
    <w:abstractNumId w:val="8"/>
    <w:lvlOverride w:ilvl="0">
      <w:startOverride w:val="1"/>
    </w:lvlOverride>
    <w:lvlOverride w:ilvl="1"/>
    <w:lvlOverride w:ilvl="2"/>
    <w:lvlOverride w:ilvl="3"/>
    <w:lvlOverride w:ilvl="4"/>
    <w:lvlOverride w:ilvl="5"/>
    <w:lvlOverride w:ilvl="6"/>
    <w:lvlOverride w:ilvl="7"/>
    <w:lvlOverride w:ilvl="8"/>
  </w:num>
  <w:num w:numId="18">
    <w:abstractNumId w:val="5"/>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243"/>
    <w:rsid w:val="000043C7"/>
    <w:rsid w:val="00004E93"/>
    <w:rsid w:val="000052BD"/>
    <w:rsid w:val="000055CD"/>
    <w:rsid w:val="000062F4"/>
    <w:rsid w:val="00013CE4"/>
    <w:rsid w:val="0001412C"/>
    <w:rsid w:val="00015212"/>
    <w:rsid w:val="0001554E"/>
    <w:rsid w:val="000156DF"/>
    <w:rsid w:val="00020AFC"/>
    <w:rsid w:val="0002251D"/>
    <w:rsid w:val="000239C8"/>
    <w:rsid w:val="000257CF"/>
    <w:rsid w:val="000274DD"/>
    <w:rsid w:val="00032FA3"/>
    <w:rsid w:val="000342E6"/>
    <w:rsid w:val="000349F1"/>
    <w:rsid w:val="00034C4D"/>
    <w:rsid w:val="00042056"/>
    <w:rsid w:val="00044AB7"/>
    <w:rsid w:val="000457C3"/>
    <w:rsid w:val="00050DC1"/>
    <w:rsid w:val="0005188A"/>
    <w:rsid w:val="00057402"/>
    <w:rsid w:val="0006034D"/>
    <w:rsid w:val="00061BBB"/>
    <w:rsid w:val="000630A5"/>
    <w:rsid w:val="00064C65"/>
    <w:rsid w:val="00072A9A"/>
    <w:rsid w:val="000755FB"/>
    <w:rsid w:val="00076046"/>
    <w:rsid w:val="00076DD4"/>
    <w:rsid w:val="00080FC0"/>
    <w:rsid w:val="00081C23"/>
    <w:rsid w:val="00083788"/>
    <w:rsid w:val="000842D8"/>
    <w:rsid w:val="00086908"/>
    <w:rsid w:val="00090983"/>
    <w:rsid w:val="00092157"/>
    <w:rsid w:val="00093BD7"/>
    <w:rsid w:val="00096F17"/>
    <w:rsid w:val="000A0D6B"/>
    <w:rsid w:val="000A1EED"/>
    <w:rsid w:val="000A1EF7"/>
    <w:rsid w:val="000A27AF"/>
    <w:rsid w:val="000A6E04"/>
    <w:rsid w:val="000B2A4B"/>
    <w:rsid w:val="000B3D1D"/>
    <w:rsid w:val="000B48AD"/>
    <w:rsid w:val="000C3437"/>
    <w:rsid w:val="000C480F"/>
    <w:rsid w:val="000C4EC5"/>
    <w:rsid w:val="000C5258"/>
    <w:rsid w:val="000D3828"/>
    <w:rsid w:val="000E0D93"/>
    <w:rsid w:val="000E0FF3"/>
    <w:rsid w:val="000E1DFB"/>
    <w:rsid w:val="000E3435"/>
    <w:rsid w:val="000E6008"/>
    <w:rsid w:val="000F16AF"/>
    <w:rsid w:val="000F3A01"/>
    <w:rsid w:val="000F53C7"/>
    <w:rsid w:val="000F5648"/>
    <w:rsid w:val="000F74E1"/>
    <w:rsid w:val="0010682E"/>
    <w:rsid w:val="0010724A"/>
    <w:rsid w:val="00107D52"/>
    <w:rsid w:val="00110535"/>
    <w:rsid w:val="00110AC8"/>
    <w:rsid w:val="00112E56"/>
    <w:rsid w:val="001161FE"/>
    <w:rsid w:val="001233CB"/>
    <w:rsid w:val="001258E4"/>
    <w:rsid w:val="001321CA"/>
    <w:rsid w:val="00132AAC"/>
    <w:rsid w:val="00132E3E"/>
    <w:rsid w:val="00135444"/>
    <w:rsid w:val="001355E9"/>
    <w:rsid w:val="00137F89"/>
    <w:rsid w:val="00142B3F"/>
    <w:rsid w:val="00147F68"/>
    <w:rsid w:val="00150FEE"/>
    <w:rsid w:val="0015228B"/>
    <w:rsid w:val="00152C1A"/>
    <w:rsid w:val="00153B72"/>
    <w:rsid w:val="001544AE"/>
    <w:rsid w:val="00160AAF"/>
    <w:rsid w:val="0016565D"/>
    <w:rsid w:val="00166362"/>
    <w:rsid w:val="00173024"/>
    <w:rsid w:val="001757F4"/>
    <w:rsid w:val="00175842"/>
    <w:rsid w:val="0017587A"/>
    <w:rsid w:val="001777A7"/>
    <w:rsid w:val="00182F2B"/>
    <w:rsid w:val="00184211"/>
    <w:rsid w:val="001871AE"/>
    <w:rsid w:val="00191DFD"/>
    <w:rsid w:val="00192807"/>
    <w:rsid w:val="00192E36"/>
    <w:rsid w:val="00193495"/>
    <w:rsid w:val="0019745B"/>
    <w:rsid w:val="001A2538"/>
    <w:rsid w:val="001A263D"/>
    <w:rsid w:val="001A3121"/>
    <w:rsid w:val="001A34AB"/>
    <w:rsid w:val="001A4820"/>
    <w:rsid w:val="001A4F39"/>
    <w:rsid w:val="001A7749"/>
    <w:rsid w:val="001B056C"/>
    <w:rsid w:val="001B06AB"/>
    <w:rsid w:val="001B15FE"/>
    <w:rsid w:val="001B2CDD"/>
    <w:rsid w:val="001B3AE4"/>
    <w:rsid w:val="001B3D0C"/>
    <w:rsid w:val="001B3D5B"/>
    <w:rsid w:val="001B620A"/>
    <w:rsid w:val="001C2091"/>
    <w:rsid w:val="001C452F"/>
    <w:rsid w:val="001C7900"/>
    <w:rsid w:val="001D3B5D"/>
    <w:rsid w:val="001D3CE0"/>
    <w:rsid w:val="001D3F42"/>
    <w:rsid w:val="001D6306"/>
    <w:rsid w:val="001E4503"/>
    <w:rsid w:val="001E4807"/>
    <w:rsid w:val="001F21D3"/>
    <w:rsid w:val="001F226F"/>
    <w:rsid w:val="001F23A3"/>
    <w:rsid w:val="001F2D62"/>
    <w:rsid w:val="0020198A"/>
    <w:rsid w:val="00202296"/>
    <w:rsid w:val="002032BA"/>
    <w:rsid w:val="00203736"/>
    <w:rsid w:val="00204BE9"/>
    <w:rsid w:val="00205CD8"/>
    <w:rsid w:val="002068D7"/>
    <w:rsid w:val="002100C6"/>
    <w:rsid w:val="002120A7"/>
    <w:rsid w:val="0021439D"/>
    <w:rsid w:val="00220570"/>
    <w:rsid w:val="00220DAB"/>
    <w:rsid w:val="00224597"/>
    <w:rsid w:val="0022729E"/>
    <w:rsid w:val="00230AD8"/>
    <w:rsid w:val="0023688A"/>
    <w:rsid w:val="00243194"/>
    <w:rsid w:val="00243AF8"/>
    <w:rsid w:val="00245A0F"/>
    <w:rsid w:val="002470B7"/>
    <w:rsid w:val="0025032A"/>
    <w:rsid w:val="002503CC"/>
    <w:rsid w:val="00250467"/>
    <w:rsid w:val="00260CF6"/>
    <w:rsid w:val="00264F2D"/>
    <w:rsid w:val="00267C6C"/>
    <w:rsid w:val="00271866"/>
    <w:rsid w:val="0027186B"/>
    <w:rsid w:val="00273E59"/>
    <w:rsid w:val="00275161"/>
    <w:rsid w:val="00276E50"/>
    <w:rsid w:val="00280C21"/>
    <w:rsid w:val="00282879"/>
    <w:rsid w:val="00284B5E"/>
    <w:rsid w:val="0028609C"/>
    <w:rsid w:val="0029063B"/>
    <w:rsid w:val="002909D2"/>
    <w:rsid w:val="0029458C"/>
    <w:rsid w:val="00295A17"/>
    <w:rsid w:val="00296D4D"/>
    <w:rsid w:val="00297CED"/>
    <w:rsid w:val="00297FBE"/>
    <w:rsid w:val="002A44F9"/>
    <w:rsid w:val="002B2D4B"/>
    <w:rsid w:val="002B3A4D"/>
    <w:rsid w:val="002B45CD"/>
    <w:rsid w:val="002B7815"/>
    <w:rsid w:val="002C4504"/>
    <w:rsid w:val="002C5506"/>
    <w:rsid w:val="002D0658"/>
    <w:rsid w:val="002D0CBC"/>
    <w:rsid w:val="002D223F"/>
    <w:rsid w:val="002D3D57"/>
    <w:rsid w:val="002D48F5"/>
    <w:rsid w:val="002D5A04"/>
    <w:rsid w:val="002D5BF4"/>
    <w:rsid w:val="002D6304"/>
    <w:rsid w:val="002E07AB"/>
    <w:rsid w:val="002E28D8"/>
    <w:rsid w:val="002E7505"/>
    <w:rsid w:val="002F08F8"/>
    <w:rsid w:val="002F0EFA"/>
    <w:rsid w:val="002F2D14"/>
    <w:rsid w:val="002F40EC"/>
    <w:rsid w:val="00300245"/>
    <w:rsid w:val="0030244F"/>
    <w:rsid w:val="003030DC"/>
    <w:rsid w:val="00303FD2"/>
    <w:rsid w:val="003042A4"/>
    <w:rsid w:val="00304323"/>
    <w:rsid w:val="00307B9F"/>
    <w:rsid w:val="00311AD7"/>
    <w:rsid w:val="003140AE"/>
    <w:rsid w:val="00315889"/>
    <w:rsid w:val="0031606A"/>
    <w:rsid w:val="00322165"/>
    <w:rsid w:val="003348A8"/>
    <w:rsid w:val="00336B5F"/>
    <w:rsid w:val="00340923"/>
    <w:rsid w:val="00342506"/>
    <w:rsid w:val="00346FEB"/>
    <w:rsid w:val="0035360C"/>
    <w:rsid w:val="003537A3"/>
    <w:rsid w:val="00356679"/>
    <w:rsid w:val="00356B60"/>
    <w:rsid w:val="003645CE"/>
    <w:rsid w:val="00364935"/>
    <w:rsid w:val="00371B55"/>
    <w:rsid w:val="00374EE4"/>
    <w:rsid w:val="00375398"/>
    <w:rsid w:val="0037539C"/>
    <w:rsid w:val="003755F3"/>
    <w:rsid w:val="003756ED"/>
    <w:rsid w:val="00375BB0"/>
    <w:rsid w:val="003765B5"/>
    <w:rsid w:val="00377344"/>
    <w:rsid w:val="00383E17"/>
    <w:rsid w:val="00384579"/>
    <w:rsid w:val="003851EA"/>
    <w:rsid w:val="00387D67"/>
    <w:rsid w:val="00392DF7"/>
    <w:rsid w:val="00393294"/>
    <w:rsid w:val="00393825"/>
    <w:rsid w:val="00393A5F"/>
    <w:rsid w:val="0039657F"/>
    <w:rsid w:val="003A1095"/>
    <w:rsid w:val="003A2E10"/>
    <w:rsid w:val="003A309A"/>
    <w:rsid w:val="003B0E1E"/>
    <w:rsid w:val="003B5141"/>
    <w:rsid w:val="003C3F1F"/>
    <w:rsid w:val="003C6C69"/>
    <w:rsid w:val="003D2C2B"/>
    <w:rsid w:val="003D3D3A"/>
    <w:rsid w:val="003D73F0"/>
    <w:rsid w:val="003E2BB7"/>
    <w:rsid w:val="003E2FEF"/>
    <w:rsid w:val="003E6CDD"/>
    <w:rsid w:val="003E70C9"/>
    <w:rsid w:val="003F0FEF"/>
    <w:rsid w:val="003F4824"/>
    <w:rsid w:val="003F6DF5"/>
    <w:rsid w:val="003F75DA"/>
    <w:rsid w:val="004035E9"/>
    <w:rsid w:val="004053BC"/>
    <w:rsid w:val="00410A40"/>
    <w:rsid w:val="00410D23"/>
    <w:rsid w:val="004163EA"/>
    <w:rsid w:val="00416627"/>
    <w:rsid w:val="00416BA6"/>
    <w:rsid w:val="00417169"/>
    <w:rsid w:val="004175AA"/>
    <w:rsid w:val="0042286B"/>
    <w:rsid w:val="004246ED"/>
    <w:rsid w:val="004268C9"/>
    <w:rsid w:val="0045088B"/>
    <w:rsid w:val="00454480"/>
    <w:rsid w:val="00455121"/>
    <w:rsid w:val="00456C78"/>
    <w:rsid w:val="00456FF8"/>
    <w:rsid w:val="00462563"/>
    <w:rsid w:val="004653AD"/>
    <w:rsid w:val="004653EA"/>
    <w:rsid w:val="00466C04"/>
    <w:rsid w:val="0047205C"/>
    <w:rsid w:val="0047736D"/>
    <w:rsid w:val="00477979"/>
    <w:rsid w:val="004835EC"/>
    <w:rsid w:val="00487245"/>
    <w:rsid w:val="00490F2A"/>
    <w:rsid w:val="00495113"/>
    <w:rsid w:val="0049538C"/>
    <w:rsid w:val="00495D72"/>
    <w:rsid w:val="00496D51"/>
    <w:rsid w:val="004A4DC3"/>
    <w:rsid w:val="004B211F"/>
    <w:rsid w:val="004B2968"/>
    <w:rsid w:val="004B47B1"/>
    <w:rsid w:val="004C44BA"/>
    <w:rsid w:val="004C7836"/>
    <w:rsid w:val="004D0219"/>
    <w:rsid w:val="004D1608"/>
    <w:rsid w:val="004D77FE"/>
    <w:rsid w:val="004E1607"/>
    <w:rsid w:val="004E3216"/>
    <w:rsid w:val="004E798C"/>
    <w:rsid w:val="004E7FA0"/>
    <w:rsid w:val="004F0607"/>
    <w:rsid w:val="004F0781"/>
    <w:rsid w:val="004F7EF7"/>
    <w:rsid w:val="0050062F"/>
    <w:rsid w:val="005120C9"/>
    <w:rsid w:val="00514F16"/>
    <w:rsid w:val="00515626"/>
    <w:rsid w:val="0051599E"/>
    <w:rsid w:val="0052130B"/>
    <w:rsid w:val="00525520"/>
    <w:rsid w:val="00527CA7"/>
    <w:rsid w:val="0053129B"/>
    <w:rsid w:val="005329BA"/>
    <w:rsid w:val="00533105"/>
    <w:rsid w:val="00540CA2"/>
    <w:rsid w:val="00540E83"/>
    <w:rsid w:val="005427BB"/>
    <w:rsid w:val="005427E2"/>
    <w:rsid w:val="005431FC"/>
    <w:rsid w:val="00544C4F"/>
    <w:rsid w:val="0054559F"/>
    <w:rsid w:val="00545DD1"/>
    <w:rsid w:val="005467A1"/>
    <w:rsid w:val="005527C0"/>
    <w:rsid w:val="00553157"/>
    <w:rsid w:val="00560897"/>
    <w:rsid w:val="005653A1"/>
    <w:rsid w:val="0056597D"/>
    <w:rsid w:val="00565987"/>
    <w:rsid w:val="00566757"/>
    <w:rsid w:val="00573514"/>
    <w:rsid w:val="00576C57"/>
    <w:rsid w:val="00583F98"/>
    <w:rsid w:val="00586FBA"/>
    <w:rsid w:val="00590F10"/>
    <w:rsid w:val="00591D96"/>
    <w:rsid w:val="005952FD"/>
    <w:rsid w:val="00596CC7"/>
    <w:rsid w:val="005A1F56"/>
    <w:rsid w:val="005A6D69"/>
    <w:rsid w:val="005B4541"/>
    <w:rsid w:val="005B7D2D"/>
    <w:rsid w:val="005C426E"/>
    <w:rsid w:val="005C6B1D"/>
    <w:rsid w:val="005D1B0B"/>
    <w:rsid w:val="005D2573"/>
    <w:rsid w:val="005D2FF8"/>
    <w:rsid w:val="005D6078"/>
    <w:rsid w:val="005E1FE0"/>
    <w:rsid w:val="005E2665"/>
    <w:rsid w:val="005F2E8A"/>
    <w:rsid w:val="005F3E7D"/>
    <w:rsid w:val="005F3FF0"/>
    <w:rsid w:val="005F5AFF"/>
    <w:rsid w:val="005F7B09"/>
    <w:rsid w:val="00600504"/>
    <w:rsid w:val="006230C7"/>
    <w:rsid w:val="006251C5"/>
    <w:rsid w:val="006266D3"/>
    <w:rsid w:val="00631EE4"/>
    <w:rsid w:val="0063416C"/>
    <w:rsid w:val="00634808"/>
    <w:rsid w:val="00634F48"/>
    <w:rsid w:val="00635582"/>
    <w:rsid w:val="00637C87"/>
    <w:rsid w:val="00643D39"/>
    <w:rsid w:val="00646A4E"/>
    <w:rsid w:val="006537D4"/>
    <w:rsid w:val="006566AB"/>
    <w:rsid w:val="00656A61"/>
    <w:rsid w:val="00661356"/>
    <w:rsid w:val="006636A0"/>
    <w:rsid w:val="006638F4"/>
    <w:rsid w:val="006642E2"/>
    <w:rsid w:val="006645CB"/>
    <w:rsid w:val="00664982"/>
    <w:rsid w:val="006658F7"/>
    <w:rsid w:val="00676666"/>
    <w:rsid w:val="006779E6"/>
    <w:rsid w:val="00680177"/>
    <w:rsid w:val="0068068E"/>
    <w:rsid w:val="006807A0"/>
    <w:rsid w:val="00684ABB"/>
    <w:rsid w:val="00684D31"/>
    <w:rsid w:val="0068577B"/>
    <w:rsid w:val="00686ECC"/>
    <w:rsid w:val="006872AF"/>
    <w:rsid w:val="006905EF"/>
    <w:rsid w:val="0069294E"/>
    <w:rsid w:val="0069365C"/>
    <w:rsid w:val="006972D3"/>
    <w:rsid w:val="006978BA"/>
    <w:rsid w:val="006A205D"/>
    <w:rsid w:val="006A5120"/>
    <w:rsid w:val="006A617C"/>
    <w:rsid w:val="006B3662"/>
    <w:rsid w:val="006B4055"/>
    <w:rsid w:val="006B4849"/>
    <w:rsid w:val="006B7907"/>
    <w:rsid w:val="006C162F"/>
    <w:rsid w:val="006C7A08"/>
    <w:rsid w:val="006D13E7"/>
    <w:rsid w:val="006D16A4"/>
    <w:rsid w:val="006D1817"/>
    <w:rsid w:val="006E1321"/>
    <w:rsid w:val="006E184E"/>
    <w:rsid w:val="006E287B"/>
    <w:rsid w:val="006E4E28"/>
    <w:rsid w:val="006E5CDB"/>
    <w:rsid w:val="006F0FDA"/>
    <w:rsid w:val="006F446A"/>
    <w:rsid w:val="006F679F"/>
    <w:rsid w:val="00701296"/>
    <w:rsid w:val="00710644"/>
    <w:rsid w:val="00712DE9"/>
    <w:rsid w:val="0071763F"/>
    <w:rsid w:val="00717F22"/>
    <w:rsid w:val="007332FC"/>
    <w:rsid w:val="0073754F"/>
    <w:rsid w:val="007405FF"/>
    <w:rsid w:val="00740C24"/>
    <w:rsid w:val="007449FE"/>
    <w:rsid w:val="007528CF"/>
    <w:rsid w:val="00752B01"/>
    <w:rsid w:val="00755A5B"/>
    <w:rsid w:val="00756B6C"/>
    <w:rsid w:val="007637B7"/>
    <w:rsid w:val="00765E9C"/>
    <w:rsid w:val="00766D48"/>
    <w:rsid w:val="007670BF"/>
    <w:rsid w:val="00770E4D"/>
    <w:rsid w:val="007713DC"/>
    <w:rsid w:val="0077186A"/>
    <w:rsid w:val="00771A39"/>
    <w:rsid w:val="007739C8"/>
    <w:rsid w:val="007758DD"/>
    <w:rsid w:val="00775A5B"/>
    <w:rsid w:val="00775E3F"/>
    <w:rsid w:val="00776966"/>
    <w:rsid w:val="00781ED3"/>
    <w:rsid w:val="00783410"/>
    <w:rsid w:val="00785F32"/>
    <w:rsid w:val="00786FD3"/>
    <w:rsid w:val="00790F0A"/>
    <w:rsid w:val="00795EFB"/>
    <w:rsid w:val="007A15C5"/>
    <w:rsid w:val="007A4998"/>
    <w:rsid w:val="007A5B71"/>
    <w:rsid w:val="007B14C2"/>
    <w:rsid w:val="007B5458"/>
    <w:rsid w:val="007C0C43"/>
    <w:rsid w:val="007C21C4"/>
    <w:rsid w:val="007C5313"/>
    <w:rsid w:val="007D2B19"/>
    <w:rsid w:val="007D3192"/>
    <w:rsid w:val="007E0BA1"/>
    <w:rsid w:val="007E116A"/>
    <w:rsid w:val="007E11B8"/>
    <w:rsid w:val="007E130D"/>
    <w:rsid w:val="007E4D94"/>
    <w:rsid w:val="007E6C25"/>
    <w:rsid w:val="007F0878"/>
    <w:rsid w:val="007F3FF1"/>
    <w:rsid w:val="007F4A13"/>
    <w:rsid w:val="008032F8"/>
    <w:rsid w:val="00803CED"/>
    <w:rsid w:val="00804154"/>
    <w:rsid w:val="008104CA"/>
    <w:rsid w:val="00810F91"/>
    <w:rsid w:val="00812512"/>
    <w:rsid w:val="00817682"/>
    <w:rsid w:val="008274A1"/>
    <w:rsid w:val="0083245E"/>
    <w:rsid w:val="00832BC5"/>
    <w:rsid w:val="00836B46"/>
    <w:rsid w:val="008409C4"/>
    <w:rsid w:val="00843D1E"/>
    <w:rsid w:val="0084576E"/>
    <w:rsid w:val="00846A04"/>
    <w:rsid w:val="00851F87"/>
    <w:rsid w:val="00853B38"/>
    <w:rsid w:val="008547FB"/>
    <w:rsid w:val="00857F34"/>
    <w:rsid w:val="00860529"/>
    <w:rsid w:val="00861141"/>
    <w:rsid w:val="00864916"/>
    <w:rsid w:val="00867BED"/>
    <w:rsid w:val="00870076"/>
    <w:rsid w:val="00871369"/>
    <w:rsid w:val="0087290A"/>
    <w:rsid w:val="00876506"/>
    <w:rsid w:val="00880A20"/>
    <w:rsid w:val="00881C2B"/>
    <w:rsid w:val="00884BA9"/>
    <w:rsid w:val="00886961"/>
    <w:rsid w:val="008904DD"/>
    <w:rsid w:val="00892AE6"/>
    <w:rsid w:val="00892FF7"/>
    <w:rsid w:val="00895515"/>
    <w:rsid w:val="00896DCB"/>
    <w:rsid w:val="0089754E"/>
    <w:rsid w:val="008A305F"/>
    <w:rsid w:val="008A3846"/>
    <w:rsid w:val="008A3E47"/>
    <w:rsid w:val="008A49DA"/>
    <w:rsid w:val="008A49F1"/>
    <w:rsid w:val="008B0B97"/>
    <w:rsid w:val="008B1F8A"/>
    <w:rsid w:val="008B7FDD"/>
    <w:rsid w:val="008C0AB4"/>
    <w:rsid w:val="008C13C7"/>
    <w:rsid w:val="008C17F1"/>
    <w:rsid w:val="008C6593"/>
    <w:rsid w:val="008C6E08"/>
    <w:rsid w:val="008C7D2A"/>
    <w:rsid w:val="008D15C6"/>
    <w:rsid w:val="008D2373"/>
    <w:rsid w:val="008D4193"/>
    <w:rsid w:val="008D7809"/>
    <w:rsid w:val="008E19E4"/>
    <w:rsid w:val="008E2518"/>
    <w:rsid w:val="008E56E9"/>
    <w:rsid w:val="008F12BF"/>
    <w:rsid w:val="008F1DB9"/>
    <w:rsid w:val="008F1EAC"/>
    <w:rsid w:val="009056D0"/>
    <w:rsid w:val="0091159A"/>
    <w:rsid w:val="00917ABD"/>
    <w:rsid w:val="00921BDC"/>
    <w:rsid w:val="00924488"/>
    <w:rsid w:val="00924B12"/>
    <w:rsid w:val="00926F88"/>
    <w:rsid w:val="00931510"/>
    <w:rsid w:val="00932B1A"/>
    <w:rsid w:val="009357D8"/>
    <w:rsid w:val="00936563"/>
    <w:rsid w:val="0094181C"/>
    <w:rsid w:val="00943142"/>
    <w:rsid w:val="00947420"/>
    <w:rsid w:val="00953E71"/>
    <w:rsid w:val="009651ED"/>
    <w:rsid w:val="00966090"/>
    <w:rsid w:val="00966CEE"/>
    <w:rsid w:val="009714B7"/>
    <w:rsid w:val="009739B2"/>
    <w:rsid w:val="00973D5C"/>
    <w:rsid w:val="00975243"/>
    <w:rsid w:val="00977B46"/>
    <w:rsid w:val="00992D8E"/>
    <w:rsid w:val="00993C76"/>
    <w:rsid w:val="00996F60"/>
    <w:rsid w:val="00996F64"/>
    <w:rsid w:val="009A204D"/>
    <w:rsid w:val="009B7E95"/>
    <w:rsid w:val="009C5095"/>
    <w:rsid w:val="009C6D67"/>
    <w:rsid w:val="009C7206"/>
    <w:rsid w:val="009C74BD"/>
    <w:rsid w:val="009D1A7F"/>
    <w:rsid w:val="009D6F8D"/>
    <w:rsid w:val="009E51E9"/>
    <w:rsid w:val="009E62E9"/>
    <w:rsid w:val="009F0942"/>
    <w:rsid w:val="009F0E30"/>
    <w:rsid w:val="009F22D0"/>
    <w:rsid w:val="009F3F09"/>
    <w:rsid w:val="009F6C1B"/>
    <w:rsid w:val="009F7975"/>
    <w:rsid w:val="00A00459"/>
    <w:rsid w:val="00A03388"/>
    <w:rsid w:val="00A03975"/>
    <w:rsid w:val="00A0538B"/>
    <w:rsid w:val="00A11476"/>
    <w:rsid w:val="00A12473"/>
    <w:rsid w:val="00A15955"/>
    <w:rsid w:val="00A17223"/>
    <w:rsid w:val="00A1797E"/>
    <w:rsid w:val="00A17C0C"/>
    <w:rsid w:val="00A17D39"/>
    <w:rsid w:val="00A17D3B"/>
    <w:rsid w:val="00A22196"/>
    <w:rsid w:val="00A23883"/>
    <w:rsid w:val="00A2694E"/>
    <w:rsid w:val="00A2797A"/>
    <w:rsid w:val="00A33CED"/>
    <w:rsid w:val="00A34560"/>
    <w:rsid w:val="00A4280C"/>
    <w:rsid w:val="00A46E42"/>
    <w:rsid w:val="00A473D2"/>
    <w:rsid w:val="00A55427"/>
    <w:rsid w:val="00A55A3D"/>
    <w:rsid w:val="00A56488"/>
    <w:rsid w:val="00A6074F"/>
    <w:rsid w:val="00A62C8C"/>
    <w:rsid w:val="00A64E7F"/>
    <w:rsid w:val="00A652B0"/>
    <w:rsid w:val="00A70C49"/>
    <w:rsid w:val="00A7790C"/>
    <w:rsid w:val="00A8170C"/>
    <w:rsid w:val="00A8172F"/>
    <w:rsid w:val="00A8174C"/>
    <w:rsid w:val="00A83067"/>
    <w:rsid w:val="00A85A13"/>
    <w:rsid w:val="00A87606"/>
    <w:rsid w:val="00A9482F"/>
    <w:rsid w:val="00A95F79"/>
    <w:rsid w:val="00A9615A"/>
    <w:rsid w:val="00A973A1"/>
    <w:rsid w:val="00A97623"/>
    <w:rsid w:val="00A97BE8"/>
    <w:rsid w:val="00AA0B37"/>
    <w:rsid w:val="00AA26DF"/>
    <w:rsid w:val="00AA6010"/>
    <w:rsid w:val="00AB1524"/>
    <w:rsid w:val="00AB6237"/>
    <w:rsid w:val="00AD0311"/>
    <w:rsid w:val="00AD2087"/>
    <w:rsid w:val="00AD31C9"/>
    <w:rsid w:val="00AD475F"/>
    <w:rsid w:val="00AD4A51"/>
    <w:rsid w:val="00AD6836"/>
    <w:rsid w:val="00AD6C90"/>
    <w:rsid w:val="00AE21AB"/>
    <w:rsid w:val="00AE3743"/>
    <w:rsid w:val="00AE4ADB"/>
    <w:rsid w:val="00AE4EC8"/>
    <w:rsid w:val="00AE78FE"/>
    <w:rsid w:val="00AF0BCC"/>
    <w:rsid w:val="00AF3ED2"/>
    <w:rsid w:val="00AF58D1"/>
    <w:rsid w:val="00AF6221"/>
    <w:rsid w:val="00B016EA"/>
    <w:rsid w:val="00B02134"/>
    <w:rsid w:val="00B133F0"/>
    <w:rsid w:val="00B136B7"/>
    <w:rsid w:val="00B153D9"/>
    <w:rsid w:val="00B2194C"/>
    <w:rsid w:val="00B23413"/>
    <w:rsid w:val="00B244A0"/>
    <w:rsid w:val="00B24745"/>
    <w:rsid w:val="00B26E6E"/>
    <w:rsid w:val="00B27040"/>
    <w:rsid w:val="00B30059"/>
    <w:rsid w:val="00B34662"/>
    <w:rsid w:val="00B35910"/>
    <w:rsid w:val="00B4424C"/>
    <w:rsid w:val="00B445E7"/>
    <w:rsid w:val="00B47DE3"/>
    <w:rsid w:val="00B55142"/>
    <w:rsid w:val="00B55783"/>
    <w:rsid w:val="00B5597A"/>
    <w:rsid w:val="00B55FD2"/>
    <w:rsid w:val="00B62479"/>
    <w:rsid w:val="00B72D6E"/>
    <w:rsid w:val="00B739F1"/>
    <w:rsid w:val="00B76675"/>
    <w:rsid w:val="00B919BD"/>
    <w:rsid w:val="00B92ADB"/>
    <w:rsid w:val="00B9352B"/>
    <w:rsid w:val="00B945CA"/>
    <w:rsid w:val="00B9470E"/>
    <w:rsid w:val="00B94948"/>
    <w:rsid w:val="00B950BF"/>
    <w:rsid w:val="00B966AC"/>
    <w:rsid w:val="00BA2F7D"/>
    <w:rsid w:val="00BA3082"/>
    <w:rsid w:val="00BB1A4C"/>
    <w:rsid w:val="00BB5104"/>
    <w:rsid w:val="00BB7241"/>
    <w:rsid w:val="00BC35D4"/>
    <w:rsid w:val="00BC6557"/>
    <w:rsid w:val="00BD2BB2"/>
    <w:rsid w:val="00BD3177"/>
    <w:rsid w:val="00BE062B"/>
    <w:rsid w:val="00BE0FC7"/>
    <w:rsid w:val="00BE27A0"/>
    <w:rsid w:val="00BE4B27"/>
    <w:rsid w:val="00BE4B8D"/>
    <w:rsid w:val="00BE6163"/>
    <w:rsid w:val="00BF3B52"/>
    <w:rsid w:val="00BF45B3"/>
    <w:rsid w:val="00C0095F"/>
    <w:rsid w:val="00C010B4"/>
    <w:rsid w:val="00C02979"/>
    <w:rsid w:val="00C033FD"/>
    <w:rsid w:val="00C03678"/>
    <w:rsid w:val="00C11E40"/>
    <w:rsid w:val="00C13046"/>
    <w:rsid w:val="00C14E72"/>
    <w:rsid w:val="00C15CF9"/>
    <w:rsid w:val="00C1645F"/>
    <w:rsid w:val="00C2093E"/>
    <w:rsid w:val="00C23D93"/>
    <w:rsid w:val="00C258B6"/>
    <w:rsid w:val="00C25FAF"/>
    <w:rsid w:val="00C26546"/>
    <w:rsid w:val="00C339B3"/>
    <w:rsid w:val="00C33C4A"/>
    <w:rsid w:val="00C34E3F"/>
    <w:rsid w:val="00C35EA7"/>
    <w:rsid w:val="00C35F65"/>
    <w:rsid w:val="00C37037"/>
    <w:rsid w:val="00C37EFD"/>
    <w:rsid w:val="00C43769"/>
    <w:rsid w:val="00C44BB2"/>
    <w:rsid w:val="00C45C74"/>
    <w:rsid w:val="00C46ECB"/>
    <w:rsid w:val="00C477A8"/>
    <w:rsid w:val="00C47F98"/>
    <w:rsid w:val="00C55ABE"/>
    <w:rsid w:val="00C55C5A"/>
    <w:rsid w:val="00C606A8"/>
    <w:rsid w:val="00C61183"/>
    <w:rsid w:val="00C61DE3"/>
    <w:rsid w:val="00C6393E"/>
    <w:rsid w:val="00C639A6"/>
    <w:rsid w:val="00C66B3B"/>
    <w:rsid w:val="00C71139"/>
    <w:rsid w:val="00C715D8"/>
    <w:rsid w:val="00C726C1"/>
    <w:rsid w:val="00C738EA"/>
    <w:rsid w:val="00C73DB6"/>
    <w:rsid w:val="00C76CBA"/>
    <w:rsid w:val="00C82CBC"/>
    <w:rsid w:val="00C83653"/>
    <w:rsid w:val="00C83C41"/>
    <w:rsid w:val="00C90755"/>
    <w:rsid w:val="00C90F61"/>
    <w:rsid w:val="00C93437"/>
    <w:rsid w:val="00C94705"/>
    <w:rsid w:val="00CA1FFE"/>
    <w:rsid w:val="00CA304C"/>
    <w:rsid w:val="00CA455C"/>
    <w:rsid w:val="00CA4EBE"/>
    <w:rsid w:val="00CA5E53"/>
    <w:rsid w:val="00CB0DDB"/>
    <w:rsid w:val="00CB4E7D"/>
    <w:rsid w:val="00CB56C9"/>
    <w:rsid w:val="00CC2913"/>
    <w:rsid w:val="00CC7451"/>
    <w:rsid w:val="00CD0669"/>
    <w:rsid w:val="00CD2C12"/>
    <w:rsid w:val="00CD4380"/>
    <w:rsid w:val="00CD53B6"/>
    <w:rsid w:val="00CD6194"/>
    <w:rsid w:val="00CD624E"/>
    <w:rsid w:val="00CD738F"/>
    <w:rsid w:val="00CE168E"/>
    <w:rsid w:val="00CE19BB"/>
    <w:rsid w:val="00CE65F8"/>
    <w:rsid w:val="00CF193A"/>
    <w:rsid w:val="00CF2DC7"/>
    <w:rsid w:val="00CF2F63"/>
    <w:rsid w:val="00CF3BAB"/>
    <w:rsid w:val="00CF3D1D"/>
    <w:rsid w:val="00D02003"/>
    <w:rsid w:val="00D0231E"/>
    <w:rsid w:val="00D02752"/>
    <w:rsid w:val="00D050D9"/>
    <w:rsid w:val="00D070F1"/>
    <w:rsid w:val="00D10019"/>
    <w:rsid w:val="00D10483"/>
    <w:rsid w:val="00D1119C"/>
    <w:rsid w:val="00D14054"/>
    <w:rsid w:val="00D323BD"/>
    <w:rsid w:val="00D33BC1"/>
    <w:rsid w:val="00D4013B"/>
    <w:rsid w:val="00D410F9"/>
    <w:rsid w:val="00D4132F"/>
    <w:rsid w:val="00D44CEC"/>
    <w:rsid w:val="00D60A24"/>
    <w:rsid w:val="00D61063"/>
    <w:rsid w:val="00D61B89"/>
    <w:rsid w:val="00D62C51"/>
    <w:rsid w:val="00D6341C"/>
    <w:rsid w:val="00D650C7"/>
    <w:rsid w:val="00D65FCA"/>
    <w:rsid w:val="00D677FA"/>
    <w:rsid w:val="00D70F85"/>
    <w:rsid w:val="00D71CAF"/>
    <w:rsid w:val="00D727F7"/>
    <w:rsid w:val="00D7384C"/>
    <w:rsid w:val="00D76A86"/>
    <w:rsid w:val="00D77816"/>
    <w:rsid w:val="00D77981"/>
    <w:rsid w:val="00D80B58"/>
    <w:rsid w:val="00D82FCA"/>
    <w:rsid w:val="00D91127"/>
    <w:rsid w:val="00DA6C31"/>
    <w:rsid w:val="00DB03BD"/>
    <w:rsid w:val="00DB1C63"/>
    <w:rsid w:val="00DC1226"/>
    <w:rsid w:val="00DC1A69"/>
    <w:rsid w:val="00DC1CE5"/>
    <w:rsid w:val="00DC4EC7"/>
    <w:rsid w:val="00DD10FD"/>
    <w:rsid w:val="00DD5A74"/>
    <w:rsid w:val="00DE47EF"/>
    <w:rsid w:val="00DE6CEC"/>
    <w:rsid w:val="00DE77EA"/>
    <w:rsid w:val="00DF04C4"/>
    <w:rsid w:val="00DF07F4"/>
    <w:rsid w:val="00DF1F6D"/>
    <w:rsid w:val="00DF39B4"/>
    <w:rsid w:val="00DF3D21"/>
    <w:rsid w:val="00DF46A4"/>
    <w:rsid w:val="00E0068E"/>
    <w:rsid w:val="00E01A61"/>
    <w:rsid w:val="00E03486"/>
    <w:rsid w:val="00E03805"/>
    <w:rsid w:val="00E04979"/>
    <w:rsid w:val="00E06E18"/>
    <w:rsid w:val="00E10941"/>
    <w:rsid w:val="00E14FC4"/>
    <w:rsid w:val="00E162FF"/>
    <w:rsid w:val="00E16496"/>
    <w:rsid w:val="00E2099C"/>
    <w:rsid w:val="00E23881"/>
    <w:rsid w:val="00E24FCC"/>
    <w:rsid w:val="00E356EF"/>
    <w:rsid w:val="00E3696F"/>
    <w:rsid w:val="00E41179"/>
    <w:rsid w:val="00E43192"/>
    <w:rsid w:val="00E434F9"/>
    <w:rsid w:val="00E4542A"/>
    <w:rsid w:val="00E45FF0"/>
    <w:rsid w:val="00E50464"/>
    <w:rsid w:val="00E5182C"/>
    <w:rsid w:val="00E5190D"/>
    <w:rsid w:val="00E54267"/>
    <w:rsid w:val="00E54E9E"/>
    <w:rsid w:val="00E55E09"/>
    <w:rsid w:val="00E62450"/>
    <w:rsid w:val="00E62E2A"/>
    <w:rsid w:val="00E63519"/>
    <w:rsid w:val="00E637C8"/>
    <w:rsid w:val="00E731D0"/>
    <w:rsid w:val="00E73A53"/>
    <w:rsid w:val="00E769DC"/>
    <w:rsid w:val="00E85699"/>
    <w:rsid w:val="00E87DD0"/>
    <w:rsid w:val="00E90396"/>
    <w:rsid w:val="00E928EA"/>
    <w:rsid w:val="00E95587"/>
    <w:rsid w:val="00EA344C"/>
    <w:rsid w:val="00EA5138"/>
    <w:rsid w:val="00EA5D76"/>
    <w:rsid w:val="00EA5F85"/>
    <w:rsid w:val="00EA6877"/>
    <w:rsid w:val="00EA6950"/>
    <w:rsid w:val="00EB17B2"/>
    <w:rsid w:val="00EB4CC9"/>
    <w:rsid w:val="00EB527B"/>
    <w:rsid w:val="00EB5F23"/>
    <w:rsid w:val="00EB632D"/>
    <w:rsid w:val="00EB791C"/>
    <w:rsid w:val="00EB793E"/>
    <w:rsid w:val="00EC0C69"/>
    <w:rsid w:val="00EC1E65"/>
    <w:rsid w:val="00EC20E0"/>
    <w:rsid w:val="00EC23E6"/>
    <w:rsid w:val="00EC307D"/>
    <w:rsid w:val="00ED0E8E"/>
    <w:rsid w:val="00ED3731"/>
    <w:rsid w:val="00ED4D94"/>
    <w:rsid w:val="00ED51AA"/>
    <w:rsid w:val="00ED7688"/>
    <w:rsid w:val="00EE0FDA"/>
    <w:rsid w:val="00EE599C"/>
    <w:rsid w:val="00EE7352"/>
    <w:rsid w:val="00EF303C"/>
    <w:rsid w:val="00EF6255"/>
    <w:rsid w:val="00F012AE"/>
    <w:rsid w:val="00F04193"/>
    <w:rsid w:val="00F110BE"/>
    <w:rsid w:val="00F14CD1"/>
    <w:rsid w:val="00F1525E"/>
    <w:rsid w:val="00F15619"/>
    <w:rsid w:val="00F15771"/>
    <w:rsid w:val="00F16D6A"/>
    <w:rsid w:val="00F240D0"/>
    <w:rsid w:val="00F25184"/>
    <w:rsid w:val="00F25A00"/>
    <w:rsid w:val="00F300CC"/>
    <w:rsid w:val="00F30D7B"/>
    <w:rsid w:val="00F34929"/>
    <w:rsid w:val="00F37546"/>
    <w:rsid w:val="00F41F35"/>
    <w:rsid w:val="00F444FD"/>
    <w:rsid w:val="00F5159C"/>
    <w:rsid w:val="00F57852"/>
    <w:rsid w:val="00F602FE"/>
    <w:rsid w:val="00F641D6"/>
    <w:rsid w:val="00F65201"/>
    <w:rsid w:val="00F657AA"/>
    <w:rsid w:val="00F70D99"/>
    <w:rsid w:val="00F7383E"/>
    <w:rsid w:val="00F82C7C"/>
    <w:rsid w:val="00F83F93"/>
    <w:rsid w:val="00F84338"/>
    <w:rsid w:val="00F84727"/>
    <w:rsid w:val="00F873F4"/>
    <w:rsid w:val="00F9101E"/>
    <w:rsid w:val="00F911A8"/>
    <w:rsid w:val="00F939F7"/>
    <w:rsid w:val="00F94B70"/>
    <w:rsid w:val="00F96EE8"/>
    <w:rsid w:val="00FA2FE8"/>
    <w:rsid w:val="00FA544C"/>
    <w:rsid w:val="00FB2F85"/>
    <w:rsid w:val="00FB3564"/>
    <w:rsid w:val="00FB4D63"/>
    <w:rsid w:val="00FC0951"/>
    <w:rsid w:val="00FC1FAF"/>
    <w:rsid w:val="00FC3B4C"/>
    <w:rsid w:val="00FC50AC"/>
    <w:rsid w:val="00FC7243"/>
    <w:rsid w:val="00FC75E4"/>
    <w:rsid w:val="00FD0C94"/>
    <w:rsid w:val="00FD26BA"/>
    <w:rsid w:val="00FE0CC1"/>
    <w:rsid w:val="00FE15F7"/>
    <w:rsid w:val="00FE2604"/>
    <w:rsid w:val="00FE2B5A"/>
    <w:rsid w:val="00FE3145"/>
    <w:rsid w:val="00FE679A"/>
    <w:rsid w:val="00FF0994"/>
    <w:rsid w:val="00FF1508"/>
    <w:rsid w:val="00FF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586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5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55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15955"/>
    <w:rPr>
      <w:color w:val="0000FF"/>
      <w:u w:val="single"/>
    </w:rPr>
  </w:style>
  <w:style w:type="paragraph" w:styleId="Title">
    <w:name w:val="Title"/>
    <w:basedOn w:val="Normal"/>
    <w:next w:val="Normal"/>
    <w:link w:val="TitleChar"/>
    <w:qFormat/>
    <w:rsid w:val="009F0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E3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405FF"/>
    <w:pPr>
      <w:outlineLvl w:val="9"/>
    </w:pPr>
    <w:rPr>
      <w:lang w:val="en-US" w:eastAsia="ja-JP"/>
    </w:rPr>
  </w:style>
  <w:style w:type="paragraph" w:styleId="TOC1">
    <w:name w:val="toc 1"/>
    <w:basedOn w:val="Normal"/>
    <w:next w:val="Normal"/>
    <w:autoRedefine/>
    <w:uiPriority w:val="39"/>
    <w:unhideWhenUsed/>
    <w:rsid w:val="007405FF"/>
    <w:pPr>
      <w:spacing w:after="100"/>
    </w:pPr>
  </w:style>
  <w:style w:type="paragraph" w:styleId="BalloonText">
    <w:name w:val="Balloon Text"/>
    <w:basedOn w:val="Normal"/>
    <w:link w:val="BalloonTextChar"/>
    <w:uiPriority w:val="99"/>
    <w:semiHidden/>
    <w:unhideWhenUsed/>
    <w:rsid w:val="00740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5FF"/>
    <w:rPr>
      <w:rFonts w:ascii="Tahoma" w:hAnsi="Tahoma" w:cs="Tahoma"/>
      <w:sz w:val="16"/>
      <w:szCs w:val="16"/>
    </w:rPr>
  </w:style>
  <w:style w:type="character" w:customStyle="1" w:styleId="webkit-html-tag">
    <w:name w:val="webkit-html-tag"/>
    <w:basedOn w:val="DefaultParagraphFont"/>
    <w:rsid w:val="002032BA"/>
  </w:style>
  <w:style w:type="character" w:customStyle="1" w:styleId="webkit-html-attribute">
    <w:name w:val="webkit-html-attribute"/>
    <w:basedOn w:val="DefaultParagraphFont"/>
    <w:rsid w:val="002032BA"/>
  </w:style>
  <w:style w:type="character" w:customStyle="1" w:styleId="apple-converted-space">
    <w:name w:val="apple-converted-space"/>
    <w:basedOn w:val="DefaultParagraphFont"/>
    <w:rsid w:val="002032BA"/>
  </w:style>
  <w:style w:type="character" w:customStyle="1" w:styleId="webkit-html-attribute-name">
    <w:name w:val="webkit-html-attribute-name"/>
    <w:basedOn w:val="DefaultParagraphFont"/>
    <w:rsid w:val="002032BA"/>
  </w:style>
  <w:style w:type="character" w:customStyle="1" w:styleId="webkit-html-attribute-value">
    <w:name w:val="webkit-html-attribute-value"/>
    <w:basedOn w:val="DefaultParagraphFont"/>
    <w:rsid w:val="002032BA"/>
  </w:style>
  <w:style w:type="character" w:customStyle="1" w:styleId="text">
    <w:name w:val="text"/>
    <w:basedOn w:val="DefaultParagraphFont"/>
    <w:rsid w:val="002032BA"/>
  </w:style>
  <w:style w:type="paragraph" w:styleId="TOC2">
    <w:name w:val="toc 2"/>
    <w:basedOn w:val="Normal"/>
    <w:next w:val="Normal"/>
    <w:autoRedefine/>
    <w:uiPriority w:val="39"/>
    <w:unhideWhenUsed/>
    <w:rsid w:val="002100C6"/>
    <w:pPr>
      <w:spacing w:after="100"/>
      <w:ind w:left="220"/>
    </w:pPr>
  </w:style>
  <w:style w:type="character" w:styleId="CommentReference">
    <w:name w:val="annotation reference"/>
    <w:basedOn w:val="DefaultParagraphFont"/>
    <w:uiPriority w:val="99"/>
    <w:semiHidden/>
    <w:unhideWhenUsed/>
    <w:rsid w:val="00C83C41"/>
    <w:rPr>
      <w:sz w:val="16"/>
      <w:szCs w:val="16"/>
    </w:rPr>
  </w:style>
  <w:style w:type="paragraph" w:styleId="CommentText">
    <w:name w:val="annotation text"/>
    <w:basedOn w:val="Normal"/>
    <w:link w:val="CommentTextChar"/>
    <w:uiPriority w:val="99"/>
    <w:semiHidden/>
    <w:unhideWhenUsed/>
    <w:rsid w:val="00C83C41"/>
    <w:pPr>
      <w:spacing w:line="240" w:lineRule="auto"/>
    </w:pPr>
    <w:rPr>
      <w:sz w:val="20"/>
      <w:szCs w:val="20"/>
    </w:rPr>
  </w:style>
  <w:style w:type="character" w:customStyle="1" w:styleId="CommentTextChar">
    <w:name w:val="Comment Text Char"/>
    <w:basedOn w:val="DefaultParagraphFont"/>
    <w:link w:val="CommentText"/>
    <w:uiPriority w:val="99"/>
    <w:semiHidden/>
    <w:rsid w:val="00C83C41"/>
    <w:rPr>
      <w:sz w:val="20"/>
      <w:szCs w:val="20"/>
    </w:rPr>
  </w:style>
  <w:style w:type="paragraph" w:styleId="CommentSubject">
    <w:name w:val="annotation subject"/>
    <w:basedOn w:val="CommentText"/>
    <w:next w:val="CommentText"/>
    <w:link w:val="CommentSubjectChar"/>
    <w:uiPriority w:val="99"/>
    <w:semiHidden/>
    <w:unhideWhenUsed/>
    <w:rsid w:val="00C83C41"/>
    <w:rPr>
      <w:b/>
      <w:bCs/>
    </w:rPr>
  </w:style>
  <w:style w:type="character" w:customStyle="1" w:styleId="CommentSubjectChar">
    <w:name w:val="Comment Subject Char"/>
    <w:basedOn w:val="CommentTextChar"/>
    <w:link w:val="CommentSubject"/>
    <w:uiPriority w:val="99"/>
    <w:semiHidden/>
    <w:rsid w:val="00C83C41"/>
    <w:rPr>
      <w:b/>
      <w:bCs/>
      <w:sz w:val="20"/>
      <w:szCs w:val="20"/>
    </w:rPr>
  </w:style>
  <w:style w:type="character" w:styleId="FollowedHyperlink">
    <w:name w:val="FollowedHyperlink"/>
    <w:basedOn w:val="DefaultParagraphFont"/>
    <w:uiPriority w:val="99"/>
    <w:semiHidden/>
    <w:unhideWhenUsed/>
    <w:rsid w:val="003F4824"/>
    <w:rPr>
      <w:color w:val="800080" w:themeColor="followedHyperlink"/>
      <w:u w:val="single"/>
    </w:rPr>
  </w:style>
  <w:style w:type="paragraph" w:customStyle="1" w:styleId="SubTitle1">
    <w:name w:val="Sub Title1"/>
    <w:basedOn w:val="Normal"/>
    <w:next w:val="Normal"/>
    <w:rsid w:val="00C73DB6"/>
    <w:pPr>
      <w:keepNext/>
      <w:spacing w:after="80" w:line="240" w:lineRule="auto"/>
      <w:ind w:left="1080"/>
    </w:pPr>
    <w:rPr>
      <w:rFonts w:ascii="Arial" w:eastAsia="Times New Roman" w:hAnsi="Arial" w:cs="Times New Roman"/>
      <w:b/>
      <w:sz w:val="24"/>
      <w:szCs w:val="24"/>
    </w:rPr>
  </w:style>
  <w:style w:type="paragraph" w:styleId="Header">
    <w:name w:val="header"/>
    <w:basedOn w:val="Normal"/>
    <w:link w:val="HeaderChar"/>
    <w:rsid w:val="00C73DB6"/>
    <w:pPr>
      <w:keepNext/>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link w:val="Header"/>
    <w:rsid w:val="00C73DB6"/>
    <w:rPr>
      <w:rFonts w:ascii="Arial" w:eastAsia="Times New Roman" w:hAnsi="Arial" w:cs="Times New Roman"/>
      <w:sz w:val="20"/>
      <w:szCs w:val="20"/>
    </w:rPr>
  </w:style>
  <w:style w:type="paragraph" w:styleId="Footer">
    <w:name w:val="footer"/>
    <w:basedOn w:val="Normal"/>
    <w:link w:val="FooterChar"/>
    <w:autoRedefine/>
    <w:uiPriority w:val="99"/>
    <w:rsid w:val="00544C4F"/>
    <w:pPr>
      <w:keepNext/>
      <w:tabs>
        <w:tab w:val="right" w:pos="9360"/>
      </w:tabs>
      <w:spacing w:after="0" w:line="240" w:lineRule="auto"/>
      <w:jc w:val="center"/>
    </w:pPr>
    <w:rPr>
      <w:rFonts w:ascii="Arial" w:eastAsia="Times New Roman" w:hAnsi="Arial" w:cs="Times New Roman"/>
      <w:sz w:val="16"/>
      <w:szCs w:val="16"/>
    </w:rPr>
  </w:style>
  <w:style w:type="character" w:customStyle="1" w:styleId="FooterChar">
    <w:name w:val="Footer Char"/>
    <w:basedOn w:val="DefaultParagraphFont"/>
    <w:link w:val="Footer"/>
    <w:uiPriority w:val="99"/>
    <w:rsid w:val="00544C4F"/>
    <w:rPr>
      <w:rFonts w:ascii="Arial" w:eastAsia="Times New Roman" w:hAnsi="Arial" w:cs="Times New Roman"/>
      <w:sz w:val="16"/>
      <w:szCs w:val="16"/>
    </w:rPr>
  </w:style>
  <w:style w:type="paragraph" w:customStyle="1" w:styleId="TitleBlock">
    <w:name w:val="Title Block"/>
    <w:basedOn w:val="Normal"/>
    <w:rsid w:val="00C73DB6"/>
    <w:pPr>
      <w:keepNext/>
      <w:spacing w:after="120" w:line="240" w:lineRule="auto"/>
    </w:pPr>
    <w:rPr>
      <w:rFonts w:ascii="Arial" w:eastAsia="Times New Roman" w:hAnsi="Arial" w:cs="Times New Roman"/>
      <w:b/>
      <w:bCs/>
      <w:sz w:val="24"/>
      <w:szCs w:val="20"/>
    </w:rPr>
  </w:style>
  <w:style w:type="character" w:styleId="PageNumber">
    <w:name w:val="page number"/>
    <w:basedOn w:val="DefaultParagraphFont"/>
    <w:rsid w:val="00C73DB6"/>
  </w:style>
  <w:style w:type="paragraph" w:customStyle="1" w:styleId="TableHeaders">
    <w:name w:val="Table Headers"/>
    <w:basedOn w:val="Normal"/>
    <w:rsid w:val="00C73DB6"/>
    <w:pPr>
      <w:keepNext/>
      <w:spacing w:after="0" w:line="240" w:lineRule="auto"/>
      <w:jc w:val="center"/>
    </w:pPr>
    <w:rPr>
      <w:rFonts w:ascii="Arial" w:eastAsia="Times New Roman" w:hAnsi="Arial" w:cs="Times New Roman"/>
      <w:b/>
      <w:bCs/>
      <w:sz w:val="20"/>
      <w:szCs w:val="20"/>
    </w:rPr>
  </w:style>
  <w:style w:type="paragraph" w:customStyle="1" w:styleId="TableCellCharChar">
    <w:name w:val="Table Cell Char Char"/>
    <w:basedOn w:val="Normal"/>
    <w:rsid w:val="00C73DB6"/>
    <w:pPr>
      <w:keepNext/>
      <w:spacing w:before="60" w:after="60" w:line="240" w:lineRule="auto"/>
    </w:pPr>
    <w:rPr>
      <w:rFonts w:ascii="Times New Roman" w:eastAsia="Times New Roman" w:hAnsi="Times New Roman" w:cs="Times New Roman"/>
      <w:sz w:val="20"/>
      <w:szCs w:val="20"/>
      <w:lang w:eastAsia="en-CA"/>
    </w:rPr>
  </w:style>
  <w:style w:type="paragraph" w:customStyle="1" w:styleId="StyleHeading1DarkBlue">
    <w:name w:val="Style Heading 1 + Dark Blue"/>
    <w:basedOn w:val="Heading1"/>
    <w:rsid w:val="00C73DB6"/>
    <w:pPr>
      <w:keepLines w:val="0"/>
      <w:spacing w:before="240" w:after="240" w:line="240" w:lineRule="auto"/>
    </w:pPr>
    <w:rPr>
      <w:rFonts w:ascii="Arial" w:eastAsia="Times New Roman" w:hAnsi="Arial" w:cs="Arial"/>
      <w:caps/>
      <w:color w:val="000080"/>
      <w:kern w:val="28"/>
      <w:szCs w:val="24"/>
      <w:lang w:val="en-GB"/>
    </w:rPr>
  </w:style>
  <w:style w:type="paragraph" w:styleId="FootnoteText">
    <w:name w:val="footnote text"/>
    <w:basedOn w:val="Normal"/>
    <w:link w:val="FootnoteTextChar"/>
    <w:uiPriority w:val="99"/>
    <w:semiHidden/>
    <w:unhideWhenUsed/>
    <w:rsid w:val="00EC1E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E65"/>
    <w:rPr>
      <w:sz w:val="20"/>
      <w:szCs w:val="20"/>
    </w:rPr>
  </w:style>
  <w:style w:type="character" w:styleId="FootnoteReference">
    <w:name w:val="footnote reference"/>
    <w:basedOn w:val="DefaultParagraphFont"/>
    <w:uiPriority w:val="99"/>
    <w:semiHidden/>
    <w:unhideWhenUsed/>
    <w:rsid w:val="00EC1E65"/>
    <w:rPr>
      <w:vertAlign w:val="superscript"/>
    </w:rPr>
  </w:style>
  <w:style w:type="paragraph" w:styleId="BodyText">
    <w:name w:val="Body Text"/>
    <w:basedOn w:val="Normal"/>
    <w:link w:val="BodyTextChar"/>
    <w:semiHidden/>
    <w:rsid w:val="00090983"/>
    <w:pPr>
      <w:spacing w:after="0" w:line="240" w:lineRule="auto"/>
    </w:pPr>
    <w:rPr>
      <w:rFonts w:ascii="Arial" w:eastAsia="Times New Roman" w:hAnsi="Arial" w:cs="Arial"/>
      <w:color w:val="000000"/>
      <w:sz w:val="24"/>
      <w:szCs w:val="24"/>
    </w:rPr>
  </w:style>
  <w:style w:type="character" w:customStyle="1" w:styleId="BodyTextChar">
    <w:name w:val="Body Text Char"/>
    <w:basedOn w:val="DefaultParagraphFont"/>
    <w:link w:val="BodyText"/>
    <w:semiHidden/>
    <w:rsid w:val="00090983"/>
    <w:rPr>
      <w:rFonts w:ascii="Arial" w:eastAsia="Times New Roman" w:hAnsi="Arial" w:cs="Arial"/>
      <w:color w:val="000000"/>
      <w:sz w:val="24"/>
      <w:szCs w:val="24"/>
    </w:rPr>
  </w:style>
  <w:style w:type="paragraph" w:styleId="ListParagraph">
    <w:name w:val="List Paragraph"/>
    <w:basedOn w:val="Normal"/>
    <w:uiPriority w:val="34"/>
    <w:qFormat/>
    <w:rsid w:val="00D76A86"/>
    <w:pPr>
      <w:ind w:left="720"/>
      <w:contextualSpacing/>
    </w:pPr>
  </w:style>
  <w:style w:type="paragraph" w:customStyle="1" w:styleId="Default">
    <w:name w:val="Default"/>
    <w:rsid w:val="007449FE"/>
    <w:pPr>
      <w:autoSpaceDE w:val="0"/>
      <w:autoSpaceDN w:val="0"/>
      <w:adjustRightInd w:val="0"/>
      <w:spacing w:after="0" w:line="240" w:lineRule="auto"/>
    </w:pPr>
    <w:rPr>
      <w:rFonts w:ascii="Arial" w:hAnsi="Arial" w:cs="Arial"/>
      <w:color w:val="000000"/>
      <w:sz w:val="24"/>
      <w:szCs w:val="24"/>
    </w:rPr>
  </w:style>
  <w:style w:type="character" w:customStyle="1" w:styleId="block">
    <w:name w:val="block"/>
    <w:basedOn w:val="DefaultParagraphFont"/>
    <w:rsid w:val="00A4280C"/>
  </w:style>
  <w:style w:type="character" w:customStyle="1" w:styleId="m1">
    <w:name w:val="m1"/>
    <w:basedOn w:val="DefaultParagraphFont"/>
    <w:rsid w:val="002D0CBC"/>
    <w:rPr>
      <w:color w:val="0000FF"/>
    </w:rPr>
  </w:style>
  <w:style w:type="character" w:customStyle="1" w:styleId="t1">
    <w:name w:val="t1"/>
    <w:basedOn w:val="DefaultParagraphFont"/>
    <w:rsid w:val="002D0CBC"/>
    <w:rPr>
      <w:color w:val="990000"/>
    </w:rPr>
  </w:style>
  <w:style w:type="paragraph" w:styleId="Revision">
    <w:name w:val="Revision"/>
    <w:hidden/>
    <w:uiPriority w:val="99"/>
    <w:semiHidden/>
    <w:rsid w:val="00DF3D21"/>
    <w:pPr>
      <w:spacing w:after="0" w:line="240" w:lineRule="auto"/>
    </w:pPr>
  </w:style>
  <w:style w:type="paragraph" w:styleId="NoSpacing">
    <w:name w:val="No Spacing"/>
    <w:uiPriority w:val="1"/>
    <w:qFormat/>
    <w:rsid w:val="00FF1508"/>
    <w:pPr>
      <w:spacing w:after="0" w:line="240" w:lineRule="auto"/>
    </w:pPr>
  </w:style>
  <w:style w:type="character" w:customStyle="1" w:styleId="tx1">
    <w:name w:val="tx1"/>
    <w:basedOn w:val="DefaultParagraphFont"/>
    <w:rsid w:val="003965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0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5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558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15955"/>
    <w:rPr>
      <w:color w:val="0000FF"/>
      <w:u w:val="single"/>
    </w:rPr>
  </w:style>
  <w:style w:type="paragraph" w:styleId="Title">
    <w:name w:val="Title"/>
    <w:basedOn w:val="Normal"/>
    <w:next w:val="Normal"/>
    <w:link w:val="TitleChar"/>
    <w:qFormat/>
    <w:rsid w:val="009F0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E3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405FF"/>
    <w:pPr>
      <w:outlineLvl w:val="9"/>
    </w:pPr>
    <w:rPr>
      <w:lang w:val="en-US" w:eastAsia="ja-JP"/>
    </w:rPr>
  </w:style>
  <w:style w:type="paragraph" w:styleId="TOC1">
    <w:name w:val="toc 1"/>
    <w:basedOn w:val="Normal"/>
    <w:next w:val="Normal"/>
    <w:autoRedefine/>
    <w:uiPriority w:val="39"/>
    <w:unhideWhenUsed/>
    <w:rsid w:val="007405FF"/>
    <w:pPr>
      <w:spacing w:after="100"/>
    </w:pPr>
  </w:style>
  <w:style w:type="paragraph" w:styleId="BalloonText">
    <w:name w:val="Balloon Text"/>
    <w:basedOn w:val="Normal"/>
    <w:link w:val="BalloonTextChar"/>
    <w:uiPriority w:val="99"/>
    <w:semiHidden/>
    <w:unhideWhenUsed/>
    <w:rsid w:val="00740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5FF"/>
    <w:rPr>
      <w:rFonts w:ascii="Tahoma" w:hAnsi="Tahoma" w:cs="Tahoma"/>
      <w:sz w:val="16"/>
      <w:szCs w:val="16"/>
    </w:rPr>
  </w:style>
  <w:style w:type="character" w:customStyle="1" w:styleId="webkit-html-tag">
    <w:name w:val="webkit-html-tag"/>
    <w:basedOn w:val="DefaultParagraphFont"/>
    <w:rsid w:val="002032BA"/>
  </w:style>
  <w:style w:type="character" w:customStyle="1" w:styleId="webkit-html-attribute">
    <w:name w:val="webkit-html-attribute"/>
    <w:basedOn w:val="DefaultParagraphFont"/>
    <w:rsid w:val="002032BA"/>
  </w:style>
  <w:style w:type="character" w:customStyle="1" w:styleId="apple-converted-space">
    <w:name w:val="apple-converted-space"/>
    <w:basedOn w:val="DefaultParagraphFont"/>
    <w:rsid w:val="002032BA"/>
  </w:style>
  <w:style w:type="character" w:customStyle="1" w:styleId="webkit-html-attribute-name">
    <w:name w:val="webkit-html-attribute-name"/>
    <w:basedOn w:val="DefaultParagraphFont"/>
    <w:rsid w:val="002032BA"/>
  </w:style>
  <w:style w:type="character" w:customStyle="1" w:styleId="webkit-html-attribute-value">
    <w:name w:val="webkit-html-attribute-value"/>
    <w:basedOn w:val="DefaultParagraphFont"/>
    <w:rsid w:val="002032BA"/>
  </w:style>
  <w:style w:type="character" w:customStyle="1" w:styleId="text">
    <w:name w:val="text"/>
    <w:basedOn w:val="DefaultParagraphFont"/>
    <w:rsid w:val="002032BA"/>
  </w:style>
  <w:style w:type="paragraph" w:styleId="TOC2">
    <w:name w:val="toc 2"/>
    <w:basedOn w:val="Normal"/>
    <w:next w:val="Normal"/>
    <w:autoRedefine/>
    <w:uiPriority w:val="39"/>
    <w:unhideWhenUsed/>
    <w:rsid w:val="002100C6"/>
    <w:pPr>
      <w:spacing w:after="100"/>
      <w:ind w:left="220"/>
    </w:pPr>
  </w:style>
  <w:style w:type="character" w:styleId="CommentReference">
    <w:name w:val="annotation reference"/>
    <w:basedOn w:val="DefaultParagraphFont"/>
    <w:uiPriority w:val="99"/>
    <w:semiHidden/>
    <w:unhideWhenUsed/>
    <w:rsid w:val="00C83C41"/>
    <w:rPr>
      <w:sz w:val="16"/>
      <w:szCs w:val="16"/>
    </w:rPr>
  </w:style>
  <w:style w:type="paragraph" w:styleId="CommentText">
    <w:name w:val="annotation text"/>
    <w:basedOn w:val="Normal"/>
    <w:link w:val="CommentTextChar"/>
    <w:uiPriority w:val="99"/>
    <w:semiHidden/>
    <w:unhideWhenUsed/>
    <w:rsid w:val="00C83C41"/>
    <w:pPr>
      <w:spacing w:line="240" w:lineRule="auto"/>
    </w:pPr>
    <w:rPr>
      <w:sz w:val="20"/>
      <w:szCs w:val="20"/>
    </w:rPr>
  </w:style>
  <w:style w:type="character" w:customStyle="1" w:styleId="CommentTextChar">
    <w:name w:val="Comment Text Char"/>
    <w:basedOn w:val="DefaultParagraphFont"/>
    <w:link w:val="CommentText"/>
    <w:uiPriority w:val="99"/>
    <w:semiHidden/>
    <w:rsid w:val="00C83C41"/>
    <w:rPr>
      <w:sz w:val="20"/>
      <w:szCs w:val="20"/>
    </w:rPr>
  </w:style>
  <w:style w:type="paragraph" w:styleId="CommentSubject">
    <w:name w:val="annotation subject"/>
    <w:basedOn w:val="CommentText"/>
    <w:next w:val="CommentText"/>
    <w:link w:val="CommentSubjectChar"/>
    <w:uiPriority w:val="99"/>
    <w:semiHidden/>
    <w:unhideWhenUsed/>
    <w:rsid w:val="00C83C41"/>
    <w:rPr>
      <w:b/>
      <w:bCs/>
    </w:rPr>
  </w:style>
  <w:style w:type="character" w:customStyle="1" w:styleId="CommentSubjectChar">
    <w:name w:val="Comment Subject Char"/>
    <w:basedOn w:val="CommentTextChar"/>
    <w:link w:val="CommentSubject"/>
    <w:uiPriority w:val="99"/>
    <w:semiHidden/>
    <w:rsid w:val="00C83C41"/>
    <w:rPr>
      <w:b/>
      <w:bCs/>
      <w:sz w:val="20"/>
      <w:szCs w:val="20"/>
    </w:rPr>
  </w:style>
  <w:style w:type="character" w:styleId="FollowedHyperlink">
    <w:name w:val="FollowedHyperlink"/>
    <w:basedOn w:val="DefaultParagraphFont"/>
    <w:uiPriority w:val="99"/>
    <w:semiHidden/>
    <w:unhideWhenUsed/>
    <w:rsid w:val="003F4824"/>
    <w:rPr>
      <w:color w:val="800080" w:themeColor="followedHyperlink"/>
      <w:u w:val="single"/>
    </w:rPr>
  </w:style>
  <w:style w:type="paragraph" w:customStyle="1" w:styleId="SubTitle1">
    <w:name w:val="Sub Title1"/>
    <w:basedOn w:val="Normal"/>
    <w:next w:val="Normal"/>
    <w:rsid w:val="00C73DB6"/>
    <w:pPr>
      <w:keepNext/>
      <w:spacing w:after="80" w:line="240" w:lineRule="auto"/>
      <w:ind w:left="1080"/>
    </w:pPr>
    <w:rPr>
      <w:rFonts w:ascii="Arial" w:eastAsia="Times New Roman" w:hAnsi="Arial" w:cs="Times New Roman"/>
      <w:b/>
      <w:sz w:val="24"/>
      <w:szCs w:val="24"/>
    </w:rPr>
  </w:style>
  <w:style w:type="paragraph" w:styleId="Header">
    <w:name w:val="header"/>
    <w:basedOn w:val="Normal"/>
    <w:link w:val="HeaderChar"/>
    <w:rsid w:val="00C73DB6"/>
    <w:pPr>
      <w:keepNext/>
      <w:tabs>
        <w:tab w:val="center" w:pos="4320"/>
        <w:tab w:val="right" w:pos="8640"/>
      </w:tabs>
      <w:spacing w:after="0" w:line="240" w:lineRule="auto"/>
    </w:pPr>
    <w:rPr>
      <w:rFonts w:ascii="Arial" w:eastAsia="Times New Roman" w:hAnsi="Arial" w:cs="Times New Roman"/>
      <w:sz w:val="20"/>
      <w:szCs w:val="20"/>
    </w:rPr>
  </w:style>
  <w:style w:type="character" w:customStyle="1" w:styleId="HeaderChar">
    <w:name w:val="Header Char"/>
    <w:basedOn w:val="DefaultParagraphFont"/>
    <w:link w:val="Header"/>
    <w:rsid w:val="00C73DB6"/>
    <w:rPr>
      <w:rFonts w:ascii="Arial" w:eastAsia="Times New Roman" w:hAnsi="Arial" w:cs="Times New Roman"/>
      <w:sz w:val="20"/>
      <w:szCs w:val="20"/>
    </w:rPr>
  </w:style>
  <w:style w:type="paragraph" w:styleId="Footer">
    <w:name w:val="footer"/>
    <w:basedOn w:val="Normal"/>
    <w:link w:val="FooterChar"/>
    <w:autoRedefine/>
    <w:uiPriority w:val="99"/>
    <w:rsid w:val="00544C4F"/>
    <w:pPr>
      <w:keepNext/>
      <w:tabs>
        <w:tab w:val="right" w:pos="9360"/>
      </w:tabs>
      <w:spacing w:after="0" w:line="240" w:lineRule="auto"/>
      <w:jc w:val="center"/>
    </w:pPr>
    <w:rPr>
      <w:rFonts w:ascii="Arial" w:eastAsia="Times New Roman" w:hAnsi="Arial" w:cs="Times New Roman"/>
      <w:sz w:val="16"/>
      <w:szCs w:val="16"/>
    </w:rPr>
  </w:style>
  <w:style w:type="character" w:customStyle="1" w:styleId="FooterChar">
    <w:name w:val="Footer Char"/>
    <w:basedOn w:val="DefaultParagraphFont"/>
    <w:link w:val="Footer"/>
    <w:uiPriority w:val="99"/>
    <w:rsid w:val="00544C4F"/>
    <w:rPr>
      <w:rFonts w:ascii="Arial" w:eastAsia="Times New Roman" w:hAnsi="Arial" w:cs="Times New Roman"/>
      <w:sz w:val="16"/>
      <w:szCs w:val="16"/>
    </w:rPr>
  </w:style>
  <w:style w:type="paragraph" w:customStyle="1" w:styleId="TitleBlock">
    <w:name w:val="Title Block"/>
    <w:basedOn w:val="Normal"/>
    <w:rsid w:val="00C73DB6"/>
    <w:pPr>
      <w:keepNext/>
      <w:spacing w:after="120" w:line="240" w:lineRule="auto"/>
    </w:pPr>
    <w:rPr>
      <w:rFonts w:ascii="Arial" w:eastAsia="Times New Roman" w:hAnsi="Arial" w:cs="Times New Roman"/>
      <w:b/>
      <w:bCs/>
      <w:sz w:val="24"/>
      <w:szCs w:val="20"/>
    </w:rPr>
  </w:style>
  <w:style w:type="character" w:styleId="PageNumber">
    <w:name w:val="page number"/>
    <w:basedOn w:val="DefaultParagraphFont"/>
    <w:rsid w:val="00C73DB6"/>
  </w:style>
  <w:style w:type="paragraph" w:customStyle="1" w:styleId="TableHeaders">
    <w:name w:val="Table Headers"/>
    <w:basedOn w:val="Normal"/>
    <w:rsid w:val="00C73DB6"/>
    <w:pPr>
      <w:keepNext/>
      <w:spacing w:after="0" w:line="240" w:lineRule="auto"/>
      <w:jc w:val="center"/>
    </w:pPr>
    <w:rPr>
      <w:rFonts w:ascii="Arial" w:eastAsia="Times New Roman" w:hAnsi="Arial" w:cs="Times New Roman"/>
      <w:b/>
      <w:bCs/>
      <w:sz w:val="20"/>
      <w:szCs w:val="20"/>
    </w:rPr>
  </w:style>
  <w:style w:type="paragraph" w:customStyle="1" w:styleId="TableCellCharChar">
    <w:name w:val="Table Cell Char Char"/>
    <w:basedOn w:val="Normal"/>
    <w:rsid w:val="00C73DB6"/>
    <w:pPr>
      <w:keepNext/>
      <w:spacing w:before="60" w:after="60" w:line="240" w:lineRule="auto"/>
    </w:pPr>
    <w:rPr>
      <w:rFonts w:ascii="Times New Roman" w:eastAsia="Times New Roman" w:hAnsi="Times New Roman" w:cs="Times New Roman"/>
      <w:sz w:val="20"/>
      <w:szCs w:val="20"/>
      <w:lang w:eastAsia="en-CA"/>
    </w:rPr>
  </w:style>
  <w:style w:type="paragraph" w:customStyle="1" w:styleId="StyleHeading1DarkBlue">
    <w:name w:val="Style Heading 1 + Dark Blue"/>
    <w:basedOn w:val="Heading1"/>
    <w:rsid w:val="00C73DB6"/>
    <w:pPr>
      <w:keepLines w:val="0"/>
      <w:spacing w:before="240" w:after="240" w:line="240" w:lineRule="auto"/>
    </w:pPr>
    <w:rPr>
      <w:rFonts w:ascii="Arial" w:eastAsia="Times New Roman" w:hAnsi="Arial" w:cs="Arial"/>
      <w:caps/>
      <w:color w:val="000080"/>
      <w:kern w:val="28"/>
      <w:szCs w:val="24"/>
      <w:lang w:val="en-GB"/>
    </w:rPr>
  </w:style>
  <w:style w:type="paragraph" w:styleId="FootnoteText">
    <w:name w:val="footnote text"/>
    <w:basedOn w:val="Normal"/>
    <w:link w:val="FootnoteTextChar"/>
    <w:uiPriority w:val="99"/>
    <w:semiHidden/>
    <w:unhideWhenUsed/>
    <w:rsid w:val="00EC1E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E65"/>
    <w:rPr>
      <w:sz w:val="20"/>
      <w:szCs w:val="20"/>
    </w:rPr>
  </w:style>
  <w:style w:type="character" w:styleId="FootnoteReference">
    <w:name w:val="footnote reference"/>
    <w:basedOn w:val="DefaultParagraphFont"/>
    <w:uiPriority w:val="99"/>
    <w:semiHidden/>
    <w:unhideWhenUsed/>
    <w:rsid w:val="00EC1E65"/>
    <w:rPr>
      <w:vertAlign w:val="superscript"/>
    </w:rPr>
  </w:style>
  <w:style w:type="paragraph" w:styleId="BodyText">
    <w:name w:val="Body Text"/>
    <w:basedOn w:val="Normal"/>
    <w:link w:val="BodyTextChar"/>
    <w:semiHidden/>
    <w:rsid w:val="00090983"/>
    <w:pPr>
      <w:spacing w:after="0" w:line="240" w:lineRule="auto"/>
    </w:pPr>
    <w:rPr>
      <w:rFonts w:ascii="Arial" w:eastAsia="Times New Roman" w:hAnsi="Arial" w:cs="Arial"/>
      <w:color w:val="000000"/>
      <w:sz w:val="24"/>
      <w:szCs w:val="24"/>
    </w:rPr>
  </w:style>
  <w:style w:type="character" w:customStyle="1" w:styleId="BodyTextChar">
    <w:name w:val="Body Text Char"/>
    <w:basedOn w:val="DefaultParagraphFont"/>
    <w:link w:val="BodyText"/>
    <w:semiHidden/>
    <w:rsid w:val="00090983"/>
    <w:rPr>
      <w:rFonts w:ascii="Arial" w:eastAsia="Times New Roman" w:hAnsi="Arial" w:cs="Arial"/>
      <w:color w:val="000000"/>
      <w:sz w:val="24"/>
      <w:szCs w:val="24"/>
    </w:rPr>
  </w:style>
  <w:style w:type="paragraph" w:styleId="ListParagraph">
    <w:name w:val="List Paragraph"/>
    <w:basedOn w:val="Normal"/>
    <w:uiPriority w:val="34"/>
    <w:qFormat/>
    <w:rsid w:val="00D76A86"/>
    <w:pPr>
      <w:ind w:left="720"/>
      <w:contextualSpacing/>
    </w:pPr>
  </w:style>
  <w:style w:type="paragraph" w:customStyle="1" w:styleId="Default">
    <w:name w:val="Default"/>
    <w:rsid w:val="007449FE"/>
    <w:pPr>
      <w:autoSpaceDE w:val="0"/>
      <w:autoSpaceDN w:val="0"/>
      <w:adjustRightInd w:val="0"/>
      <w:spacing w:after="0" w:line="240" w:lineRule="auto"/>
    </w:pPr>
    <w:rPr>
      <w:rFonts w:ascii="Arial" w:hAnsi="Arial" w:cs="Arial"/>
      <w:color w:val="000000"/>
      <w:sz w:val="24"/>
      <w:szCs w:val="24"/>
    </w:rPr>
  </w:style>
  <w:style w:type="character" w:customStyle="1" w:styleId="block">
    <w:name w:val="block"/>
    <w:basedOn w:val="DefaultParagraphFont"/>
    <w:rsid w:val="00A4280C"/>
  </w:style>
  <w:style w:type="character" w:customStyle="1" w:styleId="m1">
    <w:name w:val="m1"/>
    <w:basedOn w:val="DefaultParagraphFont"/>
    <w:rsid w:val="002D0CBC"/>
    <w:rPr>
      <w:color w:val="0000FF"/>
    </w:rPr>
  </w:style>
  <w:style w:type="character" w:customStyle="1" w:styleId="t1">
    <w:name w:val="t1"/>
    <w:basedOn w:val="DefaultParagraphFont"/>
    <w:rsid w:val="002D0CBC"/>
    <w:rPr>
      <w:color w:val="990000"/>
    </w:rPr>
  </w:style>
  <w:style w:type="paragraph" w:styleId="Revision">
    <w:name w:val="Revision"/>
    <w:hidden/>
    <w:uiPriority w:val="99"/>
    <w:semiHidden/>
    <w:rsid w:val="00DF3D21"/>
    <w:pPr>
      <w:spacing w:after="0" w:line="240" w:lineRule="auto"/>
    </w:pPr>
  </w:style>
  <w:style w:type="paragraph" w:styleId="NoSpacing">
    <w:name w:val="No Spacing"/>
    <w:uiPriority w:val="1"/>
    <w:qFormat/>
    <w:rsid w:val="00FF1508"/>
    <w:pPr>
      <w:spacing w:after="0" w:line="240" w:lineRule="auto"/>
    </w:pPr>
  </w:style>
  <w:style w:type="character" w:customStyle="1" w:styleId="tx1">
    <w:name w:val="tx1"/>
    <w:basedOn w:val="DefaultParagraphFont"/>
    <w:rsid w:val="00396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2345">
      <w:bodyDiv w:val="1"/>
      <w:marLeft w:val="0"/>
      <w:marRight w:val="0"/>
      <w:marTop w:val="0"/>
      <w:marBottom w:val="0"/>
      <w:divBdr>
        <w:top w:val="none" w:sz="0" w:space="0" w:color="auto"/>
        <w:left w:val="none" w:sz="0" w:space="0" w:color="auto"/>
        <w:bottom w:val="none" w:sz="0" w:space="0" w:color="auto"/>
        <w:right w:val="none" w:sz="0" w:space="0" w:color="auto"/>
      </w:divBdr>
    </w:div>
    <w:div w:id="269512451">
      <w:bodyDiv w:val="1"/>
      <w:marLeft w:val="0"/>
      <w:marRight w:val="0"/>
      <w:marTop w:val="0"/>
      <w:marBottom w:val="0"/>
      <w:divBdr>
        <w:top w:val="none" w:sz="0" w:space="0" w:color="auto"/>
        <w:left w:val="none" w:sz="0" w:space="0" w:color="auto"/>
        <w:bottom w:val="none" w:sz="0" w:space="0" w:color="auto"/>
        <w:right w:val="none" w:sz="0" w:space="0" w:color="auto"/>
      </w:divBdr>
    </w:div>
    <w:div w:id="274558495">
      <w:bodyDiv w:val="1"/>
      <w:marLeft w:val="0"/>
      <w:marRight w:val="0"/>
      <w:marTop w:val="0"/>
      <w:marBottom w:val="0"/>
      <w:divBdr>
        <w:top w:val="none" w:sz="0" w:space="0" w:color="auto"/>
        <w:left w:val="none" w:sz="0" w:space="0" w:color="auto"/>
        <w:bottom w:val="none" w:sz="0" w:space="0" w:color="auto"/>
        <w:right w:val="none" w:sz="0" w:space="0" w:color="auto"/>
      </w:divBdr>
    </w:div>
    <w:div w:id="390615262">
      <w:bodyDiv w:val="1"/>
      <w:marLeft w:val="0"/>
      <w:marRight w:val="0"/>
      <w:marTop w:val="0"/>
      <w:marBottom w:val="0"/>
      <w:divBdr>
        <w:top w:val="none" w:sz="0" w:space="0" w:color="auto"/>
        <w:left w:val="none" w:sz="0" w:space="0" w:color="auto"/>
        <w:bottom w:val="none" w:sz="0" w:space="0" w:color="auto"/>
        <w:right w:val="none" w:sz="0" w:space="0" w:color="auto"/>
      </w:divBdr>
    </w:div>
    <w:div w:id="534198884">
      <w:bodyDiv w:val="1"/>
      <w:marLeft w:val="0"/>
      <w:marRight w:val="0"/>
      <w:marTop w:val="0"/>
      <w:marBottom w:val="0"/>
      <w:divBdr>
        <w:top w:val="none" w:sz="0" w:space="0" w:color="auto"/>
        <w:left w:val="none" w:sz="0" w:space="0" w:color="auto"/>
        <w:bottom w:val="none" w:sz="0" w:space="0" w:color="auto"/>
        <w:right w:val="none" w:sz="0" w:space="0" w:color="auto"/>
      </w:divBdr>
    </w:div>
    <w:div w:id="581764272">
      <w:bodyDiv w:val="1"/>
      <w:marLeft w:val="0"/>
      <w:marRight w:val="0"/>
      <w:marTop w:val="0"/>
      <w:marBottom w:val="0"/>
      <w:divBdr>
        <w:top w:val="none" w:sz="0" w:space="0" w:color="auto"/>
        <w:left w:val="none" w:sz="0" w:space="0" w:color="auto"/>
        <w:bottom w:val="none" w:sz="0" w:space="0" w:color="auto"/>
        <w:right w:val="none" w:sz="0" w:space="0" w:color="auto"/>
      </w:divBdr>
      <w:divsChild>
        <w:div w:id="774179535">
          <w:marLeft w:val="0"/>
          <w:marRight w:val="0"/>
          <w:marTop w:val="0"/>
          <w:marBottom w:val="0"/>
          <w:divBdr>
            <w:top w:val="none" w:sz="0" w:space="0" w:color="auto"/>
            <w:left w:val="none" w:sz="0" w:space="0" w:color="auto"/>
            <w:bottom w:val="none" w:sz="0" w:space="0" w:color="auto"/>
            <w:right w:val="none" w:sz="0" w:space="0" w:color="auto"/>
          </w:divBdr>
        </w:div>
      </w:divsChild>
    </w:div>
    <w:div w:id="650255143">
      <w:bodyDiv w:val="1"/>
      <w:marLeft w:val="0"/>
      <w:marRight w:val="360"/>
      <w:marTop w:val="0"/>
      <w:marBottom w:val="0"/>
      <w:divBdr>
        <w:top w:val="none" w:sz="0" w:space="0" w:color="auto"/>
        <w:left w:val="none" w:sz="0" w:space="0" w:color="auto"/>
        <w:bottom w:val="none" w:sz="0" w:space="0" w:color="auto"/>
        <w:right w:val="none" w:sz="0" w:space="0" w:color="auto"/>
      </w:divBdr>
      <w:divsChild>
        <w:div w:id="2115007017">
          <w:marLeft w:val="240"/>
          <w:marRight w:val="240"/>
          <w:marTop w:val="0"/>
          <w:marBottom w:val="0"/>
          <w:divBdr>
            <w:top w:val="none" w:sz="0" w:space="0" w:color="auto"/>
            <w:left w:val="none" w:sz="0" w:space="0" w:color="auto"/>
            <w:bottom w:val="none" w:sz="0" w:space="0" w:color="auto"/>
            <w:right w:val="none" w:sz="0" w:space="0" w:color="auto"/>
          </w:divBdr>
          <w:divsChild>
            <w:div w:id="1646813110">
              <w:marLeft w:val="0"/>
              <w:marRight w:val="0"/>
              <w:marTop w:val="0"/>
              <w:marBottom w:val="0"/>
              <w:divBdr>
                <w:top w:val="none" w:sz="0" w:space="0" w:color="auto"/>
                <w:left w:val="none" w:sz="0" w:space="0" w:color="auto"/>
                <w:bottom w:val="none" w:sz="0" w:space="0" w:color="auto"/>
                <w:right w:val="none" w:sz="0" w:space="0" w:color="auto"/>
              </w:divBdr>
              <w:divsChild>
                <w:div w:id="1219626981">
                  <w:marLeft w:val="240"/>
                  <w:marRight w:val="240"/>
                  <w:marTop w:val="0"/>
                  <w:marBottom w:val="0"/>
                  <w:divBdr>
                    <w:top w:val="none" w:sz="0" w:space="0" w:color="auto"/>
                    <w:left w:val="none" w:sz="0" w:space="0" w:color="auto"/>
                    <w:bottom w:val="none" w:sz="0" w:space="0" w:color="auto"/>
                    <w:right w:val="none" w:sz="0" w:space="0" w:color="auto"/>
                  </w:divBdr>
                  <w:divsChild>
                    <w:div w:id="1630550662">
                      <w:marLeft w:val="0"/>
                      <w:marRight w:val="0"/>
                      <w:marTop w:val="0"/>
                      <w:marBottom w:val="0"/>
                      <w:divBdr>
                        <w:top w:val="none" w:sz="0" w:space="0" w:color="auto"/>
                        <w:left w:val="none" w:sz="0" w:space="0" w:color="auto"/>
                        <w:bottom w:val="none" w:sz="0" w:space="0" w:color="auto"/>
                        <w:right w:val="none" w:sz="0" w:space="0" w:color="auto"/>
                      </w:divBdr>
                      <w:divsChild>
                        <w:div w:id="1702627581">
                          <w:marLeft w:val="240"/>
                          <w:marRight w:val="240"/>
                          <w:marTop w:val="0"/>
                          <w:marBottom w:val="0"/>
                          <w:divBdr>
                            <w:top w:val="none" w:sz="0" w:space="0" w:color="auto"/>
                            <w:left w:val="none" w:sz="0" w:space="0" w:color="auto"/>
                            <w:bottom w:val="none" w:sz="0" w:space="0" w:color="auto"/>
                            <w:right w:val="none" w:sz="0" w:space="0" w:color="auto"/>
                          </w:divBdr>
                          <w:divsChild>
                            <w:div w:id="2057729842">
                              <w:marLeft w:val="0"/>
                              <w:marRight w:val="0"/>
                              <w:marTop w:val="0"/>
                              <w:marBottom w:val="0"/>
                              <w:divBdr>
                                <w:top w:val="none" w:sz="0" w:space="0" w:color="auto"/>
                                <w:left w:val="none" w:sz="0" w:space="0" w:color="auto"/>
                                <w:bottom w:val="none" w:sz="0" w:space="0" w:color="auto"/>
                                <w:right w:val="none" w:sz="0" w:space="0" w:color="auto"/>
                              </w:divBdr>
                              <w:divsChild>
                                <w:div w:id="58524368">
                                  <w:marLeft w:val="240"/>
                                  <w:marRight w:val="240"/>
                                  <w:marTop w:val="0"/>
                                  <w:marBottom w:val="0"/>
                                  <w:divBdr>
                                    <w:top w:val="none" w:sz="0" w:space="0" w:color="auto"/>
                                    <w:left w:val="none" w:sz="0" w:space="0" w:color="auto"/>
                                    <w:bottom w:val="none" w:sz="0" w:space="0" w:color="auto"/>
                                    <w:right w:val="none" w:sz="0" w:space="0" w:color="auto"/>
                                  </w:divBdr>
                                  <w:divsChild>
                                    <w:div w:id="139730088">
                                      <w:marLeft w:val="240"/>
                                      <w:marRight w:val="0"/>
                                      <w:marTop w:val="0"/>
                                      <w:marBottom w:val="0"/>
                                      <w:divBdr>
                                        <w:top w:val="none" w:sz="0" w:space="0" w:color="auto"/>
                                        <w:left w:val="none" w:sz="0" w:space="0" w:color="auto"/>
                                        <w:bottom w:val="none" w:sz="0" w:space="0" w:color="auto"/>
                                        <w:right w:val="none" w:sz="0" w:space="0" w:color="auto"/>
                                      </w:divBdr>
                                    </w:div>
                                    <w:div w:id="1845394401">
                                      <w:marLeft w:val="0"/>
                                      <w:marRight w:val="0"/>
                                      <w:marTop w:val="0"/>
                                      <w:marBottom w:val="0"/>
                                      <w:divBdr>
                                        <w:top w:val="none" w:sz="0" w:space="0" w:color="auto"/>
                                        <w:left w:val="none" w:sz="0" w:space="0" w:color="auto"/>
                                        <w:bottom w:val="none" w:sz="0" w:space="0" w:color="auto"/>
                                        <w:right w:val="none" w:sz="0" w:space="0" w:color="auto"/>
                                      </w:divBdr>
                                      <w:divsChild>
                                        <w:div w:id="1391925236">
                                          <w:marLeft w:val="240"/>
                                          <w:marRight w:val="240"/>
                                          <w:marTop w:val="0"/>
                                          <w:marBottom w:val="0"/>
                                          <w:divBdr>
                                            <w:top w:val="none" w:sz="0" w:space="0" w:color="auto"/>
                                            <w:left w:val="none" w:sz="0" w:space="0" w:color="auto"/>
                                            <w:bottom w:val="none" w:sz="0" w:space="0" w:color="auto"/>
                                            <w:right w:val="none" w:sz="0" w:space="0" w:color="auto"/>
                                          </w:divBdr>
                                          <w:divsChild>
                                            <w:div w:id="1578781566">
                                              <w:marLeft w:val="240"/>
                                              <w:marRight w:val="0"/>
                                              <w:marTop w:val="0"/>
                                              <w:marBottom w:val="0"/>
                                              <w:divBdr>
                                                <w:top w:val="none" w:sz="0" w:space="0" w:color="auto"/>
                                                <w:left w:val="none" w:sz="0" w:space="0" w:color="auto"/>
                                                <w:bottom w:val="none" w:sz="0" w:space="0" w:color="auto"/>
                                                <w:right w:val="none" w:sz="0" w:space="0" w:color="auto"/>
                                              </w:divBdr>
                                            </w:div>
                                            <w:div w:id="475024561">
                                              <w:marLeft w:val="0"/>
                                              <w:marRight w:val="0"/>
                                              <w:marTop w:val="0"/>
                                              <w:marBottom w:val="0"/>
                                              <w:divBdr>
                                                <w:top w:val="none" w:sz="0" w:space="0" w:color="auto"/>
                                                <w:left w:val="none" w:sz="0" w:space="0" w:color="auto"/>
                                                <w:bottom w:val="none" w:sz="0" w:space="0" w:color="auto"/>
                                                <w:right w:val="none" w:sz="0" w:space="0" w:color="auto"/>
                                              </w:divBdr>
                                              <w:divsChild>
                                                <w:div w:id="919021787">
                                                  <w:marLeft w:val="240"/>
                                                  <w:marRight w:val="240"/>
                                                  <w:marTop w:val="0"/>
                                                  <w:marBottom w:val="0"/>
                                                  <w:divBdr>
                                                    <w:top w:val="none" w:sz="0" w:space="0" w:color="auto"/>
                                                    <w:left w:val="none" w:sz="0" w:space="0" w:color="auto"/>
                                                    <w:bottom w:val="none" w:sz="0" w:space="0" w:color="auto"/>
                                                    <w:right w:val="none" w:sz="0" w:space="0" w:color="auto"/>
                                                  </w:divBdr>
                                                  <w:divsChild>
                                                    <w:div w:id="922572024">
                                                      <w:marLeft w:val="240"/>
                                                      <w:marRight w:val="0"/>
                                                      <w:marTop w:val="0"/>
                                                      <w:marBottom w:val="0"/>
                                                      <w:divBdr>
                                                        <w:top w:val="none" w:sz="0" w:space="0" w:color="auto"/>
                                                        <w:left w:val="none" w:sz="0" w:space="0" w:color="auto"/>
                                                        <w:bottom w:val="none" w:sz="0" w:space="0" w:color="auto"/>
                                                        <w:right w:val="none" w:sz="0" w:space="0" w:color="auto"/>
                                                      </w:divBdr>
                                                    </w:div>
                                                    <w:div w:id="1653558956">
                                                      <w:marLeft w:val="0"/>
                                                      <w:marRight w:val="0"/>
                                                      <w:marTop w:val="0"/>
                                                      <w:marBottom w:val="0"/>
                                                      <w:divBdr>
                                                        <w:top w:val="none" w:sz="0" w:space="0" w:color="auto"/>
                                                        <w:left w:val="none" w:sz="0" w:space="0" w:color="auto"/>
                                                        <w:bottom w:val="none" w:sz="0" w:space="0" w:color="auto"/>
                                                        <w:right w:val="none" w:sz="0" w:space="0" w:color="auto"/>
                                                      </w:divBdr>
                                                      <w:divsChild>
                                                        <w:div w:id="2066830225">
                                                          <w:marLeft w:val="240"/>
                                                          <w:marRight w:val="240"/>
                                                          <w:marTop w:val="0"/>
                                                          <w:marBottom w:val="0"/>
                                                          <w:divBdr>
                                                            <w:top w:val="none" w:sz="0" w:space="0" w:color="auto"/>
                                                            <w:left w:val="none" w:sz="0" w:space="0" w:color="auto"/>
                                                            <w:bottom w:val="none" w:sz="0" w:space="0" w:color="auto"/>
                                                            <w:right w:val="none" w:sz="0" w:space="0" w:color="auto"/>
                                                          </w:divBdr>
                                                          <w:divsChild>
                                                            <w:div w:id="1642271608">
                                                              <w:marLeft w:val="240"/>
                                                              <w:marRight w:val="0"/>
                                                              <w:marTop w:val="0"/>
                                                              <w:marBottom w:val="0"/>
                                                              <w:divBdr>
                                                                <w:top w:val="none" w:sz="0" w:space="0" w:color="auto"/>
                                                                <w:left w:val="none" w:sz="0" w:space="0" w:color="auto"/>
                                                                <w:bottom w:val="none" w:sz="0" w:space="0" w:color="auto"/>
                                                                <w:right w:val="none" w:sz="0" w:space="0" w:color="auto"/>
                                                              </w:divBdr>
                                                            </w:div>
                                                          </w:divsChild>
                                                        </w:div>
                                                        <w:div w:id="2072999385">
                                                          <w:marLeft w:val="240"/>
                                                          <w:marRight w:val="240"/>
                                                          <w:marTop w:val="0"/>
                                                          <w:marBottom w:val="0"/>
                                                          <w:divBdr>
                                                            <w:top w:val="none" w:sz="0" w:space="0" w:color="auto"/>
                                                            <w:left w:val="none" w:sz="0" w:space="0" w:color="auto"/>
                                                            <w:bottom w:val="none" w:sz="0" w:space="0" w:color="auto"/>
                                                            <w:right w:val="none" w:sz="0" w:space="0" w:color="auto"/>
                                                          </w:divBdr>
                                                          <w:divsChild>
                                                            <w:div w:id="138890316">
                                                              <w:marLeft w:val="240"/>
                                                              <w:marRight w:val="0"/>
                                                              <w:marTop w:val="0"/>
                                                              <w:marBottom w:val="0"/>
                                                              <w:divBdr>
                                                                <w:top w:val="none" w:sz="0" w:space="0" w:color="auto"/>
                                                                <w:left w:val="none" w:sz="0" w:space="0" w:color="auto"/>
                                                                <w:bottom w:val="none" w:sz="0" w:space="0" w:color="auto"/>
                                                                <w:right w:val="none" w:sz="0" w:space="0" w:color="auto"/>
                                                              </w:divBdr>
                                                            </w:div>
                                                            <w:div w:id="1601568891">
                                                              <w:marLeft w:val="0"/>
                                                              <w:marRight w:val="0"/>
                                                              <w:marTop w:val="0"/>
                                                              <w:marBottom w:val="0"/>
                                                              <w:divBdr>
                                                                <w:top w:val="none" w:sz="0" w:space="0" w:color="auto"/>
                                                                <w:left w:val="none" w:sz="0" w:space="0" w:color="auto"/>
                                                                <w:bottom w:val="none" w:sz="0" w:space="0" w:color="auto"/>
                                                                <w:right w:val="none" w:sz="0" w:space="0" w:color="auto"/>
                                                              </w:divBdr>
                                                              <w:divsChild>
                                                                <w:div w:id="694772874">
                                                                  <w:marLeft w:val="240"/>
                                                                  <w:marRight w:val="240"/>
                                                                  <w:marTop w:val="0"/>
                                                                  <w:marBottom w:val="0"/>
                                                                  <w:divBdr>
                                                                    <w:top w:val="none" w:sz="0" w:space="0" w:color="auto"/>
                                                                    <w:left w:val="none" w:sz="0" w:space="0" w:color="auto"/>
                                                                    <w:bottom w:val="none" w:sz="0" w:space="0" w:color="auto"/>
                                                                    <w:right w:val="none" w:sz="0" w:space="0" w:color="auto"/>
                                                                  </w:divBdr>
                                                                  <w:divsChild>
                                                                    <w:div w:id="228270299">
                                                                      <w:marLeft w:val="240"/>
                                                                      <w:marRight w:val="0"/>
                                                                      <w:marTop w:val="0"/>
                                                                      <w:marBottom w:val="0"/>
                                                                      <w:divBdr>
                                                                        <w:top w:val="none" w:sz="0" w:space="0" w:color="auto"/>
                                                                        <w:left w:val="none" w:sz="0" w:space="0" w:color="auto"/>
                                                                        <w:bottom w:val="none" w:sz="0" w:space="0" w:color="auto"/>
                                                                        <w:right w:val="none" w:sz="0" w:space="0" w:color="auto"/>
                                                                      </w:divBdr>
                                                                    </w:div>
                                                                    <w:div w:id="558438589">
                                                                      <w:marLeft w:val="0"/>
                                                                      <w:marRight w:val="0"/>
                                                                      <w:marTop w:val="0"/>
                                                                      <w:marBottom w:val="0"/>
                                                                      <w:divBdr>
                                                                        <w:top w:val="none" w:sz="0" w:space="0" w:color="auto"/>
                                                                        <w:left w:val="none" w:sz="0" w:space="0" w:color="auto"/>
                                                                        <w:bottom w:val="none" w:sz="0" w:space="0" w:color="auto"/>
                                                                        <w:right w:val="none" w:sz="0" w:space="0" w:color="auto"/>
                                                                      </w:divBdr>
                                                                      <w:divsChild>
                                                                        <w:div w:id="1434278106">
                                                                          <w:marLeft w:val="240"/>
                                                                          <w:marRight w:val="240"/>
                                                                          <w:marTop w:val="0"/>
                                                                          <w:marBottom w:val="0"/>
                                                                          <w:divBdr>
                                                                            <w:top w:val="none" w:sz="0" w:space="0" w:color="auto"/>
                                                                            <w:left w:val="none" w:sz="0" w:space="0" w:color="auto"/>
                                                                            <w:bottom w:val="none" w:sz="0" w:space="0" w:color="auto"/>
                                                                            <w:right w:val="none" w:sz="0" w:space="0" w:color="auto"/>
                                                                          </w:divBdr>
                                                                          <w:divsChild>
                                                                            <w:div w:id="1913076642">
                                                                              <w:marLeft w:val="240"/>
                                                                              <w:marRight w:val="0"/>
                                                                              <w:marTop w:val="0"/>
                                                                              <w:marBottom w:val="0"/>
                                                                              <w:divBdr>
                                                                                <w:top w:val="none" w:sz="0" w:space="0" w:color="auto"/>
                                                                                <w:left w:val="none" w:sz="0" w:space="0" w:color="auto"/>
                                                                                <w:bottom w:val="none" w:sz="0" w:space="0" w:color="auto"/>
                                                                                <w:right w:val="none" w:sz="0" w:space="0" w:color="auto"/>
                                                                              </w:divBdr>
                                                                            </w:div>
                                                                          </w:divsChild>
                                                                        </w:div>
                                                                        <w:div w:id="1232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113">
                                                  <w:marLeft w:val="240"/>
                                                  <w:marRight w:val="240"/>
                                                  <w:marTop w:val="0"/>
                                                  <w:marBottom w:val="0"/>
                                                  <w:divBdr>
                                                    <w:top w:val="none" w:sz="0" w:space="0" w:color="auto"/>
                                                    <w:left w:val="none" w:sz="0" w:space="0" w:color="auto"/>
                                                    <w:bottom w:val="none" w:sz="0" w:space="0" w:color="auto"/>
                                                    <w:right w:val="none" w:sz="0" w:space="0" w:color="auto"/>
                                                  </w:divBdr>
                                                  <w:divsChild>
                                                    <w:div w:id="1636639369">
                                                      <w:marLeft w:val="240"/>
                                                      <w:marRight w:val="0"/>
                                                      <w:marTop w:val="0"/>
                                                      <w:marBottom w:val="0"/>
                                                      <w:divBdr>
                                                        <w:top w:val="none" w:sz="0" w:space="0" w:color="auto"/>
                                                        <w:left w:val="none" w:sz="0" w:space="0" w:color="auto"/>
                                                        <w:bottom w:val="none" w:sz="0" w:space="0" w:color="auto"/>
                                                        <w:right w:val="none" w:sz="0" w:space="0" w:color="auto"/>
                                                      </w:divBdr>
                                                    </w:div>
                                                    <w:div w:id="665594875">
                                                      <w:marLeft w:val="0"/>
                                                      <w:marRight w:val="0"/>
                                                      <w:marTop w:val="0"/>
                                                      <w:marBottom w:val="0"/>
                                                      <w:divBdr>
                                                        <w:top w:val="none" w:sz="0" w:space="0" w:color="auto"/>
                                                        <w:left w:val="none" w:sz="0" w:space="0" w:color="auto"/>
                                                        <w:bottom w:val="none" w:sz="0" w:space="0" w:color="auto"/>
                                                        <w:right w:val="none" w:sz="0" w:space="0" w:color="auto"/>
                                                      </w:divBdr>
                                                      <w:divsChild>
                                                        <w:div w:id="1491940086">
                                                          <w:marLeft w:val="240"/>
                                                          <w:marRight w:val="240"/>
                                                          <w:marTop w:val="0"/>
                                                          <w:marBottom w:val="0"/>
                                                          <w:divBdr>
                                                            <w:top w:val="none" w:sz="0" w:space="0" w:color="auto"/>
                                                            <w:left w:val="none" w:sz="0" w:space="0" w:color="auto"/>
                                                            <w:bottom w:val="none" w:sz="0" w:space="0" w:color="auto"/>
                                                            <w:right w:val="none" w:sz="0" w:space="0" w:color="auto"/>
                                                          </w:divBdr>
                                                          <w:divsChild>
                                                            <w:div w:id="2102213181">
                                                              <w:marLeft w:val="240"/>
                                                              <w:marRight w:val="0"/>
                                                              <w:marTop w:val="0"/>
                                                              <w:marBottom w:val="0"/>
                                                              <w:divBdr>
                                                                <w:top w:val="none" w:sz="0" w:space="0" w:color="auto"/>
                                                                <w:left w:val="none" w:sz="0" w:space="0" w:color="auto"/>
                                                                <w:bottom w:val="none" w:sz="0" w:space="0" w:color="auto"/>
                                                                <w:right w:val="none" w:sz="0" w:space="0" w:color="auto"/>
                                                              </w:divBdr>
                                                            </w:div>
                                                          </w:divsChild>
                                                        </w:div>
                                                        <w:div w:id="5908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39455">
                                                  <w:marLeft w:val="240"/>
                                                  <w:marRight w:val="240"/>
                                                  <w:marTop w:val="0"/>
                                                  <w:marBottom w:val="0"/>
                                                  <w:divBdr>
                                                    <w:top w:val="none" w:sz="0" w:space="0" w:color="auto"/>
                                                    <w:left w:val="none" w:sz="0" w:space="0" w:color="auto"/>
                                                    <w:bottom w:val="none" w:sz="0" w:space="0" w:color="auto"/>
                                                    <w:right w:val="none" w:sz="0" w:space="0" w:color="auto"/>
                                                  </w:divBdr>
                                                  <w:divsChild>
                                                    <w:div w:id="1464545397">
                                                      <w:marLeft w:val="240"/>
                                                      <w:marRight w:val="0"/>
                                                      <w:marTop w:val="0"/>
                                                      <w:marBottom w:val="0"/>
                                                      <w:divBdr>
                                                        <w:top w:val="none" w:sz="0" w:space="0" w:color="auto"/>
                                                        <w:left w:val="none" w:sz="0" w:space="0" w:color="auto"/>
                                                        <w:bottom w:val="none" w:sz="0" w:space="0" w:color="auto"/>
                                                        <w:right w:val="none" w:sz="0" w:space="0" w:color="auto"/>
                                                      </w:divBdr>
                                                    </w:div>
                                                    <w:div w:id="844056774">
                                                      <w:marLeft w:val="0"/>
                                                      <w:marRight w:val="0"/>
                                                      <w:marTop w:val="0"/>
                                                      <w:marBottom w:val="0"/>
                                                      <w:divBdr>
                                                        <w:top w:val="none" w:sz="0" w:space="0" w:color="auto"/>
                                                        <w:left w:val="none" w:sz="0" w:space="0" w:color="auto"/>
                                                        <w:bottom w:val="none" w:sz="0" w:space="0" w:color="auto"/>
                                                        <w:right w:val="none" w:sz="0" w:space="0" w:color="auto"/>
                                                      </w:divBdr>
                                                      <w:divsChild>
                                                        <w:div w:id="2019501749">
                                                          <w:marLeft w:val="240"/>
                                                          <w:marRight w:val="240"/>
                                                          <w:marTop w:val="0"/>
                                                          <w:marBottom w:val="0"/>
                                                          <w:divBdr>
                                                            <w:top w:val="none" w:sz="0" w:space="0" w:color="auto"/>
                                                            <w:left w:val="none" w:sz="0" w:space="0" w:color="auto"/>
                                                            <w:bottom w:val="none" w:sz="0" w:space="0" w:color="auto"/>
                                                            <w:right w:val="none" w:sz="0" w:space="0" w:color="auto"/>
                                                          </w:divBdr>
                                                          <w:divsChild>
                                                            <w:div w:id="2129427815">
                                                              <w:marLeft w:val="240"/>
                                                              <w:marRight w:val="0"/>
                                                              <w:marTop w:val="0"/>
                                                              <w:marBottom w:val="0"/>
                                                              <w:divBdr>
                                                                <w:top w:val="none" w:sz="0" w:space="0" w:color="auto"/>
                                                                <w:left w:val="none" w:sz="0" w:space="0" w:color="auto"/>
                                                                <w:bottom w:val="none" w:sz="0" w:space="0" w:color="auto"/>
                                                                <w:right w:val="none" w:sz="0" w:space="0" w:color="auto"/>
                                                              </w:divBdr>
                                                            </w:div>
                                                          </w:divsChild>
                                                        </w:div>
                                                        <w:div w:id="3137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507">
                                                  <w:marLeft w:val="240"/>
                                                  <w:marRight w:val="240"/>
                                                  <w:marTop w:val="0"/>
                                                  <w:marBottom w:val="0"/>
                                                  <w:divBdr>
                                                    <w:top w:val="none" w:sz="0" w:space="0" w:color="auto"/>
                                                    <w:left w:val="none" w:sz="0" w:space="0" w:color="auto"/>
                                                    <w:bottom w:val="none" w:sz="0" w:space="0" w:color="auto"/>
                                                    <w:right w:val="none" w:sz="0" w:space="0" w:color="auto"/>
                                                  </w:divBdr>
                                                  <w:divsChild>
                                                    <w:div w:id="2101872303">
                                                      <w:marLeft w:val="240"/>
                                                      <w:marRight w:val="0"/>
                                                      <w:marTop w:val="0"/>
                                                      <w:marBottom w:val="0"/>
                                                      <w:divBdr>
                                                        <w:top w:val="none" w:sz="0" w:space="0" w:color="auto"/>
                                                        <w:left w:val="none" w:sz="0" w:space="0" w:color="auto"/>
                                                        <w:bottom w:val="none" w:sz="0" w:space="0" w:color="auto"/>
                                                        <w:right w:val="none" w:sz="0" w:space="0" w:color="auto"/>
                                                      </w:divBdr>
                                                    </w:div>
                                                  </w:divsChild>
                                                </w:div>
                                                <w:div w:id="9466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343877">
      <w:bodyDiv w:val="1"/>
      <w:marLeft w:val="0"/>
      <w:marRight w:val="0"/>
      <w:marTop w:val="0"/>
      <w:marBottom w:val="0"/>
      <w:divBdr>
        <w:top w:val="none" w:sz="0" w:space="0" w:color="auto"/>
        <w:left w:val="none" w:sz="0" w:space="0" w:color="auto"/>
        <w:bottom w:val="none" w:sz="0" w:space="0" w:color="auto"/>
        <w:right w:val="none" w:sz="0" w:space="0" w:color="auto"/>
      </w:divBdr>
    </w:div>
    <w:div w:id="770711128">
      <w:bodyDiv w:val="1"/>
      <w:marLeft w:val="0"/>
      <w:marRight w:val="0"/>
      <w:marTop w:val="0"/>
      <w:marBottom w:val="0"/>
      <w:divBdr>
        <w:top w:val="none" w:sz="0" w:space="0" w:color="auto"/>
        <w:left w:val="none" w:sz="0" w:space="0" w:color="auto"/>
        <w:bottom w:val="none" w:sz="0" w:space="0" w:color="auto"/>
        <w:right w:val="none" w:sz="0" w:space="0" w:color="auto"/>
      </w:divBdr>
    </w:div>
    <w:div w:id="775095677">
      <w:bodyDiv w:val="1"/>
      <w:marLeft w:val="0"/>
      <w:marRight w:val="0"/>
      <w:marTop w:val="0"/>
      <w:marBottom w:val="0"/>
      <w:divBdr>
        <w:top w:val="none" w:sz="0" w:space="0" w:color="auto"/>
        <w:left w:val="none" w:sz="0" w:space="0" w:color="auto"/>
        <w:bottom w:val="none" w:sz="0" w:space="0" w:color="auto"/>
        <w:right w:val="none" w:sz="0" w:space="0" w:color="auto"/>
      </w:divBdr>
    </w:div>
    <w:div w:id="827944510">
      <w:bodyDiv w:val="1"/>
      <w:marLeft w:val="0"/>
      <w:marRight w:val="0"/>
      <w:marTop w:val="0"/>
      <w:marBottom w:val="0"/>
      <w:divBdr>
        <w:top w:val="none" w:sz="0" w:space="0" w:color="auto"/>
        <w:left w:val="none" w:sz="0" w:space="0" w:color="auto"/>
        <w:bottom w:val="none" w:sz="0" w:space="0" w:color="auto"/>
        <w:right w:val="none" w:sz="0" w:space="0" w:color="auto"/>
      </w:divBdr>
    </w:div>
    <w:div w:id="880941379">
      <w:bodyDiv w:val="1"/>
      <w:marLeft w:val="0"/>
      <w:marRight w:val="0"/>
      <w:marTop w:val="0"/>
      <w:marBottom w:val="0"/>
      <w:divBdr>
        <w:top w:val="none" w:sz="0" w:space="0" w:color="auto"/>
        <w:left w:val="none" w:sz="0" w:space="0" w:color="auto"/>
        <w:bottom w:val="none" w:sz="0" w:space="0" w:color="auto"/>
        <w:right w:val="none" w:sz="0" w:space="0" w:color="auto"/>
      </w:divBdr>
    </w:div>
    <w:div w:id="931359734">
      <w:bodyDiv w:val="1"/>
      <w:marLeft w:val="0"/>
      <w:marRight w:val="0"/>
      <w:marTop w:val="0"/>
      <w:marBottom w:val="0"/>
      <w:divBdr>
        <w:top w:val="none" w:sz="0" w:space="0" w:color="auto"/>
        <w:left w:val="none" w:sz="0" w:space="0" w:color="auto"/>
        <w:bottom w:val="none" w:sz="0" w:space="0" w:color="auto"/>
        <w:right w:val="none" w:sz="0" w:space="0" w:color="auto"/>
      </w:divBdr>
    </w:div>
    <w:div w:id="952589982">
      <w:bodyDiv w:val="1"/>
      <w:marLeft w:val="0"/>
      <w:marRight w:val="0"/>
      <w:marTop w:val="0"/>
      <w:marBottom w:val="0"/>
      <w:divBdr>
        <w:top w:val="none" w:sz="0" w:space="0" w:color="auto"/>
        <w:left w:val="none" w:sz="0" w:space="0" w:color="auto"/>
        <w:bottom w:val="none" w:sz="0" w:space="0" w:color="auto"/>
        <w:right w:val="none" w:sz="0" w:space="0" w:color="auto"/>
      </w:divBdr>
    </w:div>
    <w:div w:id="955327583">
      <w:bodyDiv w:val="1"/>
      <w:marLeft w:val="0"/>
      <w:marRight w:val="0"/>
      <w:marTop w:val="0"/>
      <w:marBottom w:val="0"/>
      <w:divBdr>
        <w:top w:val="none" w:sz="0" w:space="0" w:color="auto"/>
        <w:left w:val="none" w:sz="0" w:space="0" w:color="auto"/>
        <w:bottom w:val="none" w:sz="0" w:space="0" w:color="auto"/>
        <w:right w:val="none" w:sz="0" w:space="0" w:color="auto"/>
      </w:divBdr>
    </w:div>
    <w:div w:id="1150948532">
      <w:bodyDiv w:val="1"/>
      <w:marLeft w:val="0"/>
      <w:marRight w:val="0"/>
      <w:marTop w:val="0"/>
      <w:marBottom w:val="0"/>
      <w:divBdr>
        <w:top w:val="none" w:sz="0" w:space="0" w:color="auto"/>
        <w:left w:val="none" w:sz="0" w:space="0" w:color="auto"/>
        <w:bottom w:val="none" w:sz="0" w:space="0" w:color="auto"/>
        <w:right w:val="none" w:sz="0" w:space="0" w:color="auto"/>
      </w:divBdr>
    </w:div>
    <w:div w:id="1170296817">
      <w:bodyDiv w:val="1"/>
      <w:marLeft w:val="0"/>
      <w:marRight w:val="0"/>
      <w:marTop w:val="0"/>
      <w:marBottom w:val="0"/>
      <w:divBdr>
        <w:top w:val="none" w:sz="0" w:space="0" w:color="auto"/>
        <w:left w:val="none" w:sz="0" w:space="0" w:color="auto"/>
        <w:bottom w:val="none" w:sz="0" w:space="0" w:color="auto"/>
        <w:right w:val="none" w:sz="0" w:space="0" w:color="auto"/>
      </w:divBdr>
    </w:div>
    <w:div w:id="1386683893">
      <w:bodyDiv w:val="1"/>
      <w:marLeft w:val="0"/>
      <w:marRight w:val="0"/>
      <w:marTop w:val="0"/>
      <w:marBottom w:val="0"/>
      <w:divBdr>
        <w:top w:val="none" w:sz="0" w:space="0" w:color="auto"/>
        <w:left w:val="none" w:sz="0" w:space="0" w:color="auto"/>
        <w:bottom w:val="none" w:sz="0" w:space="0" w:color="auto"/>
        <w:right w:val="none" w:sz="0" w:space="0" w:color="auto"/>
      </w:divBdr>
    </w:div>
    <w:div w:id="1452826639">
      <w:bodyDiv w:val="1"/>
      <w:marLeft w:val="0"/>
      <w:marRight w:val="0"/>
      <w:marTop w:val="0"/>
      <w:marBottom w:val="0"/>
      <w:divBdr>
        <w:top w:val="none" w:sz="0" w:space="0" w:color="auto"/>
        <w:left w:val="none" w:sz="0" w:space="0" w:color="auto"/>
        <w:bottom w:val="none" w:sz="0" w:space="0" w:color="auto"/>
        <w:right w:val="none" w:sz="0" w:space="0" w:color="auto"/>
      </w:divBdr>
    </w:div>
    <w:div w:id="1511873129">
      <w:bodyDiv w:val="1"/>
      <w:marLeft w:val="0"/>
      <w:marRight w:val="0"/>
      <w:marTop w:val="0"/>
      <w:marBottom w:val="0"/>
      <w:divBdr>
        <w:top w:val="none" w:sz="0" w:space="0" w:color="auto"/>
        <w:left w:val="none" w:sz="0" w:space="0" w:color="auto"/>
        <w:bottom w:val="none" w:sz="0" w:space="0" w:color="auto"/>
        <w:right w:val="none" w:sz="0" w:space="0" w:color="auto"/>
      </w:divBdr>
    </w:div>
    <w:div w:id="1515267059">
      <w:bodyDiv w:val="1"/>
      <w:marLeft w:val="0"/>
      <w:marRight w:val="0"/>
      <w:marTop w:val="0"/>
      <w:marBottom w:val="0"/>
      <w:divBdr>
        <w:top w:val="none" w:sz="0" w:space="0" w:color="auto"/>
        <w:left w:val="none" w:sz="0" w:space="0" w:color="auto"/>
        <w:bottom w:val="none" w:sz="0" w:space="0" w:color="auto"/>
        <w:right w:val="none" w:sz="0" w:space="0" w:color="auto"/>
      </w:divBdr>
    </w:div>
    <w:div w:id="1595431394">
      <w:bodyDiv w:val="1"/>
      <w:marLeft w:val="0"/>
      <w:marRight w:val="0"/>
      <w:marTop w:val="0"/>
      <w:marBottom w:val="0"/>
      <w:divBdr>
        <w:top w:val="none" w:sz="0" w:space="0" w:color="auto"/>
        <w:left w:val="none" w:sz="0" w:space="0" w:color="auto"/>
        <w:bottom w:val="none" w:sz="0" w:space="0" w:color="auto"/>
        <w:right w:val="none" w:sz="0" w:space="0" w:color="auto"/>
      </w:divBdr>
      <w:divsChild>
        <w:div w:id="534389268">
          <w:marLeft w:val="547"/>
          <w:marRight w:val="0"/>
          <w:marTop w:val="154"/>
          <w:marBottom w:val="0"/>
          <w:divBdr>
            <w:top w:val="none" w:sz="0" w:space="0" w:color="auto"/>
            <w:left w:val="none" w:sz="0" w:space="0" w:color="auto"/>
            <w:bottom w:val="none" w:sz="0" w:space="0" w:color="auto"/>
            <w:right w:val="none" w:sz="0" w:space="0" w:color="auto"/>
          </w:divBdr>
        </w:div>
      </w:divsChild>
    </w:div>
    <w:div w:id="1716273076">
      <w:bodyDiv w:val="1"/>
      <w:marLeft w:val="0"/>
      <w:marRight w:val="0"/>
      <w:marTop w:val="0"/>
      <w:marBottom w:val="0"/>
      <w:divBdr>
        <w:top w:val="none" w:sz="0" w:space="0" w:color="auto"/>
        <w:left w:val="none" w:sz="0" w:space="0" w:color="auto"/>
        <w:bottom w:val="none" w:sz="0" w:space="0" w:color="auto"/>
        <w:right w:val="none" w:sz="0" w:space="0" w:color="auto"/>
      </w:divBdr>
    </w:div>
    <w:div w:id="1915318184">
      <w:bodyDiv w:val="1"/>
      <w:marLeft w:val="0"/>
      <w:marRight w:val="0"/>
      <w:marTop w:val="0"/>
      <w:marBottom w:val="0"/>
      <w:divBdr>
        <w:top w:val="none" w:sz="0" w:space="0" w:color="auto"/>
        <w:left w:val="none" w:sz="0" w:space="0" w:color="auto"/>
        <w:bottom w:val="none" w:sz="0" w:space="0" w:color="auto"/>
        <w:right w:val="none" w:sz="0" w:space="0" w:color="auto"/>
      </w:divBdr>
    </w:div>
    <w:div w:id="1915506236">
      <w:bodyDiv w:val="1"/>
      <w:marLeft w:val="0"/>
      <w:marRight w:val="0"/>
      <w:marTop w:val="0"/>
      <w:marBottom w:val="0"/>
      <w:divBdr>
        <w:top w:val="none" w:sz="0" w:space="0" w:color="auto"/>
        <w:left w:val="none" w:sz="0" w:space="0" w:color="auto"/>
        <w:bottom w:val="none" w:sz="0" w:space="0" w:color="auto"/>
        <w:right w:val="none" w:sz="0" w:space="0" w:color="auto"/>
      </w:divBdr>
    </w:div>
    <w:div w:id="1921519596">
      <w:bodyDiv w:val="1"/>
      <w:marLeft w:val="0"/>
      <w:marRight w:val="0"/>
      <w:marTop w:val="0"/>
      <w:marBottom w:val="0"/>
      <w:divBdr>
        <w:top w:val="none" w:sz="0" w:space="0" w:color="auto"/>
        <w:left w:val="none" w:sz="0" w:space="0" w:color="auto"/>
        <w:bottom w:val="none" w:sz="0" w:space="0" w:color="auto"/>
        <w:right w:val="none" w:sz="0" w:space="0" w:color="auto"/>
      </w:divBdr>
    </w:div>
    <w:div w:id="1994217171">
      <w:bodyDiv w:val="1"/>
      <w:marLeft w:val="0"/>
      <w:marRight w:val="0"/>
      <w:marTop w:val="0"/>
      <w:marBottom w:val="0"/>
      <w:divBdr>
        <w:top w:val="none" w:sz="0" w:space="0" w:color="auto"/>
        <w:left w:val="none" w:sz="0" w:space="0" w:color="auto"/>
        <w:bottom w:val="none" w:sz="0" w:space="0" w:color="auto"/>
        <w:right w:val="none" w:sz="0" w:space="0" w:color="auto"/>
      </w:divBdr>
    </w:div>
    <w:div w:id="2100641431">
      <w:bodyDiv w:val="1"/>
      <w:marLeft w:val="0"/>
      <w:marRight w:val="0"/>
      <w:marTop w:val="0"/>
      <w:marBottom w:val="0"/>
      <w:divBdr>
        <w:top w:val="none" w:sz="0" w:space="0" w:color="auto"/>
        <w:left w:val="none" w:sz="0" w:space="0" w:color="auto"/>
        <w:bottom w:val="none" w:sz="0" w:space="0" w:color="auto"/>
        <w:right w:val="none" w:sz="0" w:space="0" w:color="auto"/>
      </w:divBdr>
    </w:div>
    <w:div w:id="21433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thesaurus.gc.ca/default.asp?lang=En&amp;n=EAEAD1E6-1" TargetMode="External"/><Relationship Id="rId26" Type="http://schemas.openxmlformats.org/officeDocument/2006/relationships/hyperlink" Target="http://nap.geogratis.gc.ca/metadata/register/codelists-eng.html" TargetMode="External"/><Relationship Id="rId39" Type="http://schemas.openxmlformats.org/officeDocument/2006/relationships/hyperlink" Target="http://maps.geogratis.gc.ca/wms/railway_en?service=WMS&amp;version=1.3.0&amp;request=GetCapabilities&amp;layers=railway&amp;legend_format=image/png&amp;feature_info_type=text/html" TargetMode="External"/><Relationship Id="rId21" Type="http://schemas.openxmlformats.org/officeDocument/2006/relationships/hyperlink" Target="http://nap.geogratis.gc.ca/metadata/register/napMetadataRegister.xml" TargetMode="External"/><Relationship Id="rId34" Type="http://schemas.openxmlformats.org/officeDocument/2006/relationships/hyperlink" Target="http://nap.geogratis.gc.ca/metadata/register/napMetadataRegister.xml" TargetMode="External"/><Relationship Id="rId42" Type="http://schemas.openxmlformats.org/officeDocument/2006/relationships/hyperlink" Target="http://www.iana.org/numbers.html" TargetMode="External"/><Relationship Id="rId47" Type="http://schemas.openxmlformats.org/officeDocument/2006/relationships/hyperlink" Target="http://nap.geogratis.gc.ca/metadata/register/napMetadataRegister.xml" TargetMode="External"/><Relationship Id="rId50" Type="http://schemas.openxmlformats.org/officeDocument/2006/relationships/hyperlink" Target="http://www.isotc211.org/2005/gfc" TargetMode="External"/><Relationship Id="rId55" Type="http://schemas.openxmlformats.org/officeDocument/2006/relationships/hyperlink" Target="http://www.isotc211.org/2005/gmx"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nap.geogratis.gc.ca/metadata/register/codelists-eng.html" TargetMode="External"/><Relationship Id="rId29" Type="http://schemas.openxmlformats.org/officeDocument/2006/relationships/hyperlink" Target="http://www.spatialreference.org/" TargetMode="External"/><Relationship Id="rId11" Type="http://schemas.openxmlformats.org/officeDocument/2006/relationships/header" Target="header1.xml"/><Relationship Id="rId24" Type="http://schemas.openxmlformats.org/officeDocument/2006/relationships/hyperlink" Target="http://open.canada.ca/en/open-government-licence-canada)%3c/gco:CharacterString" TargetMode="External"/><Relationship Id="rId32" Type="http://schemas.openxmlformats.org/officeDocument/2006/relationships/hyperlink" Target="http://nap.geogratis.gc.ca/metadata/register/codelists-eng.html" TargetMode="External"/><Relationship Id="rId37" Type="http://schemas.openxmlformats.org/officeDocument/2006/relationships/hyperlink" Target="http://nap.geogratis.gc.ca/metadata/register/codelists-eng.html" TargetMode="External"/><Relationship Id="rId40" Type="http://schemas.openxmlformats.org/officeDocument/2006/relationships/hyperlink" Target="http://www.agr.gc.ca/atlas/rest/services/servicesdecarte/aac_bassin_hydrographique_2013/MapServer/10" TargetMode="External"/><Relationship Id="rId45" Type="http://schemas.openxmlformats.org/officeDocument/2006/relationships/hyperlink" Target="http://nap.geogratis.gc.ca/metadata/register/napMetadataRegister.xml" TargetMode="External"/><Relationship Id="rId53" Type="http://schemas.openxmlformats.org/officeDocument/2006/relationships/hyperlink" Target="http://www.isotc211.org/2005/gmi" TargetMode="External"/><Relationship Id="rId58" Type="http://schemas.openxmlformats.org/officeDocument/2006/relationships/hyperlink" Target="http://www.isotc211.org/2005/gts" TargetMode="External"/><Relationship Id="rId5" Type="http://schemas.openxmlformats.org/officeDocument/2006/relationships/settings" Target="settings.xml"/><Relationship Id="rId61" Type="http://schemas.openxmlformats.org/officeDocument/2006/relationships/hyperlink" Target="http://nap.geogratis.gc.ca/metadata/tools/schemas/metadata/can-cgsb-171.100-2009-a/napm/napm.xsd" TargetMode="External"/><Relationship Id="rId19" Type="http://schemas.openxmlformats.org/officeDocument/2006/relationships/hyperlink" Target="http://nap.geogratis.gc.ca/metadata/register/napMetadataRegister.xml" TargetMode="External"/><Relationship Id="rId14" Type="http://schemas.openxmlformats.org/officeDocument/2006/relationships/hyperlink" Target="http://nap.geogratis.gc.ca/metadata/register/codelists-eng.html" TargetMode="External"/><Relationship Id="rId22" Type="http://schemas.openxmlformats.org/officeDocument/2006/relationships/hyperlink" Target="http://open.canada.ca/en/open-government-licence-canada" TargetMode="External"/><Relationship Id="rId27" Type="http://schemas.openxmlformats.org/officeDocument/2006/relationships/hyperlink" Target="http://www.epsg-registry.org" TargetMode="External"/><Relationship Id="rId30" Type="http://schemas.openxmlformats.org/officeDocument/2006/relationships/hyperlink" Target="http://www.epsg-registry.org" TargetMode="External"/><Relationship Id="rId35" Type="http://schemas.openxmlformats.org/officeDocument/2006/relationships/hyperlink" Target="http://nap.geogratis.gc.ca/metadata/register/napMetadataRegister.xml" TargetMode="External"/><Relationship Id="rId43" Type="http://schemas.openxmlformats.org/officeDocument/2006/relationships/hyperlink" Target="http://maps.geogratis.gc.ca/wms/emerald_ash_borer_reg_area?service=WMS&amp;amp;request=getCapabilities&amp;amp;version=1.3.0&amp;amp;layers=emerald_ash_borer_reg_area" TargetMode="External"/><Relationship Id="rId48" Type="http://schemas.openxmlformats.org/officeDocument/2006/relationships/hyperlink" Target="http://www.w3.org/2001/XMLSchema-instance" TargetMode="External"/><Relationship Id="rId56" Type="http://schemas.openxmlformats.org/officeDocument/2006/relationships/hyperlink" Target="http://www.isotc211.org/2005/gsr"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isotc211.org/2005/gmd"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nap.geogratis.gc.ca/metadata/register/codelists-eng.html" TargetMode="External"/><Relationship Id="rId25" Type="http://schemas.openxmlformats.org/officeDocument/2006/relationships/hyperlink" Target="http://ouvert.canada.ca/fr/licence-du-gouvernement-ouvert-canada)%3c/gmd:LocalisedCharacterString" TargetMode="External"/><Relationship Id="rId33" Type="http://schemas.openxmlformats.org/officeDocument/2006/relationships/hyperlink" Target="http://nap.geogratis.gc.ca/metadata/register/napMetadataRegister.xml" TargetMode="External"/><Relationship Id="rId38" Type="http://schemas.openxmlformats.org/officeDocument/2006/relationships/hyperlink" Target="http://ows.geobase.ca/wms/geobase_fr?service=WMS&amp;request=GetCapabilities&amp;version=1.3.0&amp;layers=nhn:hydrography" TargetMode="External"/><Relationship Id="rId46" Type="http://schemas.openxmlformats.org/officeDocument/2006/relationships/hyperlink" Target="http://nap.geogratis.gc.ca/metadata/register/napMetadataRegister.xml" TargetMode="External"/><Relationship Id="rId59" Type="http://schemas.openxmlformats.org/officeDocument/2006/relationships/hyperlink" Target="http://www.isotc211.org/2005/srv" TargetMode="External"/><Relationship Id="rId20" Type="http://schemas.openxmlformats.org/officeDocument/2006/relationships/hyperlink" Target="http://nap.geogratis.gc.ca/metadata/register/napMetadataRegister.xml" TargetMode="External"/><Relationship Id="rId41" Type="http://schemas.openxmlformats.org/officeDocument/2006/relationships/hyperlink" Target="http://www.rfc-editor.org/rfcxx00.html" TargetMode="External"/><Relationship Id="rId54" Type="http://schemas.openxmlformats.org/officeDocument/2006/relationships/hyperlink" Target="http://www.opengis.net/gml/3.2" TargetMode="External"/><Relationship Id="rId62" Type="http://schemas.openxmlformats.org/officeDocument/2006/relationships/hyperlink" Target="http://nap.geogratis.gc.ca/metadata/register/napMetadataRegister.x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nap.geogratis.gc.ca/metadata/register/napMetadataRegister.xml" TargetMode="External"/><Relationship Id="rId23" Type="http://schemas.openxmlformats.org/officeDocument/2006/relationships/hyperlink" Target="http://ouvert.canada.ca/fr/licence-du-gouvernement-ouvert-canada" TargetMode="External"/><Relationship Id="rId28" Type="http://schemas.openxmlformats.org/officeDocument/2006/relationships/hyperlink" Target="http://www.epsg-registry.org" TargetMode="External"/><Relationship Id="rId36" Type="http://schemas.openxmlformats.org/officeDocument/2006/relationships/hyperlink" Target="http://www.tbs-sct.gc.ca/fip-pcim/reg-eng.asp" TargetMode="External"/><Relationship Id="rId49" Type="http://schemas.openxmlformats.org/officeDocument/2006/relationships/hyperlink" Target="http://www.isotc211.org/2005/gco" TargetMode="External"/><Relationship Id="rId57" Type="http://schemas.openxmlformats.org/officeDocument/2006/relationships/hyperlink" Target="http://www.isotc211.org/2005/gss" TargetMode="External"/><Relationship Id="rId10" Type="http://schemas.openxmlformats.org/officeDocument/2006/relationships/hyperlink" Target="http://www.gcpedia.gc.ca/wiki/Federal_Geospatial_Platform/Policies_and_Standards/Catalogue/Release/Appendix_B_Guidelines_and_Best_Practices/Guide_to_Harmonized_ISO_19115:2003_NAP" TargetMode="External"/><Relationship Id="rId31" Type="http://schemas.openxmlformats.org/officeDocument/2006/relationships/hyperlink" Target="http://www.spatialreference.org/" TargetMode="External"/><Relationship Id="rId44" Type="http://schemas.openxmlformats.org/officeDocument/2006/relationships/hyperlink" Target="http://cartes.geogratis.gc.ca/wms/lieux_reg_agrile_du_frene?service=WMS&amp;amp;request=getCapabilities&amp;amp;version=1.3.0&amp;amp;layers=lieux_reg_agrile_du_frene%3c/gmd:URL" TargetMode="External"/><Relationship Id="rId52" Type="http://schemas.openxmlformats.org/officeDocument/2006/relationships/hyperlink" Target="http://www.w3.org/1999/xlink" TargetMode="External"/><Relationship Id="rId60" Type="http://schemas.openxmlformats.org/officeDocument/2006/relationships/hyperlink" Target="http://www.isotc211.org/2005/srv" TargetMode="External"/><Relationship Id="rId4" Type="http://schemas.microsoft.com/office/2007/relationships/stylesWithEffects" Target="stylesWithEffects.xml"/><Relationship Id="rId9"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93D7C-D3C3-41B8-93AA-D63D0E6B8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7116</Words>
  <Characters>40563</Characters>
  <Application>Microsoft Office Word</Application>
  <DocSecurity>0</DocSecurity>
  <Lines>338</Lines>
  <Paragraphs>95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HNAP Guidelines and Best Practices for FGP</vt:lpstr>
      <vt:lpstr>HNAP Guidelines and Best Practices for FGP</vt:lpstr>
    </vt:vector>
  </TitlesOfParts>
  <Company>AAFC-AAC</Company>
  <LinksUpToDate>false</LinksUpToDate>
  <CharactersWithSpaces>47584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HNAP Guidelines and Best Practices for FGP</dc:title>
  <dc:creator>Tondevold, Ryan;Cindy Mitchell</dc:creator>
  <cp:keywords>FGP-OPSWG</cp:keywords>
  <cp:lastModifiedBy>Mitchell, Cindy</cp:lastModifiedBy>
  <cp:revision>4</cp:revision>
  <cp:lastPrinted>2014-10-27T13:41:00Z</cp:lastPrinted>
  <dcterms:created xsi:type="dcterms:W3CDTF">2015-06-18T17:47:00Z</dcterms:created>
  <dcterms:modified xsi:type="dcterms:W3CDTF">2015-06-18T18:04:00Z</dcterms:modified>
</cp:coreProperties>
</file>