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4D69BDD5" w:rsidR="006F2FBC" w:rsidRPr="00012233" w:rsidRDefault="00012233">
      <w:pPr>
        <w:rPr>
          <w:b/>
          <w:bCs/>
          <w:sz w:val="32"/>
          <w:szCs w:val="32"/>
          <w:lang w:val="fr-CA"/>
        </w:rPr>
      </w:pPr>
      <w:r w:rsidRPr="00012233">
        <w:rPr>
          <w:b/>
          <w:bCs/>
          <w:sz w:val="32"/>
          <w:szCs w:val="32"/>
          <w:lang w:val="fr-CA"/>
        </w:rPr>
        <w:t>24 novembre 2022</w:t>
      </w:r>
      <w:r w:rsidRPr="00012233">
        <w:rPr>
          <w:b/>
          <w:bCs/>
          <w:sz w:val="32"/>
          <w:szCs w:val="32"/>
          <w:lang w:val="fr-CA"/>
        </w:rPr>
        <w:tab/>
      </w:r>
      <w:r w:rsidRPr="00012233">
        <w:rPr>
          <w:b/>
          <w:bCs/>
          <w:sz w:val="32"/>
          <w:szCs w:val="32"/>
          <w:lang w:val="fr-CA"/>
        </w:rPr>
        <w:tab/>
      </w:r>
      <w:r w:rsidRPr="00012233">
        <w:rPr>
          <w:b/>
          <w:bCs/>
          <w:sz w:val="32"/>
          <w:szCs w:val="32"/>
          <w:lang w:val="fr-CA"/>
        </w:rPr>
        <w:tab/>
      </w:r>
      <w:r>
        <w:rPr>
          <w:b/>
          <w:bCs/>
          <w:sz w:val="32"/>
          <w:szCs w:val="32"/>
          <w:lang w:val="fr-CA"/>
        </w:rPr>
        <w:tab/>
      </w:r>
      <w:r>
        <w:rPr>
          <w:b/>
          <w:bCs/>
          <w:sz w:val="32"/>
          <w:szCs w:val="32"/>
          <w:lang w:val="fr-CA"/>
        </w:rPr>
        <w:tab/>
      </w:r>
      <w:r>
        <w:rPr>
          <w:b/>
          <w:bCs/>
          <w:sz w:val="32"/>
          <w:szCs w:val="32"/>
          <w:lang w:val="fr-CA"/>
        </w:rPr>
        <w:tab/>
      </w:r>
      <w:r w:rsidRPr="00012233">
        <w:rPr>
          <w:b/>
          <w:bCs/>
          <w:sz w:val="32"/>
          <w:szCs w:val="32"/>
          <w:lang w:val="fr-CA"/>
        </w:rPr>
        <w:t>Benoit Tremblay</w:t>
      </w:r>
    </w:p>
    <w:p w14:paraId="2AE030FF" w14:textId="1B54D4D1" w:rsidR="00012233" w:rsidRPr="00012233" w:rsidRDefault="00012233">
      <w:pPr>
        <w:rPr>
          <w:b/>
          <w:bCs/>
          <w:sz w:val="32"/>
          <w:szCs w:val="32"/>
          <w:lang w:val="fr-CA"/>
        </w:rPr>
      </w:pPr>
    </w:p>
    <w:p w14:paraId="20750C53" w14:textId="0BB56F10" w:rsidR="00012233" w:rsidRDefault="00BF0CBE" w:rsidP="00012233">
      <w:pPr>
        <w:jc w:val="center"/>
        <w:rPr>
          <w:b/>
          <w:bCs/>
          <w:sz w:val="32"/>
          <w:szCs w:val="32"/>
          <w:lang w:val="fr-CA"/>
        </w:rPr>
      </w:pPr>
      <w:r>
        <w:rPr>
          <w:b/>
          <w:bCs/>
          <w:sz w:val="32"/>
          <w:szCs w:val="32"/>
          <w:lang w:val="fr-CA"/>
        </w:rPr>
        <w:t>Rapport de projet</w:t>
      </w:r>
    </w:p>
    <w:p w14:paraId="7E7525DC" w14:textId="77777777" w:rsidR="00012233" w:rsidRPr="00012233" w:rsidRDefault="00012233" w:rsidP="00012233">
      <w:pPr>
        <w:jc w:val="center"/>
        <w:rPr>
          <w:b/>
          <w:bCs/>
          <w:sz w:val="32"/>
          <w:szCs w:val="32"/>
          <w:lang w:val="fr-CA"/>
        </w:rPr>
      </w:pPr>
    </w:p>
    <w:p w14:paraId="4C4BB6A8" w14:textId="0FAB33C9" w:rsidR="00012233" w:rsidRDefault="00012233">
      <w:pPr>
        <w:rPr>
          <w:lang w:val="fr-CA"/>
        </w:rPr>
      </w:pPr>
    </w:p>
    <w:p w14:paraId="666B6A50" w14:textId="77777777" w:rsidR="00095BC1" w:rsidRDefault="00012233" w:rsidP="00E83B7A">
      <w:pPr>
        <w:tabs>
          <w:tab w:val="left" w:pos="5070"/>
        </w:tabs>
        <w:rPr>
          <w:lang w:val="fr-CA"/>
        </w:rPr>
      </w:pPr>
      <w:r w:rsidRPr="00102748">
        <w:rPr>
          <w:b/>
          <w:bCs/>
          <w:sz w:val="28"/>
          <w:szCs w:val="28"/>
          <w:lang w:val="fr-CA"/>
        </w:rPr>
        <w:t>Sujet :</w:t>
      </w:r>
      <w:r w:rsidR="00A466D3">
        <w:rPr>
          <w:sz w:val="28"/>
          <w:szCs w:val="28"/>
          <w:lang w:val="fr-CA"/>
        </w:rPr>
        <w:t xml:space="preserve"> </w:t>
      </w:r>
      <w:r w:rsidR="00A466D3" w:rsidRPr="00A466D3">
        <w:rPr>
          <w:lang w:val="fr-CA"/>
        </w:rPr>
        <w:t>Gestion de location de voitures/camions</w:t>
      </w:r>
    </w:p>
    <w:p w14:paraId="35EE56F3" w14:textId="31B4213A" w:rsidR="00012233" w:rsidRDefault="00E83B7A" w:rsidP="00E83B7A">
      <w:pPr>
        <w:tabs>
          <w:tab w:val="left" w:pos="5070"/>
        </w:tabs>
        <w:rPr>
          <w:lang w:val="fr-CA"/>
        </w:rPr>
      </w:pPr>
      <w:r>
        <w:rPr>
          <w:lang w:val="fr-CA"/>
        </w:rPr>
        <w:tab/>
      </w:r>
    </w:p>
    <w:p w14:paraId="4CAEF8CB" w14:textId="5FC421EE" w:rsidR="00E83B7A" w:rsidRPr="00E83B7A" w:rsidRDefault="00E83B7A" w:rsidP="00E83B7A">
      <w:pPr>
        <w:tabs>
          <w:tab w:val="left" w:pos="5070"/>
        </w:tabs>
        <w:rPr>
          <w:lang w:val="fr-CA"/>
        </w:rPr>
      </w:pPr>
      <w:r w:rsidRPr="00102748">
        <w:rPr>
          <w:b/>
          <w:bCs/>
          <w:sz w:val="28"/>
          <w:szCs w:val="28"/>
          <w:lang w:val="fr-CA"/>
        </w:rPr>
        <w:t>Description :</w:t>
      </w:r>
      <w:r>
        <w:rPr>
          <w:sz w:val="28"/>
          <w:szCs w:val="28"/>
          <w:lang w:val="fr-CA"/>
        </w:rPr>
        <w:t xml:space="preserve"> </w:t>
      </w:r>
      <w:r>
        <w:rPr>
          <w:lang w:val="fr-CA"/>
        </w:rPr>
        <w:t xml:space="preserve">Mon application comprend la gestion de location de voitures ou de camions. </w:t>
      </w:r>
      <w:r w:rsidR="00A0000C">
        <w:rPr>
          <w:lang w:val="fr-CA"/>
        </w:rPr>
        <w:t xml:space="preserve">L’application </w:t>
      </w:r>
      <w:r w:rsidR="00CE1070">
        <w:rPr>
          <w:lang w:val="fr-CA"/>
        </w:rPr>
        <w:t>sert</w:t>
      </w:r>
      <w:r w:rsidR="00A0000C">
        <w:rPr>
          <w:lang w:val="fr-CA"/>
        </w:rPr>
        <w:t xml:space="preserve"> aux </w:t>
      </w:r>
      <w:r w:rsidR="00CE1070">
        <w:rPr>
          <w:lang w:val="fr-CA"/>
        </w:rPr>
        <w:t xml:space="preserve">clients </w:t>
      </w:r>
      <w:r w:rsidR="00A0000C">
        <w:rPr>
          <w:lang w:val="fr-CA"/>
        </w:rPr>
        <w:t>de loue</w:t>
      </w:r>
      <w:r w:rsidR="00CE1070">
        <w:rPr>
          <w:lang w:val="fr-CA"/>
        </w:rPr>
        <w:t>r</w:t>
      </w:r>
      <w:r w:rsidR="00A0000C">
        <w:rPr>
          <w:lang w:val="fr-CA"/>
        </w:rPr>
        <w:t xml:space="preserve"> </w:t>
      </w:r>
      <w:r w:rsidR="00CE1070">
        <w:rPr>
          <w:lang w:val="fr-CA"/>
        </w:rPr>
        <w:t xml:space="preserve">un </w:t>
      </w:r>
      <w:r w:rsidR="00A0000C">
        <w:rPr>
          <w:lang w:val="fr-CA"/>
        </w:rPr>
        <w:t>véhicules</w:t>
      </w:r>
      <w:r w:rsidR="00CE1070">
        <w:rPr>
          <w:lang w:val="fr-CA"/>
        </w:rPr>
        <w:t xml:space="preserve"> de leurs choix en remplissant toutes les informations nécessaires pour la location d’un véhicule</w:t>
      </w:r>
      <w:r w:rsidR="00A0000C">
        <w:rPr>
          <w:lang w:val="fr-CA"/>
        </w:rPr>
        <w:t xml:space="preserve">. </w:t>
      </w:r>
      <w:r w:rsidR="00CE1070">
        <w:rPr>
          <w:lang w:val="fr-CA"/>
        </w:rPr>
        <w:t xml:space="preserve">Les informations que le client devra remplir pour la location se trouve dans </w:t>
      </w:r>
      <w:r>
        <w:rPr>
          <w:lang w:val="fr-CA"/>
        </w:rPr>
        <w:t>un</w:t>
      </w:r>
      <w:r w:rsidR="00C81B43">
        <w:rPr>
          <w:lang w:val="fr-CA"/>
        </w:rPr>
        <w:t xml:space="preserve"> interface graphique</w:t>
      </w:r>
      <w:r w:rsidR="00783EDF">
        <w:rPr>
          <w:lang w:val="fr-CA"/>
        </w:rPr>
        <w:t xml:space="preserve"> qui contient</w:t>
      </w:r>
      <w:r w:rsidR="00A0000C">
        <w:rPr>
          <w:lang w:val="fr-CA"/>
        </w:rPr>
        <w:t xml:space="preserve"> </w:t>
      </w:r>
      <w:r w:rsidR="00C81B43">
        <w:rPr>
          <w:lang w:val="fr-CA"/>
        </w:rPr>
        <w:t xml:space="preserve">un </w:t>
      </w:r>
      <w:r>
        <w:rPr>
          <w:lang w:val="fr-CA"/>
        </w:rPr>
        <w:t xml:space="preserve">formulaire </w:t>
      </w:r>
      <w:r w:rsidR="00783EDF">
        <w:rPr>
          <w:lang w:val="fr-CA"/>
        </w:rPr>
        <w:t>avec</w:t>
      </w:r>
      <w:r>
        <w:rPr>
          <w:lang w:val="fr-CA"/>
        </w:rPr>
        <w:t xml:space="preserve"> les attributs privés de la classe client : numéro</w:t>
      </w:r>
      <w:r w:rsidR="00CE1070">
        <w:rPr>
          <w:lang w:val="fr-CA"/>
        </w:rPr>
        <w:t xml:space="preserve"> du permis de conduire</w:t>
      </w:r>
      <w:r>
        <w:rPr>
          <w:lang w:val="fr-CA"/>
        </w:rPr>
        <w:t>, nom, prénom, numéro de téléphone</w:t>
      </w:r>
      <w:r w:rsidR="00CE1070">
        <w:rPr>
          <w:lang w:val="fr-CA"/>
        </w:rPr>
        <w:t>,</w:t>
      </w:r>
      <w:r>
        <w:rPr>
          <w:lang w:val="fr-CA"/>
        </w:rPr>
        <w:t xml:space="preserve"> la date</w:t>
      </w:r>
      <w:r w:rsidR="00CE1070">
        <w:rPr>
          <w:lang w:val="fr-CA"/>
        </w:rPr>
        <w:t xml:space="preserve"> et le nombre de jours de location</w:t>
      </w:r>
      <w:r>
        <w:rPr>
          <w:lang w:val="fr-CA"/>
        </w:rPr>
        <w:t xml:space="preserve">. Ces attributs </w:t>
      </w:r>
      <w:r w:rsidR="00CE1070">
        <w:rPr>
          <w:lang w:val="fr-CA"/>
        </w:rPr>
        <w:t>s</w:t>
      </w:r>
      <w:r>
        <w:rPr>
          <w:lang w:val="fr-CA"/>
        </w:rPr>
        <w:t xml:space="preserve">ont ensuite </w:t>
      </w:r>
      <w:r w:rsidR="00CE1070">
        <w:rPr>
          <w:lang w:val="fr-CA"/>
        </w:rPr>
        <w:t>validés</w:t>
      </w:r>
      <w:r w:rsidR="00A65386">
        <w:rPr>
          <w:lang w:val="fr-CA"/>
        </w:rPr>
        <w:t>. Dans la classe client, il y a les méthodes suivantes : méthode d’accès, constructeur par défaut, constructeur par paramètre et la méthode ToArray(). Par la suite, l’application cont</w:t>
      </w:r>
      <w:r w:rsidR="00CE1070">
        <w:rPr>
          <w:lang w:val="fr-CA"/>
        </w:rPr>
        <w:t>ient</w:t>
      </w:r>
      <w:r w:rsidR="00A65386">
        <w:rPr>
          <w:lang w:val="fr-CA"/>
        </w:rPr>
        <w:t xml:space="preserve"> une classe véhicule</w:t>
      </w:r>
      <w:r w:rsidR="00CE1070">
        <w:rPr>
          <w:lang w:val="fr-CA"/>
        </w:rPr>
        <w:t xml:space="preserve"> qui hérite de la classe Client</w:t>
      </w:r>
      <w:r w:rsidR="00A65386">
        <w:rPr>
          <w:lang w:val="fr-CA"/>
        </w:rPr>
        <w:t xml:space="preserve"> ayant </w:t>
      </w:r>
      <w:r w:rsidR="00CE1070">
        <w:rPr>
          <w:lang w:val="fr-CA"/>
        </w:rPr>
        <w:t xml:space="preserve">les </w:t>
      </w:r>
      <w:r w:rsidR="00A65386">
        <w:rPr>
          <w:lang w:val="fr-CA"/>
        </w:rPr>
        <w:t>attributs suivants :</w:t>
      </w:r>
      <w:r w:rsidR="00CE1070">
        <w:rPr>
          <w:lang w:val="fr-CA"/>
        </w:rPr>
        <w:t xml:space="preserve"> modèle du véhicule et prix pour une journée</w:t>
      </w:r>
      <w:r w:rsidR="00A65386">
        <w:rPr>
          <w:lang w:val="fr-CA"/>
        </w:rPr>
        <w:t xml:space="preserve">. </w:t>
      </w:r>
      <w:r w:rsidR="00193D31">
        <w:rPr>
          <w:lang w:val="fr-CA"/>
        </w:rPr>
        <w:t xml:space="preserve">L’application </w:t>
      </w:r>
      <w:r w:rsidR="00CE1070">
        <w:rPr>
          <w:lang w:val="fr-CA"/>
        </w:rPr>
        <w:t>contient</w:t>
      </w:r>
      <w:r w:rsidR="00193D31">
        <w:rPr>
          <w:lang w:val="fr-CA"/>
        </w:rPr>
        <w:t xml:space="preserve"> une classe Statiques_Clients qui cont</w:t>
      </w:r>
      <w:r w:rsidR="00CE1070">
        <w:rPr>
          <w:lang w:val="fr-CA"/>
        </w:rPr>
        <w:t>ient</w:t>
      </w:r>
      <w:r w:rsidR="00193D31">
        <w:rPr>
          <w:lang w:val="fr-CA"/>
        </w:rPr>
        <w:t xml:space="preserve"> une </w:t>
      </w:r>
      <w:r w:rsidR="00095BC1">
        <w:rPr>
          <w:lang w:val="fr-CA"/>
        </w:rPr>
        <w:t>propriété</w:t>
      </w:r>
      <w:r w:rsidR="00193D31">
        <w:rPr>
          <w:lang w:val="fr-CA"/>
        </w:rPr>
        <w:t xml:space="preserve"> qui </w:t>
      </w:r>
      <w:r w:rsidR="00095BC1">
        <w:rPr>
          <w:lang w:val="fr-CA"/>
        </w:rPr>
        <w:t>permet</w:t>
      </w:r>
      <w:r w:rsidR="00193D31">
        <w:rPr>
          <w:lang w:val="fr-CA"/>
        </w:rPr>
        <w:t xml:space="preserve"> l’</w:t>
      </w:r>
      <w:r w:rsidR="00095BC1">
        <w:rPr>
          <w:lang w:val="fr-CA"/>
        </w:rPr>
        <w:t>accès</w:t>
      </w:r>
      <w:r w:rsidR="00193D31">
        <w:rPr>
          <w:lang w:val="fr-CA"/>
        </w:rPr>
        <w:t xml:space="preserve"> a la liste des clients</w:t>
      </w:r>
      <w:r w:rsidR="00095BC1">
        <w:rPr>
          <w:lang w:val="fr-CA"/>
        </w:rPr>
        <w:t xml:space="preserve"> (listClients) et un constructeur.</w:t>
      </w:r>
      <w:r w:rsidR="00783EDF">
        <w:rPr>
          <w:lang w:val="fr-CA"/>
        </w:rPr>
        <w:t xml:space="preserve"> Après, dans le gestionnaire d’événement, il </w:t>
      </w:r>
      <w:r w:rsidR="00CE1070">
        <w:rPr>
          <w:lang w:val="fr-CA"/>
        </w:rPr>
        <w:t>y a</w:t>
      </w:r>
      <w:r w:rsidR="00783EDF">
        <w:rPr>
          <w:lang w:val="fr-CA"/>
        </w:rPr>
        <w:t xml:space="preserve"> </w:t>
      </w:r>
      <w:r w:rsidR="00CE1070">
        <w:rPr>
          <w:lang w:val="fr-CA"/>
        </w:rPr>
        <w:t>les</w:t>
      </w:r>
      <w:r w:rsidR="00783EDF">
        <w:rPr>
          <w:lang w:val="fr-CA"/>
        </w:rPr>
        <w:t xml:space="preserve"> bouton</w:t>
      </w:r>
      <w:r w:rsidR="00CE1070">
        <w:rPr>
          <w:lang w:val="fr-CA"/>
        </w:rPr>
        <w:t>s</w:t>
      </w:r>
      <w:r w:rsidR="00783EDF">
        <w:rPr>
          <w:lang w:val="fr-CA"/>
        </w:rPr>
        <w:t xml:space="preserve"> ajouter, supprimer, modifier et sauvegarder.</w:t>
      </w:r>
      <w:r w:rsidR="00CE1070">
        <w:rPr>
          <w:lang w:val="fr-CA"/>
        </w:rPr>
        <w:t xml:space="preserve"> Pour continuer, </w:t>
      </w:r>
      <w:r w:rsidR="00FB507A">
        <w:rPr>
          <w:lang w:val="fr-CA"/>
        </w:rPr>
        <w:t>l’application à</w:t>
      </w:r>
      <w:r w:rsidR="00CE1070">
        <w:rPr>
          <w:lang w:val="fr-CA"/>
        </w:rPr>
        <w:t xml:space="preserve"> un formulaire dédié aux employés de la compagnie, celui-ci permet la recherche des informations d’un client précis en recherchant le permis de conduire d’un client. L’employé doit rentrer son numéro d’employé pour que la recherche de client fonctionne. </w:t>
      </w:r>
      <w:r w:rsidR="00095BC1">
        <w:rPr>
          <w:lang w:val="fr-CA"/>
        </w:rPr>
        <w:t xml:space="preserve"> </w:t>
      </w:r>
      <w:r w:rsidR="00C81B43">
        <w:rPr>
          <w:lang w:val="fr-CA"/>
        </w:rPr>
        <w:t xml:space="preserve">Pour terminer, </w:t>
      </w:r>
      <w:r w:rsidR="00095BC1">
        <w:rPr>
          <w:lang w:val="fr-CA"/>
        </w:rPr>
        <w:t>le formulaire va</w:t>
      </w:r>
      <w:r w:rsidR="00C81B43">
        <w:rPr>
          <w:lang w:val="fr-CA"/>
        </w:rPr>
        <w:t xml:space="preserve"> pouvoir s</w:t>
      </w:r>
      <w:r w:rsidR="00095BC1">
        <w:rPr>
          <w:lang w:val="fr-CA"/>
        </w:rPr>
        <w:t xml:space="preserve">e connecter </w:t>
      </w:r>
      <w:r w:rsidR="00C81B43">
        <w:rPr>
          <w:lang w:val="fr-CA"/>
        </w:rPr>
        <w:t>à</w:t>
      </w:r>
      <w:r w:rsidR="00095BC1">
        <w:rPr>
          <w:lang w:val="fr-CA"/>
        </w:rPr>
        <w:t xml:space="preserve"> une base de données en mode </w:t>
      </w:r>
      <w:r w:rsidR="00CE1070">
        <w:rPr>
          <w:lang w:val="fr-CA"/>
        </w:rPr>
        <w:t>in</w:t>
      </w:r>
      <w:r w:rsidR="00095BC1">
        <w:rPr>
          <w:lang w:val="fr-CA"/>
        </w:rPr>
        <w:t>direct.</w:t>
      </w:r>
      <w:r w:rsidR="00C81B43">
        <w:rPr>
          <w:lang w:val="fr-CA"/>
        </w:rPr>
        <w:t xml:space="preserve"> </w:t>
      </w:r>
    </w:p>
    <w:p w14:paraId="042D0758" w14:textId="406D288A" w:rsidR="00012233" w:rsidRDefault="00012233">
      <w:pPr>
        <w:rPr>
          <w:lang w:val="fr-CA"/>
        </w:rPr>
      </w:pPr>
    </w:p>
    <w:p w14:paraId="36B90748" w14:textId="51ACBD2D" w:rsidR="00102748" w:rsidRDefault="00102748">
      <w:pPr>
        <w:rPr>
          <w:lang w:val="fr-CA"/>
        </w:rPr>
      </w:pPr>
      <w:r w:rsidRPr="00102748">
        <w:rPr>
          <w:b/>
          <w:bCs/>
          <w:sz w:val="28"/>
          <w:szCs w:val="28"/>
          <w:lang w:val="fr-CA"/>
        </w:rPr>
        <w:t>Difficulté rencontrées</w:t>
      </w:r>
      <w:r>
        <w:rPr>
          <w:b/>
          <w:bCs/>
          <w:sz w:val="28"/>
          <w:szCs w:val="28"/>
          <w:lang w:val="fr-CA"/>
        </w:rPr>
        <w:t xml:space="preserve"> : </w:t>
      </w:r>
      <w:r w:rsidRPr="00102748">
        <w:rPr>
          <w:lang w:val="fr-CA"/>
        </w:rPr>
        <w:t xml:space="preserve">Les </w:t>
      </w:r>
      <w:r>
        <w:rPr>
          <w:lang w:val="fr-CA"/>
        </w:rPr>
        <w:t>difficultés que j’ai rencontré lors du développement de mon application a été l’ajout d’un client à la liste que j’ai créé dans ma classe statique, les clients ne s’affichait pas dans la listView puisque les client n’étaient pas ajouter à la liste. J’ai trouvé la solution en révisant plusieurs des solutionnaire sur Léa, j’ai pu trouver un bout de code qui fonctionnait avec mon code. Une autre difficulté que j’ai rencontrée était l’ajout d’un DataSet dans l’application pour que les données soient enregistré</w:t>
      </w:r>
      <w:r w:rsidR="00BB7269">
        <w:rPr>
          <w:lang w:val="fr-CA"/>
        </w:rPr>
        <w:t>es</w:t>
      </w:r>
      <w:r>
        <w:rPr>
          <w:lang w:val="fr-CA"/>
        </w:rPr>
        <w:t xml:space="preserve"> dans un serveur.</w:t>
      </w:r>
      <w:r w:rsidR="00BB7269">
        <w:rPr>
          <w:lang w:val="fr-CA"/>
        </w:rPr>
        <w:t xml:space="preserve"> J’ai trouvé une solution en cherchant sur Internet et les notes de cours sur Léa, mon DataSet à pu être bien configuré pour qu’il soit par la suite ajouté à mon application.</w:t>
      </w:r>
    </w:p>
    <w:p w14:paraId="6AE24FCC" w14:textId="77777777" w:rsidR="00BB7269" w:rsidRDefault="00BB7269">
      <w:pPr>
        <w:rPr>
          <w:lang w:val="fr-CA"/>
        </w:rPr>
      </w:pPr>
    </w:p>
    <w:p w14:paraId="690A07BA" w14:textId="3690FBBE" w:rsidR="00BB7269" w:rsidRDefault="00BB7269">
      <w:pPr>
        <w:rPr>
          <w:lang w:val="fr-CA"/>
        </w:rPr>
      </w:pPr>
      <w:r>
        <w:rPr>
          <w:b/>
          <w:bCs/>
          <w:sz w:val="28"/>
          <w:szCs w:val="28"/>
          <w:lang w:val="fr-CA"/>
        </w:rPr>
        <w:t>Ajout bonis</w:t>
      </w:r>
      <w:r>
        <w:rPr>
          <w:b/>
          <w:bCs/>
          <w:sz w:val="28"/>
          <w:szCs w:val="28"/>
          <w:lang w:val="fr-CA"/>
        </w:rPr>
        <w:t xml:space="preserve">: </w:t>
      </w:r>
      <w:r>
        <w:rPr>
          <w:lang w:val="fr-CA"/>
        </w:rPr>
        <w:t>Mon application contient un seul ajout. Cet ajout comprend l’ajout du prix du véhicule louer automatiquement, cet ajout rend l’application plus optimisé. Le client ou l’employé n’a pas besoin d’ajouté cette information manuelle</w:t>
      </w:r>
      <w:r w:rsidR="005826D2">
        <w:rPr>
          <w:lang w:val="fr-CA"/>
        </w:rPr>
        <w:t>ment</w:t>
      </w:r>
      <w:r>
        <w:rPr>
          <w:lang w:val="fr-CA"/>
        </w:rPr>
        <w:t xml:space="preserve"> car elle est </w:t>
      </w:r>
      <w:r w:rsidR="005826D2">
        <w:rPr>
          <w:lang w:val="fr-CA"/>
        </w:rPr>
        <w:t>s’affichent tous seul.</w:t>
      </w:r>
    </w:p>
    <w:p w14:paraId="2161D40A" w14:textId="52995FAA" w:rsidR="00BB7269" w:rsidRDefault="00BB7269">
      <w:pPr>
        <w:rPr>
          <w:b/>
          <w:bCs/>
          <w:sz w:val="28"/>
          <w:szCs w:val="28"/>
          <w:lang w:val="fr-CA"/>
        </w:rPr>
      </w:pPr>
    </w:p>
    <w:p w14:paraId="24A02A98" w14:textId="404A089B" w:rsidR="005826D2" w:rsidRDefault="005826D2">
      <w:pPr>
        <w:rPr>
          <w:b/>
          <w:bCs/>
          <w:sz w:val="28"/>
          <w:szCs w:val="28"/>
          <w:lang w:val="fr-CA"/>
        </w:rPr>
      </w:pPr>
      <w:r>
        <w:rPr>
          <w:b/>
          <w:bCs/>
          <w:sz w:val="28"/>
          <w:szCs w:val="28"/>
          <w:lang w:val="fr-CA"/>
        </w:rPr>
        <w:lastRenderedPageBreak/>
        <w:t>Journal du temps de travail :</w:t>
      </w:r>
    </w:p>
    <w:tbl>
      <w:tblPr>
        <w:tblStyle w:val="Grilledutableau"/>
        <w:tblpPr w:leftFromText="141" w:rightFromText="141" w:horzAnchor="margin" w:tblpY="870"/>
        <w:tblW w:w="9344" w:type="dxa"/>
        <w:tblLook w:val="04A0" w:firstRow="1" w:lastRow="0" w:firstColumn="1" w:lastColumn="0" w:noHBand="0" w:noVBand="1"/>
      </w:tblPr>
      <w:tblGrid>
        <w:gridCol w:w="1964"/>
        <w:gridCol w:w="1233"/>
        <w:gridCol w:w="4793"/>
        <w:gridCol w:w="1354"/>
      </w:tblGrid>
      <w:tr w:rsidR="005826D2" w14:paraId="25F378DD" w14:textId="77777777" w:rsidTr="005826D2">
        <w:trPr>
          <w:trHeight w:val="364"/>
        </w:trPr>
        <w:tc>
          <w:tcPr>
            <w:tcW w:w="1980" w:type="dxa"/>
          </w:tcPr>
          <w:p w14:paraId="4245EB8B" w14:textId="6A9D3800" w:rsidR="005826D2" w:rsidRDefault="005826D2" w:rsidP="005826D2">
            <w:pPr>
              <w:rPr>
                <w:b/>
                <w:bCs/>
                <w:sz w:val="28"/>
                <w:szCs w:val="28"/>
                <w:lang w:val="fr-CA"/>
              </w:rPr>
            </w:pPr>
            <w:r>
              <w:rPr>
                <w:b/>
                <w:bCs/>
                <w:sz w:val="28"/>
                <w:szCs w:val="28"/>
                <w:lang w:val="fr-CA"/>
              </w:rPr>
              <w:t>Date</w:t>
            </w:r>
          </w:p>
        </w:tc>
        <w:tc>
          <w:tcPr>
            <w:tcW w:w="1152" w:type="dxa"/>
          </w:tcPr>
          <w:p w14:paraId="0F6A0565" w14:textId="6A048D59" w:rsidR="005826D2" w:rsidRDefault="005826D2" w:rsidP="005826D2">
            <w:pPr>
              <w:rPr>
                <w:b/>
                <w:bCs/>
                <w:sz w:val="28"/>
                <w:szCs w:val="28"/>
                <w:lang w:val="fr-CA"/>
              </w:rPr>
            </w:pPr>
            <w:r>
              <w:rPr>
                <w:b/>
                <w:bCs/>
                <w:sz w:val="28"/>
                <w:szCs w:val="28"/>
                <w:lang w:val="fr-CA"/>
              </w:rPr>
              <w:t>Nb d’heures</w:t>
            </w:r>
          </w:p>
        </w:tc>
        <w:tc>
          <w:tcPr>
            <w:tcW w:w="4858" w:type="dxa"/>
          </w:tcPr>
          <w:p w14:paraId="715DBB9F" w14:textId="40FA6C16" w:rsidR="005826D2" w:rsidRDefault="005826D2" w:rsidP="005826D2">
            <w:pPr>
              <w:rPr>
                <w:b/>
                <w:bCs/>
                <w:sz w:val="28"/>
                <w:szCs w:val="28"/>
                <w:lang w:val="fr-CA"/>
              </w:rPr>
            </w:pPr>
            <w:r>
              <w:rPr>
                <w:b/>
                <w:bCs/>
                <w:sz w:val="28"/>
                <w:szCs w:val="28"/>
                <w:lang w:val="fr-CA"/>
              </w:rPr>
              <w:t>Tâche</w:t>
            </w:r>
          </w:p>
        </w:tc>
        <w:tc>
          <w:tcPr>
            <w:tcW w:w="1354" w:type="dxa"/>
          </w:tcPr>
          <w:p w14:paraId="33F3AAFD" w14:textId="4CDF568B" w:rsidR="005826D2" w:rsidRDefault="005826D2" w:rsidP="005826D2">
            <w:pPr>
              <w:rPr>
                <w:b/>
                <w:bCs/>
                <w:sz w:val="28"/>
                <w:szCs w:val="28"/>
                <w:lang w:val="fr-CA"/>
              </w:rPr>
            </w:pPr>
            <w:r>
              <w:rPr>
                <w:b/>
                <w:bCs/>
                <w:sz w:val="28"/>
                <w:szCs w:val="28"/>
                <w:lang w:val="fr-CA"/>
              </w:rPr>
              <w:t>Cumulatif</w:t>
            </w:r>
          </w:p>
        </w:tc>
      </w:tr>
      <w:tr w:rsidR="005826D2" w14:paraId="59D2D3D8" w14:textId="77777777" w:rsidTr="005826D2">
        <w:trPr>
          <w:trHeight w:val="381"/>
        </w:trPr>
        <w:tc>
          <w:tcPr>
            <w:tcW w:w="1980" w:type="dxa"/>
          </w:tcPr>
          <w:p w14:paraId="08707EAB" w14:textId="017FDFC5" w:rsidR="005826D2" w:rsidRPr="005826D2" w:rsidRDefault="005826D2" w:rsidP="005826D2">
            <w:pPr>
              <w:rPr>
                <w:lang w:val="fr-CA"/>
              </w:rPr>
            </w:pPr>
            <w:r w:rsidRPr="005826D2">
              <w:rPr>
                <w:lang w:val="fr-CA"/>
              </w:rPr>
              <w:t>26-27 novembre</w:t>
            </w:r>
          </w:p>
        </w:tc>
        <w:tc>
          <w:tcPr>
            <w:tcW w:w="1152" w:type="dxa"/>
          </w:tcPr>
          <w:p w14:paraId="5EB82B6E" w14:textId="3138C242" w:rsidR="005826D2" w:rsidRPr="005826D2" w:rsidRDefault="005826D2" w:rsidP="005826D2">
            <w:pPr>
              <w:rPr>
                <w:lang w:val="fr-CA"/>
              </w:rPr>
            </w:pPr>
            <w:r>
              <w:rPr>
                <w:lang w:val="fr-CA"/>
              </w:rPr>
              <w:t>3</w:t>
            </w:r>
          </w:p>
        </w:tc>
        <w:tc>
          <w:tcPr>
            <w:tcW w:w="4858" w:type="dxa"/>
          </w:tcPr>
          <w:p w14:paraId="5A66F579" w14:textId="0C052F39" w:rsidR="005826D2" w:rsidRPr="005826D2" w:rsidRDefault="005826D2" w:rsidP="005826D2">
            <w:pPr>
              <w:rPr>
                <w:lang w:val="fr-CA"/>
              </w:rPr>
            </w:pPr>
            <w:r w:rsidRPr="005826D2">
              <w:rPr>
                <w:lang w:val="fr-CA"/>
              </w:rPr>
              <w:t>Recherche sur le sujet</w:t>
            </w:r>
            <w:r>
              <w:rPr>
                <w:lang w:val="fr-CA"/>
              </w:rPr>
              <w:t xml:space="preserve"> / Cas d’utilisation</w:t>
            </w:r>
          </w:p>
        </w:tc>
        <w:tc>
          <w:tcPr>
            <w:tcW w:w="1354" w:type="dxa"/>
          </w:tcPr>
          <w:p w14:paraId="3AE40CFB" w14:textId="1B1C578F" w:rsidR="005826D2" w:rsidRPr="005826D2" w:rsidRDefault="005826D2" w:rsidP="005826D2">
            <w:pPr>
              <w:rPr>
                <w:lang w:val="fr-CA"/>
              </w:rPr>
            </w:pPr>
          </w:p>
        </w:tc>
      </w:tr>
      <w:tr w:rsidR="005826D2" w14:paraId="68FA9987" w14:textId="77777777" w:rsidTr="005826D2">
        <w:trPr>
          <w:trHeight w:val="364"/>
        </w:trPr>
        <w:tc>
          <w:tcPr>
            <w:tcW w:w="1980" w:type="dxa"/>
          </w:tcPr>
          <w:p w14:paraId="0815FD6F" w14:textId="6CDC3B4E" w:rsidR="005826D2" w:rsidRPr="005826D2" w:rsidRDefault="005826D2" w:rsidP="005826D2">
            <w:pPr>
              <w:rPr>
                <w:sz w:val="28"/>
                <w:szCs w:val="28"/>
                <w:lang w:val="fr-CA"/>
              </w:rPr>
            </w:pPr>
            <w:r w:rsidRPr="005826D2">
              <w:rPr>
                <w:lang w:val="fr-CA"/>
              </w:rPr>
              <w:t>1-2 décembre</w:t>
            </w:r>
          </w:p>
        </w:tc>
        <w:tc>
          <w:tcPr>
            <w:tcW w:w="1152" w:type="dxa"/>
          </w:tcPr>
          <w:p w14:paraId="4EA83762" w14:textId="57DC2229" w:rsidR="005826D2" w:rsidRPr="005826D2" w:rsidRDefault="005826D2" w:rsidP="005826D2">
            <w:pPr>
              <w:rPr>
                <w:lang w:val="fr-CA"/>
              </w:rPr>
            </w:pPr>
            <w:r w:rsidRPr="005826D2">
              <w:rPr>
                <w:lang w:val="fr-CA"/>
              </w:rPr>
              <w:t>2</w:t>
            </w:r>
          </w:p>
        </w:tc>
        <w:tc>
          <w:tcPr>
            <w:tcW w:w="4858" w:type="dxa"/>
          </w:tcPr>
          <w:p w14:paraId="26617CF3" w14:textId="36BA74E4" w:rsidR="005826D2" w:rsidRPr="005826D2" w:rsidRDefault="005826D2" w:rsidP="005826D2">
            <w:pPr>
              <w:rPr>
                <w:lang w:val="fr-CA"/>
              </w:rPr>
            </w:pPr>
            <w:r w:rsidRPr="005826D2">
              <w:rPr>
                <w:lang w:val="fr-CA"/>
              </w:rPr>
              <w:t>Diagramme UML des classes</w:t>
            </w:r>
          </w:p>
        </w:tc>
        <w:tc>
          <w:tcPr>
            <w:tcW w:w="1354" w:type="dxa"/>
          </w:tcPr>
          <w:p w14:paraId="050341A9" w14:textId="6981295A" w:rsidR="005826D2" w:rsidRPr="005826D2" w:rsidRDefault="005826D2" w:rsidP="005826D2">
            <w:pPr>
              <w:rPr>
                <w:lang w:val="fr-CA"/>
              </w:rPr>
            </w:pPr>
          </w:p>
        </w:tc>
      </w:tr>
      <w:tr w:rsidR="005826D2" w14:paraId="0578A735" w14:textId="77777777" w:rsidTr="005826D2">
        <w:trPr>
          <w:trHeight w:val="381"/>
        </w:trPr>
        <w:tc>
          <w:tcPr>
            <w:tcW w:w="1980" w:type="dxa"/>
          </w:tcPr>
          <w:p w14:paraId="70E0C587" w14:textId="5516C953" w:rsidR="005826D2" w:rsidRPr="005826D2" w:rsidRDefault="005826D2" w:rsidP="005826D2">
            <w:pPr>
              <w:rPr>
                <w:lang w:val="fr-CA"/>
              </w:rPr>
            </w:pPr>
            <w:r>
              <w:rPr>
                <w:lang w:val="fr-CA"/>
              </w:rPr>
              <w:t>5 décembre</w:t>
            </w:r>
          </w:p>
        </w:tc>
        <w:tc>
          <w:tcPr>
            <w:tcW w:w="1152" w:type="dxa"/>
          </w:tcPr>
          <w:p w14:paraId="7A06C50D" w14:textId="592C5E51" w:rsidR="005826D2" w:rsidRPr="005826D2" w:rsidRDefault="005826D2" w:rsidP="005826D2">
            <w:pPr>
              <w:rPr>
                <w:lang w:val="fr-CA"/>
              </w:rPr>
            </w:pPr>
            <w:r>
              <w:rPr>
                <w:lang w:val="fr-CA"/>
              </w:rPr>
              <w:t>2</w:t>
            </w:r>
          </w:p>
        </w:tc>
        <w:tc>
          <w:tcPr>
            <w:tcW w:w="4858" w:type="dxa"/>
          </w:tcPr>
          <w:p w14:paraId="70C26B0C" w14:textId="2D9F73DB" w:rsidR="005826D2" w:rsidRPr="005826D2" w:rsidRDefault="005826D2" w:rsidP="005826D2">
            <w:pPr>
              <w:rPr>
                <w:lang w:val="fr-CA"/>
              </w:rPr>
            </w:pPr>
            <w:r>
              <w:rPr>
                <w:lang w:val="fr-CA"/>
              </w:rPr>
              <w:t>Début à coder</w:t>
            </w:r>
          </w:p>
        </w:tc>
        <w:tc>
          <w:tcPr>
            <w:tcW w:w="1354" w:type="dxa"/>
          </w:tcPr>
          <w:p w14:paraId="6D9197C7" w14:textId="77777777" w:rsidR="005826D2" w:rsidRPr="005826D2" w:rsidRDefault="005826D2" w:rsidP="005826D2">
            <w:pPr>
              <w:rPr>
                <w:lang w:val="fr-CA"/>
              </w:rPr>
            </w:pPr>
          </w:p>
        </w:tc>
      </w:tr>
      <w:tr w:rsidR="005826D2" w14:paraId="7FA046C2" w14:textId="77777777" w:rsidTr="005826D2">
        <w:trPr>
          <w:trHeight w:val="364"/>
        </w:trPr>
        <w:tc>
          <w:tcPr>
            <w:tcW w:w="1980" w:type="dxa"/>
          </w:tcPr>
          <w:p w14:paraId="00B33DC0" w14:textId="548DA09D" w:rsidR="005826D2" w:rsidRPr="005826D2" w:rsidRDefault="005826D2" w:rsidP="005826D2">
            <w:pPr>
              <w:rPr>
                <w:lang w:val="fr-CA"/>
              </w:rPr>
            </w:pPr>
            <w:r>
              <w:rPr>
                <w:lang w:val="fr-CA"/>
              </w:rPr>
              <w:t>7 décembre</w:t>
            </w:r>
          </w:p>
        </w:tc>
        <w:tc>
          <w:tcPr>
            <w:tcW w:w="1152" w:type="dxa"/>
          </w:tcPr>
          <w:p w14:paraId="7754A9A4" w14:textId="585779D4" w:rsidR="005826D2" w:rsidRPr="005826D2" w:rsidRDefault="005826D2" w:rsidP="005826D2">
            <w:pPr>
              <w:rPr>
                <w:lang w:val="fr-CA"/>
              </w:rPr>
            </w:pPr>
            <w:r>
              <w:rPr>
                <w:lang w:val="fr-CA"/>
              </w:rPr>
              <w:t>3</w:t>
            </w:r>
          </w:p>
        </w:tc>
        <w:tc>
          <w:tcPr>
            <w:tcW w:w="4858" w:type="dxa"/>
          </w:tcPr>
          <w:p w14:paraId="05FCEFF2" w14:textId="3BB9B6AE" w:rsidR="005826D2" w:rsidRPr="005826D2" w:rsidRDefault="00BF0CBE" w:rsidP="005826D2">
            <w:pPr>
              <w:rPr>
                <w:lang w:val="fr-CA"/>
              </w:rPr>
            </w:pPr>
            <w:r>
              <w:rPr>
                <w:lang w:val="fr-CA"/>
              </w:rPr>
              <w:t>Coder l’application</w:t>
            </w:r>
          </w:p>
        </w:tc>
        <w:tc>
          <w:tcPr>
            <w:tcW w:w="1354" w:type="dxa"/>
          </w:tcPr>
          <w:p w14:paraId="538DBD34" w14:textId="77777777" w:rsidR="005826D2" w:rsidRPr="005826D2" w:rsidRDefault="005826D2" w:rsidP="005826D2">
            <w:pPr>
              <w:rPr>
                <w:lang w:val="fr-CA"/>
              </w:rPr>
            </w:pPr>
          </w:p>
        </w:tc>
      </w:tr>
      <w:tr w:rsidR="00BF0CBE" w14:paraId="0526658D" w14:textId="77777777" w:rsidTr="005826D2">
        <w:trPr>
          <w:trHeight w:val="364"/>
        </w:trPr>
        <w:tc>
          <w:tcPr>
            <w:tcW w:w="1980" w:type="dxa"/>
          </w:tcPr>
          <w:p w14:paraId="550B5DE9" w14:textId="02FFFA2D" w:rsidR="00BF0CBE" w:rsidRDefault="00BF0CBE" w:rsidP="005826D2">
            <w:pPr>
              <w:rPr>
                <w:lang w:val="fr-CA"/>
              </w:rPr>
            </w:pPr>
            <w:r>
              <w:rPr>
                <w:lang w:val="fr-CA"/>
              </w:rPr>
              <w:t>11 décembre</w:t>
            </w:r>
          </w:p>
        </w:tc>
        <w:tc>
          <w:tcPr>
            <w:tcW w:w="1152" w:type="dxa"/>
          </w:tcPr>
          <w:p w14:paraId="301E9BB9" w14:textId="66174120" w:rsidR="00BF0CBE" w:rsidRDefault="00BF0CBE" w:rsidP="005826D2">
            <w:pPr>
              <w:rPr>
                <w:lang w:val="fr-CA"/>
              </w:rPr>
            </w:pPr>
            <w:r>
              <w:rPr>
                <w:lang w:val="fr-CA"/>
              </w:rPr>
              <w:t>3</w:t>
            </w:r>
          </w:p>
        </w:tc>
        <w:tc>
          <w:tcPr>
            <w:tcW w:w="4858" w:type="dxa"/>
          </w:tcPr>
          <w:p w14:paraId="2148C726" w14:textId="3014B4CE" w:rsidR="00BF0CBE" w:rsidRDefault="00BF0CBE" w:rsidP="005826D2">
            <w:pPr>
              <w:rPr>
                <w:lang w:val="fr-CA"/>
              </w:rPr>
            </w:pPr>
            <w:r>
              <w:rPr>
                <w:lang w:val="fr-CA"/>
              </w:rPr>
              <w:t>Coder l’application</w:t>
            </w:r>
          </w:p>
        </w:tc>
        <w:tc>
          <w:tcPr>
            <w:tcW w:w="1354" w:type="dxa"/>
          </w:tcPr>
          <w:p w14:paraId="000CC677" w14:textId="77777777" w:rsidR="00BF0CBE" w:rsidRPr="005826D2" w:rsidRDefault="00BF0CBE" w:rsidP="005826D2">
            <w:pPr>
              <w:rPr>
                <w:lang w:val="fr-CA"/>
              </w:rPr>
            </w:pPr>
          </w:p>
        </w:tc>
      </w:tr>
      <w:tr w:rsidR="00BF0CBE" w14:paraId="522361CA" w14:textId="77777777" w:rsidTr="005826D2">
        <w:trPr>
          <w:trHeight w:val="364"/>
        </w:trPr>
        <w:tc>
          <w:tcPr>
            <w:tcW w:w="1980" w:type="dxa"/>
          </w:tcPr>
          <w:p w14:paraId="5E7396FF" w14:textId="6B0FC2FA" w:rsidR="00BF0CBE" w:rsidRDefault="00BF0CBE" w:rsidP="005826D2">
            <w:pPr>
              <w:rPr>
                <w:lang w:val="fr-CA"/>
              </w:rPr>
            </w:pPr>
            <w:r>
              <w:rPr>
                <w:lang w:val="fr-CA"/>
              </w:rPr>
              <w:t>12 décembre</w:t>
            </w:r>
          </w:p>
        </w:tc>
        <w:tc>
          <w:tcPr>
            <w:tcW w:w="1152" w:type="dxa"/>
          </w:tcPr>
          <w:p w14:paraId="1374997E" w14:textId="5AEDE2C9" w:rsidR="00BF0CBE" w:rsidRDefault="00BF0CBE" w:rsidP="005826D2">
            <w:pPr>
              <w:rPr>
                <w:lang w:val="fr-CA"/>
              </w:rPr>
            </w:pPr>
            <w:r>
              <w:rPr>
                <w:lang w:val="fr-CA"/>
              </w:rPr>
              <w:t>3</w:t>
            </w:r>
          </w:p>
        </w:tc>
        <w:tc>
          <w:tcPr>
            <w:tcW w:w="4858" w:type="dxa"/>
          </w:tcPr>
          <w:p w14:paraId="7B313CFA" w14:textId="56B7ED6D" w:rsidR="00BF0CBE" w:rsidRDefault="00BF0CBE" w:rsidP="005826D2">
            <w:pPr>
              <w:rPr>
                <w:lang w:val="fr-CA"/>
              </w:rPr>
            </w:pPr>
            <w:r>
              <w:rPr>
                <w:lang w:val="fr-CA"/>
              </w:rPr>
              <w:t>Coder l’application</w:t>
            </w:r>
          </w:p>
        </w:tc>
        <w:tc>
          <w:tcPr>
            <w:tcW w:w="1354" w:type="dxa"/>
          </w:tcPr>
          <w:p w14:paraId="2AFD4A98" w14:textId="77777777" w:rsidR="00BF0CBE" w:rsidRPr="005826D2" w:rsidRDefault="00BF0CBE" w:rsidP="005826D2">
            <w:pPr>
              <w:rPr>
                <w:lang w:val="fr-CA"/>
              </w:rPr>
            </w:pPr>
          </w:p>
        </w:tc>
      </w:tr>
      <w:tr w:rsidR="00BF0CBE" w14:paraId="71F497EA" w14:textId="77777777" w:rsidTr="005826D2">
        <w:trPr>
          <w:trHeight w:val="364"/>
        </w:trPr>
        <w:tc>
          <w:tcPr>
            <w:tcW w:w="1980" w:type="dxa"/>
          </w:tcPr>
          <w:p w14:paraId="4E51436E" w14:textId="5A338DA1" w:rsidR="00BF0CBE" w:rsidRDefault="00BF0CBE" w:rsidP="005826D2">
            <w:pPr>
              <w:rPr>
                <w:lang w:val="fr-CA"/>
              </w:rPr>
            </w:pPr>
            <w:r>
              <w:rPr>
                <w:lang w:val="fr-CA"/>
              </w:rPr>
              <w:t>13 décembre</w:t>
            </w:r>
          </w:p>
        </w:tc>
        <w:tc>
          <w:tcPr>
            <w:tcW w:w="1152" w:type="dxa"/>
          </w:tcPr>
          <w:p w14:paraId="1E94C022" w14:textId="732213C1" w:rsidR="00BF0CBE" w:rsidRDefault="00BF0CBE" w:rsidP="005826D2">
            <w:pPr>
              <w:rPr>
                <w:lang w:val="fr-CA"/>
              </w:rPr>
            </w:pPr>
            <w:r>
              <w:rPr>
                <w:lang w:val="fr-CA"/>
              </w:rPr>
              <w:t>3</w:t>
            </w:r>
          </w:p>
        </w:tc>
        <w:tc>
          <w:tcPr>
            <w:tcW w:w="4858" w:type="dxa"/>
          </w:tcPr>
          <w:p w14:paraId="4B9BA4C7" w14:textId="206614F4" w:rsidR="00BF0CBE" w:rsidRDefault="00BF0CBE" w:rsidP="005826D2">
            <w:pPr>
              <w:rPr>
                <w:lang w:val="fr-CA"/>
              </w:rPr>
            </w:pPr>
            <w:r>
              <w:rPr>
                <w:lang w:val="fr-CA"/>
              </w:rPr>
              <w:t>Coder l’application</w:t>
            </w:r>
          </w:p>
        </w:tc>
        <w:tc>
          <w:tcPr>
            <w:tcW w:w="1354" w:type="dxa"/>
          </w:tcPr>
          <w:p w14:paraId="2D0D4AA0" w14:textId="77777777" w:rsidR="00BF0CBE" w:rsidRPr="005826D2" w:rsidRDefault="00BF0CBE" w:rsidP="005826D2">
            <w:pPr>
              <w:rPr>
                <w:lang w:val="fr-CA"/>
              </w:rPr>
            </w:pPr>
          </w:p>
        </w:tc>
      </w:tr>
      <w:tr w:rsidR="00BF0CBE" w14:paraId="084738A5" w14:textId="77777777" w:rsidTr="005826D2">
        <w:trPr>
          <w:trHeight w:val="364"/>
        </w:trPr>
        <w:tc>
          <w:tcPr>
            <w:tcW w:w="1980" w:type="dxa"/>
          </w:tcPr>
          <w:p w14:paraId="12895165" w14:textId="3D2402C2" w:rsidR="00BF0CBE" w:rsidRDefault="00BF0CBE" w:rsidP="005826D2">
            <w:pPr>
              <w:rPr>
                <w:lang w:val="fr-CA"/>
              </w:rPr>
            </w:pPr>
            <w:r>
              <w:rPr>
                <w:lang w:val="fr-CA"/>
              </w:rPr>
              <w:t>16 décembre</w:t>
            </w:r>
          </w:p>
        </w:tc>
        <w:tc>
          <w:tcPr>
            <w:tcW w:w="1152" w:type="dxa"/>
          </w:tcPr>
          <w:p w14:paraId="390456CD" w14:textId="7D5CD20A" w:rsidR="00BF0CBE" w:rsidRDefault="00BF0CBE" w:rsidP="005826D2">
            <w:pPr>
              <w:rPr>
                <w:lang w:val="fr-CA"/>
              </w:rPr>
            </w:pPr>
            <w:r>
              <w:rPr>
                <w:lang w:val="fr-CA"/>
              </w:rPr>
              <w:t>5</w:t>
            </w:r>
          </w:p>
        </w:tc>
        <w:tc>
          <w:tcPr>
            <w:tcW w:w="4858" w:type="dxa"/>
          </w:tcPr>
          <w:p w14:paraId="7682B868" w14:textId="073E8D84" w:rsidR="00BF0CBE" w:rsidRDefault="00BF0CBE" w:rsidP="005826D2">
            <w:pPr>
              <w:rPr>
                <w:lang w:val="fr-CA"/>
              </w:rPr>
            </w:pPr>
            <w:r>
              <w:rPr>
                <w:lang w:val="fr-CA"/>
              </w:rPr>
              <w:t>Coder l’application</w:t>
            </w:r>
          </w:p>
        </w:tc>
        <w:tc>
          <w:tcPr>
            <w:tcW w:w="1354" w:type="dxa"/>
          </w:tcPr>
          <w:p w14:paraId="0FE967FE" w14:textId="77777777" w:rsidR="00BF0CBE" w:rsidRPr="005826D2" w:rsidRDefault="00BF0CBE" w:rsidP="005826D2">
            <w:pPr>
              <w:rPr>
                <w:lang w:val="fr-CA"/>
              </w:rPr>
            </w:pPr>
          </w:p>
        </w:tc>
      </w:tr>
      <w:tr w:rsidR="00BF0CBE" w14:paraId="3181D713" w14:textId="77777777" w:rsidTr="005826D2">
        <w:trPr>
          <w:trHeight w:val="364"/>
        </w:trPr>
        <w:tc>
          <w:tcPr>
            <w:tcW w:w="1980" w:type="dxa"/>
          </w:tcPr>
          <w:p w14:paraId="2C67D6AD" w14:textId="2CC63F95" w:rsidR="00BF0CBE" w:rsidRDefault="00BF0CBE" w:rsidP="005826D2">
            <w:pPr>
              <w:rPr>
                <w:lang w:val="fr-CA"/>
              </w:rPr>
            </w:pPr>
            <w:r>
              <w:rPr>
                <w:lang w:val="fr-CA"/>
              </w:rPr>
              <w:t>17 décembre</w:t>
            </w:r>
          </w:p>
        </w:tc>
        <w:tc>
          <w:tcPr>
            <w:tcW w:w="1152" w:type="dxa"/>
          </w:tcPr>
          <w:p w14:paraId="26A38045" w14:textId="6CF2BE72" w:rsidR="00BF0CBE" w:rsidRDefault="00BF0CBE" w:rsidP="005826D2">
            <w:pPr>
              <w:rPr>
                <w:lang w:val="fr-CA"/>
              </w:rPr>
            </w:pPr>
            <w:r>
              <w:rPr>
                <w:lang w:val="fr-CA"/>
              </w:rPr>
              <w:t>4</w:t>
            </w:r>
          </w:p>
        </w:tc>
        <w:tc>
          <w:tcPr>
            <w:tcW w:w="4858" w:type="dxa"/>
          </w:tcPr>
          <w:p w14:paraId="697C8D3D" w14:textId="05C7AF43" w:rsidR="00BF0CBE" w:rsidRDefault="00BF0CBE" w:rsidP="005826D2">
            <w:pPr>
              <w:rPr>
                <w:lang w:val="fr-CA"/>
              </w:rPr>
            </w:pPr>
            <w:r>
              <w:rPr>
                <w:lang w:val="fr-CA"/>
              </w:rPr>
              <w:t>Coder l’application</w:t>
            </w:r>
          </w:p>
        </w:tc>
        <w:tc>
          <w:tcPr>
            <w:tcW w:w="1354" w:type="dxa"/>
          </w:tcPr>
          <w:p w14:paraId="6A434383" w14:textId="77777777" w:rsidR="00BF0CBE" w:rsidRPr="005826D2" w:rsidRDefault="00BF0CBE" w:rsidP="005826D2">
            <w:pPr>
              <w:rPr>
                <w:lang w:val="fr-CA"/>
              </w:rPr>
            </w:pPr>
          </w:p>
        </w:tc>
      </w:tr>
      <w:tr w:rsidR="00BF0CBE" w14:paraId="79E8E9EF" w14:textId="77777777" w:rsidTr="005826D2">
        <w:trPr>
          <w:trHeight w:val="364"/>
        </w:trPr>
        <w:tc>
          <w:tcPr>
            <w:tcW w:w="1980" w:type="dxa"/>
          </w:tcPr>
          <w:p w14:paraId="069CC10B" w14:textId="0AB016C4" w:rsidR="00BF0CBE" w:rsidRDefault="00BF0CBE" w:rsidP="005826D2">
            <w:pPr>
              <w:rPr>
                <w:lang w:val="fr-CA"/>
              </w:rPr>
            </w:pPr>
            <w:r>
              <w:rPr>
                <w:lang w:val="fr-CA"/>
              </w:rPr>
              <w:t>18 décembre</w:t>
            </w:r>
          </w:p>
        </w:tc>
        <w:tc>
          <w:tcPr>
            <w:tcW w:w="1152" w:type="dxa"/>
          </w:tcPr>
          <w:p w14:paraId="46A67E90" w14:textId="6A560476" w:rsidR="00BF0CBE" w:rsidRDefault="00BF0CBE" w:rsidP="005826D2">
            <w:pPr>
              <w:rPr>
                <w:lang w:val="fr-CA"/>
              </w:rPr>
            </w:pPr>
            <w:r>
              <w:rPr>
                <w:lang w:val="fr-CA"/>
              </w:rPr>
              <w:t>10</w:t>
            </w:r>
          </w:p>
        </w:tc>
        <w:tc>
          <w:tcPr>
            <w:tcW w:w="4858" w:type="dxa"/>
          </w:tcPr>
          <w:p w14:paraId="7C5243A9" w14:textId="3A4B129D" w:rsidR="00BF0CBE" w:rsidRDefault="00BF0CBE" w:rsidP="005826D2">
            <w:pPr>
              <w:rPr>
                <w:lang w:val="fr-CA"/>
              </w:rPr>
            </w:pPr>
            <w:r>
              <w:rPr>
                <w:lang w:val="fr-CA"/>
              </w:rPr>
              <w:t>Coder l’application</w:t>
            </w:r>
            <w:r>
              <w:rPr>
                <w:lang w:val="fr-CA"/>
              </w:rPr>
              <w:t xml:space="preserve"> / documenter</w:t>
            </w:r>
          </w:p>
        </w:tc>
        <w:tc>
          <w:tcPr>
            <w:tcW w:w="1354" w:type="dxa"/>
          </w:tcPr>
          <w:p w14:paraId="7AFA9311" w14:textId="77777777" w:rsidR="00BF0CBE" w:rsidRPr="005826D2" w:rsidRDefault="00BF0CBE" w:rsidP="005826D2">
            <w:pPr>
              <w:rPr>
                <w:lang w:val="fr-CA"/>
              </w:rPr>
            </w:pPr>
          </w:p>
        </w:tc>
      </w:tr>
      <w:tr w:rsidR="00BF0CBE" w14:paraId="66C09E21" w14:textId="77777777" w:rsidTr="005826D2">
        <w:trPr>
          <w:trHeight w:val="364"/>
        </w:trPr>
        <w:tc>
          <w:tcPr>
            <w:tcW w:w="1980" w:type="dxa"/>
          </w:tcPr>
          <w:p w14:paraId="1B0AC8CC" w14:textId="0B369D3C" w:rsidR="00BF0CBE" w:rsidRDefault="00BF0CBE" w:rsidP="005826D2">
            <w:pPr>
              <w:rPr>
                <w:lang w:val="fr-CA"/>
              </w:rPr>
            </w:pPr>
            <w:r>
              <w:rPr>
                <w:lang w:val="fr-CA"/>
              </w:rPr>
              <w:t>18 décembre</w:t>
            </w:r>
          </w:p>
        </w:tc>
        <w:tc>
          <w:tcPr>
            <w:tcW w:w="1152" w:type="dxa"/>
          </w:tcPr>
          <w:p w14:paraId="07C5F2FC" w14:textId="047E0B1E" w:rsidR="00BF0CBE" w:rsidRDefault="00BF0CBE" w:rsidP="005826D2">
            <w:pPr>
              <w:rPr>
                <w:lang w:val="fr-CA"/>
              </w:rPr>
            </w:pPr>
            <w:r>
              <w:rPr>
                <w:lang w:val="fr-CA"/>
              </w:rPr>
              <w:t>1.5</w:t>
            </w:r>
          </w:p>
        </w:tc>
        <w:tc>
          <w:tcPr>
            <w:tcW w:w="4858" w:type="dxa"/>
          </w:tcPr>
          <w:p w14:paraId="50075BDA" w14:textId="485691B6" w:rsidR="00BF0CBE" w:rsidRDefault="00BF0CBE" w:rsidP="005826D2">
            <w:pPr>
              <w:rPr>
                <w:lang w:val="fr-CA"/>
              </w:rPr>
            </w:pPr>
            <w:r>
              <w:rPr>
                <w:lang w:val="fr-CA"/>
              </w:rPr>
              <w:t>Rapport de projet</w:t>
            </w:r>
          </w:p>
        </w:tc>
        <w:tc>
          <w:tcPr>
            <w:tcW w:w="1354" w:type="dxa"/>
          </w:tcPr>
          <w:p w14:paraId="455B9DC6" w14:textId="77777777" w:rsidR="00BF0CBE" w:rsidRPr="005826D2" w:rsidRDefault="00BF0CBE" w:rsidP="005826D2">
            <w:pPr>
              <w:rPr>
                <w:lang w:val="fr-CA"/>
              </w:rPr>
            </w:pPr>
          </w:p>
        </w:tc>
      </w:tr>
      <w:tr w:rsidR="00BF0CBE" w14:paraId="47218787" w14:textId="77777777" w:rsidTr="005826D2">
        <w:trPr>
          <w:trHeight w:val="364"/>
        </w:trPr>
        <w:tc>
          <w:tcPr>
            <w:tcW w:w="1980" w:type="dxa"/>
          </w:tcPr>
          <w:p w14:paraId="35299B03" w14:textId="1A477555" w:rsidR="00BF0CBE" w:rsidRDefault="00BF0CBE" w:rsidP="005826D2">
            <w:pPr>
              <w:rPr>
                <w:lang w:val="fr-CA"/>
              </w:rPr>
            </w:pPr>
            <w:r>
              <w:rPr>
                <w:lang w:val="fr-CA"/>
              </w:rPr>
              <w:t>18 décembre</w:t>
            </w:r>
          </w:p>
        </w:tc>
        <w:tc>
          <w:tcPr>
            <w:tcW w:w="1152" w:type="dxa"/>
          </w:tcPr>
          <w:p w14:paraId="182C8454" w14:textId="2B3FFB35" w:rsidR="00BF0CBE" w:rsidRDefault="00BF0CBE" w:rsidP="005826D2">
            <w:pPr>
              <w:rPr>
                <w:lang w:val="fr-CA"/>
              </w:rPr>
            </w:pPr>
            <w:r>
              <w:rPr>
                <w:lang w:val="fr-CA"/>
              </w:rPr>
              <w:t>0.5</w:t>
            </w:r>
          </w:p>
        </w:tc>
        <w:tc>
          <w:tcPr>
            <w:tcW w:w="4858" w:type="dxa"/>
          </w:tcPr>
          <w:p w14:paraId="7EDD53DE" w14:textId="54764F7A" w:rsidR="00BF0CBE" w:rsidRDefault="00BF0CBE" w:rsidP="005826D2">
            <w:pPr>
              <w:rPr>
                <w:lang w:val="fr-CA"/>
              </w:rPr>
            </w:pPr>
            <w:r>
              <w:rPr>
                <w:lang w:val="fr-CA"/>
              </w:rPr>
              <w:t>Cas d’utilisation</w:t>
            </w:r>
          </w:p>
        </w:tc>
        <w:tc>
          <w:tcPr>
            <w:tcW w:w="1354" w:type="dxa"/>
          </w:tcPr>
          <w:p w14:paraId="0BE76530" w14:textId="77777777" w:rsidR="00BF0CBE" w:rsidRPr="005826D2" w:rsidRDefault="00BF0CBE" w:rsidP="005826D2">
            <w:pPr>
              <w:rPr>
                <w:lang w:val="fr-CA"/>
              </w:rPr>
            </w:pPr>
          </w:p>
        </w:tc>
      </w:tr>
      <w:tr w:rsidR="00BF0CBE" w14:paraId="1BD30267" w14:textId="77777777" w:rsidTr="005826D2">
        <w:trPr>
          <w:trHeight w:val="364"/>
        </w:trPr>
        <w:tc>
          <w:tcPr>
            <w:tcW w:w="1980" w:type="dxa"/>
          </w:tcPr>
          <w:p w14:paraId="5D2C31A5" w14:textId="5EA83CA6" w:rsidR="00BF0CBE" w:rsidRDefault="00BF0CBE" w:rsidP="005826D2">
            <w:pPr>
              <w:rPr>
                <w:lang w:val="fr-CA"/>
              </w:rPr>
            </w:pPr>
            <w:r>
              <w:rPr>
                <w:lang w:val="fr-CA"/>
              </w:rPr>
              <w:t>18 décembre</w:t>
            </w:r>
          </w:p>
        </w:tc>
        <w:tc>
          <w:tcPr>
            <w:tcW w:w="1152" w:type="dxa"/>
          </w:tcPr>
          <w:p w14:paraId="03797397" w14:textId="5657A04B" w:rsidR="00BF0CBE" w:rsidRDefault="00BF0CBE" w:rsidP="005826D2">
            <w:pPr>
              <w:rPr>
                <w:lang w:val="fr-CA"/>
              </w:rPr>
            </w:pPr>
            <w:r>
              <w:rPr>
                <w:lang w:val="fr-CA"/>
              </w:rPr>
              <w:t xml:space="preserve">0.5 </w:t>
            </w:r>
          </w:p>
        </w:tc>
        <w:tc>
          <w:tcPr>
            <w:tcW w:w="4858" w:type="dxa"/>
          </w:tcPr>
          <w:p w14:paraId="655429DE" w14:textId="27B41C98" w:rsidR="00BF0CBE" w:rsidRDefault="00BF0CBE" w:rsidP="005826D2">
            <w:pPr>
              <w:rPr>
                <w:lang w:val="fr-CA"/>
              </w:rPr>
            </w:pPr>
            <w:r>
              <w:rPr>
                <w:lang w:val="fr-CA"/>
              </w:rPr>
              <w:t>Diagramme UML des classes</w:t>
            </w:r>
          </w:p>
        </w:tc>
        <w:tc>
          <w:tcPr>
            <w:tcW w:w="1354" w:type="dxa"/>
          </w:tcPr>
          <w:p w14:paraId="68D70476" w14:textId="77777777" w:rsidR="00BF0CBE" w:rsidRPr="005826D2" w:rsidRDefault="00BF0CBE" w:rsidP="005826D2">
            <w:pPr>
              <w:rPr>
                <w:lang w:val="fr-CA"/>
              </w:rPr>
            </w:pPr>
          </w:p>
        </w:tc>
      </w:tr>
      <w:tr w:rsidR="00BF0CBE" w14:paraId="60B32C69" w14:textId="77777777" w:rsidTr="005826D2">
        <w:trPr>
          <w:trHeight w:val="364"/>
        </w:trPr>
        <w:tc>
          <w:tcPr>
            <w:tcW w:w="1980" w:type="dxa"/>
          </w:tcPr>
          <w:p w14:paraId="48A6A04A" w14:textId="26818E97" w:rsidR="00BF0CBE" w:rsidRDefault="00BF0CBE" w:rsidP="005826D2">
            <w:pPr>
              <w:rPr>
                <w:lang w:val="fr-CA"/>
              </w:rPr>
            </w:pPr>
            <w:r>
              <w:rPr>
                <w:lang w:val="fr-CA"/>
              </w:rPr>
              <w:t>18 décembre</w:t>
            </w:r>
          </w:p>
        </w:tc>
        <w:tc>
          <w:tcPr>
            <w:tcW w:w="1152" w:type="dxa"/>
          </w:tcPr>
          <w:p w14:paraId="3B60245B" w14:textId="6D187351" w:rsidR="00BF0CBE" w:rsidRDefault="00BF0CBE" w:rsidP="005826D2">
            <w:pPr>
              <w:rPr>
                <w:lang w:val="fr-CA"/>
              </w:rPr>
            </w:pPr>
            <w:r>
              <w:rPr>
                <w:lang w:val="fr-CA"/>
              </w:rPr>
              <w:t>0.5</w:t>
            </w:r>
          </w:p>
        </w:tc>
        <w:tc>
          <w:tcPr>
            <w:tcW w:w="4858" w:type="dxa"/>
          </w:tcPr>
          <w:p w14:paraId="725F78FE" w14:textId="4FA10F5B" w:rsidR="00BF0CBE" w:rsidRDefault="00BF0CBE" w:rsidP="005826D2">
            <w:pPr>
              <w:rPr>
                <w:lang w:val="fr-CA"/>
              </w:rPr>
            </w:pPr>
            <w:r>
              <w:rPr>
                <w:lang w:val="fr-CA"/>
              </w:rPr>
              <w:t>Versionnage</w:t>
            </w:r>
          </w:p>
        </w:tc>
        <w:tc>
          <w:tcPr>
            <w:tcW w:w="1354" w:type="dxa"/>
          </w:tcPr>
          <w:p w14:paraId="53B1A27B" w14:textId="77777777" w:rsidR="00BF0CBE" w:rsidRPr="005826D2" w:rsidRDefault="00BF0CBE" w:rsidP="005826D2">
            <w:pPr>
              <w:rPr>
                <w:lang w:val="fr-CA"/>
              </w:rPr>
            </w:pPr>
          </w:p>
        </w:tc>
      </w:tr>
    </w:tbl>
    <w:p w14:paraId="6F87BB5C" w14:textId="256B6271" w:rsidR="005826D2" w:rsidRDefault="005826D2">
      <w:pPr>
        <w:rPr>
          <w:b/>
          <w:bCs/>
          <w:sz w:val="28"/>
          <w:szCs w:val="28"/>
          <w:lang w:val="fr-CA"/>
        </w:rPr>
      </w:pPr>
    </w:p>
    <w:p w14:paraId="23AC551B" w14:textId="29DC3309" w:rsidR="009E3875" w:rsidRDefault="009E3875">
      <w:pPr>
        <w:rPr>
          <w:b/>
          <w:bCs/>
          <w:sz w:val="28"/>
          <w:szCs w:val="28"/>
          <w:lang w:val="fr-CA"/>
        </w:rPr>
      </w:pPr>
      <w:r>
        <w:rPr>
          <w:b/>
          <w:bCs/>
          <w:sz w:val="28"/>
          <w:szCs w:val="28"/>
          <w:lang w:val="fr-CA"/>
        </w:rPr>
        <w:t>Versionnage :</w:t>
      </w:r>
    </w:p>
    <w:p w14:paraId="7F9EA979" w14:textId="04D8728F" w:rsidR="009E3875" w:rsidRDefault="009E3875">
      <w:pPr>
        <w:rPr>
          <w:b/>
          <w:bCs/>
          <w:sz w:val="28"/>
          <w:szCs w:val="28"/>
          <w:lang w:val="fr-CA"/>
        </w:rPr>
      </w:pPr>
    </w:p>
    <w:p w14:paraId="2DAFB45E" w14:textId="0192C47D" w:rsidR="009E3875" w:rsidRPr="009E3875" w:rsidRDefault="009E3875">
      <w:pPr>
        <w:rPr>
          <w:b/>
          <w:bCs/>
          <w:sz w:val="28"/>
          <w:szCs w:val="28"/>
          <w:lang w:val="fr-CA"/>
        </w:rPr>
      </w:pPr>
      <w:r>
        <w:rPr>
          <w:b/>
          <w:bCs/>
          <w:sz w:val="28"/>
          <w:szCs w:val="28"/>
          <w:lang w:val="fr-CA"/>
        </w:rPr>
        <w:t xml:space="preserve">Référence : </w:t>
      </w:r>
      <w:r w:rsidRPr="009E3875">
        <w:rPr>
          <w:sz w:val="24"/>
          <w:szCs w:val="24"/>
          <w:lang w:val="fr-CA"/>
        </w:rPr>
        <w:t>Note de cours, exercices et solution sur Léa</w:t>
      </w:r>
      <w:r>
        <w:rPr>
          <w:sz w:val="24"/>
          <w:szCs w:val="24"/>
          <w:lang w:val="fr-CA"/>
        </w:rPr>
        <w:t>. Quelques solutions ont été trouvé par moi-même en essayent des choses.</w:t>
      </w:r>
    </w:p>
    <w:sectPr w:rsidR="009E3875" w:rsidRPr="009E38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947010"/>
    <w:rsid w:val="00012233"/>
    <w:rsid w:val="00063B9D"/>
    <w:rsid w:val="00095BC1"/>
    <w:rsid w:val="00102748"/>
    <w:rsid w:val="00193D31"/>
    <w:rsid w:val="002007B5"/>
    <w:rsid w:val="005826D2"/>
    <w:rsid w:val="006805EF"/>
    <w:rsid w:val="006F2FBC"/>
    <w:rsid w:val="00783EDF"/>
    <w:rsid w:val="00960633"/>
    <w:rsid w:val="009E3875"/>
    <w:rsid w:val="00A0000C"/>
    <w:rsid w:val="00A466D3"/>
    <w:rsid w:val="00A65386"/>
    <w:rsid w:val="00A676FF"/>
    <w:rsid w:val="00BB7269"/>
    <w:rsid w:val="00BF0CBE"/>
    <w:rsid w:val="00C70366"/>
    <w:rsid w:val="00C81B43"/>
    <w:rsid w:val="00CE1070"/>
    <w:rsid w:val="00E83B7A"/>
    <w:rsid w:val="00FB507A"/>
    <w:rsid w:val="7E947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7010"/>
  <w15:chartTrackingRefBased/>
  <w15:docId w15:val="{95B9A303-8F6F-4795-BDF3-E75F512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Textetableau">
    <w:name w:val="CD_Texte_tableau"/>
    <w:rsid w:val="00063B9D"/>
    <w:pPr>
      <w:spacing w:before="60" w:after="60" w:line="240" w:lineRule="auto"/>
    </w:pPr>
    <w:rPr>
      <w:rFonts w:ascii="Arial Narrow" w:eastAsia="Times New Roman" w:hAnsi="Arial Narrow" w:cs="Times New Roman"/>
      <w:sz w:val="18"/>
      <w:szCs w:val="20"/>
      <w:lang w:val="fr-CA"/>
    </w:rPr>
  </w:style>
  <w:style w:type="table" w:styleId="Grilledutableau">
    <w:name w:val="Table Grid"/>
    <w:basedOn w:val="TableauNormal"/>
    <w:uiPriority w:val="39"/>
    <w:rsid w:val="0058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Benoit</dc:creator>
  <cp:keywords/>
  <dc:description/>
  <cp:lastModifiedBy>Benoit Tremblay</cp:lastModifiedBy>
  <cp:revision>2</cp:revision>
  <dcterms:created xsi:type="dcterms:W3CDTF">2022-12-18T19:21:00Z</dcterms:created>
  <dcterms:modified xsi:type="dcterms:W3CDTF">2022-12-18T19:21:00Z</dcterms:modified>
</cp:coreProperties>
</file>