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189AA" w14:textId="4CFFE570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Hlk24069792"/>
      <w:bookmarkEnd w:id="0"/>
      <w:r w:rsidRPr="00901FB5"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D5B0A70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Институт прикладной математики и механики</w:t>
      </w:r>
    </w:p>
    <w:p w14:paraId="08AC46B4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01FB5">
        <w:rPr>
          <w:rFonts w:ascii="Times New Roman" w:hAnsi="Times New Roman"/>
          <w:b/>
          <w:sz w:val="28"/>
          <w:szCs w:val="28"/>
        </w:rPr>
        <w:t>Кафедра «Высшая школа теоретической механики»</w:t>
      </w:r>
    </w:p>
    <w:p w14:paraId="54211CF7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56104B4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5FE201E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122F79D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75821E45" w14:textId="77777777" w:rsidR="003D45A9" w:rsidRPr="00901FB5" w:rsidRDefault="003D45A9" w:rsidP="003D45A9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1BD02DE9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C7E0C67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2AAE8D35" w14:textId="77777777" w:rsidR="003D45A9" w:rsidRPr="00901FB5" w:rsidRDefault="003D45A9" w:rsidP="003D45A9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056BF02A" w14:textId="77777777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b/>
          <w:spacing w:val="62"/>
          <w:sz w:val="28"/>
          <w:szCs w:val="28"/>
        </w:rPr>
      </w:pPr>
      <w:r w:rsidRPr="00901FB5">
        <w:rPr>
          <w:rFonts w:ascii="Times New Roman" w:hAnsi="Times New Roman"/>
          <w:b/>
          <w:spacing w:val="62"/>
          <w:sz w:val="28"/>
          <w:szCs w:val="28"/>
        </w:rPr>
        <w:t>ОТЧЕТНАЯ РАБОТА</w:t>
      </w:r>
    </w:p>
    <w:p w14:paraId="18E940CB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pacing w:val="62"/>
          <w:sz w:val="28"/>
          <w:szCs w:val="28"/>
        </w:rPr>
      </w:pPr>
    </w:p>
    <w:p w14:paraId="476774CD" w14:textId="77777777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01FB5">
        <w:rPr>
          <w:rFonts w:ascii="Times New Roman" w:hAnsi="Times New Roman"/>
          <w:b/>
          <w:sz w:val="28"/>
          <w:szCs w:val="28"/>
        </w:rPr>
        <w:t xml:space="preserve">Построение графиков функций </w:t>
      </w:r>
    </w:p>
    <w:p w14:paraId="66F8BA22" w14:textId="77777777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01FB5">
        <w:rPr>
          <w:rFonts w:ascii="Times New Roman" w:hAnsi="Times New Roman"/>
          <w:b/>
          <w:sz w:val="28"/>
          <w:szCs w:val="28"/>
        </w:rPr>
        <w:t>и определение их свойств</w:t>
      </w:r>
    </w:p>
    <w:p w14:paraId="6F098623" w14:textId="77777777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по дисциплине «Математическое моделирование»</w:t>
      </w:r>
    </w:p>
    <w:p w14:paraId="5B6BDA1C" w14:textId="62753F1C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color w:val="000000"/>
          <w:sz w:val="28"/>
          <w:szCs w:val="28"/>
        </w:rPr>
        <w:t xml:space="preserve">Тема: Работа с </w:t>
      </w:r>
      <w:r w:rsidR="00BD2CB1">
        <w:rPr>
          <w:rFonts w:ascii="Times New Roman" w:hAnsi="Times New Roman"/>
          <w:color w:val="000000"/>
          <w:sz w:val="28"/>
          <w:szCs w:val="28"/>
        </w:rPr>
        <w:t xml:space="preserve">поверхностями 1-го и 2-го </w:t>
      </w:r>
      <w:r w:rsidR="00BA2E0C">
        <w:rPr>
          <w:rFonts w:ascii="Times New Roman" w:hAnsi="Times New Roman"/>
          <w:color w:val="000000"/>
          <w:sz w:val="28"/>
          <w:szCs w:val="28"/>
        </w:rPr>
        <w:t>порядка</w:t>
      </w:r>
      <w:r w:rsidR="00BD2CB1">
        <w:rPr>
          <w:rFonts w:ascii="Times New Roman" w:hAnsi="Times New Roman"/>
          <w:color w:val="000000"/>
          <w:sz w:val="28"/>
          <w:szCs w:val="28"/>
        </w:rPr>
        <w:t>.</w:t>
      </w:r>
    </w:p>
    <w:p w14:paraId="539B4581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6C63DD5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E3ED14B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AF01DEF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8B9450B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69AB46C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8089623" w14:textId="77777777" w:rsidR="003D45A9" w:rsidRPr="00901FB5" w:rsidRDefault="003D45A9" w:rsidP="003D45A9">
      <w:pPr>
        <w:spacing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Выполнил</w:t>
      </w:r>
    </w:p>
    <w:p w14:paraId="6C747CC7" w14:textId="29855F9C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студент гр.3630103/90001</w:t>
      </w:r>
      <w:r w:rsidRPr="00901FB5">
        <w:rPr>
          <w:rFonts w:ascii="Times New Roman" w:hAnsi="Times New Roman"/>
          <w:sz w:val="28"/>
          <w:szCs w:val="28"/>
        </w:rPr>
        <w:tab/>
        <w:t>&lt;</w:t>
      </w:r>
      <w:r w:rsidRPr="00901FB5">
        <w:rPr>
          <w:rFonts w:ascii="Times New Roman" w:hAnsi="Times New Roman"/>
          <w:i/>
          <w:sz w:val="28"/>
          <w:szCs w:val="28"/>
        </w:rPr>
        <w:t>подпись</w:t>
      </w:r>
      <w:r w:rsidR="00C6040A">
        <w:rPr>
          <w:rFonts w:ascii="Times New Roman" w:hAnsi="Times New Roman"/>
          <w:sz w:val="28"/>
          <w:szCs w:val="28"/>
        </w:rPr>
        <w:t>&gt;</w:t>
      </w:r>
      <w:r w:rsidR="00C6040A">
        <w:rPr>
          <w:rFonts w:ascii="Times New Roman" w:hAnsi="Times New Roman"/>
          <w:sz w:val="28"/>
          <w:szCs w:val="28"/>
        </w:rPr>
        <w:tab/>
        <w:t>М.А. Бенюх</w:t>
      </w:r>
      <w:r w:rsidRPr="00901FB5">
        <w:rPr>
          <w:rFonts w:ascii="Times New Roman" w:hAnsi="Times New Roman"/>
          <w:sz w:val="28"/>
          <w:szCs w:val="28"/>
        </w:rPr>
        <w:t xml:space="preserve"> </w:t>
      </w:r>
    </w:p>
    <w:p w14:paraId="4BE3C3BF" w14:textId="77777777" w:rsidR="003D45A9" w:rsidRPr="00901FB5" w:rsidRDefault="003D45A9" w:rsidP="003D45A9">
      <w:pPr>
        <w:spacing w:before="240"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Руководитель</w:t>
      </w:r>
    </w:p>
    <w:p w14:paraId="7BD94E20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преподаватель</w:t>
      </w:r>
      <w:r w:rsidRPr="00901FB5">
        <w:rPr>
          <w:rFonts w:ascii="Times New Roman" w:hAnsi="Times New Roman"/>
          <w:sz w:val="28"/>
          <w:szCs w:val="28"/>
        </w:rPr>
        <w:tab/>
        <w:t>&lt;</w:t>
      </w:r>
      <w:r w:rsidRPr="00901FB5">
        <w:rPr>
          <w:rFonts w:ascii="Times New Roman" w:hAnsi="Times New Roman"/>
          <w:i/>
          <w:sz w:val="28"/>
          <w:szCs w:val="28"/>
        </w:rPr>
        <w:t>подпись</w:t>
      </w:r>
      <w:r w:rsidRPr="00901FB5">
        <w:rPr>
          <w:rFonts w:ascii="Times New Roman" w:hAnsi="Times New Roman"/>
          <w:sz w:val="28"/>
          <w:szCs w:val="28"/>
        </w:rPr>
        <w:t>&gt;</w:t>
      </w:r>
      <w:r w:rsidRPr="00901FB5">
        <w:rPr>
          <w:rFonts w:ascii="Times New Roman" w:hAnsi="Times New Roman"/>
          <w:sz w:val="28"/>
          <w:szCs w:val="28"/>
        </w:rPr>
        <w:tab/>
        <w:t>Р.Л. Лапин</w:t>
      </w:r>
    </w:p>
    <w:p w14:paraId="5A97165D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7141C79F" w14:textId="6E035F77" w:rsidR="003D45A9" w:rsidRPr="00901FB5" w:rsidRDefault="00C6040A" w:rsidP="003D45A9">
      <w:pPr>
        <w:tabs>
          <w:tab w:val="left" w:pos="3960"/>
          <w:tab w:val="left" w:pos="6840"/>
        </w:tabs>
        <w:spacing w:after="0"/>
        <w:ind w:left="11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«_20</w:t>
      </w:r>
      <w:r w:rsidR="003D45A9" w:rsidRPr="00901FB5">
        <w:rPr>
          <w:rFonts w:ascii="Times New Roman" w:hAnsi="Times New Roman"/>
          <w:sz w:val="28"/>
          <w:szCs w:val="28"/>
        </w:rPr>
        <w:t>_» __ноября___ 2019_ г.</w:t>
      </w:r>
    </w:p>
    <w:p w14:paraId="039416CD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633B69A6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7950E177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2EE67C1B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5B33E49C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70D6157A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6002DD3C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68EE20A2" w14:textId="77777777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Санкт-Петербург</w:t>
      </w:r>
    </w:p>
    <w:p w14:paraId="1266DEE4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2019</w:t>
      </w:r>
    </w:p>
    <w:p w14:paraId="7801D862" w14:textId="77777777" w:rsidR="0069023B" w:rsidRPr="00901FB5" w:rsidRDefault="0069023B" w:rsidP="0069023B">
      <w:pPr>
        <w:spacing w:after="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901FB5"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</w:p>
    <w:p w14:paraId="79D732D1" w14:textId="752D675D" w:rsidR="0069023B" w:rsidRPr="0004747B" w:rsidRDefault="0069023B" w:rsidP="0069023B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 w:rsidRPr="0004747B">
        <w:rPr>
          <w:rFonts w:ascii="Times New Roman" w:hAnsi="Times New Roman"/>
          <w:sz w:val="28"/>
          <w:szCs w:val="28"/>
        </w:rPr>
        <w:t>1. Построение поверхности второго порядка (</w:t>
      </w:r>
      <w:r w:rsidR="00C6040A">
        <w:rPr>
          <w:rFonts w:ascii="Times New Roman" w:hAnsi="Times New Roman"/>
          <w:sz w:val="28"/>
          <w:szCs w:val="28"/>
        </w:rPr>
        <w:t>цилиндр</w:t>
      </w:r>
      <w:r w:rsidRPr="0004747B">
        <w:rPr>
          <w:rFonts w:ascii="Times New Roman" w:hAnsi="Times New Roman"/>
          <w:sz w:val="28"/>
          <w:szCs w:val="28"/>
        </w:rPr>
        <w:t>) с выбранной точкой обзора (каркасным построением или пленочным) ………………………………………………</w:t>
      </w:r>
      <w:r w:rsidRPr="0004747B">
        <w:rPr>
          <w:rFonts w:ascii="Times New Roman" w:hAnsi="Times New Roman"/>
          <w:color w:val="000000"/>
          <w:sz w:val="28"/>
          <w:szCs w:val="28"/>
        </w:rPr>
        <w:t>……………………</w:t>
      </w:r>
      <w:r w:rsidR="0004747B">
        <w:rPr>
          <w:rFonts w:ascii="Times New Roman" w:hAnsi="Times New Roman"/>
          <w:color w:val="000000"/>
          <w:sz w:val="28"/>
          <w:szCs w:val="28"/>
        </w:rPr>
        <w:t>.</w:t>
      </w:r>
      <w:r w:rsidRPr="0004747B">
        <w:rPr>
          <w:rFonts w:ascii="Times New Roman" w:hAnsi="Times New Roman"/>
          <w:color w:val="000000"/>
          <w:sz w:val="28"/>
          <w:szCs w:val="28"/>
        </w:rPr>
        <w:t>..3</w:t>
      </w:r>
    </w:p>
    <w:p w14:paraId="4FC568A5" w14:textId="09B062F0" w:rsidR="0069023B" w:rsidRPr="0004747B" w:rsidRDefault="0069023B" w:rsidP="0069023B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 w:rsidRPr="0004747B">
        <w:rPr>
          <w:rFonts w:ascii="Times New Roman" w:hAnsi="Times New Roman"/>
          <w:sz w:val="28"/>
          <w:szCs w:val="28"/>
        </w:rPr>
        <w:t xml:space="preserve">2. </w:t>
      </w:r>
      <w:r w:rsidRPr="0004747B">
        <w:rPr>
          <w:rFonts w:ascii="Times New Roman" w:hAnsi="Times New Roman"/>
          <w:color w:val="000000"/>
          <w:sz w:val="28"/>
          <w:szCs w:val="28"/>
        </w:rPr>
        <w:t>Построение поверхности F(x,y,z) в одном окне в нескольких системах координат с разным типом отображения</w:t>
      </w:r>
      <w:r w:rsidRPr="0004747B">
        <w:rPr>
          <w:rFonts w:ascii="Times New Roman" w:hAnsi="Times New Roman"/>
          <w:sz w:val="28"/>
          <w:szCs w:val="28"/>
        </w:rPr>
        <w:t xml:space="preserve"> ……………………………………</w:t>
      </w:r>
      <w:r w:rsidR="0004747B">
        <w:rPr>
          <w:rFonts w:ascii="Times New Roman" w:hAnsi="Times New Roman"/>
          <w:sz w:val="28"/>
          <w:szCs w:val="28"/>
        </w:rPr>
        <w:t>.</w:t>
      </w:r>
      <w:r w:rsidRPr="0004747B">
        <w:rPr>
          <w:rFonts w:ascii="Times New Roman" w:hAnsi="Times New Roman"/>
          <w:sz w:val="28"/>
          <w:szCs w:val="28"/>
        </w:rPr>
        <w:t>..5</w:t>
      </w:r>
    </w:p>
    <w:p w14:paraId="634C715C" w14:textId="55A1D506" w:rsidR="0069023B" w:rsidRPr="0004747B" w:rsidRDefault="0069023B" w:rsidP="0069023B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 w:rsidRPr="0004747B">
        <w:rPr>
          <w:rFonts w:ascii="Times New Roman" w:hAnsi="Times New Roman"/>
          <w:sz w:val="28"/>
          <w:szCs w:val="28"/>
        </w:rPr>
        <w:t xml:space="preserve">3. </w:t>
      </w:r>
      <w:r w:rsidRPr="0004747B">
        <w:rPr>
          <w:rFonts w:ascii="Times New Roman" w:hAnsi="Times New Roman"/>
          <w:color w:val="000000"/>
          <w:sz w:val="28"/>
          <w:szCs w:val="28"/>
        </w:rPr>
        <w:t>Построение поверхности F(x,y,z) разными цветовыми стилями….………………………………………………………………..………7</w:t>
      </w:r>
    </w:p>
    <w:p w14:paraId="06A5B416" w14:textId="2422ED91" w:rsidR="0069023B" w:rsidRPr="0004747B" w:rsidRDefault="0069023B" w:rsidP="0069023B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 w:rsidRPr="0004747B">
        <w:rPr>
          <w:rFonts w:ascii="Times New Roman" w:hAnsi="Times New Roman"/>
          <w:sz w:val="28"/>
          <w:szCs w:val="28"/>
          <w:lang w:eastAsia="en-US"/>
        </w:rPr>
        <w:t xml:space="preserve">4. </w:t>
      </w:r>
      <w:r w:rsidRPr="0004747B">
        <w:rPr>
          <w:rFonts w:ascii="Times New Roman" w:hAnsi="Times New Roman"/>
          <w:color w:val="000000"/>
          <w:sz w:val="28"/>
          <w:szCs w:val="28"/>
        </w:rPr>
        <w:t xml:space="preserve">Построение в одном окне </w:t>
      </w:r>
      <w:r w:rsidR="00C6040A">
        <w:rPr>
          <w:rFonts w:ascii="Times New Roman" w:hAnsi="Times New Roman"/>
          <w:color w:val="000000"/>
          <w:sz w:val="28"/>
          <w:szCs w:val="28"/>
        </w:rPr>
        <w:t>цилиндра</w:t>
      </w:r>
      <w:r w:rsidRPr="0004747B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C6040A">
        <w:rPr>
          <w:rFonts w:ascii="Times New Roman" w:hAnsi="Times New Roman"/>
          <w:color w:val="000000"/>
          <w:sz w:val="28"/>
          <w:szCs w:val="28"/>
        </w:rPr>
        <w:t>его</w:t>
      </w:r>
      <w:r w:rsidRPr="0004747B">
        <w:rPr>
          <w:rFonts w:ascii="Times New Roman" w:hAnsi="Times New Roman"/>
          <w:color w:val="000000"/>
          <w:sz w:val="28"/>
          <w:szCs w:val="28"/>
        </w:rPr>
        <w:t xml:space="preserve"> сечения плоскостью (с разными точками </w:t>
      </w:r>
      <w:r w:rsidR="00C6040A" w:rsidRPr="0004747B">
        <w:rPr>
          <w:rFonts w:ascii="Times New Roman" w:hAnsi="Times New Roman"/>
          <w:color w:val="000000"/>
          <w:sz w:val="28"/>
          <w:szCs w:val="28"/>
        </w:rPr>
        <w:t>обзора) …</w:t>
      </w:r>
      <w:r w:rsidRPr="0004747B">
        <w:rPr>
          <w:rFonts w:ascii="Times New Roman" w:hAnsi="Times New Roman"/>
          <w:color w:val="000000"/>
          <w:sz w:val="28"/>
          <w:szCs w:val="28"/>
        </w:rPr>
        <w:t>…………………………………………………………</w:t>
      </w:r>
      <w:r w:rsidR="00C6040A" w:rsidRPr="0004747B">
        <w:rPr>
          <w:rFonts w:ascii="Times New Roman" w:hAnsi="Times New Roman"/>
          <w:color w:val="000000"/>
          <w:sz w:val="28"/>
          <w:szCs w:val="28"/>
        </w:rPr>
        <w:t>……</w:t>
      </w:r>
      <w:r w:rsidRPr="0004747B">
        <w:rPr>
          <w:rFonts w:ascii="Times New Roman" w:hAnsi="Times New Roman"/>
          <w:color w:val="000000"/>
          <w:sz w:val="28"/>
          <w:szCs w:val="28"/>
        </w:rPr>
        <w:t>9</w:t>
      </w:r>
    </w:p>
    <w:p w14:paraId="1BC0B9EA" w14:textId="281FA255" w:rsidR="00C6040A" w:rsidRDefault="0069023B" w:rsidP="00C6040A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 w:rsidRPr="0004747B">
        <w:rPr>
          <w:rFonts w:ascii="Times New Roman" w:hAnsi="Times New Roman"/>
          <w:sz w:val="28"/>
          <w:szCs w:val="28"/>
        </w:rPr>
        <w:t>5. Вывод…………………………………………………………………………1</w:t>
      </w:r>
      <w:r w:rsidR="0065640B">
        <w:rPr>
          <w:rFonts w:ascii="Times New Roman" w:hAnsi="Times New Roman"/>
          <w:sz w:val="28"/>
          <w:szCs w:val="28"/>
        </w:rPr>
        <w:t>1</w:t>
      </w:r>
    </w:p>
    <w:p w14:paraId="60A356A4" w14:textId="77777777" w:rsidR="00C6040A" w:rsidRDefault="00C604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6A4B779" w14:textId="77777777" w:rsidR="0069023B" w:rsidRPr="00C6040A" w:rsidRDefault="0069023B" w:rsidP="00C6040A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</w:p>
    <w:p w14:paraId="3CBD290A" w14:textId="18D6BA3D" w:rsidR="001B11BC" w:rsidRPr="00DF3B8A" w:rsidRDefault="00DF3B8A">
      <w:pPr>
        <w:rPr>
          <w:rFonts w:ascii="Times New Roman" w:hAnsi="Times New Roman"/>
          <w:color w:val="000000"/>
          <w:sz w:val="28"/>
          <w:szCs w:val="28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  <w:t>Цель работы</w:t>
      </w:r>
      <w:r w:rsidRPr="00DF3B8A">
        <w:rPr>
          <w:rFonts w:ascii="Times New Roman" w:hAnsi="Times New Roman"/>
          <w:color w:val="000000"/>
          <w:sz w:val="28"/>
          <w:szCs w:val="28"/>
        </w:rPr>
        <w:t xml:space="preserve">: построить </w:t>
      </w:r>
      <w:r w:rsidR="00C6040A">
        <w:rPr>
          <w:rFonts w:ascii="Times New Roman" w:hAnsi="Times New Roman"/>
          <w:color w:val="000000"/>
          <w:sz w:val="28"/>
          <w:szCs w:val="28"/>
        </w:rPr>
        <w:t>цилиндр</w:t>
      </w:r>
      <w:r w:rsidRPr="00DF3B8A">
        <w:rPr>
          <w:rFonts w:ascii="Times New Roman" w:hAnsi="Times New Roman"/>
          <w:color w:val="000000"/>
          <w:sz w:val="28"/>
          <w:szCs w:val="28"/>
        </w:rPr>
        <w:t xml:space="preserve"> с выбранной точкой обзора каркасным построением, построить </w:t>
      </w:r>
      <w:r w:rsidR="00C6040A">
        <w:rPr>
          <w:rFonts w:ascii="Times New Roman" w:hAnsi="Times New Roman"/>
          <w:color w:val="000000"/>
          <w:sz w:val="28"/>
          <w:szCs w:val="28"/>
        </w:rPr>
        <w:t>цилиндр</w:t>
      </w:r>
      <w:r w:rsidR="00C6040A" w:rsidRPr="00DF3B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F3B8A">
        <w:rPr>
          <w:rFonts w:ascii="Times New Roman" w:hAnsi="Times New Roman"/>
          <w:color w:val="000000"/>
          <w:sz w:val="28"/>
          <w:szCs w:val="28"/>
        </w:rPr>
        <w:t xml:space="preserve">в одном окне в нескольких системах координат с разным типом отображения (каркасная, пленочная с каркасом, пленочная), построить </w:t>
      </w:r>
      <w:r w:rsidR="00C6040A">
        <w:rPr>
          <w:rFonts w:ascii="Times New Roman" w:hAnsi="Times New Roman"/>
          <w:color w:val="000000"/>
          <w:sz w:val="28"/>
          <w:szCs w:val="28"/>
        </w:rPr>
        <w:t>цилиндр</w:t>
      </w:r>
      <w:r w:rsidR="00C6040A" w:rsidRPr="00DF3B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F3B8A">
        <w:rPr>
          <w:rFonts w:ascii="Times New Roman" w:hAnsi="Times New Roman"/>
          <w:color w:val="000000"/>
          <w:sz w:val="28"/>
          <w:szCs w:val="28"/>
        </w:rPr>
        <w:t xml:space="preserve">с разными цветовыми стилями, построить в одном окне </w:t>
      </w:r>
      <w:r w:rsidR="00C6040A">
        <w:rPr>
          <w:rFonts w:ascii="Times New Roman" w:hAnsi="Times New Roman"/>
          <w:color w:val="000000"/>
          <w:sz w:val="28"/>
          <w:szCs w:val="28"/>
        </w:rPr>
        <w:t>цилиндр</w:t>
      </w:r>
      <w:r w:rsidR="00C6040A" w:rsidRPr="00DF3B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F3B8A">
        <w:rPr>
          <w:rFonts w:ascii="Times New Roman" w:hAnsi="Times New Roman"/>
          <w:color w:val="000000"/>
          <w:sz w:val="28"/>
          <w:szCs w:val="28"/>
        </w:rPr>
        <w:t>и её сечение плоскостью с разными точками обзора.</w:t>
      </w:r>
    </w:p>
    <w:p w14:paraId="456432BB" w14:textId="7D06DB64" w:rsidR="00DF3B8A" w:rsidRDefault="00DF3B8A">
      <w:pPr>
        <w:rPr>
          <w:rFonts w:ascii="Times New Roman" w:hAnsi="Times New Roman"/>
          <w:color w:val="000000"/>
          <w:sz w:val="28"/>
          <w:szCs w:val="28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  <w:t>Исходные данные</w:t>
      </w:r>
      <w:r w:rsidRPr="00DF3B8A">
        <w:rPr>
          <w:rFonts w:ascii="Times New Roman" w:hAnsi="Times New Roman"/>
          <w:color w:val="000000"/>
          <w:sz w:val="28"/>
          <w:szCs w:val="28"/>
        </w:rPr>
        <w:t>:</w:t>
      </w:r>
    </w:p>
    <w:p w14:paraId="0B1B7CA0" w14:textId="7FB05C41" w:rsidR="00DF3B8A" w:rsidRDefault="00DF3B8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Параметрическое уравнение </w:t>
      </w:r>
      <w:r w:rsidR="009847D9">
        <w:rPr>
          <w:rFonts w:ascii="Times New Roman" w:hAnsi="Times New Roman"/>
          <w:color w:val="000000"/>
          <w:sz w:val="28"/>
          <w:szCs w:val="28"/>
        </w:rPr>
        <w:t>цилиндра</w:t>
      </w:r>
      <w:bookmarkStart w:id="1" w:name="_GoBack"/>
      <w:bookmarkEnd w:id="1"/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1936CFD1" w14:textId="1A45F36E" w:rsidR="00DF3B8A" w:rsidRPr="00E26F98" w:rsidRDefault="009847D9">
      <w:pPr>
        <w:rPr>
          <w:rFonts w:ascii="Times New Roman" w:hAnsi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=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Fi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) ;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 =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Fi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) ;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 = 0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;</m:t>
                  </m:r>
                </m:e>
              </m:eqArr>
            </m:e>
          </m:d>
        </m:oMath>
      </m:oMathPara>
    </w:p>
    <w:p w14:paraId="2D5D2C0F" w14:textId="7139FB09" w:rsidR="00E26F98" w:rsidRDefault="00E26F9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Уравнение плоскости:</w:t>
      </w:r>
    </w:p>
    <w:p w14:paraId="58607690" w14:textId="161C999B" w:rsidR="00E26F98" w:rsidRPr="00E26F98" w:rsidRDefault="00E26F98">
      <w:pPr>
        <w:rPr>
          <w:rFonts w:ascii="Times New Roman" w:hAnsi="Times New Roman"/>
          <w:sz w:val="28"/>
          <w:szCs w:val="28"/>
        </w:rPr>
      </w:pPr>
      <w:r w:rsidRPr="00E26F98">
        <w:rPr>
          <w:rFonts w:ascii="Times New Roman" w:hAnsi="Times New Roman"/>
          <w:color w:val="000000"/>
          <w:sz w:val="28"/>
          <w:szCs w:val="28"/>
        </w:rPr>
        <w:t>(</w:t>
      </w:r>
      <w:r w:rsidRPr="00E26F98">
        <w:rPr>
          <w:rFonts w:ascii="Cambria Math" w:hAnsi="Cambria Math" w:cs="Cambria Math"/>
          <w:color w:val="000000"/>
          <w:sz w:val="28"/>
          <w:szCs w:val="28"/>
        </w:rPr>
        <w:t>𝐿</w:t>
      </w:r>
      <w:r w:rsidRPr="00E26F98">
        <w:rPr>
          <w:rFonts w:ascii="Times New Roman" w:hAnsi="Times New Roman"/>
          <w:color w:val="000000"/>
          <w:sz w:val="28"/>
          <w:szCs w:val="28"/>
        </w:rPr>
        <w:t xml:space="preserve">): </w:t>
      </w:r>
      <w:r w:rsidRPr="00E26F98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E26F98">
        <w:rPr>
          <w:rFonts w:ascii="Times New Roman" w:hAnsi="Times New Roman"/>
          <w:color w:val="000000"/>
          <w:sz w:val="28"/>
          <w:szCs w:val="28"/>
        </w:rPr>
        <w:t>∙</w:t>
      </w:r>
      <w:r w:rsidRPr="00E26F98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26F98">
        <w:rPr>
          <w:rFonts w:ascii="Times New Roman" w:hAnsi="Times New Roman"/>
          <w:color w:val="000000"/>
          <w:sz w:val="28"/>
          <w:szCs w:val="28"/>
        </w:rPr>
        <w:t>+</w:t>
      </w:r>
      <w:r w:rsidRPr="00E26F98">
        <w:rPr>
          <w:rFonts w:ascii="Cambria Math" w:hAnsi="Cambria Math" w:cs="Cambria Math"/>
          <w:color w:val="000000"/>
          <w:sz w:val="28"/>
          <w:szCs w:val="28"/>
        </w:rPr>
        <w:t>𝐵</w:t>
      </w:r>
      <w:r w:rsidRPr="00E26F98">
        <w:rPr>
          <w:rFonts w:ascii="Times New Roman" w:hAnsi="Times New Roman"/>
          <w:color w:val="000000"/>
          <w:sz w:val="28"/>
          <w:szCs w:val="28"/>
        </w:rPr>
        <w:t>∙</w:t>
      </w:r>
      <w:r w:rsidRPr="00E26F98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E26F98">
        <w:rPr>
          <w:rFonts w:ascii="Times New Roman" w:hAnsi="Times New Roman"/>
          <w:color w:val="000000"/>
          <w:sz w:val="28"/>
          <w:szCs w:val="28"/>
        </w:rPr>
        <w:t>+</w:t>
      </w:r>
      <w:r w:rsidRPr="00E26F98">
        <w:rPr>
          <w:rFonts w:ascii="Cambria Math" w:hAnsi="Cambria Math" w:cs="Cambria Math"/>
          <w:color w:val="000000"/>
          <w:sz w:val="28"/>
          <w:szCs w:val="28"/>
        </w:rPr>
        <w:t>𝐶</w:t>
      </w:r>
      <w:r w:rsidRPr="00E26F98">
        <w:rPr>
          <w:rFonts w:ascii="Times New Roman" w:hAnsi="Times New Roman"/>
          <w:color w:val="000000"/>
          <w:sz w:val="28"/>
          <w:szCs w:val="28"/>
        </w:rPr>
        <w:t>∙</w:t>
      </w:r>
      <w:r w:rsidRPr="00E26F98">
        <w:rPr>
          <w:rFonts w:ascii="Cambria Math" w:hAnsi="Cambria Math" w:cs="Cambria Math"/>
          <w:color w:val="000000"/>
          <w:sz w:val="28"/>
          <w:szCs w:val="28"/>
        </w:rPr>
        <w:t>𝑧</w:t>
      </w:r>
      <w:r w:rsidRPr="00E26F98">
        <w:rPr>
          <w:rFonts w:ascii="Times New Roman" w:hAnsi="Times New Roman"/>
          <w:color w:val="000000"/>
          <w:sz w:val="28"/>
          <w:szCs w:val="28"/>
        </w:rPr>
        <w:t>+</w:t>
      </w:r>
      <w:r w:rsidRPr="00E26F98">
        <w:rPr>
          <w:rFonts w:ascii="Cambria Math" w:hAnsi="Cambria Math" w:cs="Cambria Math"/>
          <w:color w:val="000000"/>
          <w:sz w:val="28"/>
          <w:szCs w:val="28"/>
        </w:rPr>
        <w:t>𝐷</w:t>
      </w:r>
      <w:r w:rsidRPr="00E26F98">
        <w:rPr>
          <w:rFonts w:ascii="Times New Roman" w:hAnsi="Times New Roman"/>
          <w:color w:val="000000"/>
          <w:sz w:val="28"/>
          <w:szCs w:val="28"/>
        </w:rPr>
        <w:t>=0</w:t>
      </w:r>
    </w:p>
    <w:p w14:paraId="132B6523" w14:textId="24DF90C4" w:rsidR="00DF3B8A" w:rsidRPr="008722B0" w:rsidRDefault="00E26F98">
      <w:pPr>
        <w:rPr>
          <w:rFonts w:ascii="Times New Roman" w:hAnsi="Times New Roman"/>
          <w:sz w:val="28"/>
          <w:szCs w:val="28"/>
        </w:rPr>
      </w:pPr>
      <w:r w:rsidRPr="008722B0">
        <w:rPr>
          <w:rFonts w:ascii="Times New Roman" w:hAnsi="Times New Roman"/>
          <w:sz w:val="28"/>
          <w:szCs w:val="28"/>
        </w:rPr>
        <w:t>Константы</w:t>
      </w:r>
      <w:r w:rsidR="00DF3B8A" w:rsidRPr="008722B0">
        <w:rPr>
          <w:rFonts w:ascii="Times New Roman" w:hAnsi="Times New Roman"/>
          <w:sz w:val="28"/>
          <w:szCs w:val="28"/>
        </w:rPr>
        <w:t>:</w:t>
      </w:r>
    </w:p>
    <w:p w14:paraId="595CD0AF" w14:textId="786FB6DA" w:rsidR="00E26F98" w:rsidRPr="00BD2CB1" w:rsidRDefault="00E26F98" w:rsidP="00E26F9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eastAsiaTheme="minorHAnsi" w:hAnsi="Times New Roman"/>
          <w:sz w:val="28"/>
          <w:szCs w:val="28"/>
          <w:lang w:val="en-US" w:eastAsia="en-US"/>
        </w:rPr>
        <w:t>x</w:t>
      </w:r>
      <w:r w:rsidR="00C6040A">
        <w:rPr>
          <w:rFonts w:ascii="Times New Roman" w:eastAsiaTheme="minorHAnsi" w:hAnsi="Times New Roman"/>
          <w:sz w:val="28"/>
          <w:szCs w:val="28"/>
          <w:lang w:eastAsia="en-US"/>
        </w:rPr>
        <w:t>0 = -2</w:t>
      </w:r>
      <w:r w:rsidRPr="00BD2CB1">
        <w:rPr>
          <w:rFonts w:ascii="Times New Roman" w:eastAsiaTheme="minorHAnsi" w:hAnsi="Times New Roman"/>
          <w:sz w:val="28"/>
          <w:szCs w:val="28"/>
          <w:lang w:eastAsia="en-US"/>
        </w:rPr>
        <w:t xml:space="preserve">; </w:t>
      </w:r>
    </w:p>
    <w:p w14:paraId="58BE9C38" w14:textId="59F2EFDC" w:rsidR="00E26F98" w:rsidRPr="00BD2CB1" w:rsidRDefault="00E26F98" w:rsidP="00E26F9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eastAsiaTheme="minorHAnsi" w:hAnsi="Times New Roman"/>
          <w:sz w:val="28"/>
          <w:szCs w:val="28"/>
          <w:lang w:val="en-US" w:eastAsia="en-US"/>
        </w:rPr>
        <w:t>y</w:t>
      </w:r>
      <w:r w:rsidR="00C6040A">
        <w:rPr>
          <w:rFonts w:ascii="Times New Roman" w:eastAsiaTheme="minorHAnsi" w:hAnsi="Times New Roman"/>
          <w:sz w:val="28"/>
          <w:szCs w:val="28"/>
          <w:lang w:eastAsia="en-US"/>
        </w:rPr>
        <w:t>0 = -11</w:t>
      </w:r>
      <w:r w:rsidRPr="00BD2CB1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237BF799" w14:textId="0BF373B4" w:rsidR="00E26F98" w:rsidRPr="00BD2CB1" w:rsidRDefault="00E26F98" w:rsidP="00E26F9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eastAsiaTheme="minorHAnsi" w:hAnsi="Times New Roman"/>
          <w:sz w:val="28"/>
          <w:szCs w:val="28"/>
          <w:lang w:val="en-US" w:eastAsia="en-US"/>
        </w:rPr>
        <w:t>z</w:t>
      </w:r>
      <w:r w:rsidR="00C6040A">
        <w:rPr>
          <w:rFonts w:ascii="Times New Roman" w:eastAsiaTheme="minorHAnsi" w:hAnsi="Times New Roman"/>
          <w:sz w:val="28"/>
          <w:szCs w:val="28"/>
          <w:lang w:eastAsia="en-US"/>
        </w:rPr>
        <w:t>0 = -10</w:t>
      </w:r>
      <w:r w:rsidRPr="00BD2CB1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65D66798" w14:textId="04DB7E6B" w:rsidR="00E26F98" w:rsidRPr="00BD2CB1" w:rsidRDefault="00E26F98" w:rsidP="00E26F9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eastAsiaTheme="minorHAnsi" w:hAnsi="Times New Roman"/>
          <w:sz w:val="28"/>
          <w:szCs w:val="28"/>
          <w:lang w:val="en-US" w:eastAsia="en-US"/>
        </w:rPr>
        <w:t>A</w:t>
      </w:r>
      <w:r w:rsidR="00C6040A">
        <w:rPr>
          <w:rFonts w:ascii="Times New Roman" w:eastAsiaTheme="minorHAnsi" w:hAnsi="Times New Roman"/>
          <w:sz w:val="28"/>
          <w:szCs w:val="28"/>
          <w:lang w:eastAsia="en-US"/>
        </w:rPr>
        <w:t xml:space="preserve"> = 17</w:t>
      </w:r>
      <w:r w:rsidRPr="00BD2CB1">
        <w:rPr>
          <w:rFonts w:ascii="Times New Roman" w:eastAsiaTheme="minorHAnsi" w:hAnsi="Times New Roman"/>
          <w:sz w:val="28"/>
          <w:szCs w:val="28"/>
          <w:lang w:eastAsia="en-US"/>
        </w:rPr>
        <w:t xml:space="preserve">;   </w:t>
      </w:r>
    </w:p>
    <w:p w14:paraId="6D512934" w14:textId="1FEA1220" w:rsidR="00E26F98" w:rsidRPr="00BD2CB1" w:rsidRDefault="00E26F98" w:rsidP="00E26F9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eastAsiaTheme="minorHAnsi" w:hAnsi="Times New Roman"/>
          <w:sz w:val="28"/>
          <w:szCs w:val="28"/>
          <w:lang w:val="en-US" w:eastAsia="en-US"/>
        </w:rPr>
        <w:t>B</w:t>
      </w:r>
      <w:r w:rsidR="00C6040A">
        <w:rPr>
          <w:rFonts w:ascii="Times New Roman" w:eastAsiaTheme="minorHAnsi" w:hAnsi="Times New Roman"/>
          <w:sz w:val="28"/>
          <w:szCs w:val="28"/>
          <w:lang w:eastAsia="en-US"/>
        </w:rPr>
        <w:t xml:space="preserve"> = -12</w:t>
      </w:r>
      <w:r w:rsidRPr="00BD2CB1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5DA69AD0" w14:textId="7B75602C" w:rsidR="00E26F98" w:rsidRPr="00BD2CB1" w:rsidRDefault="00E26F98" w:rsidP="00E26F9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eastAsiaTheme="minorHAnsi" w:hAnsi="Times New Roman"/>
          <w:sz w:val="28"/>
          <w:szCs w:val="28"/>
          <w:lang w:val="en-US" w:eastAsia="en-US"/>
        </w:rPr>
        <w:t>C</w:t>
      </w:r>
      <w:r w:rsidR="00C6040A">
        <w:rPr>
          <w:rFonts w:ascii="Times New Roman" w:eastAsiaTheme="minorHAnsi" w:hAnsi="Times New Roman"/>
          <w:sz w:val="28"/>
          <w:szCs w:val="28"/>
          <w:lang w:eastAsia="en-US"/>
        </w:rPr>
        <w:t xml:space="preserve"> = 17</w:t>
      </w:r>
      <w:r w:rsidRPr="00BD2CB1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5B8DFF31" w14:textId="75D700A1" w:rsidR="00E26F98" w:rsidRPr="00BD2CB1" w:rsidRDefault="00E26F98" w:rsidP="00E26F9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eastAsiaTheme="minorHAnsi" w:hAnsi="Times New Roman"/>
          <w:sz w:val="28"/>
          <w:szCs w:val="28"/>
          <w:lang w:val="en-US" w:eastAsia="en-US"/>
        </w:rPr>
        <w:t>D</w:t>
      </w:r>
      <w:r w:rsidR="00C6040A">
        <w:rPr>
          <w:rFonts w:ascii="Times New Roman" w:eastAsiaTheme="minorHAnsi" w:hAnsi="Times New Roman"/>
          <w:sz w:val="28"/>
          <w:szCs w:val="28"/>
          <w:lang w:eastAsia="en-US"/>
        </w:rPr>
        <w:t xml:space="preserve"> = 1</w:t>
      </w:r>
      <w:r w:rsidRPr="00BD2CB1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1E211DC7" w14:textId="16D4C9A9" w:rsidR="00E26F98" w:rsidRPr="008722B0" w:rsidRDefault="00C6040A" w:rsidP="00E26F9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r = 20</w:t>
      </w:r>
      <w:r w:rsidR="00E26F98" w:rsidRPr="008722B0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455F1C51" w14:textId="3A6D8977" w:rsidR="00E26F98" w:rsidRPr="008722B0" w:rsidRDefault="00E26F98" w:rsidP="00E26F98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8722B0">
        <w:rPr>
          <w:rFonts w:ascii="Times New Roman" w:hAnsi="Times New Roman"/>
          <w:sz w:val="28"/>
          <w:szCs w:val="28"/>
          <w:u w:val="single"/>
        </w:rPr>
        <w:t>Ход работы:</w:t>
      </w:r>
    </w:p>
    <w:p w14:paraId="5C7AEAAA" w14:textId="35AEBEE8" w:rsidR="00E26F98" w:rsidRPr="0069023B" w:rsidRDefault="00E26F98" w:rsidP="00E26F98">
      <w:pPr>
        <w:pStyle w:val="a9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  <w:highlight w:val="lightGray"/>
        </w:rPr>
      </w:pPr>
      <w:r w:rsidRPr="0069023B">
        <w:rPr>
          <w:sz w:val="28"/>
          <w:szCs w:val="28"/>
          <w:highlight w:val="lightGray"/>
        </w:rPr>
        <w:t>Построение поверхности второго порядка (</w:t>
      </w:r>
      <w:r w:rsidR="00C6040A">
        <w:rPr>
          <w:sz w:val="28"/>
          <w:szCs w:val="28"/>
          <w:highlight w:val="lightGray"/>
        </w:rPr>
        <w:t>цилиндра</w:t>
      </w:r>
      <w:r w:rsidRPr="0069023B">
        <w:rPr>
          <w:sz w:val="28"/>
          <w:szCs w:val="28"/>
          <w:highlight w:val="lightGray"/>
        </w:rPr>
        <w:t>) с выбранной точкой обзора (каркасным построением или пленочным) :</w:t>
      </w:r>
    </w:p>
    <w:p w14:paraId="26F99505" w14:textId="3DCE21E6" w:rsidR="00E26F98" w:rsidRDefault="00E26F98" w:rsidP="008722B0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hAnsi="Times New Roman"/>
          <w:sz w:val="28"/>
          <w:szCs w:val="28"/>
        </w:rPr>
        <w:t xml:space="preserve">Задаём интервалы для </w:t>
      </w:r>
      <w:r w:rsidR="008722B0" w:rsidRPr="008722B0">
        <w:rPr>
          <w:rFonts w:ascii="Times New Roman" w:hAnsi="Times New Roman"/>
          <w:sz w:val="28"/>
          <w:szCs w:val="28"/>
          <w:lang w:val="en-US"/>
        </w:rPr>
        <w:t>x</w:t>
      </w:r>
      <w:r w:rsidR="008722B0" w:rsidRPr="008722B0">
        <w:rPr>
          <w:rFonts w:ascii="Times New Roman" w:hAnsi="Times New Roman"/>
          <w:sz w:val="28"/>
          <w:szCs w:val="28"/>
        </w:rPr>
        <w:t xml:space="preserve">, </w:t>
      </w:r>
      <w:r w:rsidR="008722B0" w:rsidRPr="008722B0">
        <w:rPr>
          <w:rFonts w:ascii="Times New Roman" w:hAnsi="Times New Roman"/>
          <w:sz w:val="28"/>
          <w:szCs w:val="28"/>
          <w:lang w:val="en-US"/>
        </w:rPr>
        <w:t>y</w:t>
      </w:r>
      <w:r w:rsidR="008722B0" w:rsidRPr="008722B0">
        <w:rPr>
          <w:rFonts w:ascii="Times New Roman" w:hAnsi="Times New Roman"/>
          <w:sz w:val="28"/>
          <w:szCs w:val="28"/>
        </w:rPr>
        <w:t xml:space="preserve">, </w:t>
      </w:r>
      <w:r w:rsidR="00C6040A">
        <w:rPr>
          <w:rFonts w:ascii="Times New Roman" w:hAnsi="Times New Roman"/>
          <w:sz w:val="28"/>
          <w:szCs w:val="28"/>
          <w:lang w:val="en-US"/>
        </w:rPr>
        <w:t>f</w:t>
      </w:r>
      <w:r w:rsidR="008722B0" w:rsidRPr="008722B0">
        <w:rPr>
          <w:rFonts w:ascii="Times New Roman" w:hAnsi="Times New Roman"/>
          <w:sz w:val="28"/>
          <w:szCs w:val="28"/>
        </w:rPr>
        <w:t xml:space="preserve">, где </w:t>
      </w:r>
      <w:r w:rsidR="00C6040A">
        <w:rPr>
          <w:rFonts w:ascii="Times New Roman" w:hAnsi="Times New Roman"/>
          <w:sz w:val="28"/>
          <w:szCs w:val="28"/>
          <w:lang w:val="en-US"/>
        </w:rPr>
        <w:t>f</w:t>
      </w:r>
      <w:r w:rsidR="008722B0" w:rsidRPr="008722B0">
        <w:rPr>
          <w:rFonts w:ascii="Times New Roman" w:hAnsi="Times New Roman"/>
          <w:sz w:val="28"/>
          <w:szCs w:val="28"/>
        </w:rPr>
        <w:t xml:space="preserve"> - </w:t>
      </w:r>
      <w:r w:rsidR="008722B0" w:rsidRPr="008722B0">
        <w:rPr>
          <w:rFonts w:ascii="Times New Roman" w:eastAsiaTheme="minorHAnsi" w:hAnsi="Times New Roman"/>
          <w:sz w:val="28"/>
          <w:szCs w:val="28"/>
          <w:lang w:eastAsia="en-US"/>
        </w:rPr>
        <w:t>образующая угловая переменная</w:t>
      </w:r>
      <w:r w:rsidR="008722B0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14:paraId="2E905F74" w14:textId="494DEBBA" w:rsidR="008722B0" w:rsidRPr="008722B0" w:rsidRDefault="00C6040A" w:rsidP="008722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 = -36:5:10</w:t>
      </w:r>
      <w:r w:rsidR="008722B0" w:rsidRPr="008722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;</w:t>
      </w:r>
    </w:p>
    <w:p w14:paraId="73AABE74" w14:textId="77777777" w:rsidR="008722B0" w:rsidRPr="008722B0" w:rsidRDefault="008722B0" w:rsidP="008722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 = -11:5:29 ;</w:t>
      </w:r>
    </w:p>
    <w:p w14:paraId="5FCDCB43" w14:textId="7B4534D2" w:rsidR="008722B0" w:rsidRDefault="00C6040A" w:rsidP="00C6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 = (0:10</w:t>
      </w:r>
      <w:r w:rsidR="008722B0" w:rsidRPr="008722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:360)*pi/180 ; </w:t>
      </w:r>
    </w:p>
    <w:p w14:paraId="57849ED6" w14:textId="77777777" w:rsidR="00C6040A" w:rsidRPr="008722B0" w:rsidRDefault="00C6040A" w:rsidP="00C6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0F96F5A" w14:textId="764AFAE3" w:rsidR="00E26F98" w:rsidRDefault="00E26F98" w:rsidP="00E26F98">
      <w:pPr>
        <w:pStyle w:val="a9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8722B0">
        <w:rPr>
          <w:sz w:val="28"/>
          <w:szCs w:val="28"/>
        </w:rPr>
        <w:t>С помощью функции [X, Y] = meshgrid(x, y) формируем массивы X и Y, которые определяют координаты узлов прямоугольника, задаваемого векторами x и y. Этот прямоугольник задает область определения функции от двух переменных, которую можно построить в виде 3D-поверхности.</w:t>
      </w:r>
    </w:p>
    <w:p w14:paraId="3587C86F" w14:textId="35210871" w:rsidR="008722B0" w:rsidRDefault="008722B0" w:rsidP="008722B0">
      <w:pPr>
        <w:pStyle w:val="a9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BB8749C" w14:textId="77777777" w:rsidR="008722B0" w:rsidRPr="008722B0" w:rsidRDefault="008722B0" w:rsidP="00872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[X1,Y1] = meshgrid(x,y);</w:t>
      </w:r>
    </w:p>
    <w:p w14:paraId="7E5E543E" w14:textId="3CE4860D" w:rsidR="008722B0" w:rsidRPr="008722B0" w:rsidRDefault="008722B0" w:rsidP="00872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[Fi</w:t>
      </w:r>
      <w:r w:rsidR="00C60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Z] = meshgrid(f,z</w:t>
      </w:r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F4DA0C8" w14:textId="4E006040" w:rsidR="008722B0" w:rsidRDefault="008722B0" w:rsidP="008722B0">
      <w:pPr>
        <w:pStyle w:val="a9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7F7954FB" w14:textId="48F3EA82" w:rsidR="008722B0" w:rsidRPr="008722B0" w:rsidRDefault="008722B0" w:rsidP="008722B0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722B0">
        <w:rPr>
          <w:rFonts w:ascii="Times New Roman" w:hAnsi="Times New Roman"/>
          <w:color w:val="000000"/>
          <w:sz w:val="28"/>
          <w:szCs w:val="28"/>
        </w:rPr>
        <w:lastRenderedPageBreak/>
        <w:t>Задаем поверхность F(x,y,z) и строим ее c помощью ‘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surf</w:t>
      </w:r>
      <w:r w:rsidR="00C6040A">
        <w:rPr>
          <w:rFonts w:ascii="Times New Roman" w:hAnsi="Times New Roman"/>
          <w:color w:val="000000"/>
          <w:sz w:val="28"/>
          <w:szCs w:val="28"/>
        </w:rPr>
        <w:t>(X,Y,Z)’ в точке обзора (</w:t>
      </w:r>
      <w:r w:rsidR="00C6040A" w:rsidRPr="00C6040A">
        <w:rPr>
          <w:rFonts w:ascii="Times New Roman" w:hAnsi="Times New Roman"/>
          <w:color w:val="000000"/>
          <w:sz w:val="28"/>
          <w:szCs w:val="28"/>
        </w:rPr>
        <w:t>40</w:t>
      </w:r>
      <w:r w:rsidRPr="008722B0">
        <w:rPr>
          <w:rFonts w:ascii="Times New Roman" w:hAnsi="Times New Roman"/>
          <w:color w:val="000000"/>
          <w:sz w:val="28"/>
          <w:szCs w:val="28"/>
        </w:rPr>
        <w:t>,</w:t>
      </w:r>
      <w:r w:rsidR="00C6040A" w:rsidRPr="00C6040A">
        <w:rPr>
          <w:rFonts w:ascii="Times New Roman" w:hAnsi="Times New Roman"/>
          <w:color w:val="000000"/>
          <w:sz w:val="28"/>
          <w:szCs w:val="28"/>
        </w:rPr>
        <w:t>25)</w:t>
      </w:r>
      <w:r w:rsidRPr="008722B0">
        <w:rPr>
          <w:rFonts w:ascii="Times New Roman" w:hAnsi="Times New Roman"/>
          <w:color w:val="000000"/>
          <w:sz w:val="28"/>
          <w:szCs w:val="28"/>
        </w:rPr>
        <w:t xml:space="preserve"> с помощью </w:t>
      </w:r>
      <w:r w:rsidRPr="008722B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view</w:t>
      </w:r>
      <w:r w:rsidR="00C6040A">
        <w:rPr>
          <w:rFonts w:ascii="Times New Roman" w:hAnsi="Times New Roman"/>
          <w:color w:val="000000"/>
          <w:sz w:val="28"/>
          <w:szCs w:val="28"/>
        </w:rPr>
        <w:t>(</w:t>
      </w:r>
      <w:r w:rsidR="00C6040A" w:rsidRPr="00C6040A">
        <w:rPr>
          <w:rFonts w:ascii="Times New Roman" w:hAnsi="Times New Roman"/>
          <w:color w:val="000000"/>
          <w:sz w:val="28"/>
          <w:szCs w:val="28"/>
        </w:rPr>
        <w:t>40</w:t>
      </w:r>
      <w:r w:rsidR="00C6040A" w:rsidRPr="008722B0">
        <w:rPr>
          <w:rFonts w:ascii="Times New Roman" w:hAnsi="Times New Roman"/>
          <w:color w:val="000000"/>
          <w:sz w:val="28"/>
          <w:szCs w:val="28"/>
        </w:rPr>
        <w:t>,</w:t>
      </w:r>
      <w:r w:rsidR="00C6040A" w:rsidRPr="00C6040A">
        <w:rPr>
          <w:rFonts w:ascii="Times New Roman" w:hAnsi="Times New Roman"/>
          <w:color w:val="000000"/>
          <w:sz w:val="28"/>
          <w:szCs w:val="28"/>
        </w:rPr>
        <w:t>25)</w:t>
      </w:r>
      <w:r w:rsidRPr="008722B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</w:t>
      </w:r>
      <w:r w:rsidRPr="008722B0">
        <w:rPr>
          <w:rFonts w:ascii="Times New Roman" w:hAnsi="Times New Roman"/>
          <w:color w:val="000000"/>
          <w:sz w:val="28"/>
          <w:szCs w:val="28"/>
        </w:rPr>
        <w:t>(рис.1)</w:t>
      </w:r>
    </w:p>
    <w:p w14:paraId="672E0A4A" w14:textId="77777777" w:rsidR="008722B0" w:rsidRPr="00BD2CB1" w:rsidRDefault="008722B0" w:rsidP="008722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A46D4D8" w14:textId="4D44D228" w:rsidR="008722B0" w:rsidRPr="008722B0" w:rsidRDefault="008722B0" w:rsidP="00872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r.*cos(Fi); </w:t>
      </w:r>
    </w:p>
    <w:p w14:paraId="0A604EBE" w14:textId="727CF142" w:rsidR="008722B0" w:rsidRPr="008722B0" w:rsidRDefault="008722B0" w:rsidP="00872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22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 = r.*cos(Fi); </w:t>
      </w:r>
    </w:p>
    <w:p w14:paraId="7C6656CD" w14:textId="7D1CE0CB" w:rsidR="008722B0" w:rsidRPr="00BD2CB1" w:rsidRDefault="008722B0" w:rsidP="008722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181040F" w14:textId="77777777" w:rsidR="00C6040A" w:rsidRPr="00C6040A" w:rsidRDefault="00C6040A" w:rsidP="00C604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4"/>
          <w:lang w:val="en-US" w:eastAsia="en-US"/>
        </w:rPr>
      </w:pP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 xml:space="preserve">figure   </w:t>
      </w:r>
    </w:p>
    <w:p w14:paraId="5D8597ED" w14:textId="77777777" w:rsidR="00C6040A" w:rsidRPr="00C6040A" w:rsidRDefault="00C6040A" w:rsidP="00C604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4"/>
          <w:lang w:val="en-US" w:eastAsia="en-US"/>
        </w:rPr>
      </w:pP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view(40,25)</w:t>
      </w:r>
    </w:p>
    <w:p w14:paraId="69224F30" w14:textId="77777777" w:rsidR="00C6040A" w:rsidRPr="00C6040A" w:rsidRDefault="00C6040A" w:rsidP="00C604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4"/>
          <w:lang w:val="en-US" w:eastAsia="en-US"/>
        </w:rPr>
      </w:pP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 xml:space="preserve">grid 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on</w:t>
      </w:r>
    </w:p>
    <w:p w14:paraId="6444DA73" w14:textId="77777777" w:rsidR="00C6040A" w:rsidRPr="00C6040A" w:rsidRDefault="00C6040A" w:rsidP="00C604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4"/>
          <w:lang w:val="en-US" w:eastAsia="en-US"/>
        </w:rPr>
      </w:pP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 xml:space="preserve">hold 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on</w:t>
      </w:r>
    </w:p>
    <w:p w14:paraId="407D4AD7" w14:textId="77777777" w:rsidR="00C6040A" w:rsidRPr="00C6040A" w:rsidRDefault="00C6040A" w:rsidP="00C604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4"/>
          <w:lang w:val="en-US" w:eastAsia="en-US"/>
        </w:rPr>
      </w:pP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 xml:space="preserve">rotate3d 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on</w:t>
      </w:r>
    </w:p>
    <w:p w14:paraId="21ACE483" w14:textId="77777777" w:rsidR="00C6040A" w:rsidRPr="00C6040A" w:rsidRDefault="00C6040A" w:rsidP="00C604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4"/>
          <w:lang w:val="en-US" w:eastAsia="en-US"/>
        </w:rPr>
      </w:pP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surf(X-x0,Y-y0,Z-z0);</w:t>
      </w:r>
    </w:p>
    <w:p w14:paraId="00C7373B" w14:textId="6338B70F" w:rsidR="00C6040A" w:rsidRPr="00C6040A" w:rsidRDefault="00C6040A" w:rsidP="00C604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4"/>
          <w:lang w:val="en-US" w:eastAsia="en-US"/>
        </w:rPr>
      </w:pP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title(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'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eastAsia="en-US"/>
        </w:rPr>
        <w:t>Эллиптический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 xml:space="preserve"> 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eastAsia="en-US"/>
        </w:rPr>
        <w:t>Цилиндр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'</w:t>
      </w: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,</w:t>
      </w:r>
      <w:r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'FontSize'</w:t>
      </w:r>
      <w:r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, 14)</w:t>
      </w:r>
    </w:p>
    <w:p w14:paraId="759E8A67" w14:textId="2278C34C" w:rsidR="00C6040A" w:rsidRPr="00F600FA" w:rsidRDefault="00F600FA" w:rsidP="00C604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1889FB" wp14:editId="4E640ADB">
                <wp:simplePos x="0" y="0"/>
                <wp:positionH relativeFrom="margin">
                  <wp:posOffset>2053590</wp:posOffset>
                </wp:positionH>
                <wp:positionV relativeFrom="paragraph">
                  <wp:posOffset>4051300</wp:posOffset>
                </wp:positionV>
                <wp:extent cx="1583055" cy="140462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6CBCD" w14:textId="50D7AE0E" w:rsidR="0033597E" w:rsidRPr="00F14302" w:rsidRDefault="0033597E" w:rsidP="00F14302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Рис. 1 Поверхность 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1889F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1.7pt;margin-top:319pt;width:124.6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" stroked="f">
                <v:textbox style="mso-fit-shape-to-text:t">
                  <w:txbxContent>
                    <w:p w14:paraId="7BB6CBCD" w14:textId="50D7AE0E" w:rsidR="0033597E" w:rsidRPr="00F14302" w:rsidRDefault="0033597E" w:rsidP="00F14302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Рис. 1 Поверхность 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F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y</w:t>
                      </w:r>
                      <w:proofErr w:type="gramEnd"/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040A"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xlabel(</w:t>
      </w:r>
      <w:r w:rsidR="00C6040A"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'X'</w:t>
      </w:r>
      <w:r w:rsidR="00C6040A"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); ylabel(</w:t>
      </w:r>
      <w:r w:rsidR="00C6040A"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'Y'</w:t>
      </w:r>
      <w:r w:rsidR="00C6040A"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); zlabel(</w:t>
      </w:r>
      <w:r w:rsidR="00C6040A" w:rsidRPr="00C6040A">
        <w:rPr>
          <w:rFonts w:ascii="Courier New" w:eastAsiaTheme="minorHAnsi" w:hAnsi="Courier New" w:cs="Courier New"/>
          <w:color w:val="A020F0"/>
          <w:sz w:val="20"/>
          <w:szCs w:val="40"/>
          <w:lang w:val="en-US" w:eastAsia="en-US"/>
        </w:rPr>
        <w:t>'Z'</w:t>
      </w:r>
      <w:r w:rsidR="00C6040A" w:rsidRPr="00C6040A">
        <w:rPr>
          <w:rFonts w:ascii="Courier New" w:eastAsiaTheme="minorHAnsi" w:hAnsi="Courier New" w:cs="Courier New"/>
          <w:color w:val="000000"/>
          <w:sz w:val="20"/>
          <w:szCs w:val="40"/>
          <w:lang w:val="en-US" w:eastAsia="en-US"/>
        </w:rPr>
        <w:t>);</w:t>
      </w:r>
      <w:r>
        <w:rPr>
          <w:rFonts w:ascii="Courier New" w:eastAsiaTheme="minorHAnsi" w:hAnsi="Courier New" w:cs="Courier New"/>
          <w:noProof/>
          <w:color w:val="000000"/>
          <w:sz w:val="20"/>
          <w:szCs w:val="40"/>
        </w:rPr>
        <w:drawing>
          <wp:inline distT="0" distB="0" distL="0" distR="0" wp14:anchorId="7852EFBF" wp14:editId="474DC35B">
            <wp:extent cx="5334000" cy="4000500"/>
            <wp:effectExtent l="0" t="0" r="0" b="0"/>
            <wp:docPr id="10" name="Рисунок 10" descr="F:\1Sem\MAtLAb\HomeWork\ML_HW_2\1111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Sem\MAtLAb\HomeWork\ML_HW_2\1111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C25B" w14:textId="320A5A29" w:rsidR="008722B0" w:rsidRPr="008722B0" w:rsidRDefault="008722B0" w:rsidP="008722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D368364" w14:textId="0CD44597" w:rsidR="00F600FA" w:rsidRDefault="00F600FA">
      <w:pPr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val="en-US" w:eastAsia="en-US"/>
        </w:rPr>
        <w:br w:type="page"/>
      </w:r>
    </w:p>
    <w:p w14:paraId="467E6C60" w14:textId="77777777" w:rsidR="0069023B" w:rsidRPr="00BD2CB1" w:rsidRDefault="0069023B" w:rsidP="0069023B">
      <w:pPr>
        <w:pStyle w:val="a8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2758686D" w14:textId="78279B2B" w:rsidR="008722B0" w:rsidRPr="0069023B" w:rsidRDefault="00FA6E5F" w:rsidP="0069023B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highlight w:val="lightGray"/>
          <w:lang w:eastAsia="en-US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>Построение</w:t>
      </w:r>
      <w:r w:rsidR="0069023B"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 xml:space="preserve"> </w:t>
      </w:r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>поверхности F(x,y,z) в одном окне в нескольких системах координат с разным типом отображения. (рис.2)</w:t>
      </w:r>
    </w:p>
    <w:p w14:paraId="49B8BB03" w14:textId="79B4AADC" w:rsidR="00FA6E5F" w:rsidRPr="00FA6E5F" w:rsidRDefault="00FA6E5F" w:rsidP="00FA6E5F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Создаём окно для графиков, определяем параметры координатных осей:</w:t>
      </w:r>
    </w:p>
    <w:p w14:paraId="2B4940DB" w14:textId="0304EE73" w:rsidR="00FA6E5F" w:rsidRDefault="00FA6E5F" w:rsidP="00FA6E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755E5D4" w14:textId="00B2FE74" w:rsidR="00FA6E5F" w:rsidRPr="00FA6E5F" w:rsidRDefault="00FA6E5F" w:rsidP="00FA6E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A6E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figure </w:t>
      </w:r>
    </w:p>
    <w:p w14:paraId="455ED463" w14:textId="77777777" w:rsidR="00FA6E5F" w:rsidRPr="00FA6E5F" w:rsidRDefault="00FA6E5F" w:rsidP="00FA6E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A6E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FA6E5F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6206BE5E" w14:textId="7BFB3773" w:rsidR="00FA6E5F" w:rsidRPr="00FA6E5F" w:rsidRDefault="00FA6E5F" w:rsidP="00FA6E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A6E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FA6E5F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60071285" w14:textId="45C0B893" w:rsidR="00E26F98" w:rsidRPr="00F600FA" w:rsidRDefault="00FA6E5F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A6E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FA6E5F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173F6E9A" w14:textId="7969DE32" w:rsidR="00E26F98" w:rsidRPr="00FA6E5F" w:rsidRDefault="00FA6E5F" w:rsidP="00FA6E5F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u w:val="single"/>
        </w:rPr>
      </w:pPr>
      <w:r w:rsidRPr="00FA6E5F">
        <w:rPr>
          <w:rFonts w:ascii="Times New Roman" w:hAnsi="Times New Roman"/>
          <w:color w:val="000000"/>
          <w:sz w:val="28"/>
          <w:szCs w:val="28"/>
        </w:rPr>
        <w:t>С помощью ‘surf(X,Y,Z)’ строим поверхность F(x,y,z) с пленочным типом отображения с каркасом.</w:t>
      </w:r>
    </w:p>
    <w:p w14:paraId="7D87AB4F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figure  </w:t>
      </w:r>
    </w:p>
    <w:p w14:paraId="58C3F706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view(40,25)</w:t>
      </w:r>
    </w:p>
    <w:p w14:paraId="70E88ECC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24BB1E59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39880816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32AAFFF8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subplot(2,2,1)</w:t>
      </w:r>
    </w:p>
    <w:p w14:paraId="652AADF9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view(40,25)</w:t>
      </w:r>
    </w:p>
    <w:p w14:paraId="31612457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76BBF33F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hold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</w:p>
    <w:p w14:paraId="236FA955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rotate3d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</w:p>
    <w:p w14:paraId="0DBFD5A8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alpha(0.95)</w:t>
      </w:r>
    </w:p>
    <w:p w14:paraId="13745537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surf(X-x0,Y-y0,Z-z0);</w:t>
      </w:r>
    </w:p>
    <w:p w14:paraId="70F5E7E2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'залитая цветом каркасная поверхность(surf)'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24CDBF31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ylabel(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zlabel(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42C7879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CC5E1B3" w14:textId="5C5D0521" w:rsidR="00FA6E5F" w:rsidRPr="00F600FA" w:rsidRDefault="00FA6E5F" w:rsidP="00FA6E5F">
      <w:pPr>
        <w:ind w:left="360"/>
        <w:rPr>
          <w:rFonts w:ascii="Times New Roman" w:hAnsi="Times New Roman"/>
          <w:sz w:val="28"/>
          <w:szCs w:val="28"/>
          <w:u w:val="single"/>
        </w:rPr>
      </w:pPr>
    </w:p>
    <w:p w14:paraId="779AA55E" w14:textId="33D91195" w:rsidR="00FA6E5F" w:rsidRPr="00FA6E5F" w:rsidRDefault="00FA6E5F" w:rsidP="00FA6E5F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u w:val="single"/>
        </w:rPr>
      </w:pPr>
      <w:r w:rsidRPr="00FA6E5F">
        <w:rPr>
          <w:rFonts w:ascii="Times New Roman" w:hAnsi="Times New Roman"/>
          <w:color w:val="000000"/>
          <w:sz w:val="28"/>
          <w:szCs w:val="28"/>
        </w:rPr>
        <w:t>С помощью ‘surf1(X,Y,Z)’ строим поверхность F(x,y,z) с пленочным сглаженным типом отображения</w:t>
      </w:r>
      <w:r>
        <w:rPr>
          <w:rFonts w:ascii="Times New Roman" w:hAnsi="Times New Roman"/>
          <w:color w:val="000000"/>
          <w:sz w:val="28"/>
          <w:szCs w:val="28"/>
        </w:rPr>
        <w:t xml:space="preserve"> (освещённая поверхность):</w:t>
      </w:r>
    </w:p>
    <w:p w14:paraId="4C6A8367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subplot(2,2,2)</w:t>
      </w:r>
    </w:p>
    <w:p w14:paraId="2D3FF098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view(40,25)</w:t>
      </w:r>
    </w:p>
    <w:p w14:paraId="08FDB976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08C086DD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5D027917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rotate3d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</w:p>
    <w:p w14:paraId="42EC5906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surfl(X-x0,Y-y0,Z-z0);</w:t>
      </w:r>
    </w:p>
    <w:p w14:paraId="002003B7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'освещенная поверхность(surfl)'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066C3278" w14:textId="5436CD60" w:rsidR="00FA6E5F" w:rsidRPr="00F600FA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ylabel(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zlabel(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EF7C118" w14:textId="2CA059CF" w:rsidR="00FA6E5F" w:rsidRPr="005B69C6" w:rsidRDefault="00FA6E5F" w:rsidP="00FA6E5F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color w:val="000000"/>
          <w:sz w:val="27"/>
          <w:szCs w:val="27"/>
        </w:rPr>
        <w:t>С помощью ‘mesh(X,Y,Z)’ строим поверхность F(x,y,z) с каркасным типом отображения.</w:t>
      </w:r>
    </w:p>
    <w:p w14:paraId="69C0794B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subplot(2,2,3)</w:t>
      </w:r>
    </w:p>
    <w:p w14:paraId="17FA1A66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view(40,25)</w:t>
      </w:r>
    </w:p>
    <w:p w14:paraId="70D380F6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7D074943" w14:textId="77777777" w:rsidR="00F600FA" w:rsidRPr="009A38BE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1B927EC3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rotate3d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</w:p>
    <w:p w14:paraId="5E15B636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mesh(X-x0,Y-y0,Z-z0);</w:t>
      </w:r>
    </w:p>
    <w:p w14:paraId="01FC1860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'каркасная поверхность(mesh)'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3F3FDDC9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ylabel(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zlabel(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02C49BB" w14:textId="77777777" w:rsidR="00F600FA" w:rsidRPr="00F600FA" w:rsidRDefault="00F600FA" w:rsidP="00F600FA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39BDE3F" w14:textId="77777777" w:rsidR="005B69C6" w:rsidRPr="00F600FA" w:rsidRDefault="005B69C6" w:rsidP="005B69C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EA222CF" w14:textId="21E0BDB4" w:rsidR="005B69C6" w:rsidRDefault="005B69C6" w:rsidP="00FA6E5F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С</w:t>
      </w:r>
      <w:r w:rsidRPr="005B69C6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помощью</w:t>
      </w:r>
      <w:r w:rsidRPr="005B69C6">
        <w:rPr>
          <w:rFonts w:ascii="Times New Roman" w:eastAsiaTheme="minorHAnsi" w:hAnsi="Times New Roman"/>
          <w:sz w:val="28"/>
          <w:szCs w:val="28"/>
          <w:lang w:eastAsia="en-US"/>
        </w:rPr>
        <w:t xml:space="preserve"> ‘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plot</w:t>
      </w:r>
      <w:r w:rsidRPr="005B69C6">
        <w:rPr>
          <w:rFonts w:ascii="Times New Roman" w:eastAsiaTheme="minorHAnsi" w:hAnsi="Times New Roman"/>
          <w:sz w:val="28"/>
          <w:szCs w:val="28"/>
          <w:lang w:eastAsia="en-US"/>
        </w:rPr>
        <w:t xml:space="preserve">3’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строим поверхность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F</w:t>
      </w:r>
      <w:r w:rsidRPr="005B69C6">
        <w:rPr>
          <w:rFonts w:ascii="Times New Roman" w:eastAsiaTheme="minorHAnsi" w:hAnsi="Times New Roman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x</w:t>
      </w:r>
      <w:r w:rsidRPr="005B69C6">
        <w:rPr>
          <w:rFonts w:ascii="Times New Roman" w:eastAsiaTheme="minorHAnsi" w:hAnsi="Times New Roman"/>
          <w:sz w:val="28"/>
          <w:szCs w:val="28"/>
          <w:lang w:eastAsia="en-US"/>
        </w:rPr>
        <w:t>,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y</w:t>
      </w:r>
      <w:r w:rsidRPr="005B69C6">
        <w:rPr>
          <w:rFonts w:ascii="Times New Roman" w:eastAsiaTheme="minorHAnsi" w:hAnsi="Times New Roman"/>
          <w:sz w:val="28"/>
          <w:szCs w:val="28"/>
          <w:lang w:eastAsia="en-US"/>
        </w:rPr>
        <w:t>,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z</w:t>
      </w:r>
      <w:r w:rsidRPr="005B69C6">
        <w:rPr>
          <w:rFonts w:ascii="Times New Roman" w:eastAsiaTheme="minorHAnsi" w:hAnsi="Times New Roman"/>
          <w:sz w:val="28"/>
          <w:szCs w:val="28"/>
          <w:lang w:eastAsia="en-US"/>
        </w:rPr>
        <w:t>)</w:t>
      </w:r>
      <w:r w:rsidR="00445E35">
        <w:rPr>
          <w:rFonts w:ascii="Times New Roman" w:eastAsiaTheme="minorHAnsi" w:hAnsi="Times New Roman"/>
          <w:sz w:val="28"/>
          <w:szCs w:val="28"/>
          <w:lang w:eastAsia="en-US"/>
        </w:rPr>
        <w:t xml:space="preserve">, используя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лини</w:t>
      </w:r>
      <w:r w:rsidR="00445E35">
        <w:rPr>
          <w:rFonts w:ascii="Times New Roman" w:eastAsiaTheme="minorHAnsi" w:hAnsi="Times New Roman"/>
          <w:sz w:val="28"/>
          <w:szCs w:val="28"/>
          <w:lang w:eastAsia="en-US"/>
        </w:rPr>
        <w:t>и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и точ</w:t>
      </w:r>
      <w:r w:rsidR="00445E35">
        <w:rPr>
          <w:rFonts w:ascii="Times New Roman" w:eastAsiaTheme="minorHAnsi" w:hAnsi="Times New Roman"/>
          <w:sz w:val="28"/>
          <w:szCs w:val="28"/>
          <w:lang w:eastAsia="en-US"/>
        </w:rPr>
        <w:t>ки в трёхмерном пространстве:</w:t>
      </w:r>
    </w:p>
    <w:p w14:paraId="3DD54D05" w14:textId="5412048B" w:rsidR="00445E35" w:rsidRDefault="00445E35" w:rsidP="00445E3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AA5DED5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subplot(2,2,4)</w:t>
      </w:r>
    </w:p>
    <w:p w14:paraId="38624CF3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view(40,25)</w:t>
      </w:r>
    </w:p>
    <w:p w14:paraId="2E2EC944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53EBF804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1E9681C7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0EFD7E58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plot3(X-x0,Y-y0,Z-z0);</w:t>
      </w:r>
    </w:p>
    <w:p w14:paraId="2DE4C1A6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'построение линий и точек в трехмерном пространстве(plot3)'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3BE5C250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ylabel(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zlabel(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85C5C10" w14:textId="2621705F" w:rsidR="00BA2E0C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noProof/>
          <w:sz w:val="24"/>
          <w:szCs w:val="24"/>
        </w:rPr>
        <w:drawing>
          <wp:inline distT="0" distB="0" distL="0" distR="0" wp14:anchorId="0709881C" wp14:editId="285D056C">
            <wp:extent cx="5334000" cy="4000500"/>
            <wp:effectExtent l="0" t="0" r="0" b="0"/>
            <wp:docPr id="11" name="Рисунок 11" descr="F:\1Sem\MAtLAb\HomeWork\ML_HW_2\1111\untitl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Sem\MAtLAb\HomeWork\ML_HW_2\1111\untitl4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1D0A" w14:textId="364A41EF" w:rsidR="00BA2E0C" w:rsidRDefault="00BA2E0C">
      <w:pPr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5AD8DA" wp14:editId="493D0933">
                <wp:simplePos x="0" y="0"/>
                <wp:positionH relativeFrom="margin">
                  <wp:posOffset>1514475</wp:posOffset>
                </wp:positionH>
                <wp:positionV relativeFrom="paragraph">
                  <wp:posOffset>6985</wp:posOffset>
                </wp:positionV>
                <wp:extent cx="1583055" cy="140462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7AF96" w14:textId="14FC432C" w:rsidR="00BA2E0C" w:rsidRPr="00F14302" w:rsidRDefault="00BA2E0C" w:rsidP="00BA2E0C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Рис. 2</w:t>
                            </w:r>
                            <w:r w:rsidR="009847D9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Построение цилиндров разными типами сетки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5AD8DA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7" type="#_x0000_t202" style="position:absolute;margin-left:119.25pt;margin-top:.55pt;width:124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" stroked="f">
                <v:textbox style="mso-fit-shape-to-text:t">
                  <w:txbxContent>
                    <w:p w14:paraId="0BF7AF96" w14:textId="14FC432C" w:rsidR="00BA2E0C" w:rsidRPr="00F14302" w:rsidRDefault="00BA2E0C" w:rsidP="00BA2E0C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Рис. 2</w:t>
                      </w:r>
                      <w:r w:rsidR="009847D9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Построение цилиндров разными типами сетки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br w:type="page"/>
      </w:r>
    </w:p>
    <w:p w14:paraId="0936DF73" w14:textId="77777777" w:rsid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FDD926E" w14:textId="6C2A54F6" w:rsidR="00FA6E5F" w:rsidRPr="00F600FA" w:rsidRDefault="00F600FA" w:rsidP="00F600FA">
      <w:pPr>
        <w:pStyle w:val="a8"/>
        <w:numPr>
          <w:ilvl w:val="0"/>
          <w:numId w:val="3"/>
        </w:numPr>
        <w:rPr>
          <w:rFonts w:ascii="Times New Roman" w:hAnsi="Times New Roman"/>
          <w:sz w:val="28"/>
          <w:szCs w:val="28"/>
          <w:highlight w:val="lightGray"/>
          <w:u w:val="single"/>
        </w:rPr>
      </w:pPr>
      <w:r w:rsidRPr="00F600FA">
        <w:rPr>
          <w:rFonts w:ascii="Times New Roman" w:hAnsi="Times New Roman"/>
          <w:color w:val="000000"/>
          <w:sz w:val="28"/>
          <w:szCs w:val="28"/>
          <w:highlight w:val="lightGray"/>
        </w:rPr>
        <w:t xml:space="preserve"> </w:t>
      </w:r>
      <w:r w:rsidR="00445E35" w:rsidRPr="00F600FA">
        <w:rPr>
          <w:rFonts w:ascii="Times New Roman" w:hAnsi="Times New Roman"/>
          <w:color w:val="000000"/>
          <w:sz w:val="28"/>
          <w:szCs w:val="28"/>
          <w:highlight w:val="lightGray"/>
        </w:rPr>
        <w:t>Построение поверхности F(x,y,z) разными цветовыми стилями. (рис.3)</w:t>
      </w:r>
    </w:p>
    <w:p w14:paraId="7DE8481C" w14:textId="41737980" w:rsidR="00445E35" w:rsidRPr="00E86BF2" w:rsidRDefault="00445E35" w:rsidP="00445E35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E86BF2">
        <w:rPr>
          <w:rFonts w:ascii="Times New Roman" w:hAnsi="Times New Roman"/>
          <w:color w:val="000000"/>
          <w:sz w:val="28"/>
          <w:szCs w:val="28"/>
        </w:rPr>
        <w:t>Обозначим первое построение за ‘</w:t>
      </w:r>
      <w:r w:rsidRPr="00E86BF2">
        <w:rPr>
          <w:rFonts w:ascii="Times New Roman" w:hAnsi="Times New Roman"/>
          <w:color w:val="000000"/>
          <w:sz w:val="28"/>
          <w:szCs w:val="28"/>
          <w:lang w:val="en-US"/>
        </w:rPr>
        <w:t>ax</w:t>
      </w:r>
      <w:r w:rsidRPr="00E86BF2">
        <w:rPr>
          <w:rFonts w:ascii="Times New Roman" w:hAnsi="Times New Roman"/>
          <w:color w:val="000000"/>
          <w:sz w:val="28"/>
          <w:szCs w:val="28"/>
        </w:rPr>
        <w:t>1’ и с помощью ‘colormap’ построим поверхность F(x,y,z) в цветовом стиле ‘</w:t>
      </w:r>
      <w:r w:rsidR="00805772" w:rsidRPr="00E86BF2">
        <w:rPr>
          <w:rFonts w:ascii="Times New Roman" w:hAnsi="Times New Roman"/>
          <w:color w:val="000000"/>
          <w:sz w:val="28"/>
          <w:szCs w:val="28"/>
          <w:lang w:val="en-US"/>
        </w:rPr>
        <w:t>h</w:t>
      </w:r>
      <w:r w:rsidRPr="00E86BF2">
        <w:rPr>
          <w:rFonts w:ascii="Times New Roman" w:hAnsi="Times New Roman"/>
          <w:color w:val="000000"/>
          <w:sz w:val="28"/>
          <w:szCs w:val="28"/>
          <w:lang w:val="en-US"/>
        </w:rPr>
        <w:t>ot</w:t>
      </w:r>
      <w:r w:rsidRPr="00E86BF2">
        <w:rPr>
          <w:rFonts w:ascii="Times New Roman" w:hAnsi="Times New Roman"/>
          <w:color w:val="000000"/>
          <w:sz w:val="28"/>
          <w:szCs w:val="28"/>
        </w:rPr>
        <w:t>(8)’</w:t>
      </w:r>
      <w:r w:rsidR="00805772" w:rsidRPr="00E86BF2">
        <w:rPr>
          <w:rFonts w:ascii="Times New Roman" w:hAnsi="Times New Roman"/>
          <w:color w:val="000000"/>
          <w:sz w:val="28"/>
          <w:szCs w:val="28"/>
        </w:rPr>
        <w:t>; с помощью функции ‘</w:t>
      </w:r>
      <w:r w:rsidR="00F600FA">
        <w:rPr>
          <w:rFonts w:ascii="Times New Roman" w:eastAsiaTheme="minorHAnsi" w:hAnsi="Times New Roman"/>
          <w:sz w:val="28"/>
          <w:szCs w:val="28"/>
          <w:lang w:eastAsia="en-US"/>
        </w:rPr>
        <w:t>shading interp’ сделаем,</w:t>
      </w:r>
      <w:r w:rsidR="00F600FA" w:rsidRPr="00F600FA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F600FA">
        <w:rPr>
          <w:rFonts w:ascii="Times New Roman" w:eastAsiaTheme="minorHAnsi" w:hAnsi="Times New Roman"/>
          <w:sz w:val="28"/>
          <w:szCs w:val="28"/>
          <w:lang w:eastAsia="en-US"/>
        </w:rPr>
        <w:t>ч</w:t>
      </w:r>
      <w:r w:rsidR="00805772" w:rsidRPr="00E86BF2">
        <w:rPr>
          <w:rFonts w:ascii="Times New Roman" w:eastAsiaTheme="minorHAnsi" w:hAnsi="Times New Roman"/>
          <w:sz w:val="28"/>
          <w:szCs w:val="28"/>
          <w:lang w:eastAsia="en-US"/>
        </w:rPr>
        <w:t>тобы заливка была плавной:</w:t>
      </w:r>
    </w:p>
    <w:p w14:paraId="6BCA3DF2" w14:textId="77777777" w:rsidR="00805772" w:rsidRPr="00805772" w:rsidRDefault="00805772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719409EA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figure  </w:t>
      </w:r>
    </w:p>
    <w:p w14:paraId="574D4666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subplot(2,2,1)</w:t>
      </w:r>
    </w:p>
    <w:p w14:paraId="4A92A294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7673D457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surf(X-x0,Y-y0,Z-z0);    </w:t>
      </w:r>
    </w:p>
    <w:p w14:paraId="54A5FFDF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view(40,25)</w:t>
      </w:r>
    </w:p>
    <w:p w14:paraId="7F55E7FF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colormap(subplot(2,2,1),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'hot(8)'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DB2279C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shading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interp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600F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 w:rsidRPr="00F600F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плавная</w:t>
      </w:r>
      <w:r w:rsidRPr="00F600F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F600F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заливка</w:t>
      </w:r>
    </w:p>
    <w:p w14:paraId="56A65CD1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ylabel(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zlabel(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743B343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'палитра:hot,без линий'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0B40FC6A" w14:textId="77777777" w:rsid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CAF9C67" w14:textId="77777777" w:rsidR="00805772" w:rsidRPr="00F600FA" w:rsidRDefault="00805772" w:rsidP="00445E3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944CFCE" w14:textId="698B3AA5" w:rsidR="00805772" w:rsidRPr="009A38BE" w:rsidRDefault="00805772" w:rsidP="00805772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05772">
        <w:rPr>
          <w:rFonts w:ascii="Times New Roman" w:hAnsi="Times New Roman"/>
          <w:color w:val="000000"/>
          <w:sz w:val="28"/>
          <w:szCs w:val="28"/>
        </w:rPr>
        <w:t>С</w:t>
      </w:r>
      <w:r w:rsidRPr="009A38B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05772">
        <w:rPr>
          <w:rFonts w:ascii="Times New Roman" w:hAnsi="Times New Roman"/>
          <w:color w:val="000000"/>
          <w:sz w:val="28"/>
          <w:szCs w:val="28"/>
        </w:rPr>
        <w:t>помощью</w:t>
      </w:r>
      <w:r w:rsidRPr="009A38BE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Pr="009A38BE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FaceColor</w:t>
      </w:r>
      <w:r w:rsidRPr="009A38BE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9A38B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9A38BE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k</w:t>
      </w:r>
      <w:r w:rsidRPr="009A38BE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9A38B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9A38BE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EdgeColor</w:t>
      </w:r>
      <w:r w:rsidRPr="009A38BE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9A38B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9A38BE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b</w:t>
      </w:r>
      <w:r w:rsidRPr="009A38BE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9A38B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» </w:t>
      </w:r>
      <w:r w:rsidRPr="0080577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построим</w:t>
      </w:r>
    </w:p>
    <w:p w14:paraId="193C75A0" w14:textId="4F712F6A" w:rsidR="00805772" w:rsidRPr="00805772" w:rsidRDefault="00805772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600F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05772">
        <w:rPr>
          <w:rFonts w:ascii="Times New Roman" w:hAnsi="Times New Roman"/>
          <w:color w:val="000000"/>
          <w:sz w:val="28"/>
          <w:szCs w:val="28"/>
        </w:rPr>
        <w:t>поверхность F(x,y,z) с черными полями и синим каркасом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3699A7E4" w14:textId="77777777" w:rsidR="00805772" w:rsidRDefault="00805772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A3A7C2B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subplot(2,2,2)</w:t>
      </w:r>
    </w:p>
    <w:p w14:paraId="30BA725C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7BC20D42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5E839503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surf(X-x0,Y-y0,Z-z0,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'FaceColor'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'EdgeColor'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</w:t>
      </w:r>
    </w:p>
    <w:p w14:paraId="78F86DA0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view(40,25)</w:t>
      </w:r>
    </w:p>
    <w:p w14:paraId="6D9295A6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ylabel(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zlabel(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B83EB54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'черныйые поля, синие линии'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)</w:t>
      </w:r>
    </w:p>
    <w:p w14:paraId="7EE7D040" w14:textId="77777777" w:rsid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D286762" w14:textId="12130813" w:rsidR="00805772" w:rsidRPr="00F600FA" w:rsidRDefault="00805772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F2982E9" w14:textId="1237BCD5" w:rsidR="00805772" w:rsidRPr="00805772" w:rsidRDefault="00805772" w:rsidP="00805772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805772">
        <w:rPr>
          <w:rFonts w:ascii="Times New Roman" w:hAnsi="Times New Roman"/>
          <w:color w:val="000000"/>
          <w:sz w:val="28"/>
          <w:szCs w:val="28"/>
        </w:rPr>
        <w:t>С помощью «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FaceColor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80577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y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80577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EdgeColor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80577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,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>
        <w:rPr>
          <w:rFonts w:ascii="Times New Roman" w:eastAsiaTheme="minorHAnsi" w:hAnsi="Times New Roman"/>
          <w:color w:val="A020F0"/>
          <w:sz w:val="28"/>
          <w:szCs w:val="28"/>
          <w:lang w:val="en-US" w:eastAsia="en-US"/>
        </w:rPr>
        <w:t>g</w:t>
      </w:r>
      <w:r w:rsidRPr="00805772">
        <w:rPr>
          <w:rFonts w:ascii="Times New Roman" w:eastAsiaTheme="minorHAnsi" w:hAnsi="Times New Roman"/>
          <w:color w:val="A020F0"/>
          <w:sz w:val="28"/>
          <w:szCs w:val="28"/>
          <w:lang w:eastAsia="en-US"/>
        </w:rPr>
        <w:t>'</w:t>
      </w:r>
      <w:r w:rsidRPr="0080577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» построим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Pr="00805772">
        <w:rPr>
          <w:rFonts w:ascii="Times New Roman" w:hAnsi="Times New Roman"/>
          <w:color w:val="000000"/>
          <w:sz w:val="28"/>
          <w:szCs w:val="28"/>
        </w:rPr>
        <w:t xml:space="preserve">поверхность F(x,y,z) с </w:t>
      </w:r>
      <w:r>
        <w:rPr>
          <w:rFonts w:ascii="Times New Roman" w:hAnsi="Times New Roman"/>
          <w:color w:val="000000"/>
          <w:sz w:val="28"/>
          <w:szCs w:val="28"/>
        </w:rPr>
        <w:t>желтыми</w:t>
      </w:r>
      <w:r w:rsidRPr="00805772">
        <w:rPr>
          <w:rFonts w:ascii="Times New Roman" w:hAnsi="Times New Roman"/>
          <w:color w:val="000000"/>
          <w:sz w:val="28"/>
          <w:szCs w:val="28"/>
        </w:rPr>
        <w:t xml:space="preserve"> полями и </w:t>
      </w:r>
      <w:r>
        <w:rPr>
          <w:rFonts w:ascii="Times New Roman" w:hAnsi="Times New Roman"/>
          <w:color w:val="000000"/>
          <w:sz w:val="28"/>
          <w:szCs w:val="28"/>
        </w:rPr>
        <w:t>зелёным</w:t>
      </w:r>
      <w:r w:rsidRPr="00805772">
        <w:rPr>
          <w:rFonts w:ascii="Times New Roman" w:hAnsi="Times New Roman"/>
          <w:color w:val="000000"/>
          <w:sz w:val="28"/>
          <w:szCs w:val="28"/>
        </w:rPr>
        <w:t xml:space="preserve"> каркасом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00EA64DB" w14:textId="77777777" w:rsidR="00805772" w:rsidRDefault="00805772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126CB44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subplot(2,2,3)</w:t>
      </w:r>
    </w:p>
    <w:p w14:paraId="48509D56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57B0B778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surf(X-x0,Y-y0,Z-z0,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'FaceColor'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'EdgeColor'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    </w:t>
      </w:r>
    </w:p>
    <w:p w14:paraId="317B69FC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view(40,25)</w:t>
      </w:r>
    </w:p>
    <w:p w14:paraId="669DB7E5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ylabel(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zlabel(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A3B9420" w14:textId="2DA2D227" w:rsidR="007D40E0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'желтые поля, зеленые линии'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)</w:t>
      </w:r>
    </w:p>
    <w:p w14:paraId="2EF71894" w14:textId="5876AD05" w:rsidR="007D40E0" w:rsidRPr="00F600FA" w:rsidRDefault="007D40E0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7683943" w14:textId="0F0B93DF" w:rsidR="007D40E0" w:rsidRPr="00E86BF2" w:rsidRDefault="007D40E0" w:rsidP="007D40E0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E86BF2">
        <w:rPr>
          <w:rFonts w:ascii="Times New Roman" w:hAnsi="Times New Roman"/>
          <w:color w:val="000000"/>
          <w:sz w:val="28"/>
          <w:szCs w:val="28"/>
        </w:rPr>
        <w:t>Обозначим первое построение за ‘</w:t>
      </w:r>
      <w:r w:rsidRPr="00E86BF2">
        <w:rPr>
          <w:rFonts w:ascii="Times New Roman" w:hAnsi="Times New Roman"/>
          <w:color w:val="000000"/>
          <w:sz w:val="28"/>
          <w:szCs w:val="28"/>
          <w:lang w:val="en-US"/>
        </w:rPr>
        <w:t>ax</w:t>
      </w:r>
      <w:r w:rsidRPr="00E86BF2">
        <w:rPr>
          <w:rFonts w:ascii="Times New Roman" w:hAnsi="Times New Roman"/>
          <w:color w:val="000000"/>
          <w:sz w:val="28"/>
          <w:szCs w:val="28"/>
        </w:rPr>
        <w:t>4’ и с помощью ‘colormap’ построим поверхность F(x,y,z) в цветовом стиле ‘</w:t>
      </w:r>
      <w:r w:rsidRPr="00E86BF2">
        <w:rPr>
          <w:rFonts w:ascii="Times New Roman" w:hAnsi="Times New Roman"/>
          <w:color w:val="000000"/>
          <w:sz w:val="28"/>
          <w:szCs w:val="28"/>
          <w:lang w:val="en-US"/>
        </w:rPr>
        <w:t>parula</w:t>
      </w:r>
      <w:r w:rsidRPr="00E86BF2">
        <w:rPr>
          <w:rFonts w:ascii="Times New Roman" w:hAnsi="Times New Roman"/>
          <w:color w:val="000000"/>
          <w:sz w:val="28"/>
          <w:szCs w:val="28"/>
        </w:rPr>
        <w:t>’:</w:t>
      </w:r>
    </w:p>
    <w:p w14:paraId="6B4A5AB3" w14:textId="77777777" w:rsidR="007D40E0" w:rsidRPr="007D40E0" w:rsidRDefault="007D40E0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594645C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subplot(2,2,4)</w:t>
      </w:r>
    </w:p>
    <w:p w14:paraId="68DAFDED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344C6B81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surf(X-x0,Y-y0,Z-z0);  </w:t>
      </w:r>
    </w:p>
    <w:p w14:paraId="72C4F7BF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view(40,25)</w:t>
      </w:r>
    </w:p>
    <w:p w14:paraId="096149F5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colormap(subplot(2,2,4), 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'parula'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45F014F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ylabel(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zlabel(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BC23493" w14:textId="77777777"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title(</w:t>
      </w:r>
      <w:r w:rsidRPr="00F600F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'палитра: parula'</w:t>
      </w:r>
      <w:r w:rsidRPr="00F600F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)</w:t>
      </w:r>
    </w:p>
    <w:p w14:paraId="6467D56D" w14:textId="3B5E4809" w:rsidR="00F600FA" w:rsidRPr="00F600FA" w:rsidRDefault="00BA2E0C" w:rsidP="00F600F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drawing>
          <wp:inline distT="0" distB="0" distL="0" distR="0" wp14:anchorId="14CB60EE" wp14:editId="0ECBCC03">
            <wp:extent cx="5334000" cy="4000500"/>
            <wp:effectExtent l="0" t="0" r="0" b="0"/>
            <wp:docPr id="12" name="Рисунок 12" descr="F:\1Sem\MAtLAb\HomeWork\ML_HW_2\1111\unt3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Sem\MAtLAb\HomeWork\ML_HW_2\1111\unt3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F35F" w14:textId="46A1BB1F" w:rsidR="007D40E0" w:rsidRPr="00F600FA" w:rsidRDefault="007D40E0" w:rsidP="007D40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600FA">
        <w:rPr>
          <w:rFonts w:ascii="Courier New" w:eastAsiaTheme="minorHAnsi" w:hAnsi="Courier New" w:cs="Courier New"/>
          <w:noProof/>
          <w:color w:val="000000"/>
          <w:sz w:val="20"/>
          <w:szCs w:val="20"/>
          <w:lang w:val="en-US" w:eastAsia="en-US"/>
        </w:rPr>
        <w:t xml:space="preserve"> </w:t>
      </w:r>
    </w:p>
    <w:p w14:paraId="1F9F5285" w14:textId="6F65AC1B" w:rsidR="00BA2E0C" w:rsidRDefault="00BA2E0C">
      <w:pPr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6A73BE" wp14:editId="60669417">
                <wp:simplePos x="0" y="0"/>
                <wp:positionH relativeFrom="margin">
                  <wp:posOffset>1657350</wp:posOffset>
                </wp:positionH>
                <wp:positionV relativeFrom="paragraph">
                  <wp:posOffset>16510</wp:posOffset>
                </wp:positionV>
                <wp:extent cx="1583055" cy="1404620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87298" w14:textId="65371B67" w:rsidR="00BA2E0C" w:rsidRPr="00F14302" w:rsidRDefault="00BA2E0C" w:rsidP="00BA2E0C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Рис. </w:t>
                            </w:r>
                            <w:r w:rsidRPr="00BA2E0C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47D9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Построение цилиндров в различных цветах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A73BE" id="Надпись 14" o:spid="_x0000_s1028" type="#_x0000_t202" style="position:absolute;margin-left:130.5pt;margin-top:1.3pt;width:124.6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" stroked="f">
                <v:textbox style="mso-fit-shape-to-text:t">
                  <w:txbxContent>
                    <w:p w14:paraId="6C487298" w14:textId="65371B67" w:rsidR="00BA2E0C" w:rsidRPr="00F14302" w:rsidRDefault="00BA2E0C" w:rsidP="00BA2E0C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Рис. </w:t>
                      </w:r>
                      <w:r w:rsidRPr="00BA2E0C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3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9847D9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Построение цилиндров в различных цветах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br w:type="page"/>
      </w:r>
    </w:p>
    <w:p w14:paraId="2A2F9710" w14:textId="77777777" w:rsidR="007D40E0" w:rsidRPr="007D40E0" w:rsidRDefault="007D40E0" w:rsidP="007D40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5060A31" w14:textId="4FB2C9E6" w:rsidR="00805772" w:rsidRPr="007D40E0" w:rsidRDefault="00805772" w:rsidP="008057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2C71E72C" w14:textId="3EA180F5" w:rsidR="007D40E0" w:rsidRPr="0069023B" w:rsidRDefault="007D40E0" w:rsidP="00F600FA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  <w:highlight w:val="lightGray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 xml:space="preserve">Построение в одном окне </w:t>
      </w:r>
      <w:r w:rsidR="00BA2E0C">
        <w:rPr>
          <w:rFonts w:ascii="Times New Roman" w:hAnsi="Times New Roman"/>
          <w:color w:val="000000"/>
          <w:sz w:val="28"/>
          <w:szCs w:val="28"/>
          <w:highlight w:val="lightGray"/>
        </w:rPr>
        <w:t>цилиндры</w:t>
      </w:r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 xml:space="preserve"> и </w:t>
      </w:r>
      <w:r w:rsidR="00BA2E0C">
        <w:rPr>
          <w:rFonts w:ascii="Times New Roman" w:hAnsi="Times New Roman"/>
          <w:color w:val="000000"/>
          <w:sz w:val="28"/>
          <w:szCs w:val="28"/>
          <w:highlight w:val="lightGray"/>
        </w:rPr>
        <w:t>его</w:t>
      </w:r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 xml:space="preserve"> сечения плоскостью (с разными точками обзора):</w:t>
      </w:r>
    </w:p>
    <w:p w14:paraId="4176A939" w14:textId="091AA853" w:rsidR="007D40E0" w:rsidRPr="007D40E0" w:rsidRDefault="007D40E0" w:rsidP="007D40E0">
      <w:pPr>
        <w:pStyle w:val="a8"/>
        <w:numPr>
          <w:ilvl w:val="0"/>
          <w:numId w:val="1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Задаем плоскость</w:t>
      </w:r>
    </w:p>
    <w:p w14:paraId="07E21F6F" w14:textId="46DE9AE9" w:rsidR="007D40E0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Z1 = (A.*(X1-x0) + B.*(Y1-y0) + D). /(-C);</w:t>
      </w:r>
    </w:p>
    <w:p w14:paraId="5BCF0D28" w14:textId="6743E483" w:rsidR="00805772" w:rsidRPr="00E86BF2" w:rsidRDefault="007D40E0" w:rsidP="007D40E0">
      <w:pPr>
        <w:pStyle w:val="a8"/>
        <w:numPr>
          <w:ilvl w:val="0"/>
          <w:numId w:val="11"/>
        </w:numPr>
        <w:rPr>
          <w:rFonts w:ascii="Times New Roman" w:hAnsi="Times New Roman"/>
          <w:sz w:val="28"/>
          <w:szCs w:val="28"/>
          <w:u w:val="single"/>
        </w:rPr>
      </w:pPr>
      <w:r w:rsidRPr="00E86BF2">
        <w:rPr>
          <w:rFonts w:ascii="Times New Roman" w:hAnsi="Times New Roman"/>
          <w:color w:val="000000"/>
          <w:sz w:val="28"/>
          <w:szCs w:val="28"/>
        </w:rPr>
        <w:t xml:space="preserve">Строим в четырех системах координат поверхность F(x,y,z) и плоскость </w:t>
      </w:r>
      <w:r w:rsidR="0033597E" w:rsidRPr="00E86BF2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E86BF2">
        <w:rPr>
          <w:rFonts w:ascii="Times New Roman" w:hAnsi="Times New Roman"/>
          <w:color w:val="000000"/>
          <w:sz w:val="28"/>
          <w:szCs w:val="28"/>
        </w:rPr>
        <w:t xml:space="preserve"> раз</w:t>
      </w:r>
      <w:r w:rsidR="0033597E" w:rsidRPr="00E86BF2">
        <w:rPr>
          <w:rFonts w:ascii="Times New Roman" w:hAnsi="Times New Roman"/>
          <w:color w:val="000000"/>
          <w:sz w:val="28"/>
          <w:szCs w:val="28"/>
        </w:rPr>
        <w:t>ными точками</w:t>
      </w:r>
      <w:r w:rsidRPr="00E86BF2">
        <w:rPr>
          <w:rFonts w:ascii="Times New Roman" w:hAnsi="Times New Roman"/>
          <w:color w:val="000000"/>
          <w:sz w:val="28"/>
          <w:szCs w:val="28"/>
        </w:rPr>
        <w:t xml:space="preserve"> обзора (рис. 4)</w:t>
      </w:r>
      <w:r w:rsidR="0033597E" w:rsidRPr="00E86BF2">
        <w:rPr>
          <w:rFonts w:ascii="Times New Roman" w:hAnsi="Times New Roman"/>
          <w:color w:val="000000"/>
          <w:sz w:val="28"/>
          <w:szCs w:val="28"/>
        </w:rPr>
        <w:t>:</w:t>
      </w:r>
    </w:p>
    <w:p w14:paraId="41DAD608" w14:textId="1C3D3B10" w:rsidR="00BA2E0C" w:rsidRPr="009A38B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</w:p>
    <w:p w14:paraId="10AF7934" w14:textId="77777777" w:rsidR="00BA2E0C" w:rsidRPr="009A38B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351CDF9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subplot(2,2,1)</w:t>
      </w:r>
    </w:p>
    <w:p w14:paraId="74576D7F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59108923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6A69F920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7E8732AA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surf(X-35,Y+15,Z+10,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'FaceColor'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'EdgeColor'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</w:p>
    <w:p w14:paraId="23AF8F22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surf(X1-16,Y1+9.5,Z1-10,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'FaceColor'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'EdgeColor'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112CA12" w14:textId="77777777" w:rsidR="00BA2E0C" w:rsidRPr="009A38B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view([-141, 20])</w:t>
      </w:r>
    </w:p>
    <w:p w14:paraId="68DEC949" w14:textId="77777777" w:rsidR="00BA2E0C" w:rsidRPr="009A38B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ylabel(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zlabel(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5DCF0ED" w14:textId="13ABC48D" w:rsidR="00BA2E0C" w:rsidRPr="009A38B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обзор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1'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</w:t>
      </w:r>
    </w:p>
    <w:p w14:paraId="3FA001F5" w14:textId="77777777" w:rsidR="00BA2E0C" w:rsidRPr="009A38B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8139428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subplot(2,2,2)</w:t>
      </w:r>
    </w:p>
    <w:p w14:paraId="32279720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33DD833D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5400821E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328C9343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surf(X-35,Y+15,Z+10,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'FaceColor'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'EdgeColor'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5FA4D6D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surf(X1-16,Y1+9.5,Z1-10,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'FaceColor'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'EdgeColor'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E793180" w14:textId="77777777" w:rsidR="00BA2E0C" w:rsidRPr="009A38B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view([138, 35])</w:t>
      </w:r>
    </w:p>
    <w:p w14:paraId="0A6CF2B7" w14:textId="77777777" w:rsidR="00BA2E0C" w:rsidRPr="009A38B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ylabel(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zlabel(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0A809A9" w14:textId="00549D4B" w:rsidR="00BA2E0C" w:rsidRPr="009A38B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обзор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2'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</w:t>
      </w:r>
    </w:p>
    <w:p w14:paraId="4922ED49" w14:textId="77777777" w:rsidR="00BA2E0C" w:rsidRPr="009A38B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9874E32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subplot(2,2,3)</w:t>
      </w:r>
    </w:p>
    <w:p w14:paraId="76CF97AC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14FA9494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6C22A53D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082A0D33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surf(X-35,Y+15,Z+10,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'FaceColor'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'EdgeColor'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04910B4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surf(X1-16,Y1+9.5,Z1-10,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'FaceColor'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'EdgeColor'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E12A58E" w14:textId="77777777" w:rsidR="00BA2E0C" w:rsidRPr="009A38B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view([-130, 2])</w:t>
      </w:r>
    </w:p>
    <w:p w14:paraId="4C65FC19" w14:textId="77777777" w:rsidR="00BA2E0C" w:rsidRPr="009A38B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ylabel(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zlabel(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F8517CE" w14:textId="32533BDF" w:rsidR="00BA2E0C" w:rsidRPr="009A38B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обзор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3'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</w:t>
      </w:r>
    </w:p>
    <w:p w14:paraId="3E2CA71D" w14:textId="77777777" w:rsidR="00BA2E0C" w:rsidRPr="009A38B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FEF3A0A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subplot(2,2,4)</w:t>
      </w:r>
    </w:p>
    <w:p w14:paraId="07926362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15FB6099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67B597AF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rotate3d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3C890711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surf(X-35,Y+15,Z+10,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'FaceColor'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'EdgeColor'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FE0DFA1" w14:textId="77777777" w:rsidR="00BA2E0C" w:rsidRPr="00BA2E0C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surf(X1-16,Y1+9.5,Z1-10, 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'FaceColor'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'EdgeColor'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</w:p>
    <w:p w14:paraId="20F01621" w14:textId="77777777" w:rsidR="00BA2E0C" w:rsidRPr="009A38B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view([9, 9])</w:t>
      </w:r>
    </w:p>
    <w:p w14:paraId="358DC688" w14:textId="77777777" w:rsidR="00BA2E0C" w:rsidRPr="009A38B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ylabel(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zlabel(</w:t>
      </w:r>
      <w:r w:rsidRPr="009A38B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'Z'</w:t>
      </w:r>
      <w:r w:rsidRPr="009A38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5647926" w14:textId="5B6035BB" w:rsidR="0033597E" w:rsidRDefault="00BA2E0C" w:rsidP="00BA2E0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u w:val="single"/>
        </w:rPr>
      </w:pP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title(</w:t>
      </w:r>
      <w:r w:rsidRPr="00BA2E0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'обзор 4'</w:t>
      </w:r>
      <w:r w:rsidRPr="00BA2E0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)</w:t>
      </w:r>
    </w:p>
    <w:p w14:paraId="5A62E1C0" w14:textId="0D797878" w:rsidR="00BA2E0C" w:rsidRDefault="00BA2E0C" w:rsidP="00BA2E0C">
      <w:pPr>
        <w:ind w:left="720"/>
        <w:rPr>
          <w:rFonts w:ascii="Times New Roman" w:hAnsi="Times New Roman"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A6DAE3" wp14:editId="783B9B81">
                <wp:simplePos x="0" y="0"/>
                <wp:positionH relativeFrom="margin">
                  <wp:align>center</wp:align>
                </wp:positionH>
                <wp:positionV relativeFrom="paragraph">
                  <wp:posOffset>3937000</wp:posOffset>
                </wp:positionV>
                <wp:extent cx="3965575" cy="140462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17176" w14:textId="211809EF" w:rsidR="0033597E" w:rsidRPr="0033597E" w:rsidRDefault="0033597E" w:rsidP="0033597E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33597E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Рис.4 Поверхность F(x,y,z) и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её сечение плоскостью</w:t>
                            </w:r>
                            <w:r w:rsidRPr="0033597E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в разных точках обзора.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6DAE3" id="Надпись 9" o:spid="_x0000_s1029" type="#_x0000_t202" style="position:absolute;left:0;text-align:left;margin-left:0;margin-top:310pt;width:312.2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" stroked="f">
                <v:textbox style="mso-fit-shape-to-text:t">
                  <w:txbxContent>
                    <w:p w14:paraId="04E17176" w14:textId="211809EF" w:rsidR="0033597E" w:rsidRPr="0033597E" w:rsidRDefault="0033597E" w:rsidP="0033597E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33597E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Рис.4 Поверхность F(</w:t>
                      </w:r>
                      <w:proofErr w:type="spellStart"/>
                      <w:proofErr w:type="gramStart"/>
                      <w:r w:rsidRPr="0033597E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x,y</w:t>
                      </w:r>
                      <w:proofErr w:type="gramEnd"/>
                      <w:r w:rsidRPr="0033597E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,z</w:t>
                      </w:r>
                      <w:proofErr w:type="spellEnd"/>
                      <w:r w:rsidRPr="0033597E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) и </w:t>
                      </w: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её сечение плоскостью</w:t>
                      </w:r>
                      <w:r w:rsidRPr="0033597E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в разных точках обзора.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Theme="minorHAnsi" w:hAnsi="Courier New" w:cs="Courier New"/>
          <w:noProof/>
          <w:sz w:val="24"/>
          <w:szCs w:val="24"/>
        </w:rPr>
        <w:drawing>
          <wp:inline distT="0" distB="0" distL="0" distR="0" wp14:anchorId="08B37385" wp14:editId="72B269A6">
            <wp:extent cx="5334000" cy="4000500"/>
            <wp:effectExtent l="0" t="0" r="0" b="0"/>
            <wp:docPr id="15" name="Рисунок 15" descr="F:\1Sem\MAtLAb\HomeWork\ML_HW_2\1111\untitl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Sem\MAtLAb\HomeWork\ML_HW_2\1111\untitle2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97E" w:rsidRPr="001E4B2F">
        <w:rPr>
          <w:rFonts w:ascii="Times New Roman" w:hAnsi="Times New Roman"/>
          <w:sz w:val="28"/>
          <w:szCs w:val="28"/>
          <w:u w:val="single"/>
        </w:rPr>
        <w:t xml:space="preserve">    </w:t>
      </w:r>
    </w:p>
    <w:p w14:paraId="3B60D2D3" w14:textId="6855AE3A" w:rsidR="00BA2E0C" w:rsidRDefault="00BA2E0C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</w:p>
    <w:p w14:paraId="3A09D105" w14:textId="77777777" w:rsidR="0033597E" w:rsidRPr="001E4B2F" w:rsidRDefault="0033597E" w:rsidP="0033597E">
      <w:pPr>
        <w:ind w:left="720"/>
        <w:rPr>
          <w:rFonts w:ascii="Times New Roman" w:hAnsi="Times New Roman"/>
          <w:sz w:val="28"/>
          <w:szCs w:val="28"/>
          <w:u w:val="single"/>
        </w:rPr>
      </w:pPr>
    </w:p>
    <w:p w14:paraId="2884F9C0" w14:textId="76EE3DF1" w:rsidR="0033597E" w:rsidRPr="0069023B" w:rsidRDefault="0069023B" w:rsidP="00F600FA">
      <w:pPr>
        <w:pStyle w:val="a8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>Вывод:</w:t>
      </w:r>
      <w:r w:rsidRPr="0069023B">
        <w:rPr>
          <w:rFonts w:ascii="Times New Roman" w:hAnsi="Times New Roman"/>
          <w:color w:val="000000"/>
          <w:sz w:val="28"/>
          <w:szCs w:val="28"/>
        </w:rPr>
        <w:t xml:space="preserve"> был построен </w:t>
      </w:r>
      <w:r w:rsidR="009A38BE">
        <w:rPr>
          <w:rFonts w:ascii="Times New Roman" w:hAnsi="Times New Roman"/>
          <w:color w:val="000000"/>
          <w:sz w:val="28"/>
          <w:szCs w:val="28"/>
        </w:rPr>
        <w:t>цили</w:t>
      </w:r>
      <w:r w:rsidR="00BA2E0C">
        <w:rPr>
          <w:rFonts w:ascii="Times New Roman" w:hAnsi="Times New Roman"/>
          <w:color w:val="000000"/>
          <w:sz w:val="28"/>
          <w:szCs w:val="28"/>
        </w:rPr>
        <w:t>ндр</w:t>
      </w:r>
      <w:r w:rsidRPr="0069023B">
        <w:rPr>
          <w:rFonts w:ascii="Times New Roman" w:hAnsi="Times New Roman"/>
          <w:color w:val="000000"/>
          <w:sz w:val="28"/>
          <w:szCs w:val="28"/>
        </w:rPr>
        <w:t xml:space="preserve"> с разными способами отображения, в разных цветовых стилях и были построены плоскость и поверхность на одном графике c разными точками обзора, </w:t>
      </w:r>
      <w:r>
        <w:rPr>
          <w:rFonts w:ascii="Times New Roman" w:hAnsi="Times New Roman"/>
          <w:color w:val="000000"/>
          <w:sz w:val="28"/>
          <w:szCs w:val="28"/>
        </w:rPr>
        <w:t>где плоскость является сечением поверхности 2-го порядка</w:t>
      </w:r>
      <w:r w:rsidRPr="0069023B">
        <w:rPr>
          <w:rFonts w:ascii="Times New Roman" w:hAnsi="Times New Roman"/>
          <w:color w:val="000000"/>
          <w:sz w:val="28"/>
          <w:szCs w:val="28"/>
        </w:rPr>
        <w:t>.</w:t>
      </w:r>
    </w:p>
    <w:p w14:paraId="688368C3" w14:textId="1456DFDA" w:rsidR="0033597E" w:rsidRDefault="0033597E" w:rsidP="0033597E">
      <w:pPr>
        <w:rPr>
          <w:rFonts w:ascii="Times New Roman" w:hAnsi="Times New Roman"/>
          <w:sz w:val="28"/>
          <w:szCs w:val="28"/>
          <w:u w:val="single"/>
        </w:rPr>
      </w:pPr>
    </w:p>
    <w:p w14:paraId="63D66DF5" w14:textId="77777777" w:rsidR="0033597E" w:rsidRPr="0033597E" w:rsidRDefault="0033597E" w:rsidP="0033597E">
      <w:pPr>
        <w:rPr>
          <w:rFonts w:ascii="Times New Roman" w:hAnsi="Times New Roman"/>
          <w:sz w:val="28"/>
          <w:szCs w:val="28"/>
        </w:rPr>
      </w:pPr>
    </w:p>
    <w:sectPr w:rsidR="0033597E" w:rsidRPr="0033597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4916B" w14:textId="77777777" w:rsidR="007417D5" w:rsidRDefault="007417D5" w:rsidP="003D45A9">
      <w:pPr>
        <w:spacing w:after="0" w:line="240" w:lineRule="auto"/>
      </w:pPr>
      <w:r>
        <w:separator/>
      </w:r>
    </w:p>
  </w:endnote>
  <w:endnote w:type="continuationSeparator" w:id="0">
    <w:p w14:paraId="1211892F" w14:textId="77777777" w:rsidR="007417D5" w:rsidRDefault="007417D5" w:rsidP="003D4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894239"/>
      <w:docPartObj>
        <w:docPartGallery w:val="Page Numbers (Bottom of Page)"/>
        <w:docPartUnique/>
      </w:docPartObj>
    </w:sdtPr>
    <w:sdtEndPr/>
    <w:sdtContent>
      <w:p w14:paraId="4943E431" w14:textId="5F06A537" w:rsidR="0033597E" w:rsidRDefault="003359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7D9">
          <w:rPr>
            <w:noProof/>
          </w:rPr>
          <w:t>3</w:t>
        </w:r>
        <w:r>
          <w:fldChar w:fldCharType="end"/>
        </w:r>
      </w:p>
    </w:sdtContent>
  </w:sdt>
  <w:p w14:paraId="49052964" w14:textId="77777777" w:rsidR="0033597E" w:rsidRDefault="00335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7AA49" w14:textId="77777777" w:rsidR="007417D5" w:rsidRDefault="007417D5" w:rsidP="003D45A9">
      <w:pPr>
        <w:spacing w:after="0" w:line="240" w:lineRule="auto"/>
      </w:pPr>
      <w:r>
        <w:separator/>
      </w:r>
    </w:p>
  </w:footnote>
  <w:footnote w:type="continuationSeparator" w:id="0">
    <w:p w14:paraId="27C414C0" w14:textId="77777777" w:rsidR="007417D5" w:rsidRDefault="007417D5" w:rsidP="003D4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1E93"/>
    <w:multiLevelType w:val="hybridMultilevel"/>
    <w:tmpl w:val="D97AACD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F3D01"/>
    <w:multiLevelType w:val="hybridMultilevel"/>
    <w:tmpl w:val="76C04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2A41"/>
    <w:multiLevelType w:val="hybridMultilevel"/>
    <w:tmpl w:val="697C15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F3FB3"/>
    <w:multiLevelType w:val="hybridMultilevel"/>
    <w:tmpl w:val="3702A53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9162D9"/>
    <w:multiLevelType w:val="hybridMultilevel"/>
    <w:tmpl w:val="20664F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B5DB1"/>
    <w:multiLevelType w:val="multilevel"/>
    <w:tmpl w:val="1FA4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C7A0B"/>
    <w:multiLevelType w:val="hybridMultilevel"/>
    <w:tmpl w:val="B3EAC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942F7"/>
    <w:multiLevelType w:val="hybridMultilevel"/>
    <w:tmpl w:val="EFAC375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B6727"/>
    <w:multiLevelType w:val="hybridMultilevel"/>
    <w:tmpl w:val="F664E9C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A6DAE"/>
    <w:multiLevelType w:val="hybridMultilevel"/>
    <w:tmpl w:val="76C04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26AF6"/>
    <w:multiLevelType w:val="hybridMultilevel"/>
    <w:tmpl w:val="881869D6"/>
    <w:lvl w:ilvl="0" w:tplc="FDB6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A60996"/>
    <w:multiLevelType w:val="hybridMultilevel"/>
    <w:tmpl w:val="1DAE03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11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AE"/>
    <w:rsid w:val="0004747B"/>
    <w:rsid w:val="000A6C6B"/>
    <w:rsid w:val="001530D7"/>
    <w:rsid w:val="001B11BC"/>
    <w:rsid w:val="001E4B2F"/>
    <w:rsid w:val="0033597E"/>
    <w:rsid w:val="003D45A9"/>
    <w:rsid w:val="00445E35"/>
    <w:rsid w:val="004E3C75"/>
    <w:rsid w:val="005B69C6"/>
    <w:rsid w:val="0065640B"/>
    <w:rsid w:val="0069023B"/>
    <w:rsid w:val="007409E7"/>
    <w:rsid w:val="007417D5"/>
    <w:rsid w:val="007D40E0"/>
    <w:rsid w:val="00805772"/>
    <w:rsid w:val="008722B0"/>
    <w:rsid w:val="009847D9"/>
    <w:rsid w:val="009A38BE"/>
    <w:rsid w:val="00BA2E0C"/>
    <w:rsid w:val="00BD2CB1"/>
    <w:rsid w:val="00C6040A"/>
    <w:rsid w:val="00DB7CAE"/>
    <w:rsid w:val="00DF3B8A"/>
    <w:rsid w:val="00E26F98"/>
    <w:rsid w:val="00E86BF2"/>
    <w:rsid w:val="00F14302"/>
    <w:rsid w:val="00F600FA"/>
    <w:rsid w:val="00FA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9425"/>
  <w15:chartTrackingRefBased/>
  <w15:docId w15:val="{C4D05A2D-F214-4AF3-BC2C-E5481E3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5A9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45A9"/>
    <w:rPr>
      <w:rFonts w:eastAsiaTheme="minorEastAsia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3D4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5A9"/>
    <w:rPr>
      <w:rFonts w:eastAsiaTheme="minorEastAsia" w:cs="Times New Roman"/>
      <w:lang w:eastAsia="ru-RU"/>
    </w:rPr>
  </w:style>
  <w:style w:type="character" w:styleId="a7">
    <w:name w:val="Placeholder Text"/>
    <w:basedOn w:val="a0"/>
    <w:uiPriority w:val="99"/>
    <w:semiHidden/>
    <w:rsid w:val="00DF3B8A"/>
    <w:rPr>
      <w:color w:val="808080"/>
    </w:rPr>
  </w:style>
  <w:style w:type="paragraph" w:styleId="a8">
    <w:name w:val="List Paragraph"/>
    <w:basedOn w:val="a"/>
    <w:uiPriority w:val="34"/>
    <w:qFormat/>
    <w:rsid w:val="00E26F98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E26F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99EC8-82C5-4940-8765-6C83FD07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Shumov</dc:creator>
  <cp:keywords/>
  <dc:description/>
  <cp:lastModifiedBy>STUDENT</cp:lastModifiedBy>
  <cp:revision>3</cp:revision>
  <dcterms:created xsi:type="dcterms:W3CDTF">2019-11-21T20:49:00Z</dcterms:created>
  <dcterms:modified xsi:type="dcterms:W3CDTF">2019-11-28T09:28:00Z</dcterms:modified>
</cp:coreProperties>
</file>