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A8A097" w14:textId="11504566" w:rsidR="00597DEE" w:rsidRPr="00597DEE" w:rsidRDefault="00597DEE" w:rsidP="00597DEE">
      <w:pPr>
        <w:pStyle w:val="a3"/>
        <w:shd w:val="clear" w:color="auto" w:fill="FAFAFA"/>
        <w:spacing w:line="360" w:lineRule="auto"/>
        <w:contextualSpacing/>
        <w:jc w:val="center"/>
        <w:rPr>
          <w:b/>
          <w:color w:val="000000"/>
          <w:highlight w:val="yellow"/>
          <w:shd w:val="clear" w:color="auto" w:fill="FFFFFF"/>
        </w:rPr>
      </w:pPr>
      <w:r w:rsidRPr="00597DEE">
        <w:rPr>
          <w:b/>
          <w:color w:val="000000"/>
          <w:highlight w:val="yellow"/>
          <w:shd w:val="clear" w:color="auto" w:fill="FFFFFF"/>
        </w:rPr>
        <w:t>Изменения в системе оценивания работы студентов</w:t>
      </w:r>
    </w:p>
    <w:p w14:paraId="64CE6377" w14:textId="5CCACB02" w:rsidR="00597DEE" w:rsidRPr="00597DEE" w:rsidRDefault="00597DEE" w:rsidP="00597DEE">
      <w:pPr>
        <w:pStyle w:val="a3"/>
        <w:shd w:val="clear" w:color="auto" w:fill="FAFAFA"/>
        <w:spacing w:line="360" w:lineRule="auto"/>
        <w:contextualSpacing/>
        <w:jc w:val="center"/>
        <w:rPr>
          <w:b/>
          <w:color w:val="000000"/>
          <w:shd w:val="clear" w:color="auto" w:fill="FFFFFF"/>
        </w:rPr>
      </w:pPr>
      <w:r w:rsidRPr="00597DEE">
        <w:rPr>
          <w:b/>
          <w:color w:val="000000"/>
          <w:highlight w:val="yellow"/>
          <w:shd w:val="clear" w:color="auto" w:fill="FFFFFF"/>
        </w:rPr>
        <w:t>в связи с переходом на дистанционный формат обучения</w:t>
      </w:r>
    </w:p>
    <w:p w14:paraId="7E5D7F77" w14:textId="3C470D7D" w:rsidR="00E466E2" w:rsidRPr="00E466E2" w:rsidRDefault="00E466E2" w:rsidP="00E466E2">
      <w:pPr>
        <w:pStyle w:val="a3"/>
        <w:shd w:val="clear" w:color="auto" w:fill="FAFAFA"/>
        <w:spacing w:line="240" w:lineRule="atLeast"/>
        <w:rPr>
          <w:b/>
          <w:color w:val="000000"/>
          <w:sz w:val="22"/>
          <w:szCs w:val="22"/>
          <w:shd w:val="clear" w:color="auto" w:fill="FFFFFF"/>
        </w:rPr>
      </w:pPr>
      <w:r w:rsidRPr="00E466E2">
        <w:rPr>
          <w:b/>
          <w:color w:val="000000"/>
          <w:shd w:val="clear" w:color="auto" w:fill="FFFFFF"/>
        </w:rPr>
        <w:t xml:space="preserve"> </w:t>
      </w:r>
      <w:r w:rsidRPr="00E466E2">
        <w:rPr>
          <w:b/>
          <w:color w:val="000000"/>
          <w:sz w:val="22"/>
          <w:szCs w:val="22"/>
          <w:shd w:val="clear" w:color="auto" w:fill="FFFFFF"/>
        </w:rPr>
        <w:t>Дисциплина: Иностранный язык. Базовый курс</w:t>
      </w:r>
    </w:p>
    <w:p w14:paraId="63EFF3A3" w14:textId="77777777" w:rsidR="00E466E2" w:rsidRPr="00E466E2" w:rsidRDefault="00E466E2" w:rsidP="00E466E2">
      <w:pPr>
        <w:pStyle w:val="a3"/>
        <w:shd w:val="clear" w:color="auto" w:fill="FAFAFA"/>
        <w:spacing w:line="240" w:lineRule="atLeast"/>
        <w:rPr>
          <w:b/>
          <w:i/>
          <w:color w:val="000000"/>
          <w:sz w:val="22"/>
          <w:szCs w:val="22"/>
          <w:shd w:val="clear" w:color="auto" w:fill="FFFFFF"/>
        </w:rPr>
      </w:pPr>
      <w:r w:rsidRPr="00E466E2">
        <w:rPr>
          <w:b/>
          <w:i/>
          <w:color w:val="000000"/>
          <w:sz w:val="22"/>
          <w:szCs w:val="22"/>
          <w:shd w:val="clear" w:color="auto" w:fill="FFFFFF"/>
        </w:rPr>
        <w:t>3 семестр, форма аттестации – экзамен</w:t>
      </w:r>
    </w:p>
    <w:p w14:paraId="0762945A" w14:textId="77777777" w:rsidR="00E466E2" w:rsidRPr="00E466E2" w:rsidRDefault="00E466E2" w:rsidP="00E466E2">
      <w:pPr>
        <w:pStyle w:val="a3"/>
        <w:shd w:val="clear" w:color="auto" w:fill="FAFAFA"/>
        <w:spacing w:line="240" w:lineRule="atLeast"/>
        <w:rPr>
          <w:color w:val="000000"/>
          <w:sz w:val="22"/>
          <w:szCs w:val="22"/>
          <w:shd w:val="clear" w:color="auto" w:fill="FFFFFF"/>
        </w:rPr>
      </w:pPr>
      <w:r w:rsidRPr="00E466E2">
        <w:rPr>
          <w:color w:val="000000"/>
          <w:sz w:val="22"/>
          <w:szCs w:val="22"/>
          <w:shd w:val="clear" w:color="auto" w:fill="FFFFFF"/>
        </w:rPr>
        <w:t>1. Очная форма обучения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4673"/>
      </w:tblGrid>
      <w:tr w:rsidR="00E466E2" w:rsidRPr="00E466E2" w14:paraId="147B74FF" w14:textId="77777777" w:rsidTr="00026C83">
        <w:tc>
          <w:tcPr>
            <w:tcW w:w="2336" w:type="dxa"/>
          </w:tcPr>
          <w:p w14:paraId="6BE1F5E4" w14:textId="77777777" w:rsidR="00E466E2" w:rsidRPr="00E466E2" w:rsidRDefault="00E466E2" w:rsidP="00E466E2">
            <w:pPr>
              <w:pStyle w:val="a3"/>
              <w:shd w:val="clear" w:color="auto" w:fill="FAFAFA"/>
              <w:spacing w:line="240" w:lineRule="atLeast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E466E2">
              <w:rPr>
                <w:b/>
                <w:color w:val="000000"/>
                <w:sz w:val="22"/>
                <w:szCs w:val="22"/>
                <w:shd w:val="clear" w:color="auto" w:fill="FFFFFF"/>
              </w:rPr>
              <w:t>Вид задания</w:t>
            </w:r>
          </w:p>
        </w:tc>
        <w:tc>
          <w:tcPr>
            <w:tcW w:w="2336" w:type="dxa"/>
          </w:tcPr>
          <w:p w14:paraId="56A32AAE" w14:textId="77777777" w:rsidR="00E466E2" w:rsidRPr="00E466E2" w:rsidRDefault="00E466E2" w:rsidP="00E466E2">
            <w:pPr>
              <w:pStyle w:val="a3"/>
              <w:shd w:val="clear" w:color="auto" w:fill="FAFAFA"/>
              <w:spacing w:line="240" w:lineRule="atLeast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E466E2">
              <w:rPr>
                <w:b/>
                <w:color w:val="000000"/>
                <w:sz w:val="22"/>
                <w:szCs w:val="22"/>
                <w:shd w:val="clear" w:color="auto" w:fill="FFFFFF"/>
              </w:rPr>
              <w:t>Максимальное количество баллов</w:t>
            </w:r>
          </w:p>
        </w:tc>
        <w:tc>
          <w:tcPr>
            <w:tcW w:w="4673" w:type="dxa"/>
          </w:tcPr>
          <w:p w14:paraId="4CA942FB" w14:textId="77777777" w:rsidR="00E466E2" w:rsidRPr="00E466E2" w:rsidRDefault="00E466E2" w:rsidP="00E466E2">
            <w:pPr>
              <w:pStyle w:val="a3"/>
              <w:shd w:val="clear" w:color="auto" w:fill="FAFAFA"/>
              <w:spacing w:line="240" w:lineRule="atLeast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E466E2">
              <w:rPr>
                <w:b/>
                <w:color w:val="000000"/>
                <w:sz w:val="22"/>
                <w:szCs w:val="22"/>
                <w:shd w:val="clear" w:color="auto" w:fill="FFFFFF"/>
              </w:rPr>
              <w:t>Примечание</w:t>
            </w:r>
          </w:p>
        </w:tc>
      </w:tr>
      <w:tr w:rsidR="00E466E2" w:rsidRPr="00E466E2" w14:paraId="16A19528" w14:textId="77777777" w:rsidTr="00026C83">
        <w:tc>
          <w:tcPr>
            <w:tcW w:w="2336" w:type="dxa"/>
          </w:tcPr>
          <w:p w14:paraId="5F441DFF" w14:textId="77777777" w:rsidR="00E466E2" w:rsidRPr="00E466E2" w:rsidRDefault="00E466E2" w:rsidP="00E466E2">
            <w:pPr>
              <w:pStyle w:val="a3"/>
              <w:shd w:val="clear" w:color="auto" w:fill="FAFAFA"/>
              <w:spacing w:line="240" w:lineRule="atLeast"/>
              <w:rPr>
                <w:b/>
                <w:color w:val="000000"/>
                <w:sz w:val="22"/>
                <w:szCs w:val="22"/>
                <w:shd w:val="clear" w:color="auto" w:fill="FFFFFF"/>
                <w:lang w:val="en-US"/>
              </w:rPr>
            </w:pPr>
            <w:r w:rsidRPr="00E466E2">
              <w:rPr>
                <w:b/>
                <w:color w:val="000000"/>
                <w:sz w:val="22"/>
                <w:szCs w:val="22"/>
                <w:shd w:val="clear" w:color="auto" w:fill="FFFFFF"/>
                <w:lang w:val="en-US"/>
              </w:rPr>
              <w:t>Unit</w:t>
            </w:r>
            <w:r w:rsidRPr="00E466E2">
              <w:rPr>
                <w:b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E466E2">
              <w:rPr>
                <w:b/>
                <w:color w:val="000000"/>
                <w:sz w:val="22"/>
                <w:szCs w:val="22"/>
                <w:shd w:val="clear" w:color="auto" w:fill="FFFFFF"/>
                <w:lang w:val="en-US"/>
              </w:rPr>
              <w:t xml:space="preserve">Tests </w:t>
            </w:r>
          </w:p>
        </w:tc>
        <w:tc>
          <w:tcPr>
            <w:tcW w:w="2336" w:type="dxa"/>
          </w:tcPr>
          <w:p w14:paraId="533FA4CA" w14:textId="77777777" w:rsidR="00E466E2" w:rsidRPr="00E466E2" w:rsidRDefault="00E466E2" w:rsidP="00E466E2">
            <w:pPr>
              <w:pStyle w:val="a3"/>
              <w:shd w:val="clear" w:color="auto" w:fill="FAFAFA"/>
              <w:spacing w:line="240" w:lineRule="atLeast"/>
              <w:rPr>
                <w:color w:val="000000"/>
                <w:sz w:val="22"/>
                <w:szCs w:val="22"/>
                <w:shd w:val="clear" w:color="auto" w:fill="FFFFFF"/>
              </w:rPr>
            </w:pPr>
            <w:r w:rsidRPr="00E466E2">
              <w:rPr>
                <w:color w:val="000000"/>
                <w:sz w:val="22"/>
                <w:szCs w:val="22"/>
                <w:shd w:val="clear" w:color="auto" w:fill="FFFFFF"/>
              </w:rPr>
              <w:t>5 баллов</w:t>
            </w:r>
            <w:r w:rsidRPr="00E466E2">
              <w:rPr>
                <w:color w:val="000000"/>
                <w:sz w:val="22"/>
                <w:szCs w:val="22"/>
                <w:shd w:val="clear" w:color="auto" w:fill="FFFFFF"/>
                <w:lang w:val="en-US"/>
              </w:rPr>
              <w:t xml:space="preserve"> </w:t>
            </w:r>
            <w:r w:rsidRPr="00E466E2">
              <w:rPr>
                <w:color w:val="000000"/>
                <w:sz w:val="22"/>
                <w:szCs w:val="22"/>
                <w:shd w:val="clear" w:color="auto" w:fill="FFFFFF"/>
              </w:rPr>
              <w:t>за каждый тест</w:t>
            </w:r>
          </w:p>
        </w:tc>
        <w:tc>
          <w:tcPr>
            <w:tcW w:w="4673" w:type="dxa"/>
          </w:tcPr>
          <w:p w14:paraId="4BA1BB77" w14:textId="77777777" w:rsidR="00E466E2" w:rsidRPr="00E466E2" w:rsidRDefault="00E466E2" w:rsidP="00E466E2">
            <w:pPr>
              <w:pStyle w:val="a3"/>
              <w:shd w:val="clear" w:color="auto" w:fill="FAFAFA"/>
              <w:spacing w:line="240" w:lineRule="atLeast"/>
              <w:rPr>
                <w:color w:val="000000"/>
                <w:sz w:val="22"/>
                <w:szCs w:val="22"/>
                <w:shd w:val="clear" w:color="auto" w:fill="FFFFFF"/>
              </w:rPr>
            </w:pPr>
            <w:r w:rsidRPr="00E466E2">
              <w:rPr>
                <w:color w:val="000000"/>
                <w:sz w:val="22"/>
                <w:szCs w:val="22"/>
                <w:shd w:val="clear" w:color="auto" w:fill="FFFFFF"/>
              </w:rPr>
              <w:t xml:space="preserve">Максимальное количество баллов по данному виду работы зависит от количества тестов, написанных студентами каждой группы до перехода на дистанционное обучение. </w:t>
            </w:r>
          </w:p>
        </w:tc>
      </w:tr>
      <w:tr w:rsidR="00E466E2" w:rsidRPr="00E466E2" w14:paraId="075B7C90" w14:textId="77777777" w:rsidTr="00026C83">
        <w:tc>
          <w:tcPr>
            <w:tcW w:w="2336" w:type="dxa"/>
          </w:tcPr>
          <w:p w14:paraId="4FE3D99A" w14:textId="77777777" w:rsidR="00E466E2" w:rsidRPr="00E466E2" w:rsidRDefault="00E466E2" w:rsidP="00E466E2">
            <w:pPr>
              <w:pStyle w:val="a3"/>
              <w:shd w:val="clear" w:color="auto" w:fill="FAFAFA"/>
              <w:spacing w:line="240" w:lineRule="atLeast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E466E2">
              <w:rPr>
                <w:b/>
                <w:color w:val="000000"/>
                <w:sz w:val="22"/>
                <w:szCs w:val="22"/>
                <w:shd w:val="clear" w:color="auto" w:fill="FFFFFF"/>
              </w:rPr>
              <w:t>Монологическое высказывание</w:t>
            </w:r>
          </w:p>
        </w:tc>
        <w:tc>
          <w:tcPr>
            <w:tcW w:w="2336" w:type="dxa"/>
          </w:tcPr>
          <w:p w14:paraId="731FBA04" w14:textId="77777777" w:rsidR="00E466E2" w:rsidRPr="00E466E2" w:rsidRDefault="00E466E2" w:rsidP="00E466E2">
            <w:pPr>
              <w:pStyle w:val="a3"/>
              <w:shd w:val="clear" w:color="auto" w:fill="FAFAFA"/>
              <w:spacing w:line="240" w:lineRule="atLeast"/>
              <w:rPr>
                <w:color w:val="000000"/>
                <w:sz w:val="22"/>
                <w:szCs w:val="22"/>
                <w:shd w:val="clear" w:color="auto" w:fill="FFFFFF"/>
              </w:rPr>
            </w:pPr>
            <w:r w:rsidRPr="00E466E2">
              <w:rPr>
                <w:color w:val="000000"/>
                <w:sz w:val="22"/>
                <w:szCs w:val="22"/>
                <w:shd w:val="clear" w:color="auto" w:fill="FFFFFF"/>
              </w:rPr>
              <w:t>15 баллов</w:t>
            </w:r>
          </w:p>
        </w:tc>
        <w:tc>
          <w:tcPr>
            <w:tcW w:w="4673" w:type="dxa"/>
          </w:tcPr>
          <w:p w14:paraId="233019D3" w14:textId="77777777" w:rsidR="00E466E2" w:rsidRPr="00E466E2" w:rsidRDefault="00E466E2" w:rsidP="00E466E2">
            <w:pPr>
              <w:pStyle w:val="a3"/>
              <w:shd w:val="clear" w:color="auto" w:fill="FAFAFA"/>
              <w:spacing w:line="240" w:lineRule="atLeast"/>
              <w:rPr>
                <w:color w:val="000000"/>
                <w:sz w:val="22"/>
                <w:szCs w:val="22"/>
                <w:shd w:val="clear" w:color="auto" w:fill="FFFFFF"/>
              </w:rPr>
            </w:pPr>
            <w:r w:rsidRPr="00E466E2">
              <w:rPr>
                <w:color w:val="000000"/>
                <w:sz w:val="22"/>
                <w:szCs w:val="22"/>
                <w:shd w:val="clear" w:color="auto" w:fill="FFFFFF"/>
              </w:rPr>
              <w:t xml:space="preserve">Данный вид работы студенты сдают во время вебинара (14 неделя семестра). Тема монологического высказывания определяется преподавателем. Обязательно наличие опорных конспектов по четырем изученным темам. </w:t>
            </w:r>
          </w:p>
        </w:tc>
      </w:tr>
      <w:tr w:rsidR="00E466E2" w:rsidRPr="00E466E2" w14:paraId="5CC2632C" w14:textId="77777777" w:rsidTr="00026C83">
        <w:tc>
          <w:tcPr>
            <w:tcW w:w="2336" w:type="dxa"/>
          </w:tcPr>
          <w:p w14:paraId="5BC649AC" w14:textId="77777777" w:rsidR="00E466E2" w:rsidRPr="00E466E2" w:rsidRDefault="00E466E2" w:rsidP="00E466E2">
            <w:pPr>
              <w:pStyle w:val="a3"/>
              <w:shd w:val="clear" w:color="auto" w:fill="FAFAFA"/>
              <w:spacing w:line="240" w:lineRule="atLeast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E466E2">
              <w:rPr>
                <w:b/>
                <w:color w:val="000000"/>
                <w:sz w:val="22"/>
                <w:szCs w:val="22"/>
                <w:shd w:val="clear" w:color="auto" w:fill="FFFFFF"/>
              </w:rPr>
              <w:t>Письменная работа</w:t>
            </w:r>
          </w:p>
        </w:tc>
        <w:tc>
          <w:tcPr>
            <w:tcW w:w="2336" w:type="dxa"/>
          </w:tcPr>
          <w:p w14:paraId="61052F83" w14:textId="77777777" w:rsidR="00E466E2" w:rsidRPr="00E466E2" w:rsidRDefault="00E466E2" w:rsidP="00E466E2">
            <w:pPr>
              <w:pStyle w:val="a3"/>
              <w:shd w:val="clear" w:color="auto" w:fill="FAFAFA"/>
              <w:spacing w:line="240" w:lineRule="atLeast"/>
              <w:rPr>
                <w:color w:val="000000"/>
                <w:sz w:val="22"/>
                <w:szCs w:val="22"/>
                <w:shd w:val="clear" w:color="auto" w:fill="FFFFFF"/>
              </w:rPr>
            </w:pPr>
            <w:r w:rsidRPr="00E466E2">
              <w:rPr>
                <w:color w:val="000000"/>
                <w:sz w:val="22"/>
                <w:szCs w:val="22"/>
                <w:shd w:val="clear" w:color="auto" w:fill="FFFFFF"/>
              </w:rPr>
              <w:t>10 баллов</w:t>
            </w:r>
          </w:p>
        </w:tc>
        <w:tc>
          <w:tcPr>
            <w:tcW w:w="4673" w:type="dxa"/>
          </w:tcPr>
          <w:p w14:paraId="1EFCA13D" w14:textId="7D7031F1" w:rsidR="00E466E2" w:rsidRPr="00E466E2" w:rsidRDefault="00597DEE" w:rsidP="00E466E2">
            <w:pPr>
              <w:pStyle w:val="a3"/>
              <w:shd w:val="clear" w:color="auto" w:fill="FAFAFA"/>
              <w:spacing w:line="240" w:lineRule="atLeast"/>
              <w:rPr>
                <w:color w:val="000000"/>
                <w:sz w:val="22"/>
                <w:szCs w:val="22"/>
                <w:shd w:val="clear" w:color="auto" w:fill="FFFFFF"/>
                <w:lang w:val="en-US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  <w:lang w:val="en-US"/>
              </w:rPr>
              <w:t>Graph description</w:t>
            </w:r>
          </w:p>
        </w:tc>
      </w:tr>
      <w:tr w:rsidR="00E466E2" w:rsidRPr="00E466E2" w14:paraId="3ECC325C" w14:textId="77777777" w:rsidTr="00026C83">
        <w:tc>
          <w:tcPr>
            <w:tcW w:w="2336" w:type="dxa"/>
          </w:tcPr>
          <w:p w14:paraId="286369CD" w14:textId="77777777" w:rsidR="00E466E2" w:rsidRPr="00E466E2" w:rsidRDefault="00E466E2" w:rsidP="00E466E2">
            <w:pPr>
              <w:pStyle w:val="a3"/>
              <w:shd w:val="clear" w:color="auto" w:fill="FAFAFA"/>
              <w:spacing w:line="240" w:lineRule="atLeast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E466E2">
              <w:rPr>
                <w:b/>
                <w:color w:val="000000"/>
                <w:sz w:val="22"/>
                <w:szCs w:val="22"/>
                <w:shd w:val="clear" w:color="auto" w:fill="FFFFFF"/>
              </w:rPr>
              <w:t>Основы публичной речи</w:t>
            </w:r>
          </w:p>
        </w:tc>
        <w:tc>
          <w:tcPr>
            <w:tcW w:w="2336" w:type="dxa"/>
          </w:tcPr>
          <w:p w14:paraId="08DE96A6" w14:textId="77777777" w:rsidR="00E466E2" w:rsidRPr="00E466E2" w:rsidRDefault="00E466E2" w:rsidP="00E466E2">
            <w:pPr>
              <w:pStyle w:val="a3"/>
              <w:shd w:val="clear" w:color="auto" w:fill="FAFAFA"/>
              <w:spacing w:line="240" w:lineRule="atLeast"/>
              <w:rPr>
                <w:color w:val="000000"/>
                <w:sz w:val="22"/>
                <w:szCs w:val="22"/>
                <w:shd w:val="clear" w:color="auto" w:fill="FFFFFF"/>
              </w:rPr>
            </w:pPr>
            <w:r w:rsidRPr="00E466E2">
              <w:rPr>
                <w:color w:val="000000"/>
                <w:sz w:val="22"/>
                <w:szCs w:val="22"/>
                <w:shd w:val="clear" w:color="auto" w:fill="FFFFFF"/>
              </w:rPr>
              <w:t>15 баллов</w:t>
            </w:r>
          </w:p>
        </w:tc>
        <w:tc>
          <w:tcPr>
            <w:tcW w:w="4673" w:type="dxa"/>
          </w:tcPr>
          <w:p w14:paraId="5E46021E" w14:textId="77777777" w:rsidR="00E466E2" w:rsidRPr="00E466E2" w:rsidRDefault="00E466E2" w:rsidP="00E466E2">
            <w:pPr>
              <w:pStyle w:val="a3"/>
              <w:shd w:val="clear" w:color="auto" w:fill="FAFAFA"/>
              <w:spacing w:line="240" w:lineRule="atLeast"/>
              <w:rPr>
                <w:color w:val="000000"/>
                <w:sz w:val="22"/>
                <w:szCs w:val="22"/>
                <w:shd w:val="clear" w:color="auto" w:fill="FFFFFF"/>
              </w:rPr>
            </w:pPr>
            <w:r w:rsidRPr="00E466E2">
              <w:rPr>
                <w:color w:val="000000"/>
                <w:sz w:val="22"/>
                <w:szCs w:val="22"/>
                <w:shd w:val="clear" w:color="auto" w:fill="FFFFFF"/>
              </w:rPr>
              <w:t>Студенты представляют презентации во время вебинара (13 неделя семестра).</w:t>
            </w:r>
          </w:p>
        </w:tc>
      </w:tr>
      <w:tr w:rsidR="00E466E2" w:rsidRPr="00E466E2" w14:paraId="7014647E" w14:textId="77777777" w:rsidTr="00026C83">
        <w:tc>
          <w:tcPr>
            <w:tcW w:w="2336" w:type="dxa"/>
          </w:tcPr>
          <w:p w14:paraId="3AB4B7C2" w14:textId="77777777" w:rsidR="00E466E2" w:rsidRPr="00E466E2" w:rsidRDefault="00E466E2" w:rsidP="00E466E2">
            <w:pPr>
              <w:pStyle w:val="a3"/>
              <w:shd w:val="clear" w:color="auto" w:fill="FAFAFA"/>
              <w:spacing w:line="240" w:lineRule="atLeast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E466E2">
              <w:rPr>
                <w:b/>
                <w:color w:val="000000"/>
                <w:sz w:val="22"/>
                <w:szCs w:val="22"/>
                <w:shd w:val="clear" w:color="auto" w:fill="FFFFFF"/>
              </w:rPr>
              <w:t>Работа на курсе дистанционного обучения</w:t>
            </w:r>
          </w:p>
          <w:p w14:paraId="41FA5A21" w14:textId="77777777" w:rsidR="00E466E2" w:rsidRPr="00E466E2" w:rsidRDefault="00E466E2" w:rsidP="00E466E2">
            <w:pPr>
              <w:pStyle w:val="a3"/>
              <w:shd w:val="clear" w:color="auto" w:fill="FAFAFA"/>
              <w:spacing w:line="240" w:lineRule="atLeast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E466E2">
              <w:rPr>
                <w:b/>
                <w:color w:val="000000"/>
                <w:sz w:val="22"/>
                <w:szCs w:val="22"/>
                <w:shd w:val="clear" w:color="auto" w:fill="FFFFFF"/>
                <w:lang w:val="en-US"/>
              </w:rPr>
              <w:t>Module</w:t>
            </w:r>
            <w:r w:rsidRPr="00E466E2">
              <w:rPr>
                <w:b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E466E2">
              <w:rPr>
                <w:b/>
                <w:color w:val="000000"/>
                <w:sz w:val="22"/>
                <w:szCs w:val="22"/>
                <w:shd w:val="clear" w:color="auto" w:fill="FFFFFF"/>
                <w:lang w:val="en-US"/>
              </w:rPr>
              <w:t>Tests</w:t>
            </w:r>
          </w:p>
        </w:tc>
        <w:tc>
          <w:tcPr>
            <w:tcW w:w="2336" w:type="dxa"/>
          </w:tcPr>
          <w:p w14:paraId="3C6076DC" w14:textId="77777777" w:rsidR="00E466E2" w:rsidRPr="00E466E2" w:rsidRDefault="00E466E2" w:rsidP="00E466E2">
            <w:pPr>
              <w:pStyle w:val="a3"/>
              <w:shd w:val="clear" w:color="auto" w:fill="FAFAFA"/>
              <w:spacing w:line="240" w:lineRule="atLeast"/>
              <w:rPr>
                <w:color w:val="000000"/>
                <w:sz w:val="22"/>
                <w:szCs w:val="22"/>
                <w:shd w:val="clear" w:color="auto" w:fill="FFFFFF"/>
              </w:rPr>
            </w:pPr>
            <w:r w:rsidRPr="00E466E2">
              <w:rPr>
                <w:color w:val="000000"/>
                <w:sz w:val="22"/>
                <w:szCs w:val="22"/>
                <w:shd w:val="clear" w:color="auto" w:fill="FFFFFF"/>
              </w:rPr>
              <w:t>10 баллов</w:t>
            </w:r>
          </w:p>
        </w:tc>
        <w:tc>
          <w:tcPr>
            <w:tcW w:w="4673" w:type="dxa"/>
          </w:tcPr>
          <w:p w14:paraId="5BBCABB7" w14:textId="77777777" w:rsidR="00E466E2" w:rsidRPr="00E466E2" w:rsidRDefault="00E466E2" w:rsidP="00E466E2">
            <w:pPr>
              <w:pStyle w:val="a3"/>
              <w:shd w:val="clear" w:color="auto" w:fill="FAFAFA"/>
              <w:spacing w:line="240" w:lineRule="atLeast"/>
              <w:rPr>
                <w:color w:val="000000"/>
                <w:sz w:val="22"/>
                <w:szCs w:val="22"/>
                <w:shd w:val="clear" w:color="auto" w:fill="FFFFFF"/>
              </w:rPr>
            </w:pPr>
            <w:r w:rsidRPr="00E466E2">
              <w:rPr>
                <w:color w:val="000000"/>
                <w:sz w:val="22"/>
                <w:szCs w:val="22"/>
                <w:shd w:val="clear" w:color="auto" w:fill="FFFFFF"/>
              </w:rPr>
              <w:t xml:space="preserve">На курсе дистанционного обучения «Иностранный язык: Базовый курс – 3 семестр» студенты в течение семестра выполняют четыре теста по изученным темам (модулям). </w:t>
            </w:r>
          </w:p>
        </w:tc>
      </w:tr>
      <w:tr w:rsidR="00E466E2" w:rsidRPr="00E466E2" w14:paraId="687A22EC" w14:textId="77777777" w:rsidTr="00026C83">
        <w:tc>
          <w:tcPr>
            <w:tcW w:w="2336" w:type="dxa"/>
          </w:tcPr>
          <w:p w14:paraId="59602DE2" w14:textId="77777777" w:rsidR="00E466E2" w:rsidRPr="00E466E2" w:rsidRDefault="00E466E2" w:rsidP="00E466E2">
            <w:pPr>
              <w:pStyle w:val="a3"/>
              <w:shd w:val="clear" w:color="auto" w:fill="FAFAFA"/>
              <w:spacing w:line="240" w:lineRule="atLeast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E466E2">
              <w:rPr>
                <w:b/>
                <w:color w:val="000000"/>
                <w:sz w:val="22"/>
                <w:szCs w:val="22"/>
                <w:shd w:val="clear" w:color="auto" w:fill="FFFFFF"/>
              </w:rPr>
              <w:t>Дополнительные баллы за работу на занятиях</w:t>
            </w:r>
          </w:p>
        </w:tc>
        <w:tc>
          <w:tcPr>
            <w:tcW w:w="2336" w:type="dxa"/>
          </w:tcPr>
          <w:p w14:paraId="59CD1788" w14:textId="77777777" w:rsidR="00E466E2" w:rsidRPr="00E466E2" w:rsidRDefault="00E466E2" w:rsidP="00E466E2">
            <w:pPr>
              <w:pStyle w:val="a3"/>
              <w:shd w:val="clear" w:color="auto" w:fill="FAFAFA"/>
              <w:spacing w:line="240" w:lineRule="atLeast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E466E2">
              <w:rPr>
                <w:b/>
                <w:color w:val="000000"/>
                <w:sz w:val="22"/>
                <w:szCs w:val="22"/>
                <w:shd w:val="clear" w:color="auto" w:fill="FFFFFF"/>
              </w:rPr>
              <w:t>макс. 10 баллов</w:t>
            </w:r>
          </w:p>
        </w:tc>
        <w:tc>
          <w:tcPr>
            <w:tcW w:w="4673" w:type="dxa"/>
          </w:tcPr>
          <w:p w14:paraId="2C0CB3D8" w14:textId="77777777" w:rsidR="00E466E2" w:rsidRPr="00E466E2" w:rsidRDefault="00E466E2" w:rsidP="00E466E2">
            <w:pPr>
              <w:pStyle w:val="a3"/>
              <w:shd w:val="clear" w:color="auto" w:fill="FAFAFA"/>
              <w:spacing w:line="240" w:lineRule="atLeast"/>
              <w:rPr>
                <w:color w:val="000000"/>
                <w:sz w:val="22"/>
                <w:szCs w:val="22"/>
                <w:shd w:val="clear" w:color="auto" w:fill="FFFFFF"/>
              </w:rPr>
            </w:pPr>
            <w:r w:rsidRPr="00E466E2">
              <w:rPr>
                <w:color w:val="000000"/>
                <w:sz w:val="22"/>
                <w:szCs w:val="22"/>
                <w:shd w:val="clear" w:color="auto" w:fill="FFFFFF"/>
              </w:rPr>
              <w:t>Баллы за работу на занятиях до перехода на дистанционный формат и баллы за период дистанционного обучения.</w:t>
            </w:r>
          </w:p>
          <w:p w14:paraId="7E5C2D79" w14:textId="77777777" w:rsidR="00E466E2" w:rsidRPr="00E466E2" w:rsidRDefault="00E466E2" w:rsidP="00E466E2">
            <w:pPr>
              <w:pStyle w:val="a3"/>
              <w:shd w:val="clear" w:color="auto" w:fill="FAFAFA"/>
              <w:spacing w:line="240" w:lineRule="atLeast"/>
              <w:rPr>
                <w:color w:val="000000"/>
                <w:sz w:val="22"/>
                <w:szCs w:val="22"/>
                <w:shd w:val="clear" w:color="auto" w:fill="FFFFFF"/>
              </w:rPr>
            </w:pPr>
          </w:p>
          <w:p w14:paraId="31496A27" w14:textId="77777777" w:rsidR="00E466E2" w:rsidRPr="00E466E2" w:rsidRDefault="00E466E2" w:rsidP="00E466E2">
            <w:pPr>
              <w:pStyle w:val="a3"/>
              <w:shd w:val="clear" w:color="auto" w:fill="FAFAFA"/>
              <w:spacing w:line="240" w:lineRule="atLeast"/>
              <w:rPr>
                <w:color w:val="000000"/>
                <w:sz w:val="22"/>
                <w:szCs w:val="22"/>
                <w:shd w:val="clear" w:color="auto" w:fill="FFFFFF"/>
              </w:rPr>
            </w:pPr>
            <w:r w:rsidRPr="00E466E2">
              <w:rPr>
                <w:color w:val="000000"/>
                <w:sz w:val="22"/>
                <w:szCs w:val="22"/>
                <w:shd w:val="clear" w:color="auto" w:fill="FFFFFF"/>
              </w:rPr>
              <w:t xml:space="preserve">В данную категорию включаются баллы за конспекты монологических высказываний. Преподаватель оценивает по критериям один конспект, загруженный каждым студентом (максимум 2,5 балла). За остальные три конспекта студентам начисляется 2 балла за факт загрузки конспекта на дистанционный курс. </w:t>
            </w:r>
          </w:p>
        </w:tc>
      </w:tr>
      <w:tr w:rsidR="00E466E2" w:rsidRPr="00E466E2" w14:paraId="6105C233" w14:textId="77777777" w:rsidTr="00026C83">
        <w:tc>
          <w:tcPr>
            <w:tcW w:w="2336" w:type="dxa"/>
          </w:tcPr>
          <w:p w14:paraId="309A9FE3" w14:textId="77777777" w:rsidR="00E466E2" w:rsidRPr="00E466E2" w:rsidRDefault="00E466E2" w:rsidP="00E466E2">
            <w:pPr>
              <w:pStyle w:val="a3"/>
              <w:shd w:val="clear" w:color="auto" w:fill="FAFAFA"/>
              <w:spacing w:line="240" w:lineRule="atLeast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E466E2">
              <w:rPr>
                <w:b/>
                <w:color w:val="000000"/>
                <w:sz w:val="22"/>
                <w:szCs w:val="22"/>
                <w:shd w:val="clear" w:color="auto" w:fill="FFFFFF"/>
              </w:rPr>
              <w:t>Задания повышенной сложности</w:t>
            </w:r>
          </w:p>
        </w:tc>
        <w:tc>
          <w:tcPr>
            <w:tcW w:w="2336" w:type="dxa"/>
          </w:tcPr>
          <w:p w14:paraId="36F48D60" w14:textId="77777777" w:rsidR="00E466E2" w:rsidRPr="00E466E2" w:rsidRDefault="00E466E2" w:rsidP="00E466E2">
            <w:pPr>
              <w:pStyle w:val="a3"/>
              <w:shd w:val="clear" w:color="auto" w:fill="FAFAFA"/>
              <w:spacing w:line="240" w:lineRule="atLeast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E466E2">
              <w:rPr>
                <w:b/>
                <w:color w:val="000000"/>
                <w:sz w:val="22"/>
                <w:szCs w:val="22"/>
                <w:shd w:val="clear" w:color="auto" w:fill="FFFFFF"/>
              </w:rPr>
              <w:t>макс. 10 баллов</w:t>
            </w:r>
          </w:p>
        </w:tc>
        <w:tc>
          <w:tcPr>
            <w:tcW w:w="4673" w:type="dxa"/>
          </w:tcPr>
          <w:p w14:paraId="5EE06168" w14:textId="20383BAE" w:rsidR="00E466E2" w:rsidRPr="00E466E2" w:rsidRDefault="00E466E2" w:rsidP="00E466E2">
            <w:pPr>
              <w:pStyle w:val="a3"/>
              <w:shd w:val="clear" w:color="auto" w:fill="FAFAFA"/>
              <w:spacing w:line="240" w:lineRule="atLeast"/>
              <w:rPr>
                <w:color w:val="000000"/>
                <w:sz w:val="22"/>
                <w:szCs w:val="22"/>
                <w:shd w:val="clear" w:color="auto" w:fill="FFFFFF"/>
              </w:rPr>
            </w:pPr>
            <w:proofErr w:type="spellStart"/>
            <w:r>
              <w:rPr>
                <w:color w:val="000000"/>
                <w:sz w:val="22"/>
                <w:szCs w:val="22"/>
                <w:shd w:val="clear" w:color="auto" w:fill="FFFFFF"/>
              </w:rPr>
              <w:t>Доп.баллы</w:t>
            </w:r>
            <w:proofErr w:type="spellEnd"/>
            <w:r>
              <w:rPr>
                <w:color w:val="000000"/>
                <w:sz w:val="22"/>
                <w:szCs w:val="22"/>
                <w:shd w:val="clear" w:color="auto" w:fill="FFFFFF"/>
              </w:rPr>
              <w:t xml:space="preserve"> за работу на занятиях, глоссарий, конспекты + задания повышенной сложности </w:t>
            </w:r>
            <w:proofErr w:type="gramStart"/>
            <w:r>
              <w:rPr>
                <w:color w:val="000000"/>
                <w:sz w:val="22"/>
                <w:szCs w:val="22"/>
                <w:shd w:val="clear" w:color="auto" w:fill="FFFFFF"/>
              </w:rPr>
              <w:t>( отвечаем</w:t>
            </w:r>
            <w:proofErr w:type="gramEnd"/>
            <w:r>
              <w:rPr>
                <w:color w:val="000000"/>
                <w:sz w:val="22"/>
                <w:szCs w:val="22"/>
                <w:shd w:val="clear" w:color="auto" w:fill="FFFFFF"/>
              </w:rPr>
              <w:t xml:space="preserve"> на 15 неделе устно)</w:t>
            </w:r>
          </w:p>
        </w:tc>
      </w:tr>
      <w:tr w:rsidR="00E466E2" w:rsidRPr="00E466E2" w14:paraId="007ECD43" w14:textId="77777777" w:rsidTr="00026C83">
        <w:tc>
          <w:tcPr>
            <w:tcW w:w="2336" w:type="dxa"/>
          </w:tcPr>
          <w:p w14:paraId="34F7FC30" w14:textId="77777777" w:rsidR="00E466E2" w:rsidRPr="00E466E2" w:rsidRDefault="00E466E2" w:rsidP="00E466E2">
            <w:pPr>
              <w:pStyle w:val="a3"/>
              <w:shd w:val="clear" w:color="auto" w:fill="FAFAFA"/>
              <w:spacing w:line="240" w:lineRule="atLeast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E466E2">
              <w:rPr>
                <w:b/>
                <w:color w:val="000000"/>
                <w:sz w:val="22"/>
                <w:szCs w:val="22"/>
                <w:shd w:val="clear" w:color="auto" w:fill="FFFFFF"/>
              </w:rPr>
              <w:t xml:space="preserve">Экзамен </w:t>
            </w:r>
          </w:p>
        </w:tc>
        <w:tc>
          <w:tcPr>
            <w:tcW w:w="2336" w:type="dxa"/>
          </w:tcPr>
          <w:p w14:paraId="2892993A" w14:textId="77777777" w:rsidR="00E466E2" w:rsidRPr="00E466E2" w:rsidRDefault="00E466E2" w:rsidP="00E466E2">
            <w:pPr>
              <w:pStyle w:val="a3"/>
              <w:shd w:val="clear" w:color="auto" w:fill="FAFAFA"/>
              <w:spacing w:line="240" w:lineRule="atLeast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E466E2">
              <w:rPr>
                <w:b/>
                <w:color w:val="000000"/>
                <w:sz w:val="22"/>
                <w:szCs w:val="22"/>
                <w:shd w:val="clear" w:color="auto" w:fill="FFFFFF"/>
              </w:rPr>
              <w:t>10 баллов</w:t>
            </w:r>
          </w:p>
        </w:tc>
        <w:tc>
          <w:tcPr>
            <w:tcW w:w="4673" w:type="dxa"/>
          </w:tcPr>
          <w:p w14:paraId="1B0D0D1B" w14:textId="77777777" w:rsidR="00E466E2" w:rsidRPr="00E466E2" w:rsidRDefault="00E466E2" w:rsidP="00E466E2">
            <w:pPr>
              <w:pStyle w:val="a3"/>
              <w:shd w:val="clear" w:color="auto" w:fill="FAFAFA"/>
              <w:spacing w:line="240" w:lineRule="atLeast"/>
              <w:rPr>
                <w:color w:val="000000"/>
                <w:sz w:val="22"/>
                <w:szCs w:val="22"/>
                <w:shd w:val="clear" w:color="auto" w:fill="FFFFFF"/>
              </w:rPr>
            </w:pPr>
            <w:r w:rsidRPr="00E466E2">
              <w:rPr>
                <w:color w:val="000000"/>
                <w:sz w:val="22"/>
                <w:szCs w:val="22"/>
                <w:shd w:val="clear" w:color="auto" w:fill="FFFFFF"/>
              </w:rPr>
              <w:t xml:space="preserve">Проводится в формате устного собеседования по расписанию сессии. </w:t>
            </w:r>
          </w:p>
          <w:p w14:paraId="5EBC7FC7" w14:textId="77777777" w:rsidR="00E466E2" w:rsidRPr="00E466E2" w:rsidRDefault="00E466E2" w:rsidP="00E466E2">
            <w:pPr>
              <w:pStyle w:val="a3"/>
              <w:shd w:val="clear" w:color="auto" w:fill="FAFAFA"/>
              <w:spacing w:line="240" w:lineRule="atLeast"/>
              <w:rPr>
                <w:color w:val="000000"/>
                <w:sz w:val="22"/>
                <w:szCs w:val="22"/>
                <w:shd w:val="clear" w:color="auto" w:fill="FFFFFF"/>
              </w:rPr>
            </w:pPr>
            <w:r w:rsidRPr="00E466E2">
              <w:rPr>
                <w:color w:val="000000"/>
                <w:sz w:val="22"/>
                <w:szCs w:val="22"/>
                <w:shd w:val="clear" w:color="auto" w:fill="FFFFFF"/>
              </w:rPr>
              <w:t xml:space="preserve">На экзамене студентам предлагается выполнить одно задание – монологическое высказывание. </w:t>
            </w:r>
          </w:p>
        </w:tc>
      </w:tr>
      <w:tr w:rsidR="00E466E2" w:rsidRPr="00E466E2" w14:paraId="6B3814F8" w14:textId="77777777" w:rsidTr="00026C83">
        <w:tc>
          <w:tcPr>
            <w:tcW w:w="2336" w:type="dxa"/>
          </w:tcPr>
          <w:p w14:paraId="1B954042" w14:textId="77777777" w:rsidR="00E466E2" w:rsidRPr="00E466E2" w:rsidRDefault="00E466E2" w:rsidP="00E466E2">
            <w:pPr>
              <w:pStyle w:val="a3"/>
              <w:shd w:val="clear" w:color="auto" w:fill="FAFAFA"/>
              <w:spacing w:line="240" w:lineRule="atLeast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E466E2">
              <w:rPr>
                <w:b/>
                <w:color w:val="000000"/>
                <w:sz w:val="22"/>
                <w:szCs w:val="22"/>
                <w:shd w:val="clear" w:color="auto" w:fill="FFFFFF"/>
              </w:rPr>
              <w:t>Итого за семестр</w:t>
            </w:r>
          </w:p>
          <w:p w14:paraId="47CEF14E" w14:textId="77777777" w:rsidR="00E466E2" w:rsidRPr="00E466E2" w:rsidRDefault="00E466E2" w:rsidP="00E466E2">
            <w:pPr>
              <w:pStyle w:val="a3"/>
              <w:shd w:val="clear" w:color="auto" w:fill="FAFAFA"/>
              <w:spacing w:line="240" w:lineRule="atLeast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E466E2">
              <w:rPr>
                <w:b/>
                <w:color w:val="000000"/>
                <w:sz w:val="22"/>
                <w:szCs w:val="22"/>
                <w:shd w:val="clear" w:color="auto" w:fill="FFFFFF"/>
              </w:rPr>
              <w:t>(макс.)</w:t>
            </w:r>
          </w:p>
        </w:tc>
        <w:tc>
          <w:tcPr>
            <w:tcW w:w="2336" w:type="dxa"/>
          </w:tcPr>
          <w:p w14:paraId="690C0DB2" w14:textId="77777777" w:rsidR="00E466E2" w:rsidRPr="00E466E2" w:rsidRDefault="00E466E2" w:rsidP="00E466E2">
            <w:pPr>
              <w:pStyle w:val="a3"/>
              <w:shd w:val="clear" w:color="auto" w:fill="FAFAFA"/>
              <w:spacing w:line="240" w:lineRule="atLeast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E466E2">
              <w:rPr>
                <w:b/>
                <w:color w:val="000000"/>
                <w:sz w:val="22"/>
                <w:szCs w:val="22"/>
                <w:shd w:val="clear" w:color="auto" w:fill="FFFFFF"/>
              </w:rPr>
              <w:t xml:space="preserve">80 баллов + баллы за </w:t>
            </w:r>
            <w:r w:rsidRPr="00E466E2">
              <w:rPr>
                <w:b/>
                <w:color w:val="000000"/>
                <w:sz w:val="22"/>
                <w:szCs w:val="22"/>
                <w:shd w:val="clear" w:color="auto" w:fill="FFFFFF"/>
                <w:lang w:val="en-US"/>
              </w:rPr>
              <w:t>Unit</w:t>
            </w:r>
            <w:r w:rsidRPr="00E466E2">
              <w:rPr>
                <w:b/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  <w:r w:rsidRPr="00E466E2">
              <w:rPr>
                <w:b/>
                <w:color w:val="000000"/>
                <w:sz w:val="22"/>
                <w:szCs w:val="22"/>
                <w:shd w:val="clear" w:color="auto" w:fill="FFFFFF"/>
                <w:lang w:val="en-US"/>
              </w:rPr>
              <w:t>Tests</w:t>
            </w:r>
          </w:p>
        </w:tc>
        <w:tc>
          <w:tcPr>
            <w:tcW w:w="4673" w:type="dxa"/>
          </w:tcPr>
          <w:p w14:paraId="0E764B6C" w14:textId="77777777" w:rsidR="00E466E2" w:rsidRPr="00E466E2" w:rsidRDefault="00E466E2" w:rsidP="00E466E2">
            <w:pPr>
              <w:pStyle w:val="a3"/>
              <w:shd w:val="clear" w:color="auto" w:fill="FAFAFA"/>
              <w:spacing w:line="240" w:lineRule="atLeast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E466E2">
              <w:rPr>
                <w:b/>
                <w:color w:val="000000"/>
                <w:sz w:val="22"/>
                <w:szCs w:val="22"/>
                <w:shd w:val="clear" w:color="auto" w:fill="FFFFFF"/>
              </w:rPr>
              <w:t xml:space="preserve">Максимальное количество баллов за семестр может отличаться в разных группах. </w:t>
            </w:r>
          </w:p>
        </w:tc>
      </w:tr>
    </w:tbl>
    <w:p w14:paraId="61896AC6" w14:textId="20A6F56E" w:rsidR="00E466E2" w:rsidRDefault="00E466E2" w:rsidP="00E466E2">
      <w:pPr>
        <w:pStyle w:val="a3"/>
        <w:shd w:val="clear" w:color="auto" w:fill="FAFAFA"/>
        <w:spacing w:line="240" w:lineRule="atLeast"/>
        <w:rPr>
          <w:color w:val="000000"/>
          <w:sz w:val="22"/>
          <w:szCs w:val="22"/>
          <w:shd w:val="clear" w:color="auto" w:fill="FFFFFF"/>
        </w:rPr>
      </w:pPr>
    </w:p>
    <w:p w14:paraId="40223F6C" w14:textId="77777777" w:rsidR="00E466E2" w:rsidRPr="00E466E2" w:rsidRDefault="00E466E2" w:rsidP="00E466E2">
      <w:pPr>
        <w:pStyle w:val="a4"/>
        <w:rPr>
          <w:lang w:eastAsia="ru-RU"/>
        </w:rPr>
      </w:pPr>
    </w:p>
    <w:p w14:paraId="6FD2115B" w14:textId="77777777" w:rsidR="00E466E2" w:rsidRPr="00E466E2" w:rsidRDefault="00E466E2" w:rsidP="00E466E2">
      <w:pPr>
        <w:pStyle w:val="a3"/>
        <w:shd w:val="clear" w:color="auto" w:fill="FAFAFA"/>
        <w:spacing w:line="240" w:lineRule="atLeast"/>
        <w:rPr>
          <w:color w:val="000000"/>
          <w:sz w:val="22"/>
          <w:szCs w:val="22"/>
          <w:shd w:val="clear" w:color="auto" w:fill="FFFFFF"/>
        </w:rPr>
      </w:pPr>
      <w:r w:rsidRPr="00E466E2">
        <w:rPr>
          <w:b/>
          <w:color w:val="000000"/>
          <w:sz w:val="22"/>
          <w:szCs w:val="22"/>
          <w:shd w:val="clear" w:color="auto" w:fill="FFFFFF"/>
        </w:rPr>
        <w:t>Критерии выставления оценки за экзамен:</w:t>
      </w:r>
      <w:r w:rsidRPr="00E466E2">
        <w:rPr>
          <w:color w:val="000000"/>
          <w:sz w:val="22"/>
          <w:szCs w:val="22"/>
          <w:shd w:val="clear" w:color="auto" w:fill="FFFFFF"/>
        </w:rPr>
        <w:t xml:space="preserve"> </w:t>
      </w:r>
    </w:p>
    <w:p w14:paraId="68F0D1AF" w14:textId="77777777" w:rsidR="00E466E2" w:rsidRPr="00E466E2" w:rsidRDefault="00E466E2" w:rsidP="00E466E2">
      <w:pPr>
        <w:pStyle w:val="a3"/>
        <w:shd w:val="clear" w:color="auto" w:fill="FAFAFA"/>
        <w:spacing w:line="240" w:lineRule="atLeast"/>
        <w:rPr>
          <w:color w:val="000000"/>
          <w:sz w:val="22"/>
          <w:szCs w:val="22"/>
          <w:shd w:val="clear" w:color="auto" w:fill="FFFFFF"/>
        </w:rPr>
      </w:pPr>
      <w:r w:rsidRPr="00E466E2">
        <w:rPr>
          <w:color w:val="000000"/>
          <w:sz w:val="22"/>
          <w:szCs w:val="22"/>
          <w:shd w:val="clear" w:color="auto" w:fill="FFFFFF"/>
        </w:rPr>
        <w:t>отлично - 90% - 100%</w:t>
      </w:r>
    </w:p>
    <w:p w14:paraId="79A909B3" w14:textId="77777777" w:rsidR="00E466E2" w:rsidRPr="00E466E2" w:rsidRDefault="00E466E2" w:rsidP="00E466E2">
      <w:pPr>
        <w:pStyle w:val="a3"/>
        <w:shd w:val="clear" w:color="auto" w:fill="FAFAFA"/>
        <w:spacing w:line="240" w:lineRule="atLeast"/>
        <w:rPr>
          <w:color w:val="000000"/>
          <w:sz w:val="22"/>
          <w:szCs w:val="22"/>
          <w:shd w:val="clear" w:color="auto" w:fill="FFFFFF"/>
        </w:rPr>
      </w:pPr>
      <w:r w:rsidRPr="00E466E2">
        <w:rPr>
          <w:color w:val="000000"/>
          <w:sz w:val="22"/>
          <w:szCs w:val="22"/>
          <w:shd w:val="clear" w:color="auto" w:fill="FFFFFF"/>
        </w:rPr>
        <w:t>хорошо - 75% - 89%</w:t>
      </w:r>
    </w:p>
    <w:p w14:paraId="64E62424" w14:textId="77777777" w:rsidR="00E466E2" w:rsidRPr="00E466E2" w:rsidRDefault="00E466E2" w:rsidP="00E466E2">
      <w:pPr>
        <w:pStyle w:val="a3"/>
        <w:shd w:val="clear" w:color="auto" w:fill="FAFAFA"/>
        <w:spacing w:line="240" w:lineRule="atLeast"/>
        <w:rPr>
          <w:color w:val="000000"/>
          <w:sz w:val="22"/>
          <w:szCs w:val="22"/>
          <w:shd w:val="clear" w:color="auto" w:fill="FFFFFF"/>
        </w:rPr>
      </w:pPr>
      <w:r w:rsidRPr="00E466E2">
        <w:rPr>
          <w:color w:val="000000"/>
          <w:sz w:val="22"/>
          <w:szCs w:val="22"/>
          <w:shd w:val="clear" w:color="auto" w:fill="FFFFFF"/>
        </w:rPr>
        <w:t>удовлетворительно - 60% - 74%</w:t>
      </w:r>
    </w:p>
    <w:p w14:paraId="6C056CB1" w14:textId="77777777" w:rsidR="00E466E2" w:rsidRPr="00E466E2" w:rsidRDefault="00E466E2" w:rsidP="00E466E2">
      <w:pPr>
        <w:pStyle w:val="a3"/>
        <w:shd w:val="clear" w:color="auto" w:fill="FAFAFA"/>
        <w:spacing w:line="240" w:lineRule="atLeast"/>
        <w:rPr>
          <w:color w:val="000000"/>
          <w:sz w:val="22"/>
          <w:szCs w:val="22"/>
          <w:shd w:val="clear" w:color="auto" w:fill="FFFFFF"/>
        </w:rPr>
      </w:pPr>
      <w:r w:rsidRPr="00E466E2">
        <w:rPr>
          <w:color w:val="000000"/>
          <w:sz w:val="22"/>
          <w:szCs w:val="22"/>
          <w:shd w:val="clear" w:color="auto" w:fill="FFFFFF"/>
        </w:rPr>
        <w:t xml:space="preserve">неудовлетворительно - 0% - 59%     </w:t>
      </w:r>
    </w:p>
    <w:p w14:paraId="2EC06FA0" w14:textId="77777777" w:rsidR="00E466E2" w:rsidRDefault="00E466E2" w:rsidP="00857729">
      <w:pPr>
        <w:pStyle w:val="a3"/>
        <w:shd w:val="clear" w:color="auto" w:fill="FAFAFA"/>
        <w:spacing w:before="0" w:beforeAutospacing="0" w:after="0" w:afterAutospacing="0" w:line="240" w:lineRule="atLeast"/>
        <w:rPr>
          <w:color w:val="000000"/>
          <w:shd w:val="clear" w:color="auto" w:fill="FFFFFF"/>
        </w:rPr>
      </w:pPr>
    </w:p>
    <w:p w14:paraId="0C9E566B" w14:textId="77777777" w:rsidR="00E466E2" w:rsidRDefault="00857729" w:rsidP="00E466E2">
      <w:pPr>
        <w:pStyle w:val="a3"/>
        <w:shd w:val="clear" w:color="auto" w:fill="FAFAFA"/>
        <w:spacing w:before="0" w:beforeAutospacing="0" w:after="0" w:afterAutospacing="0" w:line="240" w:lineRule="atLeast"/>
        <w:jc w:val="center"/>
        <w:rPr>
          <w:color w:val="000000"/>
        </w:rPr>
      </w:pPr>
      <w:r w:rsidRPr="00597DEE">
        <w:rPr>
          <w:b/>
          <w:bCs/>
          <w:color w:val="000000"/>
          <w:highlight w:val="yellow"/>
          <w:shd w:val="clear" w:color="auto" w:fill="FFFFFF"/>
        </w:rPr>
        <w:t>Критерии оценки презентации</w:t>
      </w:r>
      <w:r w:rsidR="00E466E2" w:rsidRPr="00597DEE">
        <w:rPr>
          <w:b/>
          <w:bCs/>
          <w:color w:val="000000"/>
          <w:highlight w:val="yellow"/>
          <w:shd w:val="clear" w:color="auto" w:fill="FFFFFF"/>
        </w:rPr>
        <w:t xml:space="preserve"> (15 баллов)</w:t>
      </w:r>
      <w:r w:rsidRPr="00597DEE">
        <w:rPr>
          <w:b/>
          <w:bCs/>
          <w:color w:val="000000"/>
          <w:highlight w:val="yellow"/>
          <w:shd w:val="clear" w:color="auto" w:fill="FFFFFF"/>
        </w:rPr>
        <w:t>:</w:t>
      </w:r>
      <w:r w:rsidR="00E466E2">
        <w:rPr>
          <w:color w:val="000000"/>
          <w:shd w:val="clear" w:color="auto" w:fill="FFFFFF"/>
        </w:rPr>
        <w:t xml:space="preserve">  </w:t>
      </w:r>
    </w:p>
    <w:p w14:paraId="43EE42DD" w14:textId="6901FEF1" w:rsidR="00857729" w:rsidRDefault="00857729" w:rsidP="00E466E2">
      <w:pPr>
        <w:pStyle w:val="a3"/>
        <w:shd w:val="clear" w:color="auto" w:fill="FAFAFA"/>
        <w:spacing w:before="0" w:beforeAutospacing="0" w:after="0" w:afterAutospacing="0" w:line="240" w:lineRule="atLeast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1) содержание - </w:t>
      </w:r>
      <w:r w:rsidR="00E466E2">
        <w:rPr>
          <w:color w:val="000000"/>
          <w:shd w:val="clear" w:color="auto" w:fill="FFFFFF"/>
        </w:rPr>
        <w:t>1</w:t>
      </w:r>
      <w:r>
        <w:rPr>
          <w:color w:val="000000"/>
          <w:shd w:val="clear" w:color="auto" w:fill="FFFFFF"/>
        </w:rPr>
        <w:t>;</w:t>
      </w:r>
    </w:p>
    <w:p w14:paraId="2687DFC5" w14:textId="2E155EA0" w:rsidR="00857729" w:rsidRDefault="00857729" w:rsidP="00857729">
      <w:pPr>
        <w:pStyle w:val="a3"/>
        <w:shd w:val="clear" w:color="auto" w:fill="FAFAFA"/>
        <w:spacing w:before="0" w:beforeAutospacing="0" w:after="0" w:afterAutospacing="0" w:line="240" w:lineRule="atLeast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2) структура - 1;</w:t>
      </w:r>
    </w:p>
    <w:p w14:paraId="45A046FB" w14:textId="5AE59DD5" w:rsidR="00857729" w:rsidRDefault="00857729" w:rsidP="00857729">
      <w:pPr>
        <w:pStyle w:val="a3"/>
        <w:shd w:val="clear" w:color="auto" w:fill="FAFAFA"/>
        <w:spacing w:before="0" w:beforeAutospacing="0" w:after="0" w:afterAutospacing="0" w:line="240" w:lineRule="atLeast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3) логичность и связанность - 1;</w:t>
      </w:r>
    </w:p>
    <w:p w14:paraId="30CFF0CA" w14:textId="0898FEB3" w:rsidR="00857729" w:rsidRDefault="00857729" w:rsidP="00857729">
      <w:pPr>
        <w:pStyle w:val="a3"/>
        <w:shd w:val="clear" w:color="auto" w:fill="FAFAFA"/>
        <w:spacing w:before="0" w:beforeAutospacing="0" w:after="0" w:afterAutospacing="0" w:line="240" w:lineRule="atLeast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4) грамматика - 2;</w:t>
      </w:r>
    </w:p>
    <w:p w14:paraId="3D4134AF" w14:textId="36C346E4" w:rsidR="00857729" w:rsidRDefault="00857729" w:rsidP="00857729">
      <w:pPr>
        <w:pStyle w:val="a3"/>
        <w:shd w:val="clear" w:color="auto" w:fill="FAFAFA"/>
        <w:spacing w:before="0" w:beforeAutospacing="0" w:after="0" w:afterAutospacing="0" w:line="240" w:lineRule="atLeast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5) произношение -</w:t>
      </w:r>
      <w:r w:rsidR="00E466E2">
        <w:rPr>
          <w:color w:val="000000"/>
          <w:shd w:val="clear" w:color="auto" w:fill="FFFFFF"/>
        </w:rPr>
        <w:t xml:space="preserve"> 2</w:t>
      </w:r>
      <w:r>
        <w:rPr>
          <w:color w:val="000000"/>
          <w:shd w:val="clear" w:color="auto" w:fill="FFFFFF"/>
        </w:rPr>
        <w:t>;</w:t>
      </w:r>
    </w:p>
    <w:p w14:paraId="5ADB0D94" w14:textId="027208DF" w:rsidR="00857729" w:rsidRDefault="00857729" w:rsidP="00857729">
      <w:pPr>
        <w:pStyle w:val="a3"/>
        <w:shd w:val="clear" w:color="auto" w:fill="FAFAFA"/>
        <w:spacing w:before="0" w:beforeAutospacing="0" w:after="0" w:afterAutospacing="0" w:line="240" w:lineRule="atLeast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6) самостоятельность устной речи</w:t>
      </w:r>
      <w:r w:rsidR="00E466E2">
        <w:rPr>
          <w:color w:val="000000"/>
          <w:shd w:val="clear" w:color="auto" w:fill="FFFFFF"/>
        </w:rPr>
        <w:t xml:space="preserve"> - 2</w:t>
      </w:r>
      <w:r>
        <w:rPr>
          <w:color w:val="000000"/>
          <w:shd w:val="clear" w:color="auto" w:fill="FFFFFF"/>
        </w:rPr>
        <w:t>;</w:t>
      </w:r>
    </w:p>
    <w:p w14:paraId="3455348C" w14:textId="34EA577B" w:rsidR="00857729" w:rsidRDefault="00857729" w:rsidP="00857729">
      <w:pPr>
        <w:pStyle w:val="a3"/>
        <w:shd w:val="clear" w:color="auto" w:fill="FAFAFA"/>
        <w:spacing w:before="0" w:beforeAutospacing="0" w:after="0" w:afterAutospacing="0" w:line="240" w:lineRule="atLeast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7) беглость / равномерность / интонационное оформление речи</w:t>
      </w:r>
      <w:r w:rsidR="00E466E2">
        <w:rPr>
          <w:color w:val="000000"/>
          <w:shd w:val="clear" w:color="auto" w:fill="FFFFFF"/>
        </w:rPr>
        <w:t xml:space="preserve"> - 2</w:t>
      </w:r>
      <w:r>
        <w:rPr>
          <w:color w:val="000000"/>
          <w:shd w:val="clear" w:color="auto" w:fill="FFFFFF"/>
        </w:rPr>
        <w:t>;</w:t>
      </w:r>
      <w:r w:rsidRPr="00F0065F">
        <w:rPr>
          <w:color w:val="000000"/>
        </w:rPr>
        <w:br/>
      </w:r>
      <w:r>
        <w:rPr>
          <w:color w:val="000000"/>
          <w:shd w:val="clear" w:color="auto" w:fill="FFFFFF"/>
        </w:rPr>
        <w:t>8) использование специальных языковых средств для представления презентации</w:t>
      </w:r>
      <w:r w:rsidR="00E466E2">
        <w:rPr>
          <w:color w:val="000000"/>
          <w:shd w:val="clear" w:color="auto" w:fill="FFFFFF"/>
        </w:rPr>
        <w:t xml:space="preserve"> - 1</w:t>
      </w:r>
      <w:r>
        <w:rPr>
          <w:color w:val="000000"/>
          <w:shd w:val="clear" w:color="auto" w:fill="FFFFFF"/>
        </w:rPr>
        <w:t>;</w:t>
      </w:r>
      <w:r w:rsidRPr="00F0065F">
        <w:rPr>
          <w:color w:val="000000"/>
        </w:rPr>
        <w:br/>
      </w:r>
      <w:r>
        <w:rPr>
          <w:color w:val="000000"/>
          <w:shd w:val="clear" w:color="auto" w:fill="FFFFFF"/>
        </w:rPr>
        <w:t>9</w:t>
      </w:r>
      <w:r w:rsidRPr="00F0065F">
        <w:rPr>
          <w:color w:val="000000"/>
          <w:shd w:val="clear" w:color="auto" w:fill="FFFFFF"/>
        </w:rPr>
        <w:t xml:space="preserve">) презентацию, выполненную в </w:t>
      </w:r>
      <w:proofErr w:type="spellStart"/>
      <w:r w:rsidRPr="00F0065F">
        <w:rPr>
          <w:color w:val="000000"/>
          <w:shd w:val="clear" w:color="auto" w:fill="FFFFFF"/>
        </w:rPr>
        <w:t>Power</w:t>
      </w:r>
      <w:proofErr w:type="spellEnd"/>
      <w:r w:rsidRPr="00F0065F">
        <w:rPr>
          <w:color w:val="000000"/>
          <w:shd w:val="clear" w:color="auto" w:fill="FFFFFF"/>
        </w:rPr>
        <w:t xml:space="preserve"> </w:t>
      </w:r>
      <w:proofErr w:type="spellStart"/>
      <w:r w:rsidRPr="00F0065F">
        <w:rPr>
          <w:color w:val="000000"/>
          <w:shd w:val="clear" w:color="auto" w:fill="FFFFFF"/>
        </w:rPr>
        <w:t>Point</w:t>
      </w:r>
      <w:proofErr w:type="spellEnd"/>
      <w:r w:rsidRPr="00F0065F">
        <w:rPr>
          <w:color w:val="000000"/>
          <w:shd w:val="clear" w:color="auto" w:fill="FFFFFF"/>
        </w:rPr>
        <w:t>, ее использование</w:t>
      </w:r>
      <w:r w:rsidR="00E466E2">
        <w:rPr>
          <w:color w:val="000000"/>
          <w:shd w:val="clear" w:color="auto" w:fill="FFFFFF"/>
        </w:rPr>
        <w:t xml:space="preserve"> -2</w:t>
      </w:r>
      <w:r>
        <w:rPr>
          <w:color w:val="000000"/>
          <w:shd w:val="clear" w:color="auto" w:fill="FFFFFF"/>
        </w:rPr>
        <w:t>;</w:t>
      </w:r>
      <w:r w:rsidRPr="00F0065F">
        <w:rPr>
          <w:color w:val="000000"/>
        </w:rPr>
        <w:br/>
      </w:r>
      <w:r>
        <w:rPr>
          <w:color w:val="000000"/>
          <w:shd w:val="clear" w:color="auto" w:fill="FFFFFF"/>
        </w:rPr>
        <w:t>10</w:t>
      </w:r>
      <w:r w:rsidRPr="00F0065F">
        <w:rPr>
          <w:color w:val="000000"/>
          <w:shd w:val="clear" w:color="auto" w:fill="FFFFFF"/>
        </w:rPr>
        <w:t>) ответы на вопросы слушателей</w:t>
      </w:r>
      <w:r w:rsidR="00E466E2">
        <w:rPr>
          <w:color w:val="000000"/>
          <w:shd w:val="clear" w:color="auto" w:fill="FFFFFF"/>
        </w:rPr>
        <w:t xml:space="preserve"> -1</w:t>
      </w:r>
      <w:r>
        <w:rPr>
          <w:color w:val="000000"/>
          <w:shd w:val="clear" w:color="auto" w:fill="FFFFFF"/>
        </w:rPr>
        <w:t>.</w:t>
      </w:r>
      <w:r w:rsidRPr="00F0065F">
        <w:rPr>
          <w:color w:val="000000"/>
          <w:shd w:val="clear" w:color="auto" w:fill="FFFFFF"/>
        </w:rPr>
        <w:t> </w:t>
      </w:r>
    </w:p>
    <w:p w14:paraId="43CDBD6B" w14:textId="77777777" w:rsidR="00857729" w:rsidRPr="007563D5" w:rsidRDefault="00857729" w:rsidP="00857729">
      <w:pPr>
        <w:pStyle w:val="a3"/>
        <w:shd w:val="clear" w:color="auto" w:fill="FAFAFA"/>
        <w:spacing w:before="0" w:beforeAutospacing="0" w:after="120" w:afterAutospacing="0" w:line="240" w:lineRule="atLeast"/>
        <w:rPr>
          <w:color w:val="000000"/>
        </w:rPr>
      </w:pPr>
    </w:p>
    <w:p w14:paraId="1B7779AB" w14:textId="68BA07BA" w:rsidR="00E466E2" w:rsidRPr="00E466E2" w:rsidRDefault="00E466E2" w:rsidP="00E466E2">
      <w:pPr>
        <w:rPr>
          <w:b/>
        </w:rPr>
      </w:pPr>
      <w:r w:rsidRPr="00E466E2">
        <w:rPr>
          <w:b/>
          <w:highlight w:val="yellow"/>
        </w:rPr>
        <w:t>Задания повышенного уровня сложности</w:t>
      </w:r>
      <w:r w:rsidR="00597DEE" w:rsidRPr="00597DEE">
        <w:rPr>
          <w:b/>
          <w:highlight w:val="yellow"/>
        </w:rPr>
        <w:t xml:space="preserve"> на 1 балл – 15 неделя</w:t>
      </w:r>
    </w:p>
    <w:p w14:paraId="3A782A96" w14:textId="77777777" w:rsidR="00E466E2" w:rsidRPr="00E466E2" w:rsidRDefault="00E466E2" w:rsidP="00E466E2">
      <w:pPr>
        <w:rPr>
          <w:b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49"/>
        <w:gridCol w:w="8196"/>
      </w:tblGrid>
      <w:tr w:rsidR="00E466E2" w:rsidRPr="00E466E2" w14:paraId="5BB464C3" w14:textId="77777777" w:rsidTr="00E466E2">
        <w:tc>
          <w:tcPr>
            <w:tcW w:w="1149" w:type="dxa"/>
          </w:tcPr>
          <w:p w14:paraId="2F069835" w14:textId="3327D09B" w:rsidR="00E466E2" w:rsidRPr="00E466E2" w:rsidRDefault="00E466E2" w:rsidP="00E466E2">
            <w:pPr>
              <w:spacing w:line="360" w:lineRule="auto"/>
              <w:ind w:firstLine="0"/>
              <w:rPr>
                <w:b/>
              </w:rPr>
            </w:pPr>
          </w:p>
        </w:tc>
        <w:tc>
          <w:tcPr>
            <w:tcW w:w="8196" w:type="dxa"/>
          </w:tcPr>
          <w:p w14:paraId="2B0A0052" w14:textId="77777777" w:rsidR="00E466E2" w:rsidRPr="00E466E2" w:rsidRDefault="00E466E2" w:rsidP="00E466E2">
            <w:pPr>
              <w:spacing w:line="360" w:lineRule="auto"/>
              <w:rPr>
                <w:b/>
              </w:rPr>
            </w:pPr>
          </w:p>
          <w:p w14:paraId="39BB262D" w14:textId="77777777" w:rsidR="00E466E2" w:rsidRPr="00E466E2" w:rsidRDefault="00E466E2" w:rsidP="00E466E2">
            <w:pPr>
              <w:spacing w:line="360" w:lineRule="auto"/>
              <w:rPr>
                <w:b/>
              </w:rPr>
            </w:pPr>
            <w:r w:rsidRPr="00E466E2">
              <w:rPr>
                <w:b/>
              </w:rPr>
              <w:t>Текст задания</w:t>
            </w:r>
          </w:p>
        </w:tc>
      </w:tr>
      <w:tr w:rsidR="00E466E2" w:rsidRPr="00FB6E55" w14:paraId="4B6EC6AF" w14:textId="77777777" w:rsidTr="00E466E2">
        <w:tc>
          <w:tcPr>
            <w:tcW w:w="1149" w:type="dxa"/>
          </w:tcPr>
          <w:p w14:paraId="328A7391" w14:textId="77777777" w:rsidR="00E466E2" w:rsidRPr="00E466E2" w:rsidRDefault="00E466E2" w:rsidP="00E466E2">
            <w:pPr>
              <w:spacing w:line="360" w:lineRule="auto"/>
              <w:rPr>
                <w:b/>
              </w:rPr>
            </w:pPr>
            <w:r w:rsidRPr="00E466E2">
              <w:rPr>
                <w:b/>
              </w:rPr>
              <w:t>1</w:t>
            </w:r>
          </w:p>
        </w:tc>
        <w:tc>
          <w:tcPr>
            <w:tcW w:w="8196" w:type="dxa"/>
          </w:tcPr>
          <w:p w14:paraId="04805CA5" w14:textId="77777777" w:rsidR="00E466E2" w:rsidRPr="00E466E2" w:rsidRDefault="00E466E2" w:rsidP="00E466E2">
            <w:pPr>
              <w:spacing w:line="360" w:lineRule="auto"/>
              <w:rPr>
                <w:lang w:val="en-US"/>
              </w:rPr>
            </w:pPr>
            <w:r w:rsidRPr="00E466E2">
              <w:rPr>
                <w:lang w:val="en-US"/>
              </w:rPr>
              <w:t>Review the vocabulary from the lesson (p. 86-87) and use it to make up and act out a conversation between two students discussing if engineering is a man’s world.</w:t>
            </w:r>
          </w:p>
        </w:tc>
      </w:tr>
      <w:tr w:rsidR="00E466E2" w:rsidRPr="00FB6E55" w14:paraId="6B367A64" w14:textId="77777777" w:rsidTr="00E466E2">
        <w:tc>
          <w:tcPr>
            <w:tcW w:w="1149" w:type="dxa"/>
          </w:tcPr>
          <w:p w14:paraId="636D0A45" w14:textId="77777777" w:rsidR="00E466E2" w:rsidRPr="00E466E2" w:rsidRDefault="00E466E2" w:rsidP="00E466E2">
            <w:pPr>
              <w:spacing w:line="360" w:lineRule="auto"/>
              <w:rPr>
                <w:b/>
              </w:rPr>
            </w:pPr>
            <w:r w:rsidRPr="00E466E2">
              <w:rPr>
                <w:b/>
              </w:rPr>
              <w:t>2</w:t>
            </w:r>
          </w:p>
        </w:tc>
        <w:tc>
          <w:tcPr>
            <w:tcW w:w="8196" w:type="dxa"/>
          </w:tcPr>
          <w:p w14:paraId="692FD620" w14:textId="77777777" w:rsidR="00E466E2" w:rsidRPr="00E466E2" w:rsidRDefault="00E466E2" w:rsidP="00E466E2">
            <w:pPr>
              <w:spacing w:line="360" w:lineRule="auto"/>
              <w:rPr>
                <w:lang w:val="en-US"/>
              </w:rPr>
            </w:pPr>
            <w:r w:rsidRPr="00E466E2">
              <w:rPr>
                <w:lang w:val="en-US"/>
              </w:rPr>
              <w:t xml:space="preserve">Read the articles about asteroids and superstructures (p. 88-91) and retell one of them as if you were an expert assessing the project feasibility. </w:t>
            </w:r>
          </w:p>
        </w:tc>
      </w:tr>
      <w:tr w:rsidR="00E466E2" w:rsidRPr="00FB6E55" w14:paraId="33785BFE" w14:textId="77777777" w:rsidTr="00E466E2">
        <w:tc>
          <w:tcPr>
            <w:tcW w:w="1149" w:type="dxa"/>
          </w:tcPr>
          <w:p w14:paraId="7496FE00" w14:textId="77777777" w:rsidR="00E466E2" w:rsidRPr="00E466E2" w:rsidRDefault="00E466E2" w:rsidP="00E466E2">
            <w:pPr>
              <w:spacing w:line="360" w:lineRule="auto"/>
              <w:rPr>
                <w:b/>
                <w:lang w:val="en-US"/>
              </w:rPr>
            </w:pPr>
            <w:r w:rsidRPr="00E466E2">
              <w:rPr>
                <w:b/>
                <w:lang w:val="en-US"/>
              </w:rPr>
              <w:t>3</w:t>
            </w:r>
          </w:p>
        </w:tc>
        <w:tc>
          <w:tcPr>
            <w:tcW w:w="8196" w:type="dxa"/>
          </w:tcPr>
          <w:p w14:paraId="5F9B2B87" w14:textId="77777777" w:rsidR="00E466E2" w:rsidRPr="00E466E2" w:rsidRDefault="00E466E2" w:rsidP="00E466E2">
            <w:pPr>
              <w:spacing w:line="360" w:lineRule="auto"/>
              <w:rPr>
                <w:b/>
                <w:lang w:val="en-US"/>
              </w:rPr>
            </w:pPr>
            <w:r w:rsidRPr="00E466E2">
              <w:rPr>
                <w:b/>
                <w:lang w:val="en-US"/>
              </w:rPr>
              <w:t>British Council</w:t>
            </w:r>
          </w:p>
          <w:p w14:paraId="5EE1B8AD" w14:textId="77777777" w:rsidR="00E466E2" w:rsidRPr="00E466E2" w:rsidRDefault="00E466E2" w:rsidP="00E466E2">
            <w:pPr>
              <w:spacing w:line="360" w:lineRule="auto"/>
              <w:rPr>
                <w:u w:val="single"/>
                <w:lang w:val="en-US"/>
              </w:rPr>
            </w:pPr>
            <w:r w:rsidRPr="00E466E2">
              <w:rPr>
                <w:u w:val="single"/>
                <w:lang w:val="en-US"/>
              </w:rPr>
              <w:t>Listening:</w:t>
            </w:r>
          </w:p>
          <w:p w14:paraId="1476AE80" w14:textId="77777777" w:rsidR="00E466E2" w:rsidRPr="00E466E2" w:rsidRDefault="008A0BA0" w:rsidP="00E466E2">
            <w:pPr>
              <w:spacing w:line="360" w:lineRule="auto"/>
              <w:rPr>
                <w:lang w:val="en-US"/>
              </w:rPr>
            </w:pPr>
            <w:r>
              <w:fldChar w:fldCharType="begin"/>
            </w:r>
            <w:r w:rsidRPr="00FB6E55">
              <w:rPr>
                <w:lang w:val="en-US"/>
              </w:rPr>
              <w:instrText xml:space="preserve"> HYPERLINK "https://learnenglish.britishcouncil.org/advanced-c1-listening/p</w:instrText>
            </w:r>
            <w:r w:rsidRPr="00FB6E55">
              <w:rPr>
                <w:lang w:val="en-US"/>
              </w:rPr>
              <w:instrText xml:space="preserve">roject-management-meeting" </w:instrText>
            </w:r>
            <w:r>
              <w:fldChar w:fldCharType="separate"/>
            </w:r>
            <w:r w:rsidR="00E466E2" w:rsidRPr="00E466E2">
              <w:rPr>
                <w:rStyle w:val="a6"/>
                <w:lang w:val="en-US"/>
              </w:rPr>
              <w:t>https://learnenglish.britishcouncil.org/advanced-c1-listening/project-management-meeting</w:t>
            </w:r>
            <w:r>
              <w:rPr>
                <w:rStyle w:val="a6"/>
                <w:lang w:val="en-US"/>
              </w:rPr>
              <w:fldChar w:fldCharType="end"/>
            </w:r>
          </w:p>
          <w:p w14:paraId="28111C53" w14:textId="77777777" w:rsidR="00E466E2" w:rsidRPr="00E466E2" w:rsidRDefault="00E466E2" w:rsidP="00E466E2">
            <w:pPr>
              <w:spacing w:line="360" w:lineRule="auto"/>
              <w:rPr>
                <w:lang w:val="en-US"/>
              </w:rPr>
            </w:pPr>
            <w:r w:rsidRPr="00E466E2">
              <w:rPr>
                <w:lang w:val="en-US"/>
              </w:rPr>
              <w:t>A project management meeting, tasks + discussion</w:t>
            </w:r>
          </w:p>
        </w:tc>
      </w:tr>
      <w:tr w:rsidR="00E466E2" w:rsidRPr="00FB6E55" w14:paraId="2DFBD8ED" w14:textId="77777777" w:rsidTr="00E466E2">
        <w:tc>
          <w:tcPr>
            <w:tcW w:w="1149" w:type="dxa"/>
          </w:tcPr>
          <w:p w14:paraId="088F089F" w14:textId="77777777" w:rsidR="00E466E2" w:rsidRPr="00E466E2" w:rsidRDefault="00E466E2" w:rsidP="00E466E2">
            <w:pPr>
              <w:spacing w:line="360" w:lineRule="auto"/>
              <w:rPr>
                <w:b/>
                <w:lang w:val="en-US"/>
              </w:rPr>
            </w:pPr>
            <w:r w:rsidRPr="00E466E2">
              <w:rPr>
                <w:b/>
                <w:lang w:val="en-US"/>
              </w:rPr>
              <w:t>4</w:t>
            </w:r>
          </w:p>
        </w:tc>
        <w:tc>
          <w:tcPr>
            <w:tcW w:w="8196" w:type="dxa"/>
          </w:tcPr>
          <w:p w14:paraId="724A7873" w14:textId="77777777" w:rsidR="00E466E2" w:rsidRPr="00E466E2" w:rsidRDefault="00E466E2" w:rsidP="00E466E2">
            <w:pPr>
              <w:spacing w:line="360" w:lineRule="auto"/>
              <w:rPr>
                <w:lang w:val="en-US"/>
              </w:rPr>
            </w:pPr>
            <w:r w:rsidRPr="00E466E2">
              <w:rPr>
                <w:lang w:val="en-US"/>
              </w:rPr>
              <w:t xml:space="preserve">Review the vocabulary from the lesson (p. 96-97) and use it speaking how trends develop and why trends might be important to business owners. </w:t>
            </w:r>
          </w:p>
        </w:tc>
      </w:tr>
      <w:tr w:rsidR="00E466E2" w:rsidRPr="00FB6E55" w14:paraId="1A874798" w14:textId="77777777" w:rsidTr="00E466E2">
        <w:tc>
          <w:tcPr>
            <w:tcW w:w="1149" w:type="dxa"/>
          </w:tcPr>
          <w:p w14:paraId="7A055B47" w14:textId="77777777" w:rsidR="00E466E2" w:rsidRPr="00E466E2" w:rsidRDefault="00E466E2" w:rsidP="00E466E2">
            <w:pPr>
              <w:spacing w:line="360" w:lineRule="auto"/>
              <w:rPr>
                <w:b/>
                <w:lang w:val="en-US"/>
              </w:rPr>
            </w:pPr>
            <w:r w:rsidRPr="00E466E2">
              <w:rPr>
                <w:b/>
                <w:lang w:val="en-US"/>
              </w:rPr>
              <w:t>5</w:t>
            </w:r>
          </w:p>
        </w:tc>
        <w:tc>
          <w:tcPr>
            <w:tcW w:w="8196" w:type="dxa"/>
          </w:tcPr>
          <w:p w14:paraId="3A8BA6B5" w14:textId="77777777" w:rsidR="00E466E2" w:rsidRPr="00E466E2" w:rsidRDefault="00E466E2" w:rsidP="00E466E2">
            <w:pPr>
              <w:spacing w:line="360" w:lineRule="auto"/>
              <w:rPr>
                <w:lang w:val="en-US"/>
              </w:rPr>
            </w:pPr>
            <w:r w:rsidRPr="00E466E2">
              <w:rPr>
                <w:lang w:val="en-US"/>
              </w:rPr>
              <w:t xml:space="preserve">Read the article about music habits (p. 100-101). Then make up and act out a conversation between two students discussing if we should pay for the music.   </w:t>
            </w:r>
          </w:p>
        </w:tc>
      </w:tr>
      <w:tr w:rsidR="00E466E2" w:rsidRPr="00FB6E55" w14:paraId="013FBEF1" w14:textId="77777777" w:rsidTr="00E466E2">
        <w:tc>
          <w:tcPr>
            <w:tcW w:w="1149" w:type="dxa"/>
          </w:tcPr>
          <w:p w14:paraId="5154F02E" w14:textId="77777777" w:rsidR="00E466E2" w:rsidRPr="00E466E2" w:rsidRDefault="00E466E2" w:rsidP="00E466E2">
            <w:pPr>
              <w:spacing w:line="360" w:lineRule="auto"/>
              <w:rPr>
                <w:b/>
                <w:lang w:val="en-US"/>
              </w:rPr>
            </w:pPr>
            <w:r w:rsidRPr="00E466E2">
              <w:rPr>
                <w:b/>
                <w:lang w:val="en-US"/>
              </w:rPr>
              <w:lastRenderedPageBreak/>
              <w:t>6</w:t>
            </w:r>
          </w:p>
        </w:tc>
        <w:tc>
          <w:tcPr>
            <w:tcW w:w="8196" w:type="dxa"/>
          </w:tcPr>
          <w:p w14:paraId="428EF452" w14:textId="77777777" w:rsidR="00E466E2" w:rsidRPr="00E466E2" w:rsidRDefault="00E466E2" w:rsidP="00E466E2">
            <w:pPr>
              <w:spacing w:line="360" w:lineRule="auto"/>
              <w:rPr>
                <w:lang w:val="en-US"/>
              </w:rPr>
            </w:pPr>
            <w:r w:rsidRPr="00E466E2">
              <w:rPr>
                <w:lang w:val="en-US"/>
              </w:rPr>
              <w:t xml:space="preserve">Choose and write a description of a popular trend in any sphere you like: the process of its emergence, development and dying out. Use the vocabulary from the lesson (p. 104-105) and present the information in the form of a chart or a graph. </w:t>
            </w:r>
          </w:p>
        </w:tc>
      </w:tr>
      <w:tr w:rsidR="00E466E2" w:rsidRPr="00FB6E55" w14:paraId="47809DB8" w14:textId="77777777" w:rsidTr="00E466E2">
        <w:tc>
          <w:tcPr>
            <w:tcW w:w="1149" w:type="dxa"/>
            <w:vMerge w:val="restart"/>
          </w:tcPr>
          <w:p w14:paraId="058CCC2A" w14:textId="77777777" w:rsidR="00E466E2" w:rsidRPr="00E466E2" w:rsidRDefault="00E466E2" w:rsidP="00E466E2">
            <w:pPr>
              <w:spacing w:line="360" w:lineRule="auto"/>
              <w:rPr>
                <w:b/>
                <w:lang w:val="en-US"/>
              </w:rPr>
            </w:pPr>
            <w:r w:rsidRPr="00E466E2">
              <w:rPr>
                <w:b/>
                <w:lang w:val="en-US"/>
              </w:rPr>
              <w:t>7</w:t>
            </w:r>
          </w:p>
        </w:tc>
        <w:tc>
          <w:tcPr>
            <w:tcW w:w="8196" w:type="dxa"/>
          </w:tcPr>
          <w:p w14:paraId="05812BF9" w14:textId="77777777" w:rsidR="00E466E2" w:rsidRPr="00E466E2" w:rsidRDefault="00E466E2" w:rsidP="00E466E2">
            <w:pPr>
              <w:spacing w:line="360" w:lineRule="auto"/>
              <w:rPr>
                <w:lang w:val="en-US"/>
              </w:rPr>
            </w:pPr>
            <w:r w:rsidRPr="00E466E2">
              <w:rPr>
                <w:lang w:val="en-US"/>
              </w:rPr>
              <w:t xml:space="preserve">Review the vocabulary from the lesson (p. 106-107) and use it to make up and act out a conversation between two students discussing their </w:t>
            </w:r>
            <w:proofErr w:type="spellStart"/>
            <w:r w:rsidRPr="00E466E2">
              <w:rPr>
                <w:lang w:val="en-US"/>
              </w:rPr>
              <w:t>favourite</w:t>
            </w:r>
            <w:proofErr w:type="spellEnd"/>
            <w:r w:rsidRPr="00E466E2">
              <w:rPr>
                <w:lang w:val="en-US"/>
              </w:rPr>
              <w:t xml:space="preserve"> books or films. </w:t>
            </w:r>
          </w:p>
        </w:tc>
      </w:tr>
      <w:tr w:rsidR="00E466E2" w:rsidRPr="00FB6E55" w14:paraId="698C9B21" w14:textId="77777777" w:rsidTr="00E466E2">
        <w:tc>
          <w:tcPr>
            <w:tcW w:w="1149" w:type="dxa"/>
            <w:vMerge/>
          </w:tcPr>
          <w:p w14:paraId="283EEE98" w14:textId="77777777" w:rsidR="00E466E2" w:rsidRPr="00E466E2" w:rsidRDefault="00E466E2" w:rsidP="00E466E2">
            <w:pPr>
              <w:spacing w:line="360" w:lineRule="auto"/>
              <w:rPr>
                <w:b/>
                <w:lang w:val="en-US"/>
              </w:rPr>
            </w:pPr>
          </w:p>
        </w:tc>
        <w:tc>
          <w:tcPr>
            <w:tcW w:w="8196" w:type="dxa"/>
          </w:tcPr>
          <w:p w14:paraId="1153F8A4" w14:textId="77777777" w:rsidR="00E466E2" w:rsidRPr="00E466E2" w:rsidRDefault="00E466E2" w:rsidP="00E466E2">
            <w:pPr>
              <w:spacing w:line="360" w:lineRule="auto"/>
              <w:rPr>
                <w:b/>
                <w:lang w:val="en-US"/>
              </w:rPr>
            </w:pPr>
            <w:r w:rsidRPr="00E466E2">
              <w:rPr>
                <w:b/>
                <w:lang w:val="en-US"/>
              </w:rPr>
              <w:t>British Council</w:t>
            </w:r>
          </w:p>
          <w:p w14:paraId="5D7660A0" w14:textId="77777777" w:rsidR="00E466E2" w:rsidRPr="00E466E2" w:rsidRDefault="00E466E2" w:rsidP="00E466E2">
            <w:pPr>
              <w:spacing w:line="360" w:lineRule="auto"/>
              <w:rPr>
                <w:u w:val="single"/>
                <w:lang w:val="en-US"/>
              </w:rPr>
            </w:pPr>
            <w:r w:rsidRPr="00E466E2">
              <w:rPr>
                <w:u w:val="single"/>
                <w:lang w:val="en-US"/>
              </w:rPr>
              <w:t>Listening:</w:t>
            </w:r>
          </w:p>
          <w:p w14:paraId="2165CB0B" w14:textId="77777777" w:rsidR="00E466E2" w:rsidRPr="00E466E2" w:rsidRDefault="008A0BA0" w:rsidP="00E466E2">
            <w:pPr>
              <w:spacing w:line="360" w:lineRule="auto"/>
              <w:rPr>
                <w:lang w:val="en-US"/>
              </w:rPr>
            </w:pPr>
            <w:hyperlink r:id="rId6" w:history="1">
              <w:r w:rsidR="00E466E2" w:rsidRPr="00E466E2">
                <w:rPr>
                  <w:rStyle w:val="a6"/>
                  <w:lang w:val="en-US"/>
                </w:rPr>
                <w:t>https://learnenglish.britishcouncil.org/advanced-c1-listening/interview-about-two-books</w:t>
              </w:r>
            </w:hyperlink>
          </w:p>
          <w:p w14:paraId="592B3492" w14:textId="77777777" w:rsidR="00E466E2" w:rsidRPr="00E466E2" w:rsidRDefault="00E466E2" w:rsidP="00E466E2">
            <w:pPr>
              <w:spacing w:line="360" w:lineRule="auto"/>
              <w:rPr>
                <w:lang w:val="en-US"/>
              </w:rPr>
            </w:pPr>
            <w:r w:rsidRPr="00E466E2">
              <w:rPr>
                <w:lang w:val="en-US"/>
              </w:rPr>
              <w:t>A book review, tasks + discussion</w:t>
            </w:r>
          </w:p>
        </w:tc>
      </w:tr>
      <w:tr w:rsidR="00E466E2" w:rsidRPr="00FB6E55" w14:paraId="3E8F3EDB" w14:textId="77777777" w:rsidTr="00E466E2">
        <w:tc>
          <w:tcPr>
            <w:tcW w:w="1149" w:type="dxa"/>
          </w:tcPr>
          <w:p w14:paraId="5332F5B9" w14:textId="77777777" w:rsidR="00E466E2" w:rsidRPr="00E466E2" w:rsidRDefault="00E466E2" w:rsidP="00E466E2">
            <w:pPr>
              <w:spacing w:line="360" w:lineRule="auto"/>
              <w:rPr>
                <w:b/>
                <w:lang w:val="en-US"/>
              </w:rPr>
            </w:pPr>
            <w:r w:rsidRPr="00E466E2">
              <w:rPr>
                <w:b/>
                <w:lang w:val="en-US"/>
              </w:rPr>
              <w:t>8</w:t>
            </w:r>
          </w:p>
        </w:tc>
        <w:tc>
          <w:tcPr>
            <w:tcW w:w="8196" w:type="dxa"/>
          </w:tcPr>
          <w:p w14:paraId="6509A86D" w14:textId="77777777" w:rsidR="00E466E2" w:rsidRPr="00E466E2" w:rsidRDefault="00E466E2" w:rsidP="00E466E2">
            <w:pPr>
              <w:spacing w:line="360" w:lineRule="auto"/>
              <w:rPr>
                <w:lang w:val="en-US"/>
              </w:rPr>
            </w:pPr>
            <w:r w:rsidRPr="00E466E2">
              <w:rPr>
                <w:lang w:val="en-US"/>
              </w:rPr>
              <w:t>Read the article about the life of a foreign correspondent (p. 110-111) and retell it in reported speech.</w:t>
            </w:r>
          </w:p>
        </w:tc>
      </w:tr>
      <w:tr w:rsidR="00E466E2" w:rsidRPr="00FB6E55" w14:paraId="14BB6478" w14:textId="77777777" w:rsidTr="00E466E2">
        <w:tc>
          <w:tcPr>
            <w:tcW w:w="1149" w:type="dxa"/>
          </w:tcPr>
          <w:p w14:paraId="63DB40BB" w14:textId="70BDAF28" w:rsidR="00E466E2" w:rsidRPr="00E466E2" w:rsidRDefault="00597DEE" w:rsidP="00E466E2">
            <w:pPr>
              <w:spacing w:line="360" w:lineRule="auto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8196" w:type="dxa"/>
          </w:tcPr>
          <w:p w14:paraId="6D4F429D" w14:textId="77777777" w:rsidR="00E466E2" w:rsidRPr="00E466E2" w:rsidRDefault="00E466E2" w:rsidP="00E466E2">
            <w:pPr>
              <w:spacing w:line="360" w:lineRule="auto"/>
              <w:rPr>
                <w:lang w:val="en-US"/>
              </w:rPr>
            </w:pPr>
            <w:r w:rsidRPr="00E466E2">
              <w:rPr>
                <w:lang w:val="en-US"/>
              </w:rPr>
              <w:t>Review the vocabulary from the lesson (p. 116-117) and use it to make up and act out a conversation between two students discussing what the most serious crime is.</w:t>
            </w:r>
          </w:p>
        </w:tc>
      </w:tr>
      <w:tr w:rsidR="00E466E2" w:rsidRPr="00FB6E55" w14:paraId="0033D5FD" w14:textId="77777777" w:rsidTr="00E466E2">
        <w:tc>
          <w:tcPr>
            <w:tcW w:w="1149" w:type="dxa"/>
          </w:tcPr>
          <w:p w14:paraId="52E39A06" w14:textId="5E867D6D" w:rsidR="00E466E2" w:rsidRPr="00E466E2" w:rsidRDefault="00E466E2" w:rsidP="00E466E2">
            <w:pPr>
              <w:spacing w:line="360" w:lineRule="auto"/>
              <w:rPr>
                <w:b/>
              </w:rPr>
            </w:pPr>
            <w:r w:rsidRPr="00E466E2">
              <w:rPr>
                <w:b/>
                <w:lang w:val="en-US"/>
              </w:rPr>
              <w:t>1</w:t>
            </w:r>
            <w:r w:rsidR="00597DEE">
              <w:rPr>
                <w:b/>
              </w:rPr>
              <w:t>0</w:t>
            </w:r>
          </w:p>
        </w:tc>
        <w:tc>
          <w:tcPr>
            <w:tcW w:w="8196" w:type="dxa"/>
          </w:tcPr>
          <w:p w14:paraId="0098C7C1" w14:textId="77777777" w:rsidR="00E466E2" w:rsidRPr="00E466E2" w:rsidRDefault="00E466E2" w:rsidP="00E466E2">
            <w:pPr>
              <w:spacing w:line="360" w:lineRule="auto"/>
              <w:rPr>
                <w:lang w:val="en-US"/>
              </w:rPr>
            </w:pPr>
            <w:r w:rsidRPr="00E466E2">
              <w:rPr>
                <w:lang w:val="en-US"/>
              </w:rPr>
              <w:t>Read the article about a spectacular robbery (p. 120) and retell it using modals for past deduction and third conditional sentences.</w:t>
            </w:r>
          </w:p>
        </w:tc>
      </w:tr>
    </w:tbl>
    <w:p w14:paraId="1F20EBB6" w14:textId="77777777" w:rsidR="00E466E2" w:rsidRPr="00E466E2" w:rsidRDefault="00E466E2" w:rsidP="00E466E2">
      <w:pPr>
        <w:rPr>
          <w:lang w:val="en-US"/>
        </w:rPr>
      </w:pPr>
    </w:p>
    <w:p w14:paraId="3357BCE6" w14:textId="3FB55BE2" w:rsidR="005F5A28" w:rsidRPr="008A0931" w:rsidRDefault="005F5A28">
      <w:pPr>
        <w:rPr>
          <w:lang w:val="en-US"/>
        </w:rPr>
      </w:pPr>
    </w:p>
    <w:p w14:paraId="2B92D5A1" w14:textId="3B1A43E0" w:rsidR="00597DEE" w:rsidRPr="008A0931" w:rsidRDefault="00597DEE">
      <w:pPr>
        <w:rPr>
          <w:lang w:val="en-US"/>
        </w:rPr>
      </w:pPr>
    </w:p>
    <w:p w14:paraId="4B507130" w14:textId="77777777" w:rsidR="00047713" w:rsidRPr="00F214B1" w:rsidRDefault="00047713" w:rsidP="0004771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214B1">
        <w:rPr>
          <w:rFonts w:ascii="Times New Roman" w:hAnsi="Times New Roman" w:cs="Times New Roman"/>
          <w:b/>
          <w:bCs/>
          <w:sz w:val="24"/>
          <w:szCs w:val="24"/>
        </w:rPr>
        <w:t>Критерии оценки монолога на зачете (макс. 15 баллов):</w:t>
      </w:r>
    </w:p>
    <w:p w14:paraId="68132AB5" w14:textId="77777777" w:rsidR="00047713" w:rsidRPr="00F214B1" w:rsidRDefault="00047713" w:rsidP="00047713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214B1">
        <w:rPr>
          <w:rFonts w:ascii="Times New Roman" w:hAnsi="Times New Roman" w:cs="Times New Roman"/>
          <w:sz w:val="24"/>
          <w:szCs w:val="24"/>
          <w:lang w:val="en-US"/>
        </w:rPr>
        <w:t>Coherence and Cohesion -2</w:t>
      </w:r>
    </w:p>
    <w:p w14:paraId="425A4DA7" w14:textId="77777777" w:rsidR="00047713" w:rsidRPr="00F214B1" w:rsidRDefault="00047713" w:rsidP="00047713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214B1">
        <w:rPr>
          <w:rFonts w:ascii="Times New Roman" w:hAnsi="Times New Roman" w:cs="Times New Roman"/>
          <w:sz w:val="24"/>
          <w:szCs w:val="24"/>
          <w:lang w:val="en-US"/>
        </w:rPr>
        <w:t xml:space="preserve">Fluency - 2 </w:t>
      </w:r>
    </w:p>
    <w:p w14:paraId="1D61C8BA" w14:textId="77777777" w:rsidR="00047713" w:rsidRPr="00F214B1" w:rsidRDefault="00047713" w:rsidP="00047713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214B1">
        <w:rPr>
          <w:rFonts w:ascii="Times New Roman" w:hAnsi="Times New Roman" w:cs="Times New Roman"/>
          <w:sz w:val="24"/>
          <w:szCs w:val="24"/>
          <w:lang w:val="en-US"/>
        </w:rPr>
        <w:t>Grammar - 2</w:t>
      </w:r>
    </w:p>
    <w:p w14:paraId="4B5E3EDE" w14:textId="77777777" w:rsidR="00047713" w:rsidRPr="00F214B1" w:rsidRDefault="00047713" w:rsidP="00047713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214B1">
        <w:rPr>
          <w:rFonts w:ascii="Times New Roman" w:hAnsi="Times New Roman" w:cs="Times New Roman"/>
          <w:sz w:val="24"/>
          <w:szCs w:val="24"/>
          <w:lang w:val="en-US"/>
        </w:rPr>
        <w:t>Pronunciation - 2</w:t>
      </w:r>
    </w:p>
    <w:p w14:paraId="799EA66F" w14:textId="77777777" w:rsidR="00047713" w:rsidRPr="00F214B1" w:rsidRDefault="00047713" w:rsidP="00047713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214B1">
        <w:rPr>
          <w:rFonts w:ascii="Times New Roman" w:hAnsi="Times New Roman" w:cs="Times New Roman"/>
          <w:sz w:val="24"/>
          <w:szCs w:val="24"/>
          <w:lang w:val="en-US"/>
        </w:rPr>
        <w:t>Vocabulary -2</w:t>
      </w:r>
    </w:p>
    <w:p w14:paraId="5663DDB8" w14:textId="77777777" w:rsidR="00047713" w:rsidRPr="00F214B1" w:rsidRDefault="00047713" w:rsidP="00047713">
      <w:pPr>
        <w:rPr>
          <w:rFonts w:ascii="Times New Roman" w:hAnsi="Times New Roman" w:cs="Times New Roman"/>
          <w:sz w:val="24"/>
          <w:szCs w:val="24"/>
        </w:rPr>
      </w:pPr>
      <w:r w:rsidRPr="00F214B1">
        <w:rPr>
          <w:rFonts w:ascii="Times New Roman" w:hAnsi="Times New Roman" w:cs="Times New Roman"/>
          <w:sz w:val="24"/>
          <w:szCs w:val="24"/>
        </w:rPr>
        <w:t>+  баллы за загруженный монолог по критериям на сайте (макс. 5 баллов).</w:t>
      </w:r>
    </w:p>
    <w:p w14:paraId="503DBD2D" w14:textId="77777777" w:rsidR="00047713" w:rsidRPr="00F214B1" w:rsidRDefault="00047713" w:rsidP="00047713">
      <w:pPr>
        <w:rPr>
          <w:rFonts w:ascii="Times New Roman" w:hAnsi="Times New Roman" w:cs="Times New Roman"/>
          <w:sz w:val="24"/>
          <w:szCs w:val="24"/>
        </w:rPr>
      </w:pPr>
    </w:p>
    <w:p w14:paraId="6B8F3F50" w14:textId="77777777" w:rsidR="00047713" w:rsidRPr="00F214B1" w:rsidRDefault="00047713" w:rsidP="0004771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214B1">
        <w:rPr>
          <w:rFonts w:ascii="Times New Roman" w:hAnsi="Times New Roman" w:cs="Times New Roman"/>
          <w:b/>
          <w:bCs/>
          <w:sz w:val="24"/>
          <w:szCs w:val="24"/>
        </w:rPr>
        <w:t>Критерии оценки монолога на экзамене (макс. 10 баллов):</w:t>
      </w:r>
    </w:p>
    <w:p w14:paraId="717CC357" w14:textId="77777777" w:rsidR="00047713" w:rsidRPr="00F214B1" w:rsidRDefault="00047713" w:rsidP="00047713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214B1">
        <w:rPr>
          <w:rFonts w:ascii="Times New Roman" w:hAnsi="Times New Roman" w:cs="Times New Roman"/>
          <w:sz w:val="24"/>
          <w:szCs w:val="24"/>
          <w:lang w:val="en-US"/>
        </w:rPr>
        <w:t>Content and Structure - 2</w:t>
      </w:r>
    </w:p>
    <w:p w14:paraId="5A5ED45E" w14:textId="77777777" w:rsidR="00047713" w:rsidRPr="00F214B1" w:rsidRDefault="00047713" w:rsidP="00047713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214B1">
        <w:rPr>
          <w:rFonts w:ascii="Times New Roman" w:hAnsi="Times New Roman" w:cs="Times New Roman"/>
          <w:sz w:val="24"/>
          <w:szCs w:val="24"/>
          <w:lang w:val="en-US"/>
        </w:rPr>
        <w:t xml:space="preserve">Coherence and Cohesion -2 </w:t>
      </w:r>
    </w:p>
    <w:p w14:paraId="03060C6B" w14:textId="77777777" w:rsidR="00047713" w:rsidRPr="00F214B1" w:rsidRDefault="00047713" w:rsidP="00047713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214B1">
        <w:rPr>
          <w:rFonts w:ascii="Times New Roman" w:hAnsi="Times New Roman" w:cs="Times New Roman"/>
          <w:sz w:val="24"/>
          <w:szCs w:val="24"/>
          <w:lang w:val="en-US"/>
        </w:rPr>
        <w:t>Grammar - 2</w:t>
      </w:r>
    </w:p>
    <w:p w14:paraId="1A17186D" w14:textId="77777777" w:rsidR="00047713" w:rsidRPr="00F214B1" w:rsidRDefault="00047713" w:rsidP="00047713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214B1">
        <w:rPr>
          <w:rFonts w:ascii="Times New Roman" w:hAnsi="Times New Roman" w:cs="Times New Roman"/>
          <w:sz w:val="24"/>
          <w:szCs w:val="24"/>
          <w:lang w:val="en-US"/>
        </w:rPr>
        <w:t>Pronunciation - 2</w:t>
      </w:r>
    </w:p>
    <w:p w14:paraId="0310BFE2" w14:textId="77777777" w:rsidR="00047713" w:rsidRPr="00F214B1" w:rsidRDefault="00047713" w:rsidP="00047713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214B1">
        <w:rPr>
          <w:rFonts w:ascii="Times New Roman" w:hAnsi="Times New Roman" w:cs="Times New Roman"/>
          <w:sz w:val="24"/>
          <w:szCs w:val="24"/>
          <w:lang w:val="en-US"/>
        </w:rPr>
        <w:t>Key Vocabulary -2</w:t>
      </w:r>
    </w:p>
    <w:p w14:paraId="79AABFAA" w14:textId="2687CE0D" w:rsidR="00597DEE" w:rsidRPr="008A0931" w:rsidRDefault="00597DEE">
      <w:pPr>
        <w:rPr>
          <w:lang w:val="en-US"/>
        </w:rPr>
      </w:pPr>
    </w:p>
    <w:p w14:paraId="42F894C6" w14:textId="557057C8" w:rsidR="00597DEE" w:rsidRPr="008A0931" w:rsidRDefault="00597DEE">
      <w:pPr>
        <w:rPr>
          <w:lang w:val="en-US"/>
        </w:rPr>
      </w:pPr>
    </w:p>
    <w:p w14:paraId="51E4640E" w14:textId="41DF431B" w:rsidR="00597DEE" w:rsidRPr="008A0931" w:rsidRDefault="00597DEE">
      <w:pPr>
        <w:rPr>
          <w:lang w:val="en-US"/>
        </w:rPr>
      </w:pPr>
    </w:p>
    <w:p w14:paraId="1CC4CAF8" w14:textId="1BFA4064" w:rsidR="00597DEE" w:rsidRDefault="00597DEE" w:rsidP="00047713">
      <w:pPr>
        <w:ind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6624323C" w14:textId="23309002" w:rsidR="00597DEE" w:rsidRPr="00597DEE" w:rsidRDefault="00597DEE" w:rsidP="00597DE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97DEE">
        <w:rPr>
          <w:rFonts w:ascii="Times New Roman" w:hAnsi="Times New Roman" w:cs="Times New Roman"/>
          <w:b/>
          <w:bCs/>
          <w:sz w:val="28"/>
          <w:szCs w:val="28"/>
          <w:lang w:val="en-US"/>
        </w:rPr>
        <w:t>Theme: Crime</w:t>
      </w:r>
    </w:p>
    <w:p w14:paraId="19116DA7" w14:textId="7A95606E" w:rsidR="00597DEE" w:rsidRDefault="00597DE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Objectives:</w:t>
      </w:r>
    </w:p>
    <w:p w14:paraId="4FA15232" w14:textId="49E1F051" w:rsidR="00597DEE" w:rsidRDefault="00597DEE" w:rsidP="00597DEE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Revise key vocabulary</w:t>
      </w:r>
    </w:p>
    <w:p w14:paraId="7BCD2279" w14:textId="67166B5E" w:rsidR="00A0784F" w:rsidRDefault="00A0784F" w:rsidP="00A0784F">
      <w:pPr>
        <w:pStyle w:val="a8"/>
        <w:ind w:left="1069" w:firstLine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Video:</w:t>
      </w:r>
      <w:r w:rsidR="00B83AFF" w:rsidRPr="00B83AFF">
        <w:rPr>
          <w:lang w:val="en-US"/>
        </w:rPr>
        <w:t xml:space="preserve"> </w:t>
      </w:r>
      <w:hyperlink r:id="rId7" w:history="1">
        <w:r w:rsidR="00B83AFF" w:rsidRPr="001D119E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https://www.youtube.com/watch?v=5077VHjsqBU</w:t>
        </w:r>
      </w:hyperlink>
    </w:p>
    <w:p w14:paraId="684AE5B3" w14:textId="74BFDAA5" w:rsidR="00A0784F" w:rsidRDefault="00A0784F" w:rsidP="00A0784F">
      <w:pPr>
        <w:pStyle w:val="a8"/>
        <w:ind w:left="1069" w:firstLine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Quiz on the topic</w:t>
      </w:r>
      <w:r w:rsidR="00B83AF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8" w:history="1">
        <w:r w:rsidR="00B83AFF" w:rsidRPr="001D119E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https://nmodel.net/whats-the-crime.html</w:t>
        </w:r>
      </w:hyperlink>
      <w:r w:rsidR="00B83AFF">
        <w:rPr>
          <w:rFonts w:ascii="Times New Roman" w:hAnsi="Times New Roman" w:cs="Times New Roman"/>
          <w:sz w:val="28"/>
          <w:szCs w:val="28"/>
          <w:lang w:val="en-US"/>
        </w:rPr>
        <w:t xml:space="preserve"> - 1 point</w:t>
      </w:r>
    </w:p>
    <w:p w14:paraId="4C0E1534" w14:textId="6A84F63F" w:rsidR="00597DEE" w:rsidRDefault="00597DEE" w:rsidP="00597DEE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Third Conditionals</w:t>
      </w:r>
    </w:p>
    <w:p w14:paraId="09E7B864" w14:textId="0A7CBD2C" w:rsidR="00047713" w:rsidRDefault="00047713" w:rsidP="00597DEE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Modals past deduction</w:t>
      </w:r>
    </w:p>
    <w:p w14:paraId="5388005C" w14:textId="715293C9" w:rsidR="00A0784F" w:rsidRDefault="00A0784F" w:rsidP="00A078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7FC6D80" w14:textId="0A726CA6" w:rsidR="00A0784F" w:rsidRDefault="00A0784F" w:rsidP="00A0784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FD20E6" wp14:editId="18A8452C">
            <wp:extent cx="5935980" cy="44577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76495" w14:textId="7394E2A4" w:rsidR="00A0784F" w:rsidRDefault="00E96E98" w:rsidP="00A0784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</w:p>
    <w:p w14:paraId="31C79E32" w14:textId="520CBE4D" w:rsidR="00E96E98" w:rsidRDefault="00E96E98" w:rsidP="00A078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ED7D84" w14:textId="2AF52039" w:rsidR="00E96E98" w:rsidRDefault="00E96E98" w:rsidP="00A078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E1FA6F" w14:textId="305131FE" w:rsidR="00E96E98" w:rsidRDefault="00E96E98" w:rsidP="00A0784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F7A38F" w14:textId="34213159" w:rsidR="00E96E98" w:rsidRDefault="00E96E98" w:rsidP="00A0784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Would/ could /might</w:t>
      </w:r>
      <w:r w:rsidR="0014455F">
        <w:rPr>
          <w:rFonts w:ascii="Times New Roman" w:hAnsi="Times New Roman" w:cs="Times New Roman"/>
          <w:sz w:val="28"/>
          <w:szCs w:val="28"/>
          <w:lang w:val="en-US"/>
        </w:rPr>
        <w:t xml:space="preserve"> +</w:t>
      </w:r>
      <w:r w:rsidR="008A0931">
        <w:rPr>
          <w:rFonts w:ascii="Times New Roman" w:hAnsi="Times New Roman" w:cs="Times New Roman"/>
          <w:sz w:val="28"/>
          <w:szCs w:val="28"/>
          <w:lang w:val="en-US"/>
        </w:rPr>
        <w:t xml:space="preserve"> have + </w:t>
      </w:r>
      <w:r w:rsidR="0014455F">
        <w:rPr>
          <w:rFonts w:ascii="Times New Roman" w:hAnsi="Times New Roman" w:cs="Times New Roman"/>
          <w:sz w:val="28"/>
          <w:szCs w:val="28"/>
          <w:lang w:val="en-US"/>
        </w:rPr>
        <w:t>V3</w:t>
      </w:r>
    </w:p>
    <w:p w14:paraId="731582AA" w14:textId="55F30859" w:rsidR="00A0784F" w:rsidRDefault="00A0784F" w:rsidP="00A0784F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88FBE3A" wp14:editId="4C0C784E">
            <wp:extent cx="4938395" cy="66147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395" cy="6614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8CDB58" w14:textId="15C7A70C" w:rsidR="00B83AFF" w:rsidRPr="00B83AFF" w:rsidRDefault="00B83AFF" w:rsidP="00B83AF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603660" w14:textId="3112D180" w:rsidR="00B83AFF" w:rsidRPr="00B83AFF" w:rsidRDefault="00B83AFF" w:rsidP="00B83AF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057C404" w14:textId="12D3B030" w:rsidR="00E96E98" w:rsidRDefault="008A0BA0" w:rsidP="00E96E98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hyperlink r:id="rId11" w:history="1">
        <w:r w:rsidR="00E96E98" w:rsidRPr="00E96E98">
          <w:rPr>
            <w:rStyle w:val="a6"/>
            <w:rFonts w:ascii="Times New Roman" w:hAnsi="Times New Roman" w:cs="Times New Roman"/>
            <w:noProof/>
            <w:sz w:val="28"/>
            <w:szCs w:val="28"/>
            <w:lang w:val="en-US"/>
          </w:rPr>
          <w:t>https://test-english.com/grammar-points/b1/third-conditional-past-unreal-situations/</w:t>
        </w:r>
      </w:hyperlink>
    </w:p>
    <w:p w14:paraId="5E1AD00B" w14:textId="45AC0F16" w:rsidR="00E96E98" w:rsidRDefault="00E96E98" w:rsidP="00E96E98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74CB97B4" w14:textId="4187D6FE" w:rsidR="00E96E98" w:rsidRDefault="00E96E98" w:rsidP="00E96E98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134F98D5" w14:textId="6FA6CC96" w:rsidR="00E96E98" w:rsidRDefault="00E96E98" w:rsidP="00E96E98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D0392F2" w14:textId="77777777" w:rsidR="00E96E98" w:rsidRPr="00E96E98" w:rsidRDefault="00E96E98" w:rsidP="00E96E98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994F03C" w14:textId="6E71FDD3" w:rsidR="00B83AFF" w:rsidRDefault="00B83AFF" w:rsidP="00E96E98">
      <w:pPr>
        <w:ind w:firstLine="0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26237460" w14:textId="515F1C6B" w:rsidR="00047713" w:rsidRDefault="00047713" w:rsidP="00E96E98">
      <w:pPr>
        <w:ind w:firstLine="0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D20961" wp14:editId="3CBEBAF6">
            <wp:extent cx="4762500" cy="54483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3B20" w14:textId="2947F00D" w:rsidR="00047713" w:rsidRDefault="00047713" w:rsidP="00E96E98">
      <w:pPr>
        <w:ind w:firstLine="0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7D0E9C1" w14:textId="34A47272" w:rsidR="00047713" w:rsidRDefault="00047713" w:rsidP="00E96E98">
      <w:pPr>
        <w:ind w:firstLine="0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23C75762" w14:textId="31700785" w:rsidR="00047713" w:rsidRDefault="00047713" w:rsidP="00E96E98">
      <w:pPr>
        <w:ind w:firstLine="0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31DD46A5" w14:textId="77777777" w:rsidR="00047713" w:rsidRDefault="00047713" w:rsidP="00E96E98">
      <w:pPr>
        <w:ind w:firstLine="0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21D98507" w14:textId="77777777" w:rsidR="00047713" w:rsidRDefault="00047713" w:rsidP="00047713">
      <w:pPr>
        <w:pStyle w:val="a8"/>
        <w:ind w:left="1069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607273E2" w14:textId="77777777" w:rsidR="00047713" w:rsidRDefault="00047713" w:rsidP="00047713">
      <w:pPr>
        <w:pStyle w:val="a8"/>
        <w:ind w:left="1069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711F2952" w14:textId="77777777" w:rsidR="00047713" w:rsidRDefault="00047713" w:rsidP="00047713">
      <w:pPr>
        <w:pStyle w:val="a8"/>
        <w:ind w:left="1069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1E8FD10A" w14:textId="77777777" w:rsidR="00047713" w:rsidRDefault="00047713" w:rsidP="00047713">
      <w:pPr>
        <w:pStyle w:val="a8"/>
        <w:ind w:left="1069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2822EB67" w14:textId="77777777" w:rsidR="00047713" w:rsidRDefault="00047713" w:rsidP="00047713">
      <w:pPr>
        <w:pStyle w:val="a8"/>
        <w:ind w:left="1069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454DF278" w14:textId="77777777" w:rsidR="00047713" w:rsidRDefault="00047713" w:rsidP="00047713">
      <w:pPr>
        <w:pStyle w:val="a8"/>
        <w:ind w:left="1069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0E6CA43F" w14:textId="77777777" w:rsidR="00047713" w:rsidRDefault="00047713" w:rsidP="00047713">
      <w:pPr>
        <w:pStyle w:val="a8"/>
        <w:ind w:left="1069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223D1E2C" w14:textId="77777777" w:rsidR="00047713" w:rsidRDefault="00047713" w:rsidP="00047713">
      <w:pPr>
        <w:pStyle w:val="a8"/>
        <w:ind w:left="1069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33427812" w14:textId="77777777" w:rsidR="00047713" w:rsidRDefault="00047713" w:rsidP="00047713">
      <w:pPr>
        <w:pStyle w:val="a8"/>
        <w:ind w:left="1069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19376491" w14:textId="2696CD56" w:rsidR="00047713" w:rsidRDefault="00047713" w:rsidP="00047713">
      <w:pPr>
        <w:pStyle w:val="a8"/>
        <w:ind w:left="1069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047713">
        <w:rPr>
          <w:noProof/>
        </w:rPr>
        <w:drawing>
          <wp:inline distT="0" distB="0" distL="0" distR="0" wp14:anchorId="025013D8" wp14:editId="5515F067">
            <wp:extent cx="4581525" cy="52673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C9B7" w14:textId="77777777" w:rsidR="00047713" w:rsidRDefault="00047713" w:rsidP="00047713">
      <w:pPr>
        <w:pStyle w:val="a8"/>
        <w:ind w:left="1069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5BB8C752" w14:textId="77777777" w:rsidR="00047713" w:rsidRDefault="00047713" w:rsidP="00047713">
      <w:pPr>
        <w:pStyle w:val="a8"/>
        <w:ind w:left="1069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16FC2237" w14:textId="77777777" w:rsidR="00047713" w:rsidRDefault="00047713" w:rsidP="00047713">
      <w:pPr>
        <w:pStyle w:val="a8"/>
        <w:ind w:left="1069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1CD59613" w14:textId="45B47C55" w:rsidR="00047713" w:rsidRDefault="00047713" w:rsidP="00047713">
      <w:pPr>
        <w:pStyle w:val="a8"/>
        <w:ind w:left="1069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38129C5A" w14:textId="22FB87F6" w:rsidR="00047713" w:rsidRDefault="00047713" w:rsidP="00047713">
      <w:pPr>
        <w:pStyle w:val="a8"/>
        <w:ind w:left="1069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269BAC8E" w14:textId="3D378DCE" w:rsidR="00047713" w:rsidRDefault="00047713" w:rsidP="00047713">
      <w:pPr>
        <w:pStyle w:val="a8"/>
        <w:ind w:left="1069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1747DB3D" w14:textId="3AB26237" w:rsidR="00047713" w:rsidRDefault="00047713" w:rsidP="00047713">
      <w:pPr>
        <w:pStyle w:val="a8"/>
        <w:ind w:left="1069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686EB484" w14:textId="7A10124D" w:rsidR="00047713" w:rsidRDefault="00047713" w:rsidP="00047713">
      <w:pPr>
        <w:pStyle w:val="a8"/>
        <w:ind w:left="1069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559B18D2" w14:textId="3A140C14" w:rsidR="00047713" w:rsidRDefault="00047713" w:rsidP="00047713">
      <w:pPr>
        <w:pStyle w:val="a8"/>
        <w:ind w:left="1069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2E20224D" w14:textId="21D09EF2" w:rsidR="00047713" w:rsidRDefault="00047713" w:rsidP="00047713">
      <w:pPr>
        <w:pStyle w:val="a8"/>
        <w:ind w:left="1069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5B6E5B84" w14:textId="33B9BA3C" w:rsidR="00047713" w:rsidRDefault="00047713" w:rsidP="00047713">
      <w:pPr>
        <w:pStyle w:val="a8"/>
        <w:ind w:left="1069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772A5D1F" w14:textId="77777777" w:rsidR="00047713" w:rsidRDefault="00047713" w:rsidP="00047713">
      <w:pPr>
        <w:pStyle w:val="a8"/>
        <w:ind w:left="1069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2E0834F1" w14:textId="61B94D41" w:rsidR="00B83AFF" w:rsidRDefault="00B83AFF" w:rsidP="00047713">
      <w:pPr>
        <w:pStyle w:val="a8"/>
        <w:ind w:left="1069" w:firstLine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Modals Past Deduction</w:t>
      </w:r>
    </w:p>
    <w:p w14:paraId="72F77A0B" w14:textId="6F539BCC" w:rsidR="00E96E98" w:rsidRDefault="00E96E98" w:rsidP="00E96E98">
      <w:pPr>
        <w:pStyle w:val="a8"/>
        <w:ind w:left="1069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E96E98">
        <w:rPr>
          <w:noProof/>
        </w:rPr>
        <w:drawing>
          <wp:inline distT="0" distB="0" distL="0" distR="0" wp14:anchorId="758CE4D5" wp14:editId="55C461E2">
            <wp:extent cx="5303520" cy="555224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9472" cy="556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4AEB" w14:textId="77777777" w:rsidR="0014455F" w:rsidRDefault="0014455F" w:rsidP="00B83AF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AEAEED" w14:textId="7594FFA5" w:rsidR="00B83AFF" w:rsidRDefault="0014455F" w:rsidP="00B83AF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B0CDBCF" wp14:editId="7F819B35">
            <wp:extent cx="4015740" cy="6654324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453" cy="667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05AD1" w14:textId="6AD81EE8" w:rsidR="0014455F" w:rsidRDefault="0014455F" w:rsidP="00B83AF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026925C" w14:textId="62C9926F" w:rsidR="0014455F" w:rsidRDefault="0014455F" w:rsidP="00B83AF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03A34F" w14:textId="289D0703" w:rsidR="0014455F" w:rsidRDefault="0014455F" w:rsidP="00B83AF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22B47D" w14:textId="47D5F7D9" w:rsidR="0014455F" w:rsidRDefault="0014455F" w:rsidP="00B83AF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Test: modals past deduction</w:t>
      </w:r>
    </w:p>
    <w:p w14:paraId="7B0A8F64" w14:textId="77777777" w:rsidR="0014455F" w:rsidRPr="0014455F" w:rsidRDefault="008A0BA0" w:rsidP="0014455F">
      <w:pPr>
        <w:rPr>
          <w:rFonts w:ascii="Times New Roman" w:hAnsi="Times New Roman" w:cs="Times New Roman"/>
          <w:sz w:val="28"/>
          <w:szCs w:val="28"/>
          <w:lang w:val="en-US"/>
        </w:rPr>
      </w:pPr>
      <w:hyperlink r:id="rId16" w:history="1">
        <w:r w:rsidR="0014455F" w:rsidRPr="0014455F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https://yappicorp.com.ua/posts/read/webinar-past-modals-of-deduction</w:t>
        </w:r>
      </w:hyperlink>
    </w:p>
    <w:p w14:paraId="5F2BF24D" w14:textId="77777777" w:rsidR="0014455F" w:rsidRPr="0014455F" w:rsidRDefault="0014455F" w:rsidP="0014455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132674" w14:textId="0A644E04" w:rsidR="0014455F" w:rsidRDefault="0014455F" w:rsidP="00B83AF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11A7B9" w14:textId="515C4DDB" w:rsidR="00F214B1" w:rsidRDefault="00F214B1" w:rsidP="00B83AF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23A8BE" w14:textId="3C0D673A" w:rsidR="00F214B1" w:rsidRDefault="00F214B1" w:rsidP="00B83AF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248109" w14:textId="1151C816" w:rsidR="00F214B1" w:rsidRPr="00F214B1" w:rsidRDefault="00F214B1" w:rsidP="00F214B1">
      <w:pPr>
        <w:pStyle w:val="a8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214B1">
        <w:rPr>
          <w:rFonts w:ascii="Times New Roman" w:hAnsi="Times New Roman" w:cs="Times New Roman"/>
          <w:b/>
          <w:sz w:val="28"/>
          <w:szCs w:val="28"/>
          <w:lang w:val="en-US"/>
        </w:rPr>
        <w:t>You are going to give a talk about a crime you heard of.</w:t>
      </w:r>
    </w:p>
    <w:p w14:paraId="1F771F52" w14:textId="77777777" w:rsidR="00F214B1" w:rsidRPr="00F214B1" w:rsidRDefault="00F214B1" w:rsidP="00F214B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F959BE" w14:textId="77777777" w:rsidR="00F214B1" w:rsidRPr="00F214B1" w:rsidRDefault="00F214B1" w:rsidP="00F214B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214B1">
        <w:rPr>
          <w:rFonts w:ascii="Times New Roman" w:hAnsi="Times New Roman" w:cs="Times New Roman"/>
          <w:sz w:val="28"/>
          <w:szCs w:val="28"/>
          <w:lang w:val="en-US"/>
        </w:rPr>
        <w:t>You should say:</w:t>
      </w:r>
    </w:p>
    <w:p w14:paraId="73F49667" w14:textId="77777777" w:rsidR="00F214B1" w:rsidRPr="00F214B1" w:rsidRDefault="00F214B1" w:rsidP="00F214B1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214B1">
        <w:rPr>
          <w:rFonts w:ascii="Times New Roman" w:hAnsi="Times New Roman" w:cs="Times New Roman"/>
          <w:sz w:val="28"/>
          <w:szCs w:val="28"/>
          <w:lang w:val="en-US"/>
        </w:rPr>
        <w:t>Where the crime occurred</w:t>
      </w:r>
    </w:p>
    <w:p w14:paraId="093AD918" w14:textId="77777777" w:rsidR="00F214B1" w:rsidRPr="00F214B1" w:rsidRDefault="00F214B1" w:rsidP="00F214B1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214B1">
        <w:rPr>
          <w:rFonts w:ascii="Times New Roman" w:hAnsi="Times New Roman" w:cs="Times New Roman"/>
          <w:sz w:val="28"/>
          <w:szCs w:val="28"/>
          <w:lang w:val="en-US"/>
        </w:rPr>
        <w:t>What happened</w:t>
      </w:r>
    </w:p>
    <w:p w14:paraId="31A721F2" w14:textId="77777777" w:rsidR="00F214B1" w:rsidRPr="00F214B1" w:rsidRDefault="00F214B1" w:rsidP="00F214B1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214B1">
        <w:rPr>
          <w:rFonts w:ascii="Times New Roman" w:hAnsi="Times New Roman" w:cs="Times New Roman"/>
          <w:sz w:val="28"/>
          <w:szCs w:val="28"/>
          <w:lang w:val="en-US"/>
        </w:rPr>
        <w:t>How it affected you</w:t>
      </w:r>
    </w:p>
    <w:p w14:paraId="73CE0B8A" w14:textId="77777777" w:rsidR="00F214B1" w:rsidRPr="00F214B1" w:rsidRDefault="00F214B1" w:rsidP="00F214B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9DAA0A" w14:textId="7C044828" w:rsidR="00F214B1" w:rsidRPr="00F214B1" w:rsidRDefault="00F214B1" w:rsidP="00F214B1">
      <w:pPr>
        <w:pStyle w:val="a8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214B1">
        <w:rPr>
          <w:rFonts w:ascii="Times New Roman" w:hAnsi="Times New Roman" w:cs="Times New Roman"/>
          <w:b/>
          <w:sz w:val="28"/>
          <w:szCs w:val="28"/>
          <w:lang w:val="en-US"/>
        </w:rPr>
        <w:t>You are going to give a talk about a rule you did not like in school.</w:t>
      </w:r>
    </w:p>
    <w:p w14:paraId="359113AE" w14:textId="77777777" w:rsidR="00F214B1" w:rsidRPr="00F214B1" w:rsidRDefault="00F214B1" w:rsidP="00F214B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ACD015" w14:textId="77777777" w:rsidR="00F214B1" w:rsidRPr="00F214B1" w:rsidRDefault="00F214B1" w:rsidP="00F214B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214B1">
        <w:rPr>
          <w:rFonts w:ascii="Times New Roman" w:hAnsi="Times New Roman" w:cs="Times New Roman"/>
          <w:sz w:val="28"/>
          <w:szCs w:val="28"/>
          <w:lang w:val="en-US"/>
        </w:rPr>
        <w:t>You should say:</w:t>
      </w:r>
    </w:p>
    <w:p w14:paraId="15B76F40" w14:textId="77777777" w:rsidR="00F214B1" w:rsidRPr="00F214B1" w:rsidRDefault="00F214B1" w:rsidP="00F214B1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214B1">
        <w:rPr>
          <w:rFonts w:ascii="Times New Roman" w:hAnsi="Times New Roman" w:cs="Times New Roman"/>
          <w:sz w:val="28"/>
          <w:szCs w:val="28"/>
          <w:lang w:val="en-US"/>
        </w:rPr>
        <w:t>What it was</w:t>
      </w:r>
    </w:p>
    <w:p w14:paraId="3933B7E0" w14:textId="77777777" w:rsidR="00F214B1" w:rsidRPr="00F214B1" w:rsidRDefault="00F214B1" w:rsidP="00F214B1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214B1">
        <w:rPr>
          <w:rFonts w:ascii="Times New Roman" w:hAnsi="Times New Roman" w:cs="Times New Roman"/>
          <w:sz w:val="28"/>
          <w:szCs w:val="28"/>
          <w:lang w:val="en-US"/>
        </w:rPr>
        <w:t>Whether you have ever broken this rule</w:t>
      </w:r>
    </w:p>
    <w:p w14:paraId="1021ED1C" w14:textId="77777777" w:rsidR="00F214B1" w:rsidRPr="00F214B1" w:rsidRDefault="00F214B1" w:rsidP="00F214B1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214B1">
        <w:rPr>
          <w:rFonts w:ascii="Times New Roman" w:hAnsi="Times New Roman" w:cs="Times New Roman"/>
          <w:sz w:val="28"/>
          <w:szCs w:val="28"/>
          <w:lang w:val="en-US"/>
        </w:rPr>
        <w:t>Why you did not like this rule</w:t>
      </w:r>
    </w:p>
    <w:p w14:paraId="4D927F2A" w14:textId="77777777" w:rsidR="00F214B1" w:rsidRPr="00B83AFF" w:rsidRDefault="00F214B1" w:rsidP="00B83AFF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F214B1" w:rsidRPr="00B83A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4478B"/>
    <w:multiLevelType w:val="hybridMultilevel"/>
    <w:tmpl w:val="17C6790C"/>
    <w:lvl w:ilvl="0" w:tplc="F1A02AE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1B23029"/>
    <w:multiLevelType w:val="hybridMultilevel"/>
    <w:tmpl w:val="6388B48E"/>
    <w:lvl w:ilvl="0" w:tplc="44D4EB5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15" w:hanging="360"/>
      </w:pPr>
    </w:lvl>
    <w:lvl w:ilvl="2" w:tplc="0419001B" w:tentative="1">
      <w:start w:val="1"/>
      <w:numFmt w:val="lowerRoman"/>
      <w:lvlText w:val="%3."/>
      <w:lvlJc w:val="right"/>
      <w:pPr>
        <w:ind w:left="1735" w:hanging="180"/>
      </w:pPr>
    </w:lvl>
    <w:lvl w:ilvl="3" w:tplc="0419000F" w:tentative="1">
      <w:start w:val="1"/>
      <w:numFmt w:val="decimal"/>
      <w:lvlText w:val="%4."/>
      <w:lvlJc w:val="left"/>
      <w:pPr>
        <w:ind w:left="2455" w:hanging="360"/>
      </w:pPr>
    </w:lvl>
    <w:lvl w:ilvl="4" w:tplc="04190019" w:tentative="1">
      <w:start w:val="1"/>
      <w:numFmt w:val="lowerLetter"/>
      <w:lvlText w:val="%5."/>
      <w:lvlJc w:val="left"/>
      <w:pPr>
        <w:ind w:left="3175" w:hanging="360"/>
      </w:pPr>
    </w:lvl>
    <w:lvl w:ilvl="5" w:tplc="0419001B" w:tentative="1">
      <w:start w:val="1"/>
      <w:numFmt w:val="lowerRoman"/>
      <w:lvlText w:val="%6."/>
      <w:lvlJc w:val="right"/>
      <w:pPr>
        <w:ind w:left="3895" w:hanging="180"/>
      </w:pPr>
    </w:lvl>
    <w:lvl w:ilvl="6" w:tplc="0419000F" w:tentative="1">
      <w:start w:val="1"/>
      <w:numFmt w:val="decimal"/>
      <w:lvlText w:val="%7."/>
      <w:lvlJc w:val="left"/>
      <w:pPr>
        <w:ind w:left="4615" w:hanging="360"/>
      </w:pPr>
    </w:lvl>
    <w:lvl w:ilvl="7" w:tplc="04190019" w:tentative="1">
      <w:start w:val="1"/>
      <w:numFmt w:val="lowerLetter"/>
      <w:lvlText w:val="%8."/>
      <w:lvlJc w:val="left"/>
      <w:pPr>
        <w:ind w:left="5335" w:hanging="360"/>
      </w:pPr>
    </w:lvl>
    <w:lvl w:ilvl="8" w:tplc="0419001B" w:tentative="1">
      <w:start w:val="1"/>
      <w:numFmt w:val="lowerRoman"/>
      <w:lvlText w:val="%9."/>
      <w:lvlJc w:val="right"/>
      <w:pPr>
        <w:ind w:left="6055" w:hanging="180"/>
      </w:pPr>
    </w:lvl>
  </w:abstractNum>
  <w:abstractNum w:abstractNumId="2" w15:restartNumberingAfterBreak="0">
    <w:nsid w:val="09750108"/>
    <w:multiLevelType w:val="hybridMultilevel"/>
    <w:tmpl w:val="5C688B26"/>
    <w:lvl w:ilvl="0" w:tplc="0419000F">
      <w:start w:val="23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0AA5195F"/>
    <w:multiLevelType w:val="hybridMultilevel"/>
    <w:tmpl w:val="ACC80D6E"/>
    <w:lvl w:ilvl="0" w:tplc="9050F82E">
      <w:start w:val="1"/>
      <w:numFmt w:val="decimal"/>
      <w:lvlText w:val="%1)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" w15:restartNumberingAfterBreak="0">
    <w:nsid w:val="6945408F"/>
    <w:multiLevelType w:val="hybridMultilevel"/>
    <w:tmpl w:val="8BE656F2"/>
    <w:lvl w:ilvl="0" w:tplc="F79220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8C4D11"/>
    <w:multiLevelType w:val="hybridMultilevel"/>
    <w:tmpl w:val="F81CFF7A"/>
    <w:lvl w:ilvl="0" w:tplc="A7329768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729"/>
    <w:rsid w:val="00047713"/>
    <w:rsid w:val="0014455F"/>
    <w:rsid w:val="004E2122"/>
    <w:rsid w:val="00597DEE"/>
    <w:rsid w:val="005F5A28"/>
    <w:rsid w:val="00857729"/>
    <w:rsid w:val="008A0931"/>
    <w:rsid w:val="008A0BA0"/>
    <w:rsid w:val="00A0784F"/>
    <w:rsid w:val="00B83AFF"/>
    <w:rsid w:val="00E466E2"/>
    <w:rsid w:val="00E96E98"/>
    <w:rsid w:val="00F214B1"/>
    <w:rsid w:val="00FB6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6BDB1B"/>
  <w15:chartTrackingRefBased/>
  <w15:docId w15:val="{A961F78B-892F-4B46-9893-7EC1D1CFC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basedOn w:val="a"/>
    <w:next w:val="a4"/>
    <w:uiPriority w:val="99"/>
    <w:unhideWhenUsed/>
    <w:rsid w:val="00857729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Normal (Web)"/>
    <w:basedOn w:val="a"/>
    <w:uiPriority w:val="99"/>
    <w:semiHidden/>
    <w:unhideWhenUsed/>
    <w:rsid w:val="00857729"/>
    <w:rPr>
      <w:rFonts w:ascii="Times New Roman" w:hAnsi="Times New Roman" w:cs="Times New Roman"/>
      <w:sz w:val="24"/>
      <w:szCs w:val="24"/>
    </w:rPr>
  </w:style>
  <w:style w:type="table" w:styleId="a5">
    <w:name w:val="Table Grid"/>
    <w:basedOn w:val="a1"/>
    <w:uiPriority w:val="39"/>
    <w:rsid w:val="00E466E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E466E2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E466E2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597D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model.net/whats-the-crime.html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www.youtube.com/watch?v=5077VHjsqBU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yappicorp.com.ua/posts/read/webinar-past-modals-of-deduction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learnenglish.britishcouncil.org/advanced-c1-listening/interview-about-two-books" TargetMode="External"/><Relationship Id="rId11" Type="http://schemas.openxmlformats.org/officeDocument/2006/relationships/hyperlink" Target="https://test-english.com/grammar-points/b1/third-conditional-past-unreal-situation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479165-A2FC-43C6-ADB9-80BE90F2CC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</TotalTime>
  <Pages>1</Pages>
  <Words>916</Words>
  <Characters>5225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Осипова</dc:creator>
  <cp:keywords/>
  <dc:description/>
  <cp:lastModifiedBy>Екатерина Осипова</cp:lastModifiedBy>
  <cp:revision>7</cp:revision>
  <dcterms:created xsi:type="dcterms:W3CDTF">2020-11-18T06:55:00Z</dcterms:created>
  <dcterms:modified xsi:type="dcterms:W3CDTF">2020-11-30T10:11:00Z</dcterms:modified>
</cp:coreProperties>
</file>