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535" w:rsidRPr="00B14535" w:rsidRDefault="00B14535" w:rsidP="00662C54">
      <w:pPr>
        <w:pStyle w:val="a4"/>
      </w:pPr>
      <w:r>
        <w:tab/>
      </w:r>
      <w:r>
        <w:rPr>
          <w:lang w:val="en-US"/>
        </w:rPr>
        <w:t>(</w:t>
      </w:r>
      <w:r>
        <w:t xml:space="preserve">Место для </w:t>
      </w:r>
      <w:proofErr w:type="spellStart"/>
      <w:r>
        <w:t>титульника</w:t>
      </w:r>
      <w:proofErr w:type="spellEnd"/>
      <w:r>
        <w:t>)</w:t>
      </w:r>
    </w:p>
    <w:p w:rsidR="00FE5E80" w:rsidRDefault="00C939AB" w:rsidP="00B14535">
      <w:pPr>
        <w:tabs>
          <w:tab w:val="left" w:pos="3300"/>
        </w:tabs>
        <w:rPr>
          <w:noProof/>
        </w:rPr>
      </w:pPr>
      <w:r w:rsidRPr="00B14535">
        <w:br w:type="page"/>
      </w:r>
      <w:r w:rsidR="002B5C1D">
        <w:fldChar w:fldCharType="begin"/>
      </w:r>
      <w:r w:rsidR="002B5C1D">
        <w:instrText xml:space="preserve"> TOC \h \z \t "Отчет заголовок 1;1;Отчет заголовок 2;2;Отчет заголовок 3;3" </w:instrText>
      </w:r>
      <w:r w:rsidR="002B5C1D">
        <w:fldChar w:fldCharType="separate"/>
      </w:r>
    </w:p>
    <w:p w:rsidR="00FE5E80" w:rsidRDefault="00F44E52">
      <w:pPr>
        <w:pStyle w:val="1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39" w:history="1">
        <w:r w:rsidR="00FE5E80" w:rsidRPr="008152BE">
          <w:rPr>
            <w:rStyle w:val="a8"/>
            <w:noProof/>
          </w:rPr>
          <w:t>Часть 1. Решение алгебраических и трансцендентных уравнений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_Toc531681139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4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0" w:history="1">
        <w:r w:rsidR="00FE5E80" w:rsidRPr="008152BE">
          <w:rPr>
            <w:rStyle w:val="a8"/>
            <w:noProof/>
          </w:rPr>
          <w:t>Постановка задачи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_Toc531681140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4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1" w:history="1">
        <w:r w:rsidR="00FE5E80" w:rsidRPr="008152BE">
          <w:rPr>
            <w:rStyle w:val="a8"/>
            <w:noProof/>
          </w:rPr>
          <w:t>Использующиеся методы решения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_Toc531681141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4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2" w:history="1">
        <w:r w:rsidR="00FE5E80" w:rsidRPr="008152BE">
          <w:rPr>
            <w:rStyle w:val="a8"/>
            <w:noProof/>
          </w:rPr>
          <w:t>Метод половинного деления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_Toc531681142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4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3" w:history="1">
        <w:r w:rsidR="00FE5E80" w:rsidRPr="008152BE">
          <w:rPr>
            <w:rStyle w:val="a8"/>
            <w:noProof/>
          </w:rPr>
          <w:t>Метод секущих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_Toc531681143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5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4" w:history="1">
        <w:r w:rsidR="00FE5E80" w:rsidRPr="008152BE">
          <w:rPr>
            <w:rStyle w:val="a8"/>
            <w:noProof/>
          </w:rPr>
          <w:t>Структура программы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_Toc531681144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6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5" w:history="1">
        <w:r w:rsidR="00FE5E80" w:rsidRPr="008152BE">
          <w:rPr>
            <w:rStyle w:val="a8"/>
            <w:noProof/>
          </w:rPr>
          <w:t>Решение уравнений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_Toc531681145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7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6" w:history="1">
        <w:r w:rsidR="00FE5E80" w:rsidRPr="008152BE">
          <w:rPr>
            <w:rStyle w:val="a8"/>
            <w:noProof/>
          </w:rPr>
          <w:t>Алгебраическое уравнение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_Toc531681146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7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7" w:history="1">
        <w:r w:rsidR="00FE5E80" w:rsidRPr="008152BE">
          <w:rPr>
            <w:rStyle w:val="a8"/>
            <w:noProof/>
          </w:rPr>
          <w:t>Трансцендентное уравнение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_Toc531681147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9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8" w:history="1">
        <w:r w:rsidR="00FE5E80" w:rsidRPr="008152BE">
          <w:rPr>
            <w:rStyle w:val="a8"/>
            <w:noProof/>
          </w:rPr>
          <w:t>Анализ результатов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_Toc531681148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10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49" w:history="1">
        <w:r w:rsidR="00FE5E80" w:rsidRPr="008152BE">
          <w:rPr>
            <w:rStyle w:val="a8"/>
            <w:noProof/>
          </w:rPr>
          <w:t>Иллюстрация метода секущих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_Toc531681149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11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1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0" w:history="1">
        <w:r w:rsidR="00FE5E80" w:rsidRPr="008152BE">
          <w:rPr>
            <w:rStyle w:val="a8"/>
            <w:noProof/>
          </w:rPr>
          <w:t>Часть 2. Решение СЛАУ прямыми методами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_Toc531681150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12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1" w:history="1">
        <w:r w:rsidR="00FE5E80" w:rsidRPr="008152BE">
          <w:rPr>
            <w:rStyle w:val="a8"/>
            <w:noProof/>
          </w:rPr>
          <w:t>Постановка задачи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_Toc531681151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12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2" w:history="1">
        <w:r w:rsidR="00FE5E80" w:rsidRPr="008152BE">
          <w:rPr>
            <w:rStyle w:val="a8"/>
            <w:noProof/>
          </w:rPr>
          <w:t>Алгоритм применения метода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_Toc531681152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12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3" w:history="1">
        <w:r w:rsidR="00FE5E80" w:rsidRPr="008152BE">
          <w:rPr>
            <w:rStyle w:val="a8"/>
            <w:noProof/>
          </w:rPr>
          <w:t>Условия применимости метода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_Toc531681153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13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4" w:history="1">
        <w:r w:rsidR="00FE5E80" w:rsidRPr="008152BE">
          <w:rPr>
            <w:rStyle w:val="a8"/>
            <w:noProof/>
          </w:rPr>
          <w:t>Тестовый пример с ручным расчётом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_Toc531681154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13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5" w:history="1">
        <w:r w:rsidR="00FE5E80" w:rsidRPr="008152BE">
          <w:rPr>
            <w:rStyle w:val="a8"/>
            <w:noProof/>
          </w:rPr>
          <w:t>Задание матрицы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_Toc531681155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13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6" w:history="1">
        <w:r w:rsidR="00FE5E80" w:rsidRPr="008152BE">
          <w:rPr>
            <w:rStyle w:val="a8"/>
            <w:noProof/>
          </w:rPr>
          <w:t>Модульная структура программы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_Toc531681156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14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7" w:history="1">
        <w:r w:rsidR="00FE5E80" w:rsidRPr="008152BE">
          <w:rPr>
            <w:rStyle w:val="a8"/>
            <w:noProof/>
          </w:rPr>
          <w:t>Вычисление коэффициентов для «больших» матриц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_Toc531681157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15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8" w:history="1">
        <w:r w:rsidR="00FE5E80" w:rsidRPr="008152BE">
          <w:rPr>
            <w:rStyle w:val="a8"/>
            <w:noProof/>
          </w:rPr>
          <w:t>С</w:t>
        </w:r>
        <w:r w:rsidR="00FE5E80" w:rsidRPr="008152BE">
          <w:rPr>
            <w:rStyle w:val="a8"/>
            <w:noProof/>
            <w:lang w:val="en-US"/>
          </w:rPr>
          <w:t xml:space="preserve"> </w:t>
        </w:r>
        <w:r w:rsidR="00FE5E80" w:rsidRPr="008152BE">
          <w:rPr>
            <w:rStyle w:val="a8"/>
            <w:noProof/>
          </w:rPr>
          <w:t>плохим</w:t>
        </w:r>
        <w:r w:rsidR="00FE5E80" w:rsidRPr="008152BE">
          <w:rPr>
            <w:rStyle w:val="a8"/>
            <w:noProof/>
            <w:lang w:val="en-US"/>
          </w:rPr>
          <w:t xml:space="preserve"> cond(A)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_Toc531681158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15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59" w:history="1">
        <w:r w:rsidR="00FE5E80" w:rsidRPr="008152BE">
          <w:rPr>
            <w:rStyle w:val="a8"/>
            <w:noProof/>
          </w:rPr>
          <w:t>С</w:t>
        </w:r>
        <w:r w:rsidR="00FE5E80" w:rsidRPr="008152BE">
          <w:rPr>
            <w:rStyle w:val="a8"/>
            <w:noProof/>
            <w:lang w:val="en-US"/>
          </w:rPr>
          <w:t xml:space="preserve"> </w:t>
        </w:r>
        <w:r w:rsidR="00FE5E80" w:rsidRPr="008152BE">
          <w:rPr>
            <w:rStyle w:val="a8"/>
            <w:noProof/>
          </w:rPr>
          <w:t>хорошим</w:t>
        </w:r>
        <w:r w:rsidR="00FE5E80" w:rsidRPr="008152BE">
          <w:rPr>
            <w:rStyle w:val="a8"/>
            <w:noProof/>
            <w:lang w:val="en-US"/>
          </w:rPr>
          <w:t xml:space="preserve"> cond(A)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_Toc531681159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15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0" w:history="1">
        <w:r w:rsidR="00FE5E80" w:rsidRPr="008152BE">
          <w:rPr>
            <w:rStyle w:val="a8"/>
            <w:noProof/>
          </w:rPr>
          <w:t>Анализ результатов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_Toc531681160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15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1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1" w:history="1">
        <w:r w:rsidR="00FE5E80" w:rsidRPr="008152BE">
          <w:rPr>
            <w:rStyle w:val="a8"/>
            <w:noProof/>
          </w:rPr>
          <w:t>Часть 3. Решение СЛАУ итерационными методами. Метод Зейделя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_Toc531681161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16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2" w:history="1">
        <w:r w:rsidR="00FE5E80" w:rsidRPr="008152BE">
          <w:rPr>
            <w:rStyle w:val="a8"/>
            <w:noProof/>
          </w:rPr>
          <w:t>Постановка задачи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_Toc531681162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16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3" w:history="1">
        <w:r w:rsidR="00FE5E80" w:rsidRPr="008152BE">
          <w:rPr>
            <w:rStyle w:val="a8"/>
            <w:noProof/>
          </w:rPr>
          <w:t>Условия применимости метода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_Toc531681163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16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4" w:history="1">
        <w:r w:rsidR="00FE5E80" w:rsidRPr="008152BE">
          <w:rPr>
            <w:rStyle w:val="a8"/>
            <w:noProof/>
          </w:rPr>
          <w:t>Условие остановки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_Toc531681164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16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5" w:history="1">
        <w:r w:rsidR="00FE5E80" w:rsidRPr="008152BE">
          <w:rPr>
            <w:rStyle w:val="a8"/>
            <w:noProof/>
          </w:rPr>
          <w:t>Тестовый пример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_Toc531681165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17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6" w:history="1">
        <w:r w:rsidR="00FE5E80" w:rsidRPr="008152BE">
          <w:rPr>
            <w:rStyle w:val="a8"/>
            <w:noProof/>
          </w:rPr>
          <w:t>Модульная структура программы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_Toc531681166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17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7" w:history="1">
        <w:r w:rsidR="00FE5E80" w:rsidRPr="008152BE">
          <w:rPr>
            <w:rStyle w:val="a8"/>
            <w:noProof/>
          </w:rPr>
          <w:t>Решение СЛАУ с матрицами порядка 10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_Toc531681167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18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8" w:history="1">
        <w:r w:rsidR="00FE5E80" w:rsidRPr="008152BE">
          <w:rPr>
            <w:rStyle w:val="a8"/>
            <w:noProof/>
          </w:rPr>
          <w:t>Матрица с хорошим числом обусловленности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_Toc531681168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18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69" w:history="1">
        <w:r w:rsidR="00FE5E80" w:rsidRPr="008152BE">
          <w:rPr>
            <w:rStyle w:val="a8"/>
            <w:noProof/>
          </w:rPr>
          <w:t>Матрица с плохим числом обусловленности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_Toc531681169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18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3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0" w:history="1">
        <w:r w:rsidR="00FE5E80" w:rsidRPr="008152BE">
          <w:rPr>
            <w:rStyle w:val="a8"/>
            <w:noProof/>
          </w:rPr>
          <w:t>Для матрицы с определителем, близким к нулю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_Toc531681170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19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1" w:history="1">
        <w:r w:rsidR="00FE5E80" w:rsidRPr="008152BE">
          <w:rPr>
            <w:rStyle w:val="a8"/>
            <w:noProof/>
          </w:rPr>
          <w:t>Анализ результатов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_Toc531681171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19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1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2" w:history="1">
        <w:r w:rsidR="00FE5E80" w:rsidRPr="008152BE">
          <w:rPr>
            <w:rStyle w:val="a8"/>
            <w:noProof/>
          </w:rPr>
          <w:t>Глава 4. Решение алгебраической проблемы собственных значений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_Toc531681172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20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3" w:history="1">
        <w:r w:rsidR="00FE5E80" w:rsidRPr="008152BE">
          <w:rPr>
            <w:rStyle w:val="a8"/>
            <w:noProof/>
          </w:rPr>
          <w:t>Постановка задачи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_Toc531681173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20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4" w:history="1">
        <w:r w:rsidR="00FE5E80" w:rsidRPr="008152BE">
          <w:rPr>
            <w:rStyle w:val="a8"/>
            <w:noProof/>
          </w:rPr>
          <w:t>Алгоритм степенного метода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_Toc531681174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20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5" w:history="1">
        <w:r w:rsidR="00FE5E80" w:rsidRPr="008152BE">
          <w:rPr>
            <w:rStyle w:val="a8"/>
            <w:noProof/>
          </w:rPr>
          <w:t>Условия применимости метода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_Toc531681175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20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6" w:history="1">
        <w:r w:rsidR="00FE5E80" w:rsidRPr="008152BE">
          <w:rPr>
            <w:rStyle w:val="a8"/>
            <w:noProof/>
          </w:rPr>
          <w:t>Тестовый пример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_Toc531681176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21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7" w:history="1">
        <w:r w:rsidR="00FE5E80" w:rsidRPr="008152BE">
          <w:rPr>
            <w:rStyle w:val="a8"/>
            <w:noProof/>
          </w:rPr>
          <w:t>Контрольные тесты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_Toc531681177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21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8" w:history="1">
        <w:r w:rsidR="00FE5E80" w:rsidRPr="008152BE">
          <w:rPr>
            <w:rStyle w:val="a8"/>
            <w:noProof/>
          </w:rPr>
          <w:t>Модульная структура программы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_Toc531681178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22</w:t>
        </w:r>
        <w:r w:rsidR="00FE5E80">
          <w:rPr>
            <w:noProof/>
            <w:webHidden/>
          </w:rPr>
          <w:fldChar w:fldCharType="end"/>
        </w:r>
      </w:hyperlink>
    </w:p>
    <w:p w:rsidR="00FE5E80" w:rsidRDefault="00F44E52">
      <w:pPr>
        <w:pStyle w:val="22"/>
        <w:tabs>
          <w:tab w:val="right" w:pos="9345"/>
        </w:tabs>
        <w:rPr>
          <w:rFonts w:eastAsiaTheme="minorEastAsia"/>
          <w:noProof/>
          <w:lang w:eastAsia="ru-RU"/>
        </w:rPr>
      </w:pPr>
      <w:hyperlink w:anchor="_Toc531681179" w:history="1">
        <w:r w:rsidR="00FE5E80" w:rsidRPr="008152BE">
          <w:rPr>
            <w:rStyle w:val="a8"/>
            <w:noProof/>
          </w:rPr>
          <w:t>Выводы</w:t>
        </w:r>
        <w:r w:rsidR="00FE5E80">
          <w:rPr>
            <w:noProof/>
            <w:webHidden/>
          </w:rPr>
          <w:tab/>
        </w:r>
        <w:r w:rsidR="00FE5E80">
          <w:rPr>
            <w:noProof/>
            <w:webHidden/>
          </w:rPr>
          <w:fldChar w:fldCharType="begin"/>
        </w:r>
        <w:r w:rsidR="00FE5E80">
          <w:rPr>
            <w:noProof/>
            <w:webHidden/>
          </w:rPr>
          <w:instrText xml:space="preserve"> PAGEREF _Toc531681179 \h </w:instrText>
        </w:r>
        <w:r w:rsidR="00FE5E80">
          <w:rPr>
            <w:noProof/>
            <w:webHidden/>
          </w:rPr>
        </w:r>
        <w:r w:rsidR="00FE5E80">
          <w:rPr>
            <w:noProof/>
            <w:webHidden/>
          </w:rPr>
          <w:fldChar w:fldCharType="separate"/>
        </w:r>
        <w:r w:rsidR="00FE5E80">
          <w:rPr>
            <w:noProof/>
            <w:webHidden/>
          </w:rPr>
          <w:t>22</w:t>
        </w:r>
        <w:r w:rsidR="00FE5E80">
          <w:rPr>
            <w:noProof/>
            <w:webHidden/>
          </w:rPr>
          <w:fldChar w:fldCharType="end"/>
        </w:r>
      </w:hyperlink>
    </w:p>
    <w:p w:rsidR="002B5C1D" w:rsidRDefault="002B5C1D">
      <w:r>
        <w:fldChar w:fldCharType="end"/>
      </w:r>
    </w:p>
    <w:p w:rsidR="00C939AB" w:rsidRDefault="002B5C1D">
      <w:r>
        <w:br w:type="page"/>
      </w:r>
    </w:p>
    <w:p w:rsidR="00806907" w:rsidRDefault="007A2BD7" w:rsidP="007B616D">
      <w:pPr>
        <w:pStyle w:val="11"/>
      </w:pPr>
      <w:bookmarkStart w:id="0" w:name="_Toc531681139"/>
      <w:r>
        <w:lastRenderedPageBreak/>
        <w:t>Часть</w:t>
      </w:r>
      <w:r w:rsidR="007B616D">
        <w:t xml:space="preserve"> 1. </w:t>
      </w:r>
      <w:r>
        <w:t>Решение алгебраических и трансцендентных уравнений</w:t>
      </w:r>
      <w:bookmarkEnd w:id="0"/>
    </w:p>
    <w:p w:rsidR="007A2BD7" w:rsidRDefault="007A2BD7" w:rsidP="007A2BD7">
      <w:pPr>
        <w:pStyle w:val="21"/>
      </w:pPr>
      <w:bookmarkStart w:id="1" w:name="_Toc531681140"/>
      <w:r>
        <w:t>Постановка задачи</w:t>
      </w:r>
      <w:bookmarkEnd w:id="1"/>
    </w:p>
    <w:p w:rsidR="007A2BD7" w:rsidRDefault="007A2BD7" w:rsidP="00662C54">
      <w:pPr>
        <w:pStyle w:val="a4"/>
      </w:pPr>
      <w:r>
        <w:tab/>
        <w:t>Требуется найти приближённые решения двух уравнений: алгебраического и трансцендентного, - используя для этого численные методы алгебры. Способы решения: двоичный поиск корня на промежутке и модификация метода Ньютона - метод секущих.</w:t>
      </w:r>
    </w:p>
    <w:p w:rsidR="007A2BD7" w:rsidRPr="007A2BD7" w:rsidRDefault="007A2BD7" w:rsidP="00662C54">
      <w:pPr>
        <w:pStyle w:val="a4"/>
      </w:pPr>
      <w:r>
        <w:tab/>
        <w:t>Численные методы алгебры позволяют найти приближенные решения уравнений при заданной точности за некоторое конечное число шагов (итераций). В данной части работы будут описаны выше названные методы решения уравнений, с их помощью будет приведено решение двух уравнений, а также приведён анализ результатов</w:t>
      </w:r>
      <w:r w:rsidR="003859F7">
        <w:t>: сравнение числа итераций при заданной точности для каждого из методов.</w:t>
      </w:r>
    </w:p>
    <w:p w:rsidR="007A2BD7" w:rsidRDefault="007A2BD7" w:rsidP="005562A2">
      <w:pPr>
        <w:pStyle w:val="21"/>
      </w:pPr>
      <w:bookmarkStart w:id="2" w:name="_Toc531681141"/>
      <w:r>
        <w:t>Использующиеся методы решения</w:t>
      </w:r>
      <w:bookmarkEnd w:id="2"/>
    </w:p>
    <w:p w:rsidR="003859F7" w:rsidRPr="003859F7" w:rsidRDefault="003859F7" w:rsidP="00662C54">
      <w:pPr>
        <w:pStyle w:val="a4"/>
      </w:pPr>
      <w:r>
        <w:tab/>
        <w:t>При описании методов считается, что промежутки, содержащие единственный корень уравнения, уже отделены.</w:t>
      </w:r>
    </w:p>
    <w:p w:rsidR="007A2BD7" w:rsidRDefault="007A2BD7" w:rsidP="007A2BD7">
      <w:pPr>
        <w:pStyle w:val="31"/>
      </w:pPr>
      <w:bookmarkStart w:id="3" w:name="_Toc531681142"/>
      <w:r>
        <w:t>Метод половинного деления</w:t>
      </w:r>
      <w:bookmarkEnd w:id="3"/>
    </w:p>
    <w:p w:rsidR="00792623" w:rsidRDefault="00792623" w:rsidP="00662C54">
      <w:pPr>
        <w:pStyle w:val="a4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 0</m:t>
        </m:r>
      </m:oMath>
      <w:r w:rsidRPr="00792623">
        <w:t>;</w:t>
      </w:r>
      <w:r w:rsidR="003859F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92623">
        <w:rPr>
          <w:rFonts w:eastAsiaTheme="minorEastAsia"/>
        </w:rPr>
        <w:t>;</w:t>
      </w:r>
      <w:r w:rsidR="004A67EF" w:rsidRPr="004A67EF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непр. на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  <m:r>
          <w:rPr>
            <w:rFonts w:ascii="Cambria Math" w:hAnsi="Cambria Math"/>
          </w:rPr>
          <m:t xml:space="preserve">. </m:t>
        </m:r>
      </m:oMath>
      <w:r w:rsidR="004A67EF">
        <w:t>Существование и единст</w:t>
      </w:r>
      <w:proofErr w:type="spellStart"/>
      <w:r w:rsidR="004A67EF">
        <w:t>венность</w:t>
      </w:r>
      <w:proofErr w:type="spellEnd"/>
      <w:r w:rsidR="004A67EF">
        <w:t xml:space="preserve"> корня проверяется следующими условиями: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 *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&lt; 0</m:t>
        </m:r>
      </m:oMath>
      <w:r w:rsidR="004A67EF">
        <w:t xml:space="preserve"> 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’</m:t>
        </m:r>
      </m:oMath>
      <w:r w:rsidR="004A67EF">
        <w:t xml:space="preserve"> знакопостоянна на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="004A67EF">
        <w:t xml:space="preserve">. </w:t>
      </w:r>
    </w:p>
    <w:p w:rsidR="007D1CC8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+b.</m:t>
        </m:r>
      </m:oMath>
      <w:r w:rsidR="007D1CC8" w:rsidRPr="007D1CC8">
        <w:rPr>
          <w:rFonts w:eastAsiaTheme="minorEastAsia"/>
        </w:rPr>
        <w:t xml:space="preserve"> </w:t>
      </w:r>
      <w:r w:rsidR="003859F7">
        <w:t xml:space="preserve">Тогда корень гарантированно попадает в промежуток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0], </m:t>
        </m:r>
      </m:oMath>
      <w:r w:rsidR="003859F7">
        <w:t xml:space="preserve">или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0,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="003859F7">
        <w:t xml:space="preserve">,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7D1CC8" w:rsidRDefault="007D1CC8" w:rsidP="00662C54">
      <w:pPr>
        <w:pStyle w:val="a4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= 0 =&gt;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 w:rsidR="00B55488">
        <w:t xml:space="preserve"> </w:t>
      </w:r>
    </w:p>
    <w:p w:rsidR="007D1CC8" w:rsidRPr="007D1CC8" w:rsidRDefault="007D1CC8" w:rsidP="00662C54">
      <w:pPr>
        <w:pStyle w:val="a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* 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&lt; 0 =&gt;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∈(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* 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) &lt; 0 =&gt;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∈(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; </m:t>
          </m:r>
        </m:oMath>
      </m:oMathPara>
    </w:p>
    <w:p w:rsidR="003A1C7F" w:rsidRDefault="00B55488" w:rsidP="00662C54">
      <w:pPr>
        <w:pStyle w:val="a4"/>
        <w:rPr>
          <w:rFonts w:eastAsiaTheme="minorEastAsia"/>
        </w:rPr>
      </w:pPr>
      <w:r>
        <w:lastRenderedPageBreak/>
        <w:t xml:space="preserve">Для полученного промежутка проделываем те же действия. Таким образом, область, в которую попадёт корень, сужается </w:t>
      </w:r>
      <w:r w:rsidR="003A1C7F">
        <w:t xml:space="preserve">со скоростью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3A1C7F">
        <w:rPr>
          <w:rFonts w:eastAsiaTheme="minorEastAsia"/>
        </w:rPr>
        <w:t>, где</w:t>
      </w:r>
      <w:r w:rsidR="003A1C7F" w:rsidRPr="003A1C7F">
        <w:rPr>
          <w:rFonts w:eastAsiaTheme="minorEastAsia"/>
        </w:rPr>
        <w:t xml:space="preserve"> </w:t>
      </w:r>
      <w:r w:rsidR="003A1C7F">
        <w:rPr>
          <w:rFonts w:eastAsiaTheme="minorEastAsia"/>
          <w:lang w:val="en-US"/>
        </w:rPr>
        <w:t>k</w:t>
      </w:r>
      <w:r w:rsidR="003A1C7F" w:rsidRPr="003A1C7F">
        <w:rPr>
          <w:rFonts w:eastAsiaTheme="minorEastAsia"/>
        </w:rPr>
        <w:t xml:space="preserve"> – </w:t>
      </w:r>
      <w:r w:rsidR="003A1C7F">
        <w:rPr>
          <w:rFonts w:eastAsiaTheme="minorEastAsia"/>
        </w:rPr>
        <w:t>число шагов.</w:t>
      </w:r>
    </w:p>
    <w:p w:rsidR="007A2BD7" w:rsidRPr="00C35750" w:rsidRDefault="003A1C7F" w:rsidP="00662C54">
      <w:pPr>
        <w:pStyle w:val="a4"/>
      </w:pPr>
      <w:r>
        <w:tab/>
      </w:r>
      <w:r w:rsidR="007D1CC8">
        <w:t xml:space="preserve">Условие остановки: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≤2</m:t>
        </m:r>
        <m:r>
          <w:rPr>
            <w:rFonts w:ascii="Cambria Math" w:hAnsi="Cambria Math" w:cs="Arial"/>
          </w:rPr>
          <m:t>ɛ</m:t>
        </m:r>
      </m:oMath>
      <w:r>
        <w:t xml:space="preserve">, где </w:t>
      </w:r>
      <w:r>
        <w:rPr>
          <w:rFonts w:cs="Arial"/>
        </w:rPr>
        <w:t>ɛ</w:t>
      </w:r>
      <w:r>
        <w:t xml:space="preserve"> - желаемая точность результата. Тогда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7D1CC8" w:rsidRPr="007D1CC8">
        <w:t xml:space="preserve"> </w:t>
      </w:r>
      <w:r w:rsidR="007D1CC8">
        <w:t xml:space="preserve">является </w:t>
      </w:r>
      <w:r>
        <w:t xml:space="preserve">приближённым решением для заданной точности </w:t>
      </w:r>
      <w:r>
        <w:rPr>
          <w:rFonts w:cs="Arial"/>
        </w:rPr>
        <w:t>ɛ</w:t>
      </w:r>
      <w:r>
        <w:t xml:space="preserve">. </w:t>
      </w:r>
      <w:r w:rsidR="007D1CC8">
        <w:t xml:space="preserve">Обычно берется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35750" w:rsidRPr="00C35750">
        <w:t>.</w:t>
      </w:r>
    </w:p>
    <w:p w:rsidR="00A63931" w:rsidRPr="001268D7" w:rsidRDefault="00A63931" w:rsidP="00662C54">
      <w:pPr>
        <w:pStyle w:val="a4"/>
      </w:pPr>
      <w:r>
        <w:tab/>
      </w:r>
      <w:r w:rsidRPr="001268D7">
        <w:t>Пример:</w:t>
      </w:r>
    </w:p>
    <w:p w:rsidR="00792623" w:rsidRDefault="00A63931" w:rsidP="00662C54">
      <w:pPr>
        <w:pStyle w:val="a4"/>
      </w:pPr>
      <w:r>
        <w:tab/>
      </w:r>
      <w:r w:rsidR="00792623">
        <w:t>Р</w:t>
      </w:r>
      <w:r w:rsidR="00123501">
        <w:t xml:space="preserve">ешим уравнение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-3*x+2=0</m:t>
        </m:r>
      </m:oMath>
      <w:r w:rsidR="00123501">
        <w:t xml:space="preserve">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-3*x+2</m:t>
        </m:r>
      </m:oMath>
      <w:r w:rsidR="0035662D">
        <w:t xml:space="preserve">. Очевидно, уравнение имеет точные корни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*1</m:t>
            </m:r>
          </m:sup>
        </m:sSup>
        <m:r>
          <w:rPr>
            <w:rFonts w:ascii="Cambria Math" w:hAnsi="Cambria Math"/>
          </w:rPr>
          <m:t>=1</m:t>
        </m:r>
      </m:oMath>
      <w:r w:rsidR="0035662D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*2</m:t>
            </m:r>
          </m:sup>
        </m:sSup>
        <m:r>
          <w:rPr>
            <w:rFonts w:ascii="Cambria Math" w:hAnsi="Cambria Math"/>
          </w:rPr>
          <m:t>=2</m:t>
        </m:r>
      </m:oMath>
      <w:r w:rsidR="0035662D">
        <w:t xml:space="preserve">. Найдём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*2</m:t>
            </m:r>
          </m:sup>
        </m:sSup>
        <m:r>
          <w:rPr>
            <w:rFonts w:ascii="Cambria Math" w:hAnsi="Cambria Math"/>
          </w:rPr>
          <m:t>=2</m:t>
        </m:r>
      </m:oMath>
      <w:r w:rsidR="0035662D">
        <w:t xml:space="preserve"> </w:t>
      </w:r>
      <w:r w:rsidR="00792623">
        <w:t xml:space="preserve">методом половинного деления </w:t>
      </w:r>
      <w:r w:rsidR="0035662D">
        <w:t xml:space="preserve">с точностью </w:t>
      </w:r>
      <m:oMath>
        <m:r>
          <w:rPr>
            <w:rFonts w:ascii="Cambria Math" w:hAnsi="Cambria Math"/>
          </w:rPr>
          <m:t>ε=0,8</m:t>
        </m:r>
      </m:oMath>
      <w:r w:rsidR="0035662D">
        <w:t>.</w:t>
      </w:r>
      <w:r w:rsidR="0035662D" w:rsidRPr="0035662D">
        <w:t xml:space="preserve"> </w:t>
      </w:r>
    </w:p>
    <w:p w:rsidR="00792623" w:rsidRDefault="00F44E52" w:rsidP="00662C54">
      <w:pPr>
        <w:pStyle w:val="a4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[1.7; 3]</m:t>
        </m:r>
      </m:oMath>
      <w:r w:rsidR="00792623" w:rsidRPr="007D1CC8">
        <w:t>;</w:t>
      </w:r>
      <w:r w:rsidR="0035662D">
        <w:t xml:space="preserve"> </w:t>
      </w:r>
      <w:proofErr w:type="gramStart"/>
      <w:r w:rsidR="0035662D">
        <w:rPr>
          <w:lang w:val="en-US"/>
        </w:rPr>
        <w:t>f</w:t>
      </w:r>
      <w:r w:rsidR="0035662D" w:rsidRPr="0035662D">
        <w:t>(</w:t>
      </w:r>
      <w:proofErr w:type="gramEnd"/>
      <w:r w:rsidR="0035662D" w:rsidRPr="0035662D">
        <w:t xml:space="preserve">1.7) = -0.21; </w:t>
      </w:r>
      <w:r w:rsidR="0035662D">
        <w:rPr>
          <w:lang w:val="en-US"/>
        </w:rPr>
        <w:t>f</w:t>
      </w:r>
      <w:r w:rsidR="0035662D" w:rsidRPr="0035662D">
        <w:t>(3) = 2</w:t>
      </w:r>
      <w:r w:rsidR="0035662D">
        <w:t xml:space="preserve">. </w:t>
      </w:r>
    </w:p>
    <w:p w:rsidR="00792623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=2.35;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(2.35) = 0.4725</m:t>
        </m:r>
      </m:oMath>
      <w:r w:rsidR="0035662D">
        <w:t xml:space="preserve">. </w:t>
      </w:r>
    </w:p>
    <w:p w:rsidR="00792623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=2.025;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(2.025) = 0.025625</m:t>
        </m:r>
      </m:oMath>
      <w:r w:rsidR="00792623">
        <w:t xml:space="preserve">. </w:t>
      </w:r>
    </w:p>
    <w:p w:rsidR="00792623" w:rsidRPr="00792623" w:rsidRDefault="00F44E52" w:rsidP="00662C54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=1.8625.</m:t>
          </m:r>
        </m:oMath>
      </m:oMathPara>
    </w:p>
    <w:p w:rsidR="00A63931" w:rsidRPr="00FD7A85" w:rsidRDefault="00FD7A85" w:rsidP="00662C54">
      <w:pPr>
        <w:pStyle w:val="a4"/>
      </w:pPr>
      <w:r>
        <w:t xml:space="preserve">Заметим, что на этом этапе длина очередного промежутка составляет </w:t>
      </w:r>
      <m:oMath>
        <m:r>
          <w:rPr>
            <w:rFonts w:ascii="Cambria Math" w:hAnsi="Cambria Math"/>
          </w:rPr>
          <m:t>2,025-1,8625=0,1625 ≈2ε</m:t>
        </m:r>
      </m:oMath>
      <w:r>
        <w:t>. Тогда</w:t>
      </w:r>
      <w:r w:rsidR="00792623" w:rsidRPr="00792623">
        <w:t xml:space="preserve"> </w:t>
      </w:r>
      <w:r w:rsidR="00792623">
        <w:t xml:space="preserve">корнем </w:t>
      </w:r>
      <w:r>
        <w:t xml:space="preserve">с точностью </w:t>
      </w:r>
      <m:oMath>
        <m:r>
          <w:rPr>
            <w:rFonts w:ascii="Cambria Math" w:hAnsi="Cambria Math"/>
          </w:rPr>
          <m:t>ε</m:t>
        </m:r>
      </m:oMath>
      <w:r>
        <w:t xml:space="preserve"> является любая точка промежутка, возьмем середину: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=1.94375;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 -0.0530859</m:t>
        </m:r>
      </m:oMath>
      <w:r>
        <w:t>.</w:t>
      </w:r>
    </w:p>
    <w:p w:rsidR="007A2BD7" w:rsidRDefault="007A2BD7" w:rsidP="007A2BD7">
      <w:pPr>
        <w:pStyle w:val="31"/>
      </w:pPr>
      <w:bookmarkStart w:id="4" w:name="_Toc531681143"/>
      <w:r>
        <w:t>Метод секущих</w:t>
      </w:r>
      <w:bookmarkEnd w:id="4"/>
    </w:p>
    <w:p w:rsidR="007A2BD7" w:rsidRDefault="003A1C7F" w:rsidP="00662C54">
      <w:pPr>
        <w:pStyle w:val="a4"/>
      </w:pPr>
      <w:r>
        <w:tab/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 0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на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 xml:space="preserve">  </m:t>
        </m:r>
      </m:oMath>
      <w:r w:rsidR="004A67EF">
        <w:t>знакопостоянные</w:t>
      </w:r>
      <w:r w:rsidR="00BB0886">
        <w:t xml:space="preserve"> и непрерывные</w:t>
      </w:r>
      <w:r w:rsidR="004A67EF">
        <w:t>,</w:t>
      </w:r>
      <w:r w:rsidR="00110ED3" w:rsidRPr="00110ED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 0</m:t>
        </m:r>
      </m:oMath>
      <w:r w:rsidR="00110ED3">
        <w:t xml:space="preserve"> </w:t>
      </w:r>
      <w:r w:rsidR="004A67EF">
        <w:t xml:space="preserve">(условия существования и единственности корня). Найдём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35750" w:rsidRPr="00C35750">
        <w:rPr>
          <w:rFonts w:eastAsiaTheme="minorEastAsia"/>
        </w:rPr>
        <w:t xml:space="preserve"> </w:t>
      </w:r>
      <w:r w:rsidR="004A67EF">
        <w:t>методом секущих.</w:t>
      </w:r>
    </w:p>
    <w:p w:rsidR="00C35750" w:rsidRDefault="009B2A59" w:rsidP="00662C54">
      <w:pPr>
        <w:pStyle w:val="a4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такое, что</m:t>
        </m:r>
      </m:oMath>
      <w:r w:rsidR="00C3575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 0</m:t>
        </m:r>
      </m:oMath>
      <w:r>
        <w:rPr>
          <w:rFonts w:eastAsiaTheme="minorEastAsia"/>
        </w:rPr>
        <w:t>.</w:t>
      </w:r>
    </w:p>
    <w:p w:rsidR="00C35750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C35750" w:rsidRPr="00C3575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∈(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35750" w:rsidRPr="00C35750">
        <w:t>.</w:t>
      </w:r>
      <w:r w:rsidR="00110ED3">
        <w:t xml:space="preserve"> </w:t>
      </w:r>
    </w:p>
    <w:p w:rsidR="007012BE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12BE" w:rsidRPr="007012BE">
        <w:t xml:space="preserve">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*(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FB30F4">
        <w:t>.</w:t>
      </w:r>
    </w:p>
    <w:p w:rsidR="001268D7" w:rsidRPr="007012BE" w:rsidRDefault="00CE71A0" w:rsidP="00662C54">
      <w:pPr>
        <w:pStyle w:val="a4"/>
      </w:pPr>
      <w:r>
        <w:t>Г</w:t>
      </w:r>
      <w:r w:rsidR="00FB30F4">
        <w:t xml:space="preserve">еометрическая интерпретация формулы (2) объясняет название метода – через две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</m:oMath>
      <w:r w:rsidR="00FB30F4" w:rsidRPr="00FB30F4">
        <w:t xml:space="preserve"> </w:t>
      </w:r>
      <w:r w:rsidR="00FB30F4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30F4">
        <w:t xml:space="preserve"> строится секущая к функции </w:t>
      </w:r>
      <w:r w:rsidR="00FB30F4">
        <w:rPr>
          <w:lang w:val="en-US"/>
        </w:rPr>
        <w:t>f</w:t>
      </w:r>
      <w:r w:rsidR="00FB30F4" w:rsidRPr="00FB30F4">
        <w:t>(</w:t>
      </w:r>
      <w:r w:rsidR="00FB30F4">
        <w:rPr>
          <w:lang w:val="en-US"/>
        </w:rPr>
        <w:t>x</w:t>
      </w:r>
      <w:r w:rsidR="00FB30F4" w:rsidRPr="00FB30F4">
        <w:t>)</w:t>
      </w:r>
      <w:r w:rsidR="00FB30F4">
        <w:t xml:space="preserve">, которая пересекает ось </w:t>
      </w:r>
      <w:r w:rsidR="00FB30F4">
        <w:rPr>
          <w:lang w:val="en-US"/>
        </w:rPr>
        <w:t>OX</w:t>
      </w:r>
      <w:r w:rsidR="00FB30F4" w:rsidRPr="00FB30F4">
        <w:t xml:space="preserve"> </w:t>
      </w:r>
      <w:r w:rsidR="00FB30F4"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B30F4">
        <w:t>, рассматр</w:t>
      </w:r>
      <w:proofErr w:type="spellStart"/>
      <w:r>
        <w:t>и</w:t>
      </w:r>
      <w:r w:rsidR="00FB30F4">
        <w:t>ваемой</w:t>
      </w:r>
      <w:proofErr w:type="spellEnd"/>
      <w:r w:rsidR="00FB30F4">
        <w:t xml:space="preserve"> в качестве следующего приближения. </w:t>
      </w:r>
      <w:r>
        <w:t>У</w:t>
      </w:r>
      <w:r w:rsidR="00FB30F4">
        <w:t xml:space="preserve">словия выбора начальных двух точек </w:t>
      </w:r>
      <w:r w:rsidR="00FB30F4">
        <w:rPr>
          <w:lang w:val="en-US"/>
        </w:rPr>
        <w:t>x</w:t>
      </w:r>
      <w:r w:rsidR="00FB30F4" w:rsidRPr="00FB30F4">
        <w:t xml:space="preserve">0 </w:t>
      </w:r>
      <w:r w:rsidR="00FB30F4">
        <w:t xml:space="preserve">и </w:t>
      </w:r>
      <w:r w:rsidR="00FB30F4">
        <w:rPr>
          <w:lang w:val="en-US"/>
        </w:rPr>
        <w:t>x</w:t>
      </w:r>
      <w:r w:rsidR="00FB30F4" w:rsidRPr="00FB30F4">
        <w:t xml:space="preserve">1 </w:t>
      </w:r>
      <w:r w:rsidR="00FB30F4">
        <w:t>обеспечивают сходимость итерационного процесса</w:t>
      </w:r>
      <w:r>
        <w:t xml:space="preserve"> </w:t>
      </w:r>
      <w:r w:rsidR="00FB30F4">
        <w:t xml:space="preserve">и «подход» к корню только с одной стороны промежутка. </w:t>
      </w:r>
      <w:r w:rsidR="007012BE">
        <w:t>Условие остановки</w:t>
      </w:r>
      <w:r w:rsidR="007012BE" w:rsidRPr="007012BE">
        <w:t>:</w:t>
      </w:r>
      <w:r w:rsidR="00FB30F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FB30F4">
        <w:t xml:space="preserve">. </w:t>
      </w:r>
      <m:oMath>
        <m:r>
          <w:rPr>
            <w:rFonts w:ascii="Cambria Math" w:hAnsi="Cambria Math"/>
          </w:rPr>
          <m:t>ε</m:t>
        </m:r>
      </m:oMath>
      <w:r w:rsidR="00FB30F4">
        <w:t xml:space="preserve"> </w:t>
      </w:r>
      <w:r>
        <w:t xml:space="preserve">- </w:t>
      </w:r>
      <w:r w:rsidR="00FB30F4">
        <w:t xml:space="preserve">точность,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(a;b)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'</m:t>
            </m:r>
          </m:e>
        </m:func>
        <m:r>
          <w:rPr>
            <w:rFonts w:ascii="Cambria Math" w:hAnsi="Cambria Math"/>
          </w:rPr>
          <m:t>;</m:t>
        </m:r>
      </m:oMath>
      <w:r w:rsidR="00BB08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(a;b)</m:t>
                </m:r>
              </m:lim>
            </m:limLow>
          </m:fName>
          <m:e>
            <m:r>
              <w:rPr>
                <w:rFonts w:ascii="Cambria Math" w:hAnsi="Cambria Math"/>
              </w:rPr>
              <m:t>f''</m:t>
            </m:r>
          </m:e>
        </m:func>
        <m:r>
          <w:rPr>
            <w:rFonts w:ascii="Cambria Math" w:hAnsi="Cambria Math"/>
          </w:rPr>
          <m:t>.</m:t>
        </m:r>
      </m:oMath>
      <w:r w:rsidR="000715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B0886" w:rsidRPr="00BB0886">
        <w:t xml:space="preserve"> </w:t>
      </w:r>
      <w:r w:rsidR="00BB0886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B0886">
        <w:t xml:space="preserve"> вычисляются в точках на самих границах – </w:t>
      </w:r>
      <w:r w:rsidR="00BB0886">
        <w:rPr>
          <w:lang w:val="en-US"/>
        </w:rPr>
        <w:t>a</w:t>
      </w:r>
      <w:r w:rsidR="00BB0886" w:rsidRPr="00BB0886">
        <w:t xml:space="preserve"> </w:t>
      </w:r>
      <w:r w:rsidR="00BB0886">
        <w:t xml:space="preserve">и </w:t>
      </w:r>
      <w:r w:rsidR="00BB0886">
        <w:rPr>
          <w:lang w:val="en-US"/>
        </w:rPr>
        <w:t>b</w:t>
      </w:r>
      <w:r w:rsidR="00BB0886">
        <w:t xml:space="preserve">, так как по условию промежуток уже такой,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''</m:t>
        </m:r>
      </m:oMath>
      <w:r w:rsidR="000715AD">
        <w:t xml:space="preserve"> </w:t>
      </w:r>
      <w:r w:rsidR="00BB0886">
        <w:t>на нём монотонные.</w:t>
      </w:r>
    </w:p>
    <w:p w:rsidR="001268D7" w:rsidRPr="00A45B9C" w:rsidRDefault="001268D7" w:rsidP="00662C54">
      <w:pPr>
        <w:pStyle w:val="a4"/>
      </w:pPr>
      <w:r>
        <w:tab/>
      </w:r>
      <w:r w:rsidRPr="00A45B9C">
        <w:t>Пример:</w:t>
      </w:r>
    </w:p>
    <w:p w:rsidR="007012BE" w:rsidRDefault="001268D7" w:rsidP="00662C54">
      <w:pPr>
        <w:pStyle w:val="a4"/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-3*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+2=0</m:t>
        </m:r>
      </m:oMath>
      <w:r>
        <w:t xml:space="preserve">. Вычислим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=2</m:t>
        </m:r>
      </m:oMath>
      <w:r w:rsidR="007012BE" w:rsidRPr="007012BE"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1.7;4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=0.000625=&gt;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=0.05</m:t>
        </m:r>
      </m:oMath>
      <w:r>
        <w:t xml:space="preserve">. </w:t>
      </w:r>
    </w:p>
    <w:p w:rsidR="007012BE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=4;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=6*2&gt;0</m:t>
        </m:r>
      </m:oMath>
      <w:r w:rsidR="001268D7" w:rsidRPr="001268D7">
        <w:t xml:space="preserve">. </w:t>
      </w:r>
    </w:p>
    <w:p w:rsidR="007012BE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=4-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=2.8</m:t>
        </m:r>
      </m:oMath>
      <w:r w:rsidR="0034380B">
        <w:t xml:space="preserve">. </w:t>
      </w:r>
    </w:p>
    <w:p w:rsidR="007A2BD7" w:rsidRDefault="00F44E52" w:rsidP="00662C54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=1.78947</m:t>
        </m:r>
      </m:oMath>
      <w:r w:rsidR="007012BE" w:rsidRPr="00870419"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=1.90296;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=1.96193;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=1.98643</m:t>
        </m:r>
      </m:oMath>
      <w:r w:rsidR="00A45B9C">
        <w:t xml:space="preserve">. Заметим, что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=0.0245&lt;0.05</m:t>
        </m:r>
      </m:oMath>
      <w:r w:rsidR="00A45B9C">
        <w:t xml:space="preserve">, значит,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="00A45B9C">
        <w:t xml:space="preserve"> является приближенным корнем уравнения с точностью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=0.000625</m:t>
        </m:r>
      </m:oMath>
      <w:r w:rsidR="00A45B9C">
        <w:t>.</w:t>
      </w:r>
    </w:p>
    <w:p w:rsidR="002B1455" w:rsidRDefault="002B1455" w:rsidP="002B1455">
      <w:pPr>
        <w:pStyle w:val="21"/>
      </w:pPr>
      <w:bookmarkStart w:id="5" w:name="_Toc531681144"/>
      <w:r>
        <w:t>Структура программы</w:t>
      </w:r>
      <w:bookmarkEnd w:id="5"/>
    </w:p>
    <w:p w:rsidR="002B1455" w:rsidRDefault="002B1455" w:rsidP="00662C54">
      <w:pPr>
        <w:pStyle w:val="a4"/>
      </w:pPr>
      <w:r>
        <w:tab/>
        <w:t>Программа содержит следующие модули:</w:t>
      </w:r>
    </w:p>
    <w:p w:rsidR="002B1455" w:rsidRDefault="002B1455" w:rsidP="00662C54">
      <w:pPr>
        <w:pStyle w:val="a4"/>
        <w:rPr>
          <w:highlight w:val="white"/>
        </w:rPr>
      </w:pPr>
      <w:proofErr w:type="spellStart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fCount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x0</w:t>
      </w:r>
      <w:r>
        <w:rPr>
          <w:color w:val="000000"/>
          <w:highlight w:val="white"/>
        </w:rPr>
        <w:t>)</w:t>
      </w:r>
      <w:r w:rsidRPr="002B1455">
        <w:rPr>
          <w:color w:val="000000"/>
          <w:highlight w:val="white"/>
        </w:rPr>
        <w:t>;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//Посчитать значение трансцендентной функции</w:t>
      </w:r>
    </w:p>
    <w:p w:rsidR="002B1455" w:rsidRDefault="002B1455" w:rsidP="00662C54">
      <w:pPr>
        <w:pStyle w:val="a4"/>
        <w:rPr>
          <w:highlight w:val="white"/>
        </w:rPr>
      </w:pPr>
      <w:proofErr w:type="spellStart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pCount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x0</w:t>
      </w:r>
      <w:r>
        <w:rPr>
          <w:color w:val="000000"/>
          <w:highlight w:val="white"/>
        </w:rPr>
        <w:t>)</w:t>
      </w:r>
      <w:r w:rsidRPr="002B1455">
        <w:rPr>
          <w:color w:val="000000"/>
          <w:highlight w:val="white"/>
        </w:rPr>
        <w:t>;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//Посчитать значение конкретного полинома</w:t>
      </w:r>
    </w:p>
    <w:p w:rsidR="002B1455" w:rsidRDefault="002B1455" w:rsidP="00662C54">
      <w:pPr>
        <w:pStyle w:val="a4"/>
        <w:rPr>
          <w:highlight w:val="white"/>
        </w:rPr>
      </w:pPr>
      <w:proofErr w:type="spellStart"/>
      <w:r>
        <w:rPr>
          <w:color w:val="0000FF"/>
          <w:highlight w:val="white"/>
        </w:rPr>
        <w:lastRenderedPageBreak/>
        <w:t>double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df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f</w:t>
      </w:r>
      <w:r>
        <w:rPr>
          <w:color w:val="000000"/>
          <w:highlight w:val="white"/>
        </w:rPr>
        <w:t>(</w:t>
      </w:r>
      <w:proofErr w:type="spellStart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), </w:t>
      </w:r>
      <w:proofErr w:type="spellStart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x0</w:t>
      </w:r>
      <w:r>
        <w:rPr>
          <w:color w:val="000000"/>
          <w:highlight w:val="white"/>
        </w:rPr>
        <w:t>)</w:t>
      </w:r>
      <w:r w:rsidRPr="00221475">
        <w:rPr>
          <w:color w:val="000000"/>
          <w:highlight w:val="white"/>
        </w:rPr>
        <w:t>;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//Посчитать первую производную</w:t>
      </w:r>
    </w:p>
    <w:p w:rsidR="002B1455" w:rsidRDefault="002B1455" w:rsidP="00662C54">
      <w:pPr>
        <w:pStyle w:val="a4"/>
        <w:rPr>
          <w:highlight w:val="white"/>
        </w:rPr>
      </w:pPr>
      <w:proofErr w:type="spellStart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d2</w:t>
      </w:r>
      <w:proofErr w:type="gramStart"/>
      <w:r>
        <w:rPr>
          <w:color w:val="000000"/>
          <w:highlight w:val="white"/>
        </w:rPr>
        <w:t>f(</w:t>
      </w:r>
      <w:proofErr w:type="spellStart"/>
      <w:proofErr w:type="gramEnd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f</w:t>
      </w:r>
      <w:r>
        <w:rPr>
          <w:color w:val="000000"/>
          <w:highlight w:val="white"/>
        </w:rPr>
        <w:t>(</w:t>
      </w:r>
      <w:proofErr w:type="spellStart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), </w:t>
      </w:r>
      <w:proofErr w:type="spellStart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x0</w:t>
      </w:r>
      <w:r>
        <w:rPr>
          <w:color w:val="000000"/>
          <w:highlight w:val="white"/>
        </w:rPr>
        <w:t>)</w:t>
      </w:r>
      <w:r w:rsidRPr="00221475">
        <w:rPr>
          <w:color w:val="000000"/>
          <w:highlight w:val="white"/>
        </w:rPr>
        <w:t>;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//Посчитать вторую производную</w:t>
      </w:r>
    </w:p>
    <w:p w:rsidR="002B1455" w:rsidRPr="002B1455" w:rsidRDefault="002B1455" w:rsidP="002B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findRoot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epsilon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leftBorder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rightBorder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14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error_t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1455" w:rsidRPr="007D1CC8" w:rsidRDefault="002B1455" w:rsidP="00662C54">
      <w:pPr>
        <w:pStyle w:val="a4"/>
        <w:rPr>
          <w:highlight w:val="white"/>
          <w:lang w:val="en-US"/>
        </w:rPr>
      </w:pPr>
      <w:r w:rsidRPr="007D1CC8">
        <w:rPr>
          <w:highlight w:val="white"/>
          <w:lang w:val="en-US"/>
        </w:rPr>
        <w:t>//</w:t>
      </w:r>
      <w:r>
        <w:rPr>
          <w:highlight w:val="white"/>
        </w:rPr>
        <w:t>Найти</w:t>
      </w:r>
      <w:r w:rsidRPr="007D1CC8">
        <w:rPr>
          <w:highlight w:val="white"/>
          <w:lang w:val="en-US"/>
        </w:rPr>
        <w:t xml:space="preserve"> </w:t>
      </w:r>
      <w:r>
        <w:rPr>
          <w:highlight w:val="white"/>
        </w:rPr>
        <w:t>нуль</w:t>
      </w:r>
      <w:r w:rsidRPr="007D1CC8">
        <w:rPr>
          <w:highlight w:val="white"/>
          <w:lang w:val="en-US"/>
        </w:rPr>
        <w:t xml:space="preserve"> </w:t>
      </w:r>
      <w:r>
        <w:rPr>
          <w:highlight w:val="white"/>
        </w:rPr>
        <w:t>функции</w:t>
      </w:r>
    </w:p>
    <w:p w:rsidR="002B1455" w:rsidRPr="002B1455" w:rsidRDefault="002B1455" w:rsidP="002B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findRootHalfDiv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epsilon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leftBorder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rightBorder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2B14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B14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error_t</w:t>
      </w:r>
      <w:proofErr w:type="spellEnd"/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2B145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2B14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1455" w:rsidRDefault="002B1455" w:rsidP="00662C54">
      <w:pPr>
        <w:pStyle w:val="a4"/>
        <w:rPr>
          <w:highlight w:val="white"/>
        </w:rPr>
      </w:pPr>
      <w:r>
        <w:rPr>
          <w:highlight w:val="white"/>
        </w:rPr>
        <w:t>//Найти корень методом половинного деления</w:t>
      </w:r>
    </w:p>
    <w:p w:rsidR="002B1455" w:rsidRPr="00221475" w:rsidRDefault="002B1455" w:rsidP="00662C54">
      <w:pPr>
        <w:pStyle w:val="a4"/>
        <w:rPr>
          <w:highlight w:val="white"/>
        </w:rPr>
      </w:pPr>
      <w:r w:rsidRPr="002B1455">
        <w:rPr>
          <w:color w:val="0000FF"/>
          <w:highlight w:val="white"/>
          <w:lang w:val="en-US"/>
        </w:rPr>
        <w:t>void</w:t>
      </w:r>
      <w:r w:rsidRPr="002B1455">
        <w:rPr>
          <w:color w:val="000000"/>
          <w:highlight w:val="white"/>
        </w:rPr>
        <w:t xml:space="preserve"> </w:t>
      </w:r>
      <w:proofErr w:type="spellStart"/>
      <w:proofErr w:type="gramStart"/>
      <w:r w:rsidRPr="002B1455">
        <w:rPr>
          <w:color w:val="000000"/>
          <w:highlight w:val="white"/>
          <w:lang w:val="en-US"/>
        </w:rPr>
        <w:t>findRootsWithUserInterface</w:t>
      </w:r>
      <w:proofErr w:type="spellEnd"/>
      <w:r w:rsidRPr="002B1455">
        <w:rPr>
          <w:color w:val="000000"/>
          <w:highlight w:val="white"/>
        </w:rPr>
        <w:t>(</w:t>
      </w:r>
      <w:proofErr w:type="gramEnd"/>
      <w:r w:rsidRPr="002B1455">
        <w:rPr>
          <w:color w:val="0000FF"/>
          <w:highlight w:val="white"/>
          <w:lang w:val="en-US"/>
        </w:rPr>
        <w:t>double</w:t>
      </w:r>
      <w:r w:rsidRPr="002B1455">
        <w:rPr>
          <w:color w:val="000000"/>
          <w:highlight w:val="white"/>
        </w:rPr>
        <w:t xml:space="preserve"> </w:t>
      </w:r>
      <w:r w:rsidRPr="002B1455">
        <w:rPr>
          <w:color w:val="808080"/>
          <w:highlight w:val="white"/>
          <w:lang w:val="en-US"/>
        </w:rPr>
        <w:t>f</w:t>
      </w:r>
      <w:r w:rsidRPr="002B1455">
        <w:rPr>
          <w:color w:val="000000"/>
          <w:highlight w:val="white"/>
        </w:rPr>
        <w:t>(</w:t>
      </w:r>
      <w:r w:rsidRPr="002B1455">
        <w:rPr>
          <w:color w:val="0000FF"/>
          <w:highlight w:val="white"/>
          <w:lang w:val="en-US"/>
        </w:rPr>
        <w:t>double</w:t>
      </w:r>
      <w:r w:rsidRPr="002B1455">
        <w:rPr>
          <w:color w:val="000000"/>
          <w:highlight w:val="white"/>
        </w:rPr>
        <w:t xml:space="preserve">)); </w:t>
      </w:r>
      <w:r w:rsidRPr="002B1455">
        <w:rPr>
          <w:highlight w:val="white"/>
        </w:rPr>
        <w:t>//</w:t>
      </w:r>
      <w:r>
        <w:rPr>
          <w:highlight w:val="white"/>
        </w:rPr>
        <w:t>Найти</w:t>
      </w:r>
      <w:r w:rsidRPr="002B1455">
        <w:rPr>
          <w:highlight w:val="white"/>
        </w:rPr>
        <w:t xml:space="preserve"> </w:t>
      </w:r>
      <w:r>
        <w:rPr>
          <w:highlight w:val="white"/>
        </w:rPr>
        <w:t>корень</w:t>
      </w:r>
      <w:r w:rsidRPr="002B1455">
        <w:rPr>
          <w:highlight w:val="white"/>
        </w:rPr>
        <w:t xml:space="preserve"> </w:t>
      </w:r>
      <w:r>
        <w:rPr>
          <w:highlight w:val="white"/>
        </w:rPr>
        <w:t>уравнения</w:t>
      </w:r>
      <w:r w:rsidRPr="002B1455">
        <w:rPr>
          <w:highlight w:val="white"/>
        </w:rPr>
        <w:t xml:space="preserve">, </w:t>
      </w:r>
      <w:r>
        <w:rPr>
          <w:highlight w:val="white"/>
        </w:rPr>
        <w:t>используется дружелюбный пользовательский интерфейс</w:t>
      </w:r>
    </w:p>
    <w:p w:rsidR="002B1455" w:rsidRPr="002B1455" w:rsidRDefault="002B1455" w:rsidP="00662C54">
      <w:pPr>
        <w:pStyle w:val="a4"/>
      </w:pPr>
    </w:p>
    <w:p w:rsidR="007A2BD7" w:rsidRDefault="007A2BD7" w:rsidP="007A2BD7">
      <w:pPr>
        <w:pStyle w:val="21"/>
      </w:pPr>
      <w:bookmarkStart w:id="6" w:name="_Toc531681145"/>
      <w:r>
        <w:t>Решение уравнений</w:t>
      </w:r>
      <w:bookmarkEnd w:id="6"/>
    </w:p>
    <w:p w:rsidR="007A2BD7" w:rsidRDefault="007A2BD7" w:rsidP="007A2BD7">
      <w:pPr>
        <w:pStyle w:val="31"/>
      </w:pPr>
      <w:bookmarkStart w:id="7" w:name="_Toc531681146"/>
      <w:r>
        <w:t>Алгебраическое уравнение</w:t>
      </w:r>
      <w:bookmarkEnd w:id="7"/>
    </w:p>
    <w:p w:rsidR="00BB0886" w:rsidRDefault="00BB0886" w:rsidP="00662C54">
      <w:pPr>
        <w:pStyle w:val="a4"/>
        <w:rPr>
          <w:rFonts w:eastAsiaTheme="minorEastAsia"/>
        </w:rPr>
      </w:pPr>
      <w:r>
        <w:tab/>
        <w:t xml:space="preserve">Требуется решить алгебраическое уравнение: </w:t>
      </w:r>
      <m:oMath>
        <m:r>
          <w:rPr>
            <w:rFonts w:ascii="Cambria Math" w:hAnsi="Cambria Math"/>
          </w:rPr>
          <m:t>0.1224*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-0.1741*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-8.0008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-29.0426*x</m:t>
        </m:r>
        <m:r>
          <w:rPr>
            <w:rFonts w:ascii="Cambria Math" w:eastAsiaTheme="minorEastAsia" w:hAnsi="Cambria Math"/>
          </w:rPr>
          <m:t>-42.4941=0</m:t>
        </m:r>
      </m:oMath>
      <w:r>
        <w:rPr>
          <w:rFonts w:eastAsiaTheme="minorEastAsia"/>
        </w:rPr>
        <w:t xml:space="preserve">. </w:t>
      </w:r>
      <w:r w:rsidR="007012BE">
        <w:rPr>
          <w:rFonts w:eastAsiaTheme="minorEastAsia"/>
        </w:rPr>
        <w:t>Отделим корни графически</w:t>
      </w:r>
      <w:r>
        <w:rPr>
          <w:rFonts w:eastAsiaTheme="minorEastAsia"/>
        </w:rPr>
        <w:t>, воспользуемся теоремой о границе корней полинома.</w:t>
      </w:r>
    </w:p>
    <w:p w:rsidR="00BB0886" w:rsidRPr="000633FF" w:rsidRDefault="00BB0886" w:rsidP="00662C54">
      <w:pPr>
        <w:pStyle w:val="a4"/>
        <w:rPr>
          <w:i/>
        </w:rPr>
      </w:pPr>
      <w:r>
        <w:tab/>
      </w:r>
      <w:r w:rsidR="000633FF">
        <w:t xml:space="preserve">Найдем верхнюю границу положительных корней по формуле: </w:t>
      </w:r>
      <m:oMath>
        <m:r>
          <w:rPr>
            <w:rFonts w:ascii="Cambria Math" w:hAnsi="Cambria Math"/>
          </w:rPr>
          <m:t xml:space="preserve">α=1+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m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a'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 w:rsidR="000633FF">
        <w:t xml:space="preserve">, где </w:t>
      </w:r>
      <w:r w:rsidR="000633FF">
        <w:rPr>
          <w:lang w:val="en-US"/>
        </w:rPr>
        <w:t>m</w:t>
      </w:r>
      <w:r w:rsidR="000633FF" w:rsidRPr="000633FF">
        <w:t xml:space="preserve"> </w:t>
      </w:r>
      <w:r w:rsidR="000633FF">
        <w:t>–</w:t>
      </w:r>
      <w:r w:rsidR="000633FF" w:rsidRPr="000633FF">
        <w:t xml:space="preserve"> </w:t>
      </w:r>
      <w:r w:rsidR="000633FF">
        <w:t xml:space="preserve">номер первого отрицательного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633FF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&lt;0}</m:t>
            </m:r>
          </m:e>
        </m:func>
      </m:oMath>
      <w:r w:rsidR="000633FF">
        <w:t xml:space="preserve">. </w:t>
      </w:r>
      <w:r w:rsidR="007012BE">
        <w:t>П</w:t>
      </w:r>
      <w:r w:rsidR="000633FF">
        <w:t xml:space="preserve">олучаем верхнюю границу 348,17402. Воспользуемся этой же теоремой, для нахождения нижней границы отрицательных корней, выполнив </w:t>
      </w:r>
      <w:r w:rsidR="007012BE">
        <w:t>замену переменной</w:t>
      </w:r>
      <w:r w:rsidR="000633FF">
        <w:t xml:space="preserve">: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 -x</m:t>
        </m:r>
      </m:oMath>
      <w:r w:rsidR="000633FF">
        <w:t xml:space="preserve">: </w:t>
      </w:r>
      <m:oMath>
        <m:r>
          <w:rPr>
            <w:rFonts w:ascii="Cambria Math" w:hAnsi="Cambria Math"/>
          </w:rPr>
          <m:t>0.1224*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+0.1741*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-8.0008*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+29.0426*y-42.4941=0</m:t>
        </m:r>
      </m:oMath>
      <w:r w:rsidR="000633FF">
        <w:t>. Выполнив подстановку и вернувшись к старой переменной, получаем нижнюю границу корней: -19,633.</w:t>
      </w:r>
    </w:p>
    <w:p w:rsidR="00BB0886" w:rsidRDefault="00BB0886" w:rsidP="00662C54">
      <w:pPr>
        <w:pStyle w:val="a4"/>
      </w:pPr>
      <w:r>
        <w:tab/>
        <w:t xml:space="preserve">Построим график функции, используя пакет </w:t>
      </w:r>
      <w:proofErr w:type="spellStart"/>
      <w:r>
        <w:rPr>
          <w:lang w:val="en-US"/>
        </w:rPr>
        <w:t>MatLab</w:t>
      </w:r>
      <w:proofErr w:type="spellEnd"/>
      <w:r>
        <w:t>:</w:t>
      </w:r>
    </w:p>
    <w:p w:rsidR="007A7C13" w:rsidRDefault="007A7C13" w:rsidP="00662C54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2667000" cy="2111934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0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11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886" w:rsidRDefault="00BB0886" w:rsidP="00662C54">
      <w:pPr>
        <w:pStyle w:val="a4"/>
      </w:pPr>
      <w:r>
        <w:tab/>
      </w:r>
      <w:r w:rsidR="007012BE">
        <w:t>Функция</w:t>
      </w:r>
      <w:r>
        <w:t xml:space="preserve"> имеет 2 действительных корня. </w:t>
      </w:r>
      <w:r w:rsidR="007012BE">
        <w:t>Отделим корни</w:t>
      </w:r>
      <w:r>
        <w:t>:</w:t>
      </w:r>
    </w:p>
    <w:p w:rsidR="002B6D11" w:rsidRPr="002B6D11" w:rsidRDefault="00E24651" w:rsidP="00662C54">
      <w:pPr>
        <w:pStyle w:val="a4"/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2357884" cy="18669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0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8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D11">
        <w:rPr>
          <w:noProof/>
        </w:rPr>
        <w:drawing>
          <wp:inline distT="0" distB="0" distL="0" distR="0" wp14:anchorId="33C639C9" wp14:editId="56A3B619">
            <wp:extent cx="2298700" cy="1862304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30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8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6D" w:rsidRDefault="00BB0886" w:rsidP="00662C54">
      <w:pPr>
        <w:pStyle w:val="a4"/>
      </w:pPr>
      <w:r>
        <w:tab/>
      </w:r>
      <w:r w:rsidR="007012BE">
        <w:t>Выберем</w:t>
      </w:r>
      <w:r w:rsidR="002B6D11">
        <w:t xml:space="preserve"> промежутки </w:t>
      </w:r>
      <w:r w:rsidR="002B6D11" w:rsidRPr="002B6D11">
        <w:t>[</w:t>
      </w:r>
      <w:r w:rsidR="002B6D11">
        <w:t>-6</w:t>
      </w:r>
      <w:r w:rsidR="002B6D11" w:rsidRPr="002B6D11">
        <w:t>; -4]</w:t>
      </w:r>
      <w:r w:rsidR="002B6D11">
        <w:t xml:space="preserve"> и </w:t>
      </w:r>
      <w:r w:rsidR="002B6D11" w:rsidRPr="002B6D11">
        <w:t>[10; 10.6]</w:t>
      </w:r>
      <w:r w:rsidR="002B6D11">
        <w:t>, на них выполнены все требуемые начальные условия для обоих методов.</w:t>
      </w:r>
    </w:p>
    <w:p w:rsidR="003B696D" w:rsidRDefault="003B696D" w:rsidP="00662C54">
      <w:pPr>
        <w:pStyle w:val="a4"/>
      </w:pPr>
      <w:r>
        <w:tab/>
        <w:t xml:space="preserve">Найдём корни на промежутках с точностью </w:t>
      </w:r>
      <m:oMath>
        <m:r>
          <w:rPr>
            <w:rFonts w:ascii="Cambria Math" w:hAnsi="Cambria Math"/>
          </w:rPr>
          <m:t>ε=0,00001</m:t>
        </m:r>
      </m:oMath>
      <w:r>
        <w:rPr>
          <w:rFonts w:eastAsiaTheme="minorEastAsia"/>
        </w:rPr>
        <w:t xml:space="preserve">. Для промежутка </w:t>
      </w:r>
      <w:r w:rsidRPr="009B4C35">
        <w:rPr>
          <w:rFonts w:eastAsiaTheme="minorEastAsia"/>
        </w:rPr>
        <w:t>[-6; -4]</w:t>
      </w:r>
      <w:r>
        <w:rPr>
          <w:rFonts w:eastAsiaTheme="minorEastAsia"/>
        </w:rPr>
        <w:t>:</w:t>
      </w:r>
      <w:r w:rsidR="004E0A75">
        <w:rPr>
          <w:rFonts w:eastAsiaTheme="minorEastAsia"/>
        </w:rPr>
        <w:t xml:space="preserve"> </w:t>
      </w:r>
      <w:r>
        <w:rPr>
          <w:lang w:val="en-US"/>
        </w:rPr>
        <w:t>x</w:t>
      </w:r>
      <w:r w:rsidRPr="003B696D">
        <w:t xml:space="preserve">* = </w:t>
      </w:r>
      <w:r>
        <w:t>-4</w:t>
      </w:r>
      <w:r w:rsidRPr="003B696D">
        <w:t>.</w:t>
      </w:r>
      <w:r>
        <w:t>958</w:t>
      </w:r>
      <w:r w:rsidR="009B4C35">
        <w:t>715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867"/>
        <w:gridCol w:w="3373"/>
        <w:gridCol w:w="4111"/>
      </w:tblGrid>
      <w:tr w:rsidR="0098504E" w:rsidTr="00A00C64">
        <w:tc>
          <w:tcPr>
            <w:tcW w:w="1867" w:type="dxa"/>
            <w:vMerge w:val="restart"/>
          </w:tcPr>
          <w:p w:rsidR="0098504E" w:rsidRDefault="0098504E" w:rsidP="00662C54">
            <w:pPr>
              <w:pStyle w:val="a4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7484" w:type="dxa"/>
            <w:gridSpan w:val="2"/>
          </w:tcPr>
          <w:p w:rsidR="0098504E" w:rsidRDefault="0098504E" w:rsidP="00662C54">
            <w:pPr>
              <w:pStyle w:val="a4"/>
            </w:pPr>
            <w:r>
              <w:t>Алгебраическое уравнение</w:t>
            </w:r>
          </w:p>
        </w:tc>
      </w:tr>
      <w:tr w:rsidR="00A00C64" w:rsidTr="00F974D7">
        <w:tc>
          <w:tcPr>
            <w:tcW w:w="1867" w:type="dxa"/>
            <w:vMerge/>
          </w:tcPr>
          <w:p w:rsidR="00A00C64" w:rsidRDefault="00A00C64" w:rsidP="00662C54">
            <w:pPr>
              <w:pStyle w:val="a4"/>
            </w:pPr>
          </w:p>
        </w:tc>
        <w:tc>
          <w:tcPr>
            <w:tcW w:w="3373" w:type="dxa"/>
          </w:tcPr>
          <w:p w:rsidR="00A00C64" w:rsidRDefault="00A00C64" w:rsidP="00662C54">
            <w:pPr>
              <w:pStyle w:val="a4"/>
            </w:pPr>
            <w:r>
              <w:t>Метод секущих</w:t>
            </w:r>
          </w:p>
        </w:tc>
        <w:tc>
          <w:tcPr>
            <w:tcW w:w="4111" w:type="dxa"/>
          </w:tcPr>
          <w:p w:rsidR="00A00C64" w:rsidRDefault="00A00C64" w:rsidP="00662C54">
            <w:pPr>
              <w:pStyle w:val="a4"/>
            </w:pPr>
            <w:r>
              <w:t>Метод половинного деления</w:t>
            </w:r>
          </w:p>
        </w:tc>
      </w:tr>
      <w:tr w:rsidR="00A00C64" w:rsidTr="00F974D7">
        <w:tc>
          <w:tcPr>
            <w:tcW w:w="1867" w:type="dxa"/>
          </w:tcPr>
          <w:p w:rsidR="00A00C64" w:rsidRDefault="00A00C64" w:rsidP="00662C54">
            <w:pPr>
              <w:pStyle w:val="a4"/>
            </w:pPr>
            <w:r>
              <w:t>0,001</w:t>
            </w:r>
          </w:p>
        </w:tc>
        <w:tc>
          <w:tcPr>
            <w:tcW w:w="3373" w:type="dxa"/>
          </w:tcPr>
          <w:p w:rsidR="00A00C64" w:rsidRDefault="00A00C64" w:rsidP="00662C54">
            <w:pPr>
              <w:pStyle w:val="a4"/>
            </w:pPr>
            <w:r>
              <w:t>6</w:t>
            </w:r>
          </w:p>
        </w:tc>
        <w:tc>
          <w:tcPr>
            <w:tcW w:w="4111" w:type="dxa"/>
          </w:tcPr>
          <w:p w:rsidR="00A00C64" w:rsidRDefault="00A00C64" w:rsidP="00662C54">
            <w:pPr>
              <w:pStyle w:val="a4"/>
            </w:pPr>
            <w:r>
              <w:t>11</w:t>
            </w:r>
          </w:p>
        </w:tc>
      </w:tr>
      <w:tr w:rsidR="00A00C64" w:rsidTr="00F974D7">
        <w:tc>
          <w:tcPr>
            <w:tcW w:w="1867" w:type="dxa"/>
          </w:tcPr>
          <w:p w:rsidR="00A00C64" w:rsidRDefault="00A00C64" w:rsidP="00662C54">
            <w:pPr>
              <w:pStyle w:val="a4"/>
            </w:pPr>
            <w:r>
              <w:t>0,0001</w:t>
            </w:r>
          </w:p>
        </w:tc>
        <w:tc>
          <w:tcPr>
            <w:tcW w:w="3373" w:type="dxa"/>
          </w:tcPr>
          <w:p w:rsidR="00A00C64" w:rsidRDefault="00A00C64" w:rsidP="00662C54">
            <w:pPr>
              <w:pStyle w:val="a4"/>
            </w:pPr>
            <w:r>
              <w:t>7</w:t>
            </w:r>
          </w:p>
        </w:tc>
        <w:tc>
          <w:tcPr>
            <w:tcW w:w="4111" w:type="dxa"/>
          </w:tcPr>
          <w:p w:rsidR="00A00C64" w:rsidRDefault="00A00C64" w:rsidP="00662C54">
            <w:pPr>
              <w:pStyle w:val="a4"/>
            </w:pPr>
            <w:r>
              <w:t>15</w:t>
            </w:r>
          </w:p>
        </w:tc>
      </w:tr>
      <w:tr w:rsidR="00A00C64" w:rsidTr="00F974D7">
        <w:tc>
          <w:tcPr>
            <w:tcW w:w="1867" w:type="dxa"/>
          </w:tcPr>
          <w:p w:rsidR="00A00C64" w:rsidRDefault="00A00C64" w:rsidP="00662C54">
            <w:pPr>
              <w:pStyle w:val="a4"/>
            </w:pPr>
            <w:r>
              <w:t>0,000001</w:t>
            </w:r>
          </w:p>
        </w:tc>
        <w:tc>
          <w:tcPr>
            <w:tcW w:w="3373" w:type="dxa"/>
          </w:tcPr>
          <w:p w:rsidR="00A00C64" w:rsidRDefault="00A00C64" w:rsidP="00662C54">
            <w:pPr>
              <w:pStyle w:val="a4"/>
            </w:pPr>
            <w:r>
              <w:t>10</w:t>
            </w:r>
          </w:p>
        </w:tc>
        <w:tc>
          <w:tcPr>
            <w:tcW w:w="4111" w:type="dxa"/>
          </w:tcPr>
          <w:p w:rsidR="00A00C64" w:rsidRDefault="00A00C64" w:rsidP="00662C54">
            <w:pPr>
              <w:pStyle w:val="a4"/>
            </w:pPr>
            <w:r>
              <w:t>21</w:t>
            </w:r>
          </w:p>
        </w:tc>
      </w:tr>
    </w:tbl>
    <w:p w:rsidR="00142DA4" w:rsidRDefault="00142DA4" w:rsidP="00662C54">
      <w:pPr>
        <w:pStyle w:val="a4"/>
      </w:pPr>
    </w:p>
    <w:p w:rsidR="005C0AEF" w:rsidRDefault="005C0AEF" w:rsidP="00662C54">
      <w:pPr>
        <w:pStyle w:val="a4"/>
      </w:pPr>
      <w:r>
        <w:t xml:space="preserve">Для промежутка </w:t>
      </w:r>
      <w:r w:rsidRPr="009B4C35">
        <w:t>[10; 10.6]:</w:t>
      </w:r>
      <w:r w:rsidR="006E270D">
        <w:t xml:space="preserve"> </w:t>
      </w:r>
      <w:r>
        <w:rPr>
          <w:lang w:val="en-US"/>
        </w:rPr>
        <w:t>x</w:t>
      </w:r>
      <w:r w:rsidRPr="005C0AEF">
        <w:t>* = 10.310</w:t>
      </w:r>
      <w:r w:rsidR="009B4C35">
        <w:t>747</w:t>
      </w:r>
      <w:r w:rsidRPr="005C0AEF">
        <w:t>;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867"/>
        <w:gridCol w:w="3373"/>
        <w:gridCol w:w="4111"/>
      </w:tblGrid>
      <w:tr w:rsidR="00F974D7" w:rsidTr="00FF1B52">
        <w:tc>
          <w:tcPr>
            <w:tcW w:w="1867" w:type="dxa"/>
            <w:vMerge w:val="restart"/>
          </w:tcPr>
          <w:p w:rsidR="00F974D7" w:rsidRDefault="00F974D7" w:rsidP="00662C54">
            <w:pPr>
              <w:pStyle w:val="a4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7484" w:type="dxa"/>
            <w:gridSpan w:val="2"/>
          </w:tcPr>
          <w:p w:rsidR="00F974D7" w:rsidRDefault="00F974D7" w:rsidP="00662C54">
            <w:pPr>
              <w:pStyle w:val="a4"/>
            </w:pPr>
            <w:r>
              <w:t>Алгебраическое уравнение</w:t>
            </w:r>
          </w:p>
        </w:tc>
      </w:tr>
      <w:tr w:rsidR="00F974D7" w:rsidTr="00FF1B52">
        <w:tc>
          <w:tcPr>
            <w:tcW w:w="1867" w:type="dxa"/>
            <w:vMerge/>
          </w:tcPr>
          <w:p w:rsidR="00F974D7" w:rsidRDefault="00F974D7" w:rsidP="00662C54">
            <w:pPr>
              <w:pStyle w:val="a4"/>
            </w:pPr>
          </w:p>
        </w:tc>
        <w:tc>
          <w:tcPr>
            <w:tcW w:w="3373" w:type="dxa"/>
          </w:tcPr>
          <w:p w:rsidR="00F974D7" w:rsidRDefault="00F974D7" w:rsidP="00662C54">
            <w:pPr>
              <w:pStyle w:val="a4"/>
            </w:pPr>
            <w:r>
              <w:t>Метод секущих</w:t>
            </w:r>
          </w:p>
        </w:tc>
        <w:tc>
          <w:tcPr>
            <w:tcW w:w="4111" w:type="dxa"/>
          </w:tcPr>
          <w:p w:rsidR="00F974D7" w:rsidRDefault="00F974D7" w:rsidP="00662C54">
            <w:pPr>
              <w:pStyle w:val="a4"/>
            </w:pPr>
            <w:r>
              <w:t>Метод половинного деления</w:t>
            </w:r>
          </w:p>
        </w:tc>
      </w:tr>
      <w:tr w:rsidR="00F974D7" w:rsidTr="00FF1B52">
        <w:tc>
          <w:tcPr>
            <w:tcW w:w="1867" w:type="dxa"/>
          </w:tcPr>
          <w:p w:rsidR="00F974D7" w:rsidRDefault="00F974D7" w:rsidP="00662C54">
            <w:pPr>
              <w:pStyle w:val="a4"/>
            </w:pPr>
            <w:r>
              <w:t>0,001</w:t>
            </w:r>
          </w:p>
        </w:tc>
        <w:tc>
          <w:tcPr>
            <w:tcW w:w="3373" w:type="dxa"/>
          </w:tcPr>
          <w:p w:rsidR="00F974D7" w:rsidRDefault="00F974D7" w:rsidP="00662C54">
            <w:pPr>
              <w:pStyle w:val="a4"/>
            </w:pPr>
            <w:r>
              <w:t>1</w:t>
            </w:r>
          </w:p>
        </w:tc>
        <w:tc>
          <w:tcPr>
            <w:tcW w:w="4111" w:type="dxa"/>
          </w:tcPr>
          <w:p w:rsidR="00F974D7" w:rsidRDefault="00F974D7" w:rsidP="00662C54">
            <w:pPr>
              <w:pStyle w:val="a4"/>
            </w:pPr>
            <w:r>
              <w:t>10</w:t>
            </w:r>
          </w:p>
        </w:tc>
      </w:tr>
      <w:tr w:rsidR="00F974D7" w:rsidTr="00FF1B52">
        <w:tc>
          <w:tcPr>
            <w:tcW w:w="1867" w:type="dxa"/>
          </w:tcPr>
          <w:p w:rsidR="00F974D7" w:rsidRDefault="00F974D7" w:rsidP="00662C54">
            <w:pPr>
              <w:pStyle w:val="a4"/>
            </w:pPr>
            <w:r>
              <w:t>0,0001</w:t>
            </w:r>
          </w:p>
        </w:tc>
        <w:tc>
          <w:tcPr>
            <w:tcW w:w="3373" w:type="dxa"/>
          </w:tcPr>
          <w:p w:rsidR="00F974D7" w:rsidRDefault="00F974D7" w:rsidP="00662C54">
            <w:pPr>
              <w:pStyle w:val="a4"/>
            </w:pPr>
            <w:r>
              <w:t>1</w:t>
            </w:r>
          </w:p>
        </w:tc>
        <w:tc>
          <w:tcPr>
            <w:tcW w:w="4111" w:type="dxa"/>
          </w:tcPr>
          <w:p w:rsidR="00F974D7" w:rsidRDefault="00F974D7" w:rsidP="00662C54">
            <w:pPr>
              <w:pStyle w:val="a4"/>
            </w:pPr>
            <w:r>
              <w:t>13</w:t>
            </w:r>
          </w:p>
        </w:tc>
      </w:tr>
      <w:tr w:rsidR="00F974D7" w:rsidTr="00FF1B52">
        <w:tc>
          <w:tcPr>
            <w:tcW w:w="1867" w:type="dxa"/>
          </w:tcPr>
          <w:p w:rsidR="00F974D7" w:rsidRDefault="00F974D7" w:rsidP="00662C54">
            <w:pPr>
              <w:pStyle w:val="a4"/>
            </w:pPr>
            <w:r>
              <w:t>0,000001</w:t>
            </w:r>
          </w:p>
        </w:tc>
        <w:tc>
          <w:tcPr>
            <w:tcW w:w="3373" w:type="dxa"/>
          </w:tcPr>
          <w:p w:rsidR="00F974D7" w:rsidRDefault="00F974D7" w:rsidP="00662C54">
            <w:pPr>
              <w:pStyle w:val="a4"/>
            </w:pPr>
            <w:r>
              <w:t>2</w:t>
            </w:r>
          </w:p>
        </w:tc>
        <w:tc>
          <w:tcPr>
            <w:tcW w:w="4111" w:type="dxa"/>
          </w:tcPr>
          <w:p w:rsidR="00F974D7" w:rsidRDefault="00F974D7" w:rsidP="00662C54">
            <w:pPr>
              <w:pStyle w:val="a4"/>
            </w:pPr>
            <w:r>
              <w:t>20</w:t>
            </w:r>
          </w:p>
        </w:tc>
      </w:tr>
    </w:tbl>
    <w:p w:rsidR="00A00C64" w:rsidRDefault="00A00C64" w:rsidP="00662C54">
      <w:pPr>
        <w:pStyle w:val="a4"/>
      </w:pPr>
    </w:p>
    <w:p w:rsidR="007A2BD7" w:rsidRDefault="007A2BD7" w:rsidP="007A2BD7">
      <w:pPr>
        <w:pStyle w:val="31"/>
      </w:pPr>
      <w:bookmarkStart w:id="8" w:name="_Toc531681147"/>
      <w:r>
        <w:t>Трансцендентное уравнение</w:t>
      </w:r>
      <w:bookmarkEnd w:id="8"/>
    </w:p>
    <w:p w:rsidR="007012BE" w:rsidRDefault="004C1B5E" w:rsidP="00662C54">
      <w:pPr>
        <w:pStyle w:val="a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123B6E">
            <wp:simplePos x="0" y="0"/>
            <wp:positionH relativeFrom="margin">
              <wp:posOffset>50165</wp:posOffset>
            </wp:positionH>
            <wp:positionV relativeFrom="paragraph">
              <wp:posOffset>1272540</wp:posOffset>
            </wp:positionV>
            <wp:extent cx="2796540" cy="2178050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31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F5A">
        <w:t xml:space="preserve">Требуется решить трансцендентное уравнение: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πx</m:t>
            </m:r>
          </m:e>
        </m:func>
        <m:r>
          <w:rPr>
            <w:rFonts w:ascii="Cambria Math" w:hAnsi="Cambria Math"/>
          </w:rPr>
          <m:t>=0</m:t>
        </m:r>
      </m:oMath>
      <w:r w:rsidR="00EF3F5A">
        <w:t xml:space="preserve">. </w:t>
      </w:r>
      <w:r w:rsidR="007012BE">
        <w:t>Отделим</w:t>
      </w:r>
      <w:r>
        <w:t xml:space="preserve"> корни</w:t>
      </w:r>
      <w:r w:rsidR="00EF3F5A">
        <w:t xml:space="preserve">. Заметим, что функция чётная, поэтому достаточно рассмотреть корни на положительном направлении оси </w:t>
      </w:r>
      <w:r w:rsidR="00EF3F5A">
        <w:rPr>
          <w:lang w:val="en-US"/>
        </w:rPr>
        <w:t>OX</w:t>
      </w:r>
      <w:r w:rsidR="00EF3F5A">
        <w:t xml:space="preserve">. </w:t>
      </w:r>
      <w:r>
        <w:t>П</w:t>
      </w:r>
      <w:r w:rsidR="00A24137">
        <w:t>остроим сразу график в окрестности нуля, содержащей все корни:</w:t>
      </w:r>
    </w:p>
    <w:p w:rsidR="007012BE" w:rsidRPr="007012BE" w:rsidRDefault="007012BE" w:rsidP="00662C54">
      <w:pPr>
        <w:pStyle w:val="a4"/>
      </w:pPr>
    </w:p>
    <w:p w:rsidR="007012BE" w:rsidRDefault="007012BE" w:rsidP="00662C54">
      <w:pPr>
        <w:pStyle w:val="a4"/>
      </w:pPr>
      <w:r>
        <w:tab/>
        <w:t xml:space="preserve">Отделим промежутки с положительными корнями: </w:t>
      </w:r>
    </w:p>
    <w:p w:rsidR="005562A2" w:rsidRDefault="007012BE" w:rsidP="00662C54">
      <w:pPr>
        <w:pStyle w:val="a4"/>
      </w:pPr>
      <w:r w:rsidRPr="005C0AEF">
        <w:t xml:space="preserve"> [0.2; 0.45], </w:t>
      </w:r>
      <w:r w:rsidR="005C0AEF" w:rsidRPr="005C0AEF">
        <w:t>[0.65, 0.85], [0.95, 1.1]</w:t>
      </w:r>
      <w:r w:rsidR="005C0AEF">
        <w:t>:</w:t>
      </w:r>
    </w:p>
    <w:p w:rsidR="005C0AEF" w:rsidRPr="005C0AEF" w:rsidRDefault="005C0AEF" w:rsidP="00662C54">
      <w:pPr>
        <w:pStyle w:val="a4"/>
      </w:pPr>
      <w:r>
        <w:rPr>
          <w:noProof/>
          <w:lang w:val="en-US"/>
        </w:rPr>
        <w:drawing>
          <wp:inline distT="0" distB="0" distL="0" distR="0">
            <wp:extent cx="1936211" cy="15113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31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211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81742D" wp14:editId="38529BAB">
            <wp:extent cx="1886604" cy="1511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31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604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3280" cy="151066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31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38" cy="15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EF" w:rsidRPr="009B4C35" w:rsidRDefault="005C0AEF" w:rsidP="00662C54">
      <w:pPr>
        <w:pStyle w:val="a4"/>
        <w:rPr>
          <w:rFonts w:eastAsiaTheme="minorEastAsia"/>
        </w:rPr>
      </w:pPr>
      <w:r>
        <w:tab/>
        <w:t xml:space="preserve">Найдём корни на промежутках с точностью </w:t>
      </w:r>
      <m:oMath>
        <m:r>
          <w:rPr>
            <w:rFonts w:ascii="Cambria Math" w:hAnsi="Cambria Math"/>
          </w:rPr>
          <m:t>ε=0,00001</m:t>
        </m:r>
      </m:oMath>
      <w:r>
        <w:rPr>
          <w:rFonts w:eastAsiaTheme="minorEastAsia"/>
        </w:rPr>
        <w:t xml:space="preserve">. Для промежутка </w:t>
      </w:r>
      <w:r w:rsidRPr="009B4C35">
        <w:rPr>
          <w:rFonts w:eastAsiaTheme="minorEastAsia"/>
        </w:rPr>
        <w:t>[0.2; 0.45]:</w:t>
      </w:r>
    </w:p>
    <w:p w:rsidR="00907353" w:rsidRDefault="005C0AEF" w:rsidP="00662C54">
      <w:pPr>
        <w:pStyle w:val="a4"/>
      </w:pPr>
      <w:r>
        <w:lastRenderedPageBreak/>
        <w:tab/>
        <w:t xml:space="preserve">- Метод секущих: </w:t>
      </w:r>
      <w:r>
        <w:rPr>
          <w:lang w:val="en-US"/>
        </w:rPr>
        <w:t>x</w:t>
      </w:r>
      <w:r w:rsidRPr="005C0AEF">
        <w:t>* = 0.377</w:t>
      </w:r>
      <w:r w:rsidR="009B4C35">
        <w:t>112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867"/>
        <w:gridCol w:w="3373"/>
        <w:gridCol w:w="4111"/>
      </w:tblGrid>
      <w:tr w:rsidR="00907353" w:rsidTr="00FF1B52">
        <w:tc>
          <w:tcPr>
            <w:tcW w:w="1867" w:type="dxa"/>
            <w:vMerge w:val="restart"/>
          </w:tcPr>
          <w:p w:rsidR="00907353" w:rsidRDefault="00907353" w:rsidP="00662C54">
            <w:pPr>
              <w:pStyle w:val="a4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7484" w:type="dxa"/>
            <w:gridSpan w:val="2"/>
          </w:tcPr>
          <w:p w:rsidR="00907353" w:rsidRDefault="00907353" w:rsidP="00662C54">
            <w:pPr>
              <w:pStyle w:val="a4"/>
            </w:pPr>
            <w:r>
              <w:t>Трансцендентное уравнение</w:t>
            </w:r>
          </w:p>
        </w:tc>
      </w:tr>
      <w:tr w:rsidR="00907353" w:rsidTr="00FF1B52">
        <w:tc>
          <w:tcPr>
            <w:tcW w:w="1867" w:type="dxa"/>
            <w:vMerge/>
          </w:tcPr>
          <w:p w:rsidR="00907353" w:rsidRDefault="00907353" w:rsidP="00662C54">
            <w:pPr>
              <w:pStyle w:val="a4"/>
            </w:pPr>
          </w:p>
        </w:tc>
        <w:tc>
          <w:tcPr>
            <w:tcW w:w="3373" w:type="dxa"/>
          </w:tcPr>
          <w:p w:rsidR="00907353" w:rsidRDefault="00907353" w:rsidP="00662C54">
            <w:pPr>
              <w:pStyle w:val="a4"/>
            </w:pPr>
            <w:r>
              <w:t>Метод секущих</w:t>
            </w:r>
          </w:p>
        </w:tc>
        <w:tc>
          <w:tcPr>
            <w:tcW w:w="4111" w:type="dxa"/>
          </w:tcPr>
          <w:p w:rsidR="00907353" w:rsidRDefault="00907353" w:rsidP="00662C54">
            <w:pPr>
              <w:pStyle w:val="a4"/>
            </w:pPr>
            <w:r>
              <w:t>Метод половинного деления</w:t>
            </w:r>
          </w:p>
        </w:tc>
      </w:tr>
      <w:tr w:rsidR="00907353" w:rsidTr="00FF1B52">
        <w:tc>
          <w:tcPr>
            <w:tcW w:w="1867" w:type="dxa"/>
          </w:tcPr>
          <w:p w:rsidR="00907353" w:rsidRDefault="00907353" w:rsidP="00662C54">
            <w:pPr>
              <w:pStyle w:val="a4"/>
            </w:pPr>
            <w:r>
              <w:t>0,001</w:t>
            </w:r>
          </w:p>
        </w:tc>
        <w:tc>
          <w:tcPr>
            <w:tcW w:w="3373" w:type="dxa"/>
          </w:tcPr>
          <w:p w:rsidR="00907353" w:rsidRDefault="00907353" w:rsidP="00662C54">
            <w:pPr>
              <w:pStyle w:val="a4"/>
            </w:pPr>
            <w:r>
              <w:t>4</w:t>
            </w:r>
          </w:p>
        </w:tc>
        <w:tc>
          <w:tcPr>
            <w:tcW w:w="4111" w:type="dxa"/>
          </w:tcPr>
          <w:p w:rsidR="00907353" w:rsidRDefault="00907353" w:rsidP="00662C54">
            <w:pPr>
              <w:pStyle w:val="a4"/>
            </w:pPr>
            <w:r>
              <w:t>8</w:t>
            </w:r>
          </w:p>
        </w:tc>
      </w:tr>
      <w:tr w:rsidR="00907353" w:rsidTr="00FF1B52">
        <w:tc>
          <w:tcPr>
            <w:tcW w:w="1867" w:type="dxa"/>
          </w:tcPr>
          <w:p w:rsidR="00907353" w:rsidRDefault="00907353" w:rsidP="00662C54">
            <w:pPr>
              <w:pStyle w:val="a4"/>
            </w:pPr>
            <w:r>
              <w:t>0,0001</w:t>
            </w:r>
          </w:p>
        </w:tc>
        <w:tc>
          <w:tcPr>
            <w:tcW w:w="3373" w:type="dxa"/>
          </w:tcPr>
          <w:p w:rsidR="00907353" w:rsidRDefault="00907353" w:rsidP="00662C54">
            <w:pPr>
              <w:pStyle w:val="a4"/>
            </w:pPr>
            <w:r>
              <w:t>5</w:t>
            </w:r>
          </w:p>
        </w:tc>
        <w:tc>
          <w:tcPr>
            <w:tcW w:w="4111" w:type="dxa"/>
          </w:tcPr>
          <w:p w:rsidR="00907353" w:rsidRDefault="00907353" w:rsidP="00662C54">
            <w:pPr>
              <w:pStyle w:val="a4"/>
            </w:pPr>
            <w:r>
              <w:t>12</w:t>
            </w:r>
          </w:p>
        </w:tc>
      </w:tr>
      <w:tr w:rsidR="00907353" w:rsidTr="00FF1B52">
        <w:tc>
          <w:tcPr>
            <w:tcW w:w="1867" w:type="dxa"/>
          </w:tcPr>
          <w:p w:rsidR="00907353" w:rsidRDefault="00907353" w:rsidP="00662C54">
            <w:pPr>
              <w:pStyle w:val="a4"/>
            </w:pPr>
            <w:r>
              <w:t>0,000001</w:t>
            </w:r>
          </w:p>
        </w:tc>
        <w:tc>
          <w:tcPr>
            <w:tcW w:w="3373" w:type="dxa"/>
          </w:tcPr>
          <w:p w:rsidR="00907353" w:rsidRDefault="00907353" w:rsidP="00662C54">
            <w:pPr>
              <w:pStyle w:val="a4"/>
            </w:pPr>
            <w:r>
              <w:t>6</w:t>
            </w:r>
          </w:p>
        </w:tc>
        <w:tc>
          <w:tcPr>
            <w:tcW w:w="4111" w:type="dxa"/>
          </w:tcPr>
          <w:p w:rsidR="00907353" w:rsidRDefault="00907353" w:rsidP="00662C54">
            <w:pPr>
              <w:pStyle w:val="a4"/>
            </w:pPr>
            <w:r>
              <w:t>18</w:t>
            </w:r>
          </w:p>
        </w:tc>
      </w:tr>
    </w:tbl>
    <w:p w:rsidR="007C0759" w:rsidRDefault="007C0759" w:rsidP="00662C54">
      <w:pPr>
        <w:pStyle w:val="a4"/>
      </w:pPr>
      <w:r>
        <w:tab/>
        <w:t xml:space="preserve">Для промежутка </w:t>
      </w:r>
      <w:r w:rsidRPr="009B4C35">
        <w:t>[0.65; 0.85]:</w:t>
      </w:r>
      <w:r w:rsidR="006E270D">
        <w:t xml:space="preserve"> </w:t>
      </w:r>
      <w:r>
        <w:rPr>
          <w:lang w:val="en-US"/>
        </w:rPr>
        <w:t>x</w:t>
      </w:r>
      <w:r w:rsidRPr="005C0AEF">
        <w:t>* = 0.</w:t>
      </w:r>
      <w:r>
        <w:t>7898</w:t>
      </w:r>
      <w:r w:rsidR="009B4C35">
        <w:t>35</w:t>
      </w:r>
      <w:r>
        <w:t xml:space="preserve"> 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867"/>
        <w:gridCol w:w="3373"/>
        <w:gridCol w:w="4111"/>
      </w:tblGrid>
      <w:tr w:rsidR="00897C63" w:rsidTr="00FF1B52">
        <w:tc>
          <w:tcPr>
            <w:tcW w:w="1867" w:type="dxa"/>
            <w:vMerge w:val="restart"/>
          </w:tcPr>
          <w:p w:rsidR="00897C63" w:rsidRDefault="00897C63" w:rsidP="00662C54">
            <w:pPr>
              <w:pStyle w:val="a4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7484" w:type="dxa"/>
            <w:gridSpan w:val="2"/>
          </w:tcPr>
          <w:p w:rsidR="00897C63" w:rsidRDefault="00897C63" w:rsidP="00662C54">
            <w:pPr>
              <w:pStyle w:val="a4"/>
            </w:pPr>
            <w:r>
              <w:t>Трансцендентное уравнение</w:t>
            </w:r>
          </w:p>
        </w:tc>
      </w:tr>
      <w:tr w:rsidR="00897C63" w:rsidTr="00FF1B52">
        <w:tc>
          <w:tcPr>
            <w:tcW w:w="1867" w:type="dxa"/>
            <w:vMerge/>
          </w:tcPr>
          <w:p w:rsidR="00897C63" w:rsidRDefault="00897C63" w:rsidP="00662C54">
            <w:pPr>
              <w:pStyle w:val="a4"/>
            </w:pPr>
          </w:p>
        </w:tc>
        <w:tc>
          <w:tcPr>
            <w:tcW w:w="3373" w:type="dxa"/>
          </w:tcPr>
          <w:p w:rsidR="00897C63" w:rsidRDefault="00897C63" w:rsidP="00662C54">
            <w:pPr>
              <w:pStyle w:val="a4"/>
            </w:pPr>
            <w:r>
              <w:t>Метод секущих</w:t>
            </w:r>
          </w:p>
        </w:tc>
        <w:tc>
          <w:tcPr>
            <w:tcW w:w="4111" w:type="dxa"/>
          </w:tcPr>
          <w:p w:rsidR="00897C63" w:rsidRDefault="00897C63" w:rsidP="00662C54">
            <w:pPr>
              <w:pStyle w:val="a4"/>
            </w:pPr>
            <w:r>
              <w:t>Метод половинного деления</w:t>
            </w:r>
          </w:p>
        </w:tc>
      </w:tr>
      <w:tr w:rsidR="00897C63" w:rsidTr="00FF1B52">
        <w:tc>
          <w:tcPr>
            <w:tcW w:w="1867" w:type="dxa"/>
          </w:tcPr>
          <w:p w:rsidR="00897C63" w:rsidRDefault="00897C63" w:rsidP="00662C54">
            <w:pPr>
              <w:pStyle w:val="a4"/>
            </w:pPr>
            <w:r>
              <w:t>0,001</w:t>
            </w:r>
          </w:p>
        </w:tc>
        <w:tc>
          <w:tcPr>
            <w:tcW w:w="3373" w:type="dxa"/>
          </w:tcPr>
          <w:p w:rsidR="00897C63" w:rsidRDefault="00897C63" w:rsidP="00662C54">
            <w:pPr>
              <w:pStyle w:val="a4"/>
            </w:pPr>
            <w:r>
              <w:t>5</w:t>
            </w:r>
          </w:p>
        </w:tc>
        <w:tc>
          <w:tcPr>
            <w:tcW w:w="4111" w:type="dxa"/>
          </w:tcPr>
          <w:p w:rsidR="00897C63" w:rsidRDefault="00897C63" w:rsidP="00662C54">
            <w:pPr>
              <w:pStyle w:val="a4"/>
            </w:pPr>
            <w:r>
              <w:t>8</w:t>
            </w:r>
          </w:p>
        </w:tc>
      </w:tr>
      <w:tr w:rsidR="00897C63" w:rsidTr="00FF1B52">
        <w:tc>
          <w:tcPr>
            <w:tcW w:w="1867" w:type="dxa"/>
          </w:tcPr>
          <w:p w:rsidR="00897C63" w:rsidRDefault="00897C63" w:rsidP="00662C54">
            <w:pPr>
              <w:pStyle w:val="a4"/>
            </w:pPr>
            <w:r>
              <w:t>0,0001</w:t>
            </w:r>
          </w:p>
        </w:tc>
        <w:tc>
          <w:tcPr>
            <w:tcW w:w="3373" w:type="dxa"/>
          </w:tcPr>
          <w:p w:rsidR="00897C63" w:rsidRDefault="00897C63" w:rsidP="00662C54">
            <w:pPr>
              <w:pStyle w:val="a4"/>
            </w:pPr>
            <w:r>
              <w:t>6</w:t>
            </w:r>
          </w:p>
        </w:tc>
        <w:tc>
          <w:tcPr>
            <w:tcW w:w="4111" w:type="dxa"/>
          </w:tcPr>
          <w:p w:rsidR="00897C63" w:rsidRDefault="00897C63" w:rsidP="00662C54">
            <w:pPr>
              <w:pStyle w:val="a4"/>
            </w:pPr>
            <w:r>
              <w:t>11</w:t>
            </w:r>
          </w:p>
        </w:tc>
      </w:tr>
      <w:tr w:rsidR="00897C63" w:rsidTr="00FF1B52">
        <w:tc>
          <w:tcPr>
            <w:tcW w:w="1867" w:type="dxa"/>
          </w:tcPr>
          <w:p w:rsidR="00897C63" w:rsidRDefault="00897C63" w:rsidP="00662C54">
            <w:pPr>
              <w:pStyle w:val="a4"/>
            </w:pPr>
            <w:r>
              <w:t>0,000001</w:t>
            </w:r>
          </w:p>
        </w:tc>
        <w:tc>
          <w:tcPr>
            <w:tcW w:w="3373" w:type="dxa"/>
          </w:tcPr>
          <w:p w:rsidR="00897C63" w:rsidRDefault="00897C63" w:rsidP="00662C54">
            <w:pPr>
              <w:pStyle w:val="a4"/>
            </w:pPr>
            <w:r>
              <w:t>7</w:t>
            </w:r>
          </w:p>
        </w:tc>
        <w:tc>
          <w:tcPr>
            <w:tcW w:w="4111" w:type="dxa"/>
          </w:tcPr>
          <w:p w:rsidR="00897C63" w:rsidRDefault="00897C63" w:rsidP="00662C54">
            <w:pPr>
              <w:pStyle w:val="a4"/>
            </w:pPr>
            <w:r>
              <w:t>18</w:t>
            </w:r>
          </w:p>
        </w:tc>
      </w:tr>
    </w:tbl>
    <w:p w:rsidR="00DF6510" w:rsidRDefault="007C0759" w:rsidP="00662C54">
      <w:pPr>
        <w:pStyle w:val="a4"/>
      </w:pPr>
      <w:r>
        <w:tab/>
        <w:t xml:space="preserve">Для промежутка </w:t>
      </w:r>
      <w:r w:rsidRPr="009B4C35">
        <w:t>[0.95; 1.1]:</w:t>
      </w:r>
      <w:r w:rsidR="006E270D">
        <w:t xml:space="preserve"> </w:t>
      </w:r>
      <w:r>
        <w:rPr>
          <w:lang w:val="en-US"/>
        </w:rPr>
        <w:t>x</w:t>
      </w:r>
      <w:r w:rsidRPr="005C0AEF">
        <w:t xml:space="preserve">* = </w:t>
      </w:r>
      <w:r w:rsidR="009B4C35">
        <w:t>1</w:t>
      </w:r>
      <w:r w:rsidRPr="005C0AEF">
        <w:t>.</w:t>
      </w:r>
      <w:r w:rsidR="009B4C35">
        <w:t>000305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1867"/>
        <w:gridCol w:w="3373"/>
        <w:gridCol w:w="4111"/>
      </w:tblGrid>
      <w:tr w:rsidR="00DF6510" w:rsidTr="00FF1B52">
        <w:tc>
          <w:tcPr>
            <w:tcW w:w="1867" w:type="dxa"/>
            <w:vMerge w:val="restart"/>
          </w:tcPr>
          <w:p w:rsidR="00DF6510" w:rsidRDefault="00DF6510" w:rsidP="00662C54">
            <w:pPr>
              <w:pStyle w:val="a4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7484" w:type="dxa"/>
            <w:gridSpan w:val="2"/>
          </w:tcPr>
          <w:p w:rsidR="00DF6510" w:rsidRDefault="00DF6510" w:rsidP="00662C54">
            <w:pPr>
              <w:pStyle w:val="a4"/>
            </w:pPr>
            <w:r>
              <w:t>Трансцендентное уравнение</w:t>
            </w:r>
          </w:p>
        </w:tc>
      </w:tr>
      <w:tr w:rsidR="00DF6510" w:rsidTr="00FF1B52">
        <w:tc>
          <w:tcPr>
            <w:tcW w:w="1867" w:type="dxa"/>
            <w:vMerge/>
          </w:tcPr>
          <w:p w:rsidR="00DF6510" w:rsidRDefault="00DF6510" w:rsidP="00662C54">
            <w:pPr>
              <w:pStyle w:val="a4"/>
            </w:pPr>
          </w:p>
        </w:tc>
        <w:tc>
          <w:tcPr>
            <w:tcW w:w="3373" w:type="dxa"/>
          </w:tcPr>
          <w:p w:rsidR="00DF6510" w:rsidRDefault="00DF6510" w:rsidP="00662C54">
            <w:pPr>
              <w:pStyle w:val="a4"/>
            </w:pPr>
            <w:r>
              <w:t>Метод секущих</w:t>
            </w:r>
          </w:p>
        </w:tc>
        <w:tc>
          <w:tcPr>
            <w:tcW w:w="4111" w:type="dxa"/>
          </w:tcPr>
          <w:p w:rsidR="00DF6510" w:rsidRDefault="00DF6510" w:rsidP="00662C54">
            <w:pPr>
              <w:pStyle w:val="a4"/>
            </w:pPr>
            <w:r>
              <w:t>Метод половинного деления</w:t>
            </w:r>
          </w:p>
        </w:tc>
      </w:tr>
      <w:tr w:rsidR="00DF6510" w:rsidTr="00FF1B52">
        <w:tc>
          <w:tcPr>
            <w:tcW w:w="1867" w:type="dxa"/>
          </w:tcPr>
          <w:p w:rsidR="00DF6510" w:rsidRDefault="00DF6510" w:rsidP="00662C54">
            <w:pPr>
              <w:pStyle w:val="a4"/>
            </w:pPr>
            <w:r>
              <w:t>0,001</w:t>
            </w:r>
          </w:p>
        </w:tc>
        <w:tc>
          <w:tcPr>
            <w:tcW w:w="3373" w:type="dxa"/>
          </w:tcPr>
          <w:p w:rsidR="00DF6510" w:rsidRDefault="00DF6510" w:rsidP="00662C54">
            <w:pPr>
              <w:pStyle w:val="a4"/>
            </w:pPr>
            <w:r>
              <w:t>2</w:t>
            </w:r>
          </w:p>
        </w:tc>
        <w:tc>
          <w:tcPr>
            <w:tcW w:w="4111" w:type="dxa"/>
          </w:tcPr>
          <w:p w:rsidR="00DF6510" w:rsidRDefault="00DF6510" w:rsidP="00662C54">
            <w:pPr>
              <w:pStyle w:val="a4"/>
            </w:pPr>
            <w:r>
              <w:t>8</w:t>
            </w:r>
          </w:p>
        </w:tc>
      </w:tr>
      <w:tr w:rsidR="00DF6510" w:rsidTr="00FF1B52">
        <w:tc>
          <w:tcPr>
            <w:tcW w:w="1867" w:type="dxa"/>
          </w:tcPr>
          <w:p w:rsidR="00DF6510" w:rsidRDefault="00DF6510" w:rsidP="00662C54">
            <w:pPr>
              <w:pStyle w:val="a4"/>
            </w:pPr>
            <w:r>
              <w:t>0,0001</w:t>
            </w:r>
          </w:p>
        </w:tc>
        <w:tc>
          <w:tcPr>
            <w:tcW w:w="3373" w:type="dxa"/>
          </w:tcPr>
          <w:p w:rsidR="00DF6510" w:rsidRDefault="004C700B" w:rsidP="00662C54">
            <w:pPr>
              <w:pStyle w:val="a4"/>
            </w:pPr>
            <w:r>
              <w:t>3</w:t>
            </w:r>
          </w:p>
        </w:tc>
        <w:tc>
          <w:tcPr>
            <w:tcW w:w="4111" w:type="dxa"/>
          </w:tcPr>
          <w:p w:rsidR="00DF6510" w:rsidRDefault="00DF6510" w:rsidP="00662C54">
            <w:pPr>
              <w:pStyle w:val="a4"/>
            </w:pPr>
            <w:r>
              <w:t>11</w:t>
            </w:r>
          </w:p>
        </w:tc>
      </w:tr>
      <w:tr w:rsidR="00DF6510" w:rsidTr="00FF1B52">
        <w:tc>
          <w:tcPr>
            <w:tcW w:w="1867" w:type="dxa"/>
          </w:tcPr>
          <w:p w:rsidR="00DF6510" w:rsidRDefault="00DF6510" w:rsidP="00662C54">
            <w:pPr>
              <w:pStyle w:val="a4"/>
            </w:pPr>
            <w:r>
              <w:t>0,000001</w:t>
            </w:r>
          </w:p>
        </w:tc>
        <w:tc>
          <w:tcPr>
            <w:tcW w:w="3373" w:type="dxa"/>
          </w:tcPr>
          <w:p w:rsidR="00DF6510" w:rsidRDefault="004C700B" w:rsidP="00662C54">
            <w:pPr>
              <w:pStyle w:val="a4"/>
            </w:pPr>
            <w:r>
              <w:t>5</w:t>
            </w:r>
          </w:p>
        </w:tc>
        <w:tc>
          <w:tcPr>
            <w:tcW w:w="4111" w:type="dxa"/>
          </w:tcPr>
          <w:p w:rsidR="00DF6510" w:rsidRDefault="00DF6510" w:rsidP="00662C54">
            <w:pPr>
              <w:pStyle w:val="a4"/>
            </w:pPr>
            <w:r>
              <w:t>18</w:t>
            </w:r>
          </w:p>
        </w:tc>
      </w:tr>
    </w:tbl>
    <w:p w:rsidR="004A67EF" w:rsidRDefault="007A2BD7" w:rsidP="0098504E">
      <w:pPr>
        <w:pStyle w:val="21"/>
      </w:pPr>
      <w:bookmarkStart w:id="9" w:name="_Toc531681148"/>
      <w:r>
        <w:t>Анализ результатов</w:t>
      </w:r>
      <w:bookmarkEnd w:id="9"/>
    </w:p>
    <w:p w:rsidR="00A05F75" w:rsidRDefault="002B5C1D" w:rsidP="00662C54">
      <w:pPr>
        <w:pStyle w:val="a4"/>
      </w:pPr>
      <w:r>
        <w:tab/>
        <w:t>По итогам таблиц видно, что метод секущих сходится быстрее, чем метод половинного деления, поэтому считается оптимальным в использовании, где промежутки с корнями уже отделены. При этом заметим, что условия для выбора начальных точек в методе половинного деления гораздо слабее, поэтому этот метод можно признать более уместным в случаях, когда вычисление первой и второй производных затруднено.</w:t>
      </w:r>
    </w:p>
    <w:p w:rsidR="00392D2A" w:rsidRDefault="00392D2A" w:rsidP="00392D2A">
      <w:pPr>
        <w:pStyle w:val="21"/>
      </w:pPr>
      <w:bookmarkStart w:id="10" w:name="_Toc531681149"/>
      <w:r>
        <w:t>Иллюстрация метода секущих</w:t>
      </w:r>
      <w:bookmarkEnd w:id="10"/>
    </w:p>
    <w:p w:rsidR="00392D2A" w:rsidRDefault="00392D2A" w:rsidP="00662C54">
      <w:pPr>
        <w:pStyle w:val="a4"/>
      </w:pPr>
      <w:r>
        <w:lastRenderedPageBreak/>
        <w:tab/>
        <w:t xml:space="preserve">Построим несколько приближений графически для промежутка </w:t>
      </w:r>
      <w:r w:rsidRPr="00392D2A">
        <w:t xml:space="preserve">[0.95; 1.1] </w:t>
      </w:r>
      <w:r>
        <w:t>трансцендентной функции.</w:t>
      </w:r>
    </w:p>
    <w:p w:rsidR="00392D2A" w:rsidRDefault="00392D2A" w:rsidP="00662C54">
      <w:pPr>
        <w:pStyle w:val="a4"/>
      </w:pPr>
      <w:r>
        <w:rPr>
          <w:noProof/>
        </w:rPr>
        <w:drawing>
          <wp:inline distT="0" distB="0" distL="0" distR="0">
            <wp:extent cx="5832657" cy="300705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2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657" cy="300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2A" w:rsidRDefault="00392D2A" w:rsidP="00662C54">
      <w:pPr>
        <w:pStyle w:val="a4"/>
        <w:rPr>
          <w:noProof/>
        </w:rPr>
      </w:pPr>
      <w:r>
        <w:rPr>
          <w:noProof/>
        </w:rPr>
        <w:drawing>
          <wp:inline distT="0" distB="0" distL="0" distR="0">
            <wp:extent cx="5940425" cy="2968364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32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419" w:rsidRPr="00870419" w:rsidRDefault="00870419" w:rsidP="00870419"/>
    <w:p w:rsidR="00870419" w:rsidRDefault="00870419">
      <w:r>
        <w:br w:type="page"/>
      </w:r>
    </w:p>
    <w:p w:rsidR="00870419" w:rsidRDefault="00870419" w:rsidP="00870419">
      <w:pPr>
        <w:pStyle w:val="11"/>
      </w:pPr>
      <w:bookmarkStart w:id="11" w:name="_Toc531681150"/>
      <w:r>
        <w:lastRenderedPageBreak/>
        <w:t>Часть 2. Решение СЛАУ прямыми методами</w:t>
      </w:r>
      <w:bookmarkEnd w:id="11"/>
    </w:p>
    <w:p w:rsidR="00870419" w:rsidRDefault="00870419" w:rsidP="00870419">
      <w:pPr>
        <w:pStyle w:val="21"/>
      </w:pPr>
      <w:bookmarkStart w:id="12" w:name="_Toc531681151"/>
      <w:r>
        <w:t>Постановка задачи</w:t>
      </w:r>
      <w:bookmarkEnd w:id="12"/>
    </w:p>
    <w:p w:rsidR="00870419" w:rsidRPr="00442DB4" w:rsidRDefault="00870419" w:rsidP="00662C54">
      <w:pPr>
        <w:pStyle w:val="a4"/>
        <w:rPr>
          <w:rFonts w:eastAsiaTheme="minorEastAsia"/>
        </w:rPr>
      </w:pPr>
      <w:r>
        <w:tab/>
        <w:t xml:space="preserve">Требуется решить СЛАУ методом вращения, разложив матрицу А системы на ортогональную </w:t>
      </w:r>
      <w:r>
        <w:rPr>
          <w:lang w:val="en-US"/>
        </w:rPr>
        <w:t>Q</w:t>
      </w:r>
      <w:r w:rsidRPr="00442DB4">
        <w:t xml:space="preserve"> </w:t>
      </w:r>
      <w:r>
        <w:t xml:space="preserve">и верхнюю треугольную </w:t>
      </w:r>
      <w:r>
        <w:rPr>
          <w:lang w:val="en-US"/>
        </w:rPr>
        <w:t>R</w:t>
      </w:r>
      <w:r w:rsidRPr="00442DB4"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*x=b;A=Q*R=&gt;Q*R*x=b=&gt;R*x=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*b</m:t>
        </m:r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*b=c;Rx=c</m:t>
        </m:r>
      </m:oMath>
      <w:r w:rsidRPr="00442DB4">
        <w:rPr>
          <w:rFonts w:eastAsiaTheme="minorEastAsia"/>
        </w:rPr>
        <w:t>.</w:t>
      </w:r>
    </w:p>
    <w:p w:rsidR="00B67CA0" w:rsidRDefault="00B67CA0" w:rsidP="00662C54">
      <w:pPr>
        <w:pStyle w:val="a4"/>
      </w:pPr>
      <w:r w:rsidRPr="00442DB4">
        <w:tab/>
      </w:r>
      <w:r>
        <w:t>Требуется исследовать влияние ошибки в исходных данных на вычисления путём вычисления коэффициентов</w:t>
      </w:r>
      <w:r w:rsidR="00D34B76" w:rsidRPr="00D34B7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46A8C">
        <w:t xml:space="preserve"> и нормы вектора невязки </w:t>
      </w:r>
      <w:r w:rsidR="00E46A8C">
        <w:rPr>
          <w:lang w:val="en-US"/>
        </w:rPr>
        <w:t>d</w:t>
      </w:r>
      <w:r w:rsidR="00E46A8C" w:rsidRPr="00E46A8C">
        <w:t xml:space="preserve"> = </w:t>
      </w:r>
      <w:r w:rsidR="00E46A8C">
        <w:rPr>
          <w:lang w:val="en-US"/>
        </w:rPr>
        <w:t>Ax</w:t>
      </w:r>
      <w:r w:rsidR="00E46A8C" w:rsidRPr="00E46A8C">
        <w:t xml:space="preserve"> – </w:t>
      </w:r>
      <w:r w:rsidR="00E46A8C">
        <w:rPr>
          <w:lang w:val="en-US"/>
        </w:rPr>
        <w:t>b</w:t>
      </w:r>
      <w:r w:rsidR="00DC0DCA">
        <w:t>. Известно, что:</w:t>
      </w:r>
      <w:r w:rsidR="00D34B76" w:rsidRPr="00D34B76">
        <w:t xml:space="preserve"> </w:t>
      </w:r>
    </w:p>
    <w:p w:rsidR="004A4C11" w:rsidRPr="004A4C11" w:rsidRDefault="00F44E52" w:rsidP="00662C54">
      <w:pPr>
        <w:pStyle w:val="a4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и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  <w:lang w:val="en-US"/>
            </w:rPr>
            <m:t>cond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</m:den>
          </m:f>
        </m:oMath>
      </m:oMathPara>
    </w:p>
    <w:p w:rsidR="004A4C11" w:rsidRPr="004A4C11" w:rsidRDefault="004A4C11" w:rsidP="00662C54">
      <w:pPr>
        <w:pStyle w:val="a4"/>
      </w:pPr>
      <w:r>
        <w:tab/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такие, что обращают неравенства в равенства:</w:t>
      </w:r>
    </w:p>
    <w:p w:rsidR="00E46A8C" w:rsidRPr="00D34B76" w:rsidRDefault="00F44E52" w:rsidP="00662C54">
      <w:pPr>
        <w:pStyle w:val="a4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δb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и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δA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</m:d>
            </m:den>
          </m:f>
        </m:oMath>
      </m:oMathPara>
    </w:p>
    <w:p w:rsidR="007F2C1C" w:rsidRPr="00B67CA0" w:rsidRDefault="00870419" w:rsidP="007F2C1C">
      <w:pPr>
        <w:pStyle w:val="21"/>
      </w:pPr>
      <w:r w:rsidRPr="00B67CA0">
        <w:tab/>
      </w:r>
      <w:bookmarkStart w:id="13" w:name="_Toc531681152"/>
      <w:r w:rsidR="007F2C1C">
        <w:t>Алгоритм применения метода</w:t>
      </w:r>
      <w:bookmarkEnd w:id="13"/>
    </w:p>
    <w:p w:rsidR="007F2C1C" w:rsidRDefault="007F2C1C" w:rsidP="00662C54">
      <w:pPr>
        <w:pStyle w:val="a4"/>
      </w:pPr>
      <m:oMath>
        <m:r>
          <w:rPr>
            <w:rFonts w:ascii="Cambria Math" w:hAnsi="Cambria Math"/>
            <w:lang w:val="en-US"/>
          </w:rPr>
          <m:t>Rx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, тогда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164FED">
        <w:t xml:space="preserve"> для </w:t>
      </w:r>
      <w:proofErr w:type="spellStart"/>
      <w:r w:rsidR="00164FED">
        <w:rPr>
          <w:lang w:val="en-US"/>
        </w:rPr>
        <w:t>i</w:t>
      </w:r>
      <w:proofErr w:type="spellEnd"/>
      <w:r w:rsidR="00164FED" w:rsidRPr="00164FED">
        <w:t xml:space="preserve"> = </w:t>
      </w:r>
      <w:r w:rsidR="00164FED">
        <w:rPr>
          <w:lang w:val="en-US"/>
        </w:rPr>
        <w:t>n</w:t>
      </w:r>
      <w:r w:rsidR="00164FED" w:rsidRPr="00164FED">
        <w:t xml:space="preserve"> – 1, </w:t>
      </w:r>
      <w:r w:rsidR="00164FED">
        <w:rPr>
          <w:lang w:val="en-US"/>
        </w:rPr>
        <w:t>n</w:t>
      </w:r>
      <w:r w:rsidR="00164FED" w:rsidRPr="00164FED">
        <w:t xml:space="preserve"> – 2, </w:t>
      </w:r>
      <w:r w:rsidR="00164FED">
        <w:t>…</w:t>
      </w:r>
      <w:r w:rsidR="00164FED" w:rsidRPr="000536E8">
        <w:t xml:space="preserve"> </w:t>
      </w:r>
      <w:r w:rsidR="00164FED" w:rsidRPr="007F2C1C">
        <w:t>2, 1</w:t>
      </w:r>
      <w:r w:rsidR="000536E8">
        <w:t>.</w:t>
      </w:r>
    </w:p>
    <w:p w:rsidR="002279D2" w:rsidRDefault="007F2C1C" w:rsidP="00662C54">
      <w:pPr>
        <w:pStyle w:val="a4"/>
      </w:pPr>
      <w:r>
        <w:t xml:space="preserve">Преобразуем матрицу А в </w:t>
      </w:r>
      <w:r>
        <w:rPr>
          <w:lang w:val="en-US"/>
        </w:rPr>
        <w:t>R</w:t>
      </w:r>
      <w:r w:rsidRPr="007F2C1C">
        <w:t xml:space="preserve"> </w:t>
      </w:r>
      <w:r>
        <w:t>применениями операторов вращения. Матрица вращения на каждом шаге имеет вид</w:t>
      </w:r>
      <w:r w:rsidR="002279D2" w:rsidRPr="002279D2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≠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</m:e>
              <m:e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j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sinφ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cosφ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-угол поворота</m:t>
        </m:r>
      </m:oMath>
    </w:p>
    <w:p w:rsidR="002279D2" w:rsidRPr="002279D2" w:rsidRDefault="00F44E52" w:rsidP="00662C54">
      <w:pPr>
        <w:pStyle w:val="a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такой, что </m:t>
              </m:r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для получания верхней треугольной матрицы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2279D2" w:rsidRPr="002279D2" w:rsidRDefault="00F44E52" w:rsidP="00662C54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=0=-</m:t>
          </m:r>
          <m:r>
            <w:rPr>
              <w:rFonts w:ascii="Cambria Math" w:hAnsi="Cambria Math"/>
            </w:rPr>
            <m:t>sinφ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cosφ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tgφ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:rsidR="002279D2" w:rsidRPr="00B67CA0" w:rsidRDefault="002279D2" w:rsidP="00662C54">
      <w:pPr>
        <w:pStyle w:val="a4"/>
      </w:pPr>
      <m:oMathPara>
        <m:oMath>
          <m:r>
            <w:rPr>
              <w:rFonts w:ascii="Cambria Math" w:hAnsi="Cambria Math"/>
            </w:rPr>
            <w:lastRenderedPageBreak/>
            <m:t>β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tgφ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cosφ</m:t>
          </m:r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cosφ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e>
              </m:rad>
            </m:den>
          </m:f>
        </m:oMath>
      </m:oMathPara>
    </w:p>
    <w:p w:rsidR="00B67CA0" w:rsidRDefault="00B67CA0" w:rsidP="00662C54">
      <w:pPr>
        <w:pStyle w:val="a4"/>
      </w:pPr>
      <w:r>
        <w:t xml:space="preserve">По свойствам матриц вращения на каждом шаге будут меняться только </w:t>
      </w:r>
      <w:proofErr w:type="spellStart"/>
      <w:r>
        <w:rPr>
          <w:lang w:val="en-US"/>
        </w:rPr>
        <w:t>i</w:t>
      </w:r>
      <w:proofErr w:type="spellEnd"/>
      <w:r w:rsidRPr="00B67CA0">
        <w:t xml:space="preserve"> </w:t>
      </w:r>
      <w:r>
        <w:t xml:space="preserve">и </w:t>
      </w:r>
      <w:r>
        <w:rPr>
          <w:lang w:val="en-US"/>
        </w:rPr>
        <w:t>j</w:t>
      </w:r>
      <w:r w:rsidRPr="00B67CA0">
        <w:t xml:space="preserve"> </w:t>
      </w:r>
      <w:r>
        <w:t>строки матрицы системы.</w:t>
      </w:r>
    </w:p>
    <w:p w:rsidR="00B67CA0" w:rsidRDefault="00B67CA0" w:rsidP="00B67CA0">
      <w:pPr>
        <w:pStyle w:val="21"/>
      </w:pPr>
      <w:bookmarkStart w:id="14" w:name="_Toc531681153"/>
      <w:r>
        <w:t>Условия применимости метода</w:t>
      </w:r>
      <w:bookmarkEnd w:id="14"/>
    </w:p>
    <w:p w:rsidR="00B67CA0" w:rsidRPr="00D34B76" w:rsidRDefault="00B67CA0" w:rsidP="00662C54">
      <w:pPr>
        <w:pStyle w:val="a4"/>
        <w:rPr>
          <w:rFonts w:eastAsiaTheme="minorEastAsia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≠0.</m:t>
        </m:r>
      </m:oMath>
    </w:p>
    <w:p w:rsidR="00D34B76" w:rsidRDefault="00D34B76" w:rsidP="00662C54">
      <w:pPr>
        <w:pStyle w:val="a4"/>
      </w:pPr>
      <w:r>
        <w:tab/>
        <w:t>Для исследования метода построим А следующим образом:</w:t>
      </w:r>
    </w:p>
    <w:p w:rsidR="00D34B76" w:rsidRDefault="00D34B76" w:rsidP="00662C54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DH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-собственные числа </m:t>
          </m:r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w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D34B76" w:rsidRPr="00442DB4" w:rsidRDefault="00D34B76" w:rsidP="00662C54">
      <w:pPr>
        <w:pStyle w:val="a4"/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-произвольный вектор, |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|=1</m:t>
        </m:r>
      </m:oMath>
      <w:r w:rsidRPr="00442DB4">
        <w:t>.</w:t>
      </w:r>
    </w:p>
    <w:p w:rsidR="00D34B76" w:rsidRDefault="00D34B76" w:rsidP="00662C54">
      <w:pPr>
        <w:pStyle w:val="a4"/>
      </w:pPr>
      <w:r w:rsidRPr="00442DB4">
        <w:tab/>
      </w:r>
      <w:r>
        <w:t xml:space="preserve">Такое построение матрицы А выгодно тем, что мы заранее знаем, что она невырожденная, то есть для неё метод применимый, при этом мы знаем </w:t>
      </w:r>
      <m:oMath>
        <m:r>
          <w:rPr>
            <w:rFonts w:ascii="Cambria Math" w:hAnsi="Cambria Math"/>
          </w:rPr>
          <m:t>cond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|max</m:t>
                </m:r>
                <m:r>
                  <w:rPr>
                    <w:rFonts w:ascii="Cambria Math" w:hAnsi="Cambria Math"/>
                  </w:rPr>
                  <m:t>|</m:t>
                </m:r>
              </m:sub>
            </m:sSub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|min|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</m:oMath>
      <w:r w:rsidRPr="00E46A8C">
        <w:t>.</w:t>
      </w:r>
      <w:r w:rsidRPr="00D34B76">
        <w:t xml:space="preserve"> </w:t>
      </w:r>
      <w:r>
        <w:t xml:space="preserve"> </w:t>
      </w:r>
    </w:p>
    <w:p w:rsidR="00E46A8C" w:rsidRDefault="00E46A8C" w:rsidP="00E46A8C">
      <w:pPr>
        <w:pStyle w:val="21"/>
      </w:pPr>
      <w:bookmarkStart w:id="15" w:name="_Toc531681154"/>
      <w:r>
        <w:t>Тестовый пример с ручным расчётом</w:t>
      </w:r>
      <w:bookmarkEnd w:id="15"/>
    </w:p>
    <w:p w:rsidR="002279D2" w:rsidRDefault="00911F86" w:rsidP="00911F86">
      <w:pPr>
        <w:pStyle w:val="31"/>
      </w:pPr>
      <w:bookmarkStart w:id="16" w:name="_Toc531681155"/>
      <w:r>
        <w:t>Задание матрицы</w:t>
      </w:r>
      <w:bookmarkEnd w:id="16"/>
    </w:p>
    <w:p w:rsidR="00911F86" w:rsidRDefault="00911F86" w:rsidP="00662C54">
      <w:pPr>
        <w:pStyle w:val="a4"/>
      </w:pPr>
      <w:r>
        <w:tab/>
        <w:t>Возьмём матриц</w:t>
      </w:r>
      <w:r w:rsidR="00331002">
        <w:t xml:space="preserve">ы порядка </w:t>
      </w:r>
      <w:r w:rsidR="00331002">
        <w:rPr>
          <w:lang w:val="en-US"/>
        </w:rPr>
        <w:t>3</w:t>
      </w:r>
      <w:r>
        <w:t>:</w:t>
      </w:r>
    </w:p>
    <w:p w:rsidR="00331002" w:rsidRPr="00331002" w:rsidRDefault="00911F86" w:rsidP="00662C54">
      <w:pPr>
        <w:pStyle w:val="a4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=63.0629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;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;Очевидно,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≠0</m:t>
          </m:r>
        </m:oMath>
      </m:oMathPara>
    </w:p>
    <w:p w:rsidR="00331002" w:rsidRDefault="00331002" w:rsidP="00662C54">
      <w:pPr>
        <w:pStyle w:val="a4"/>
      </w:pPr>
      <w:r>
        <w:tab/>
        <w:t>Тогда по</w:t>
      </w:r>
      <w:r w:rsidR="00E12872" w:rsidRPr="00E12872">
        <w:t xml:space="preserve"> </w:t>
      </w:r>
      <w:r>
        <w:t xml:space="preserve">приведённым </w:t>
      </w:r>
      <w:r w:rsidR="00E12872">
        <w:t xml:space="preserve">выше </w:t>
      </w:r>
      <w:r>
        <w:t>формулам получаем разложение:</w:t>
      </w:r>
    </w:p>
    <w:p w:rsidR="00331002" w:rsidRPr="00331002" w:rsidRDefault="00331002" w:rsidP="00662C54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0.154303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-0.988024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0.771517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0.120491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-0.624695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0.617213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0.096393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0.780869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331002" w:rsidRPr="00331002" w:rsidRDefault="00331002" w:rsidP="00662C54">
      <w:pPr>
        <w:pStyle w:val="a4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6.480741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6.635044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2.314550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-0.988024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-6.723380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1.561738</m:t>
                </m:r>
              </m:e>
            </m:mr>
          </m:m>
        </m:oMath>
      </m:oMathPara>
    </w:p>
    <w:p w:rsidR="00331002" w:rsidRDefault="00331002" w:rsidP="00662C54">
      <w:pPr>
        <w:pStyle w:val="a4"/>
      </w:pPr>
      <w:r>
        <w:lastRenderedPageBreak/>
        <w:tab/>
        <w:t>СЛАУ приобретает вид:</w:t>
      </w:r>
    </w:p>
    <w:p w:rsidR="00331002" w:rsidRPr="00331002" w:rsidRDefault="00331002" w:rsidP="00662C54">
      <w:pPr>
        <w:pStyle w:val="a4"/>
      </w:pPr>
      <m:oMathPara>
        <m:oMath>
          <m:r>
            <w:rPr>
              <w:rFonts w:ascii="Cambria Math" w:hAnsi="Cambria Math"/>
            </w:rPr>
            <m:t>Rx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15.430335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-7.711403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1.561738</m:t>
                </m:r>
              </m:e>
            </m:mr>
          </m:m>
        </m:oMath>
      </m:oMathPara>
    </w:p>
    <w:p w:rsidR="00331002" w:rsidRPr="00442DB4" w:rsidRDefault="00331002" w:rsidP="00662C54">
      <w:pPr>
        <w:pStyle w:val="a4"/>
        <w:rPr>
          <w:i/>
        </w:rPr>
      </w:pPr>
      <w:r>
        <w:tab/>
      </w:r>
      <w:r w:rsidR="003D13CF">
        <w:t xml:space="preserve">Откуда получаем решение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[1, 1, 1]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="003D13CF">
        <w:t xml:space="preserve"> В этом случае вектор невязки получился нулевым. </w:t>
      </w:r>
    </w:p>
    <w:p w:rsidR="00870419" w:rsidRDefault="007F2C1C" w:rsidP="00662C54">
      <w:pPr>
        <w:pStyle w:val="a4"/>
      </w:pPr>
      <w:r>
        <w:tab/>
      </w:r>
      <w:r w:rsidR="00807AE3">
        <w:t xml:space="preserve">Внесём случайные ошибки в матрицы: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≤0.01*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|, 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 0.01*|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</w:p>
    <w:p w:rsidR="00807AE3" w:rsidRDefault="00807AE3" w:rsidP="00662C54">
      <w:pPr>
        <w:pStyle w:val="a4"/>
      </w:pPr>
      <w:r>
        <w:tab/>
        <w:t xml:space="preserve">Тогда получаем искомые коэффициенты: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=0.288890;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=1.000039. </m:t>
        </m:r>
      </m:oMath>
    </w:p>
    <w:p w:rsidR="009F6F1D" w:rsidRDefault="009F6F1D" w:rsidP="009F6F1D">
      <w:pPr>
        <w:pStyle w:val="21"/>
      </w:pPr>
      <w:bookmarkStart w:id="17" w:name="_Toc531681156"/>
      <w:r>
        <w:t>Модульная структура программы</w:t>
      </w:r>
      <w:bookmarkEnd w:id="17"/>
    </w:p>
    <w:p w:rsidR="009F6F1D" w:rsidRPr="00442DB4" w:rsidRDefault="009F6F1D" w:rsidP="00662C54">
      <w:pPr>
        <w:pStyle w:val="a4"/>
      </w:pPr>
      <w:r>
        <w:rPr>
          <w:lang w:val="en-US"/>
        </w:rPr>
        <w:t>Norms</w:t>
      </w:r>
      <w:r w:rsidRPr="00442DB4">
        <w:t>.</w:t>
      </w:r>
      <w:r>
        <w:rPr>
          <w:lang w:val="en-US"/>
        </w:rPr>
        <w:t>h</w:t>
      </w:r>
    </w:p>
    <w:p w:rsidR="009F6F1D" w:rsidRPr="00442DB4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2D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CountNormVector</w:t>
      </w:r>
      <w:proofErr w:type="spellEnd"/>
      <w:r w:rsidRPr="00442DB4">
        <w:rPr>
          <w:rFonts w:ascii="Consolas" w:hAnsi="Consolas" w:cs="Consolas"/>
          <w:color w:val="000000"/>
          <w:sz w:val="19"/>
          <w:szCs w:val="19"/>
          <w:highlight w:val="white"/>
        </w:rPr>
        <w:t>1(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2D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442D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2D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442D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442DB4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Посчитать</w:t>
      </w:r>
      <w:r w:rsidRPr="00442D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первую</w:t>
      </w:r>
      <w:r w:rsidRPr="00442D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норму</w:t>
      </w:r>
      <w:r w:rsidRPr="00442DB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вектора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CountNormVector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Посчитать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вклидову</w:t>
      </w:r>
      <w:proofErr w:type="spellEnd"/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норму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вектора</w:t>
      </w:r>
    </w:p>
    <w:p w:rsidR="009F6F1D" w:rsidRPr="00442DB4" w:rsidRDefault="009F6F1D" w:rsidP="00662C54">
      <w:pPr>
        <w:pStyle w:val="a4"/>
        <w:rPr>
          <w:highlight w:val="white"/>
          <w:lang w:val="en-US"/>
        </w:rPr>
      </w:pPr>
      <w:r w:rsidRPr="009F6F1D">
        <w:rPr>
          <w:color w:val="0000FF"/>
          <w:highlight w:val="white"/>
          <w:lang w:val="en-US"/>
        </w:rPr>
        <w:t>double</w:t>
      </w:r>
      <w:r w:rsidRPr="009F6F1D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9F6F1D">
        <w:rPr>
          <w:color w:val="000000"/>
          <w:highlight w:val="white"/>
          <w:lang w:val="en-US"/>
        </w:rPr>
        <w:t>CountNormMatrix</w:t>
      </w:r>
      <w:proofErr w:type="spellEnd"/>
      <w:r w:rsidRPr="009F6F1D">
        <w:rPr>
          <w:color w:val="000000"/>
          <w:highlight w:val="white"/>
          <w:lang w:val="en-US"/>
        </w:rPr>
        <w:t>(</w:t>
      </w:r>
      <w:proofErr w:type="gramEnd"/>
      <w:r w:rsidRPr="009F6F1D">
        <w:rPr>
          <w:color w:val="0000FF"/>
          <w:highlight w:val="white"/>
          <w:lang w:val="en-US"/>
        </w:rPr>
        <w:t>double</w:t>
      </w:r>
      <w:r w:rsidRPr="009F6F1D">
        <w:rPr>
          <w:color w:val="000000"/>
          <w:highlight w:val="white"/>
          <w:lang w:val="en-US"/>
        </w:rPr>
        <w:t xml:space="preserve">** A, </w:t>
      </w:r>
      <w:r w:rsidRPr="009F6F1D">
        <w:rPr>
          <w:color w:val="0000FF"/>
          <w:highlight w:val="white"/>
          <w:lang w:val="en-US"/>
        </w:rPr>
        <w:t>int</w:t>
      </w:r>
      <w:r w:rsidRPr="009F6F1D">
        <w:rPr>
          <w:color w:val="000000"/>
          <w:highlight w:val="white"/>
          <w:lang w:val="en-US"/>
        </w:rPr>
        <w:t xml:space="preserve"> n); </w:t>
      </w:r>
      <w:r w:rsidRPr="009F6F1D">
        <w:rPr>
          <w:highlight w:val="white"/>
          <w:lang w:val="en-US"/>
        </w:rPr>
        <w:t>//</w:t>
      </w:r>
      <w:r>
        <w:rPr>
          <w:highlight w:val="white"/>
        </w:rPr>
        <w:t>Посчитать</w:t>
      </w:r>
      <w:r w:rsidRPr="009F6F1D">
        <w:rPr>
          <w:highlight w:val="white"/>
          <w:lang w:val="en-US"/>
        </w:rPr>
        <w:t xml:space="preserve"> 1-</w:t>
      </w:r>
      <w:r>
        <w:rPr>
          <w:highlight w:val="white"/>
        </w:rPr>
        <w:t>ю</w:t>
      </w:r>
      <w:r w:rsidRPr="009F6F1D">
        <w:rPr>
          <w:highlight w:val="white"/>
          <w:lang w:val="en-US"/>
        </w:rPr>
        <w:t xml:space="preserve"> </w:t>
      </w:r>
      <w:r>
        <w:rPr>
          <w:highlight w:val="white"/>
        </w:rPr>
        <w:t>норму</w:t>
      </w:r>
      <w:r w:rsidRPr="009F6F1D">
        <w:rPr>
          <w:highlight w:val="white"/>
          <w:lang w:val="en-US"/>
        </w:rPr>
        <w:t xml:space="preserve"> </w:t>
      </w:r>
      <w:r>
        <w:rPr>
          <w:highlight w:val="white"/>
        </w:rPr>
        <w:t>матрицы</w:t>
      </w:r>
    </w:p>
    <w:p w:rsidR="009F6F1D" w:rsidRDefault="009F6F1D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MatrixVectorIO.h</w:t>
      </w:r>
      <w:proofErr w:type="spellEnd"/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Вывести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PrintVector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Вывести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столбец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ParseMatrix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9F6F1D" w:rsidRPr="009F6F1D" w:rsidRDefault="009F6F1D" w:rsidP="00662C54">
      <w:pPr>
        <w:pStyle w:val="a4"/>
        <w:rPr>
          <w:color w:val="008000"/>
          <w:highlight w:val="white"/>
          <w:lang w:val="en-US"/>
        </w:rPr>
      </w:pPr>
      <w:r w:rsidRPr="009F6F1D">
        <w:rPr>
          <w:color w:val="0000FF"/>
          <w:highlight w:val="white"/>
          <w:lang w:val="en-US"/>
        </w:rPr>
        <w:t>double</w:t>
      </w:r>
      <w:r w:rsidRPr="009F6F1D">
        <w:rPr>
          <w:highlight w:val="white"/>
          <w:lang w:val="en-US"/>
        </w:rPr>
        <w:t xml:space="preserve">* </w:t>
      </w:r>
      <w:proofErr w:type="spellStart"/>
      <w:proofErr w:type="gramStart"/>
      <w:r w:rsidRPr="009F6F1D">
        <w:rPr>
          <w:highlight w:val="white"/>
          <w:lang w:val="en-US"/>
        </w:rPr>
        <w:t>ParseVector</w:t>
      </w:r>
      <w:proofErr w:type="spellEnd"/>
      <w:r w:rsidRPr="009F6F1D">
        <w:rPr>
          <w:highlight w:val="white"/>
          <w:lang w:val="en-US"/>
        </w:rPr>
        <w:t>(</w:t>
      </w:r>
      <w:proofErr w:type="gramEnd"/>
      <w:r w:rsidRPr="009F6F1D">
        <w:rPr>
          <w:color w:val="0000FF"/>
          <w:highlight w:val="white"/>
          <w:lang w:val="en-US"/>
        </w:rPr>
        <w:t>char</w:t>
      </w:r>
      <w:r w:rsidRPr="009F6F1D">
        <w:rPr>
          <w:highlight w:val="white"/>
          <w:lang w:val="en-US"/>
        </w:rPr>
        <w:t xml:space="preserve"> </w:t>
      </w:r>
      <w:r w:rsidRPr="009F6F1D">
        <w:rPr>
          <w:color w:val="0000FF"/>
          <w:highlight w:val="white"/>
          <w:lang w:val="en-US"/>
        </w:rPr>
        <w:t>const</w:t>
      </w:r>
      <w:r w:rsidRPr="009F6F1D">
        <w:rPr>
          <w:highlight w:val="white"/>
          <w:lang w:val="en-US"/>
        </w:rPr>
        <w:t xml:space="preserve">* </w:t>
      </w:r>
      <w:r w:rsidRPr="009F6F1D">
        <w:rPr>
          <w:color w:val="0000FF"/>
          <w:highlight w:val="white"/>
          <w:lang w:val="en-US"/>
        </w:rPr>
        <w:t>const</w:t>
      </w:r>
      <w:r w:rsidRPr="009F6F1D">
        <w:rPr>
          <w:highlight w:val="white"/>
          <w:lang w:val="en-US"/>
        </w:rPr>
        <w:t xml:space="preserve"> filename, </w:t>
      </w:r>
      <w:r w:rsidRPr="009F6F1D">
        <w:rPr>
          <w:color w:val="0000FF"/>
          <w:highlight w:val="white"/>
          <w:lang w:val="en-US"/>
        </w:rPr>
        <w:t>int</w:t>
      </w:r>
      <w:r w:rsidRPr="009F6F1D">
        <w:rPr>
          <w:highlight w:val="white"/>
          <w:lang w:val="en-US"/>
        </w:rPr>
        <w:t xml:space="preserve"> n); </w:t>
      </w:r>
      <w:r w:rsidRPr="009F6F1D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Считать</w:t>
      </w:r>
      <w:r w:rsidRPr="009F6F1D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вектор</w:t>
      </w:r>
      <w:r w:rsidRPr="009F6F1D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из</w:t>
      </w:r>
      <w:r w:rsidRPr="009F6F1D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файла</w:t>
      </w:r>
    </w:p>
    <w:p w:rsidR="009F6F1D" w:rsidRDefault="009F6F1D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QRFactorization.h</w:t>
      </w:r>
      <w:proofErr w:type="spellEnd"/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QR_t</w:t>
      </w:r>
      <w:proofErr w:type="spellEnd"/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 q;</w:t>
      </w:r>
    </w:p>
    <w:p w:rsidR="009F6F1D" w:rsidRPr="00442DB4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2D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2D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 r;</w:t>
      </w:r>
    </w:p>
    <w:p w:rsidR="009F6F1D" w:rsidRPr="00442DB4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2D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2D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42D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 </w:t>
      </w:r>
      <w:r w:rsidRPr="00442D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Размерность</w:t>
      </w:r>
      <w:r w:rsidRPr="00442DB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9F6F1D" w:rsidRPr="00442DB4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2D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proofErr w:type="spellStart"/>
      <w:r w:rsidRPr="00442D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QR_t</w:t>
      </w:r>
      <w:proofErr w:type="spellEnd"/>
      <w:r w:rsidRPr="00442D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F1D" w:rsidRPr="00442DB4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6F1D" w:rsidRPr="006E270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27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27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E27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DestroyQR</w:t>
      </w:r>
      <w:proofErr w:type="spellEnd"/>
      <w:r w:rsidRPr="006E27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E27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QR_t</w:t>
      </w:r>
      <w:proofErr w:type="spellEnd"/>
      <w:r w:rsidRPr="006E27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E27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6E27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6E27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Освободить</w:t>
      </w:r>
      <w:r w:rsidRPr="006E27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память</w:t>
      </w:r>
    </w:p>
    <w:p w:rsid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CallocateQR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//Выделить память под матрицы</w:t>
      </w:r>
    </w:p>
    <w:p w:rsidR="009F6F1D" w:rsidRDefault="009F6F1D" w:rsidP="00662C54">
      <w:pPr>
        <w:pStyle w:val="a4"/>
        <w:rPr>
          <w:highlight w:val="white"/>
        </w:rPr>
      </w:pPr>
      <w:proofErr w:type="spellStart"/>
      <w:r>
        <w:rPr>
          <w:color w:val="000000"/>
          <w:highlight w:val="white"/>
        </w:rPr>
        <w:t>QR_t</w:t>
      </w:r>
      <w:proofErr w:type="spellEnd"/>
      <w:r>
        <w:rPr>
          <w:color w:val="000000"/>
          <w:highlight w:val="white"/>
        </w:rPr>
        <w:t xml:space="preserve">* </w:t>
      </w:r>
      <w:proofErr w:type="spellStart"/>
      <w:proofErr w:type="gramStart"/>
      <w:r>
        <w:rPr>
          <w:color w:val="000000"/>
          <w:highlight w:val="white"/>
        </w:rPr>
        <w:t>QRFactorizeMatrix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double</w:t>
      </w:r>
      <w:proofErr w:type="spellEnd"/>
      <w:r>
        <w:rPr>
          <w:color w:val="000000"/>
          <w:highlight w:val="white"/>
        </w:rPr>
        <w:t xml:space="preserve">** A, </w:t>
      </w:r>
      <w:proofErr w:type="spellStart"/>
      <w:r>
        <w:rPr>
          <w:color w:val="0000FF"/>
          <w:highlight w:val="white"/>
        </w:rPr>
        <w:t>int</w:t>
      </w:r>
      <w:proofErr w:type="spellEnd"/>
      <w:r>
        <w:rPr>
          <w:color w:val="000000"/>
          <w:highlight w:val="white"/>
        </w:rPr>
        <w:t xml:space="preserve"> n); </w:t>
      </w:r>
      <w:r>
        <w:rPr>
          <w:highlight w:val="white"/>
        </w:rPr>
        <w:t>//Разложить матрицу на матрицу вращения и треугольную</w:t>
      </w:r>
    </w:p>
    <w:p w:rsidR="009F6F1D" w:rsidRDefault="009F6F1D" w:rsidP="00662C54">
      <w:pPr>
        <w:pStyle w:val="a4"/>
        <w:rPr>
          <w:lang w:val="en-US"/>
        </w:rPr>
      </w:pPr>
      <w:proofErr w:type="spellStart"/>
      <w:r>
        <w:rPr>
          <w:lang w:val="en-US"/>
        </w:rPr>
        <w:lastRenderedPageBreak/>
        <w:t>MatrixOps.h</w:t>
      </w:r>
      <w:proofErr w:type="spellEnd"/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CopyMatrix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Скопировать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TransposeMatrix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Протранспонировать</w:t>
      </w:r>
      <w:proofErr w:type="spellEnd"/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MatrixMulVector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vector,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Перемножить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MatrixMulMatrix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B,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Перемножить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квадратные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MatrixMinus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B,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Вычесть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</w:t>
      </w:r>
    </w:p>
    <w:p w:rsidR="009F6F1D" w:rsidRDefault="009F6F1D" w:rsidP="00662C54">
      <w:pPr>
        <w:pStyle w:val="a4"/>
        <w:rPr>
          <w:highlight w:val="white"/>
          <w:lang w:val="en-US"/>
        </w:rPr>
      </w:pPr>
      <w:r w:rsidRPr="009F6F1D">
        <w:rPr>
          <w:color w:val="0000FF"/>
          <w:highlight w:val="white"/>
          <w:lang w:val="en-US"/>
        </w:rPr>
        <w:t>double</w:t>
      </w:r>
      <w:r w:rsidRPr="009F6F1D">
        <w:rPr>
          <w:color w:val="000000"/>
          <w:highlight w:val="white"/>
          <w:lang w:val="en-US"/>
        </w:rPr>
        <w:t xml:space="preserve">* </w:t>
      </w:r>
      <w:proofErr w:type="spellStart"/>
      <w:proofErr w:type="gramStart"/>
      <w:r w:rsidRPr="009F6F1D">
        <w:rPr>
          <w:color w:val="000000"/>
          <w:highlight w:val="white"/>
          <w:lang w:val="en-US"/>
        </w:rPr>
        <w:t>VectorMinus</w:t>
      </w:r>
      <w:proofErr w:type="spellEnd"/>
      <w:r w:rsidRPr="009F6F1D">
        <w:rPr>
          <w:color w:val="000000"/>
          <w:highlight w:val="white"/>
          <w:lang w:val="en-US"/>
        </w:rPr>
        <w:t>(</w:t>
      </w:r>
      <w:proofErr w:type="gramEnd"/>
      <w:r w:rsidRPr="009F6F1D">
        <w:rPr>
          <w:color w:val="0000FF"/>
          <w:highlight w:val="white"/>
          <w:lang w:val="en-US"/>
        </w:rPr>
        <w:t>double</w:t>
      </w:r>
      <w:r w:rsidRPr="009F6F1D">
        <w:rPr>
          <w:color w:val="000000"/>
          <w:highlight w:val="white"/>
          <w:lang w:val="en-US"/>
        </w:rPr>
        <w:t xml:space="preserve">* v1, </w:t>
      </w:r>
      <w:r w:rsidRPr="009F6F1D">
        <w:rPr>
          <w:color w:val="0000FF"/>
          <w:highlight w:val="white"/>
          <w:lang w:val="en-US"/>
        </w:rPr>
        <w:t>double</w:t>
      </w:r>
      <w:r w:rsidRPr="009F6F1D">
        <w:rPr>
          <w:color w:val="000000"/>
          <w:highlight w:val="white"/>
          <w:lang w:val="en-US"/>
        </w:rPr>
        <w:t xml:space="preserve">* v2, </w:t>
      </w:r>
      <w:r w:rsidRPr="009F6F1D">
        <w:rPr>
          <w:color w:val="0000FF"/>
          <w:highlight w:val="white"/>
          <w:lang w:val="en-US"/>
        </w:rPr>
        <w:t>int</w:t>
      </w:r>
      <w:r w:rsidRPr="009F6F1D">
        <w:rPr>
          <w:color w:val="000000"/>
          <w:highlight w:val="white"/>
          <w:lang w:val="en-US"/>
        </w:rPr>
        <w:t xml:space="preserve"> n); </w:t>
      </w:r>
      <w:r w:rsidRPr="009F6F1D">
        <w:rPr>
          <w:highlight w:val="white"/>
          <w:lang w:val="en-US"/>
        </w:rPr>
        <w:t>//</w:t>
      </w:r>
      <w:r>
        <w:rPr>
          <w:highlight w:val="white"/>
        </w:rPr>
        <w:t>Вычесть</w:t>
      </w:r>
      <w:r w:rsidRPr="009F6F1D">
        <w:rPr>
          <w:highlight w:val="white"/>
          <w:lang w:val="en-US"/>
        </w:rPr>
        <w:t xml:space="preserve"> </w:t>
      </w:r>
      <w:r>
        <w:rPr>
          <w:highlight w:val="white"/>
        </w:rPr>
        <w:t>из</w:t>
      </w:r>
      <w:r w:rsidRPr="009F6F1D">
        <w:rPr>
          <w:highlight w:val="white"/>
          <w:lang w:val="en-US"/>
        </w:rPr>
        <w:t xml:space="preserve"> </w:t>
      </w:r>
      <w:r>
        <w:rPr>
          <w:highlight w:val="white"/>
        </w:rPr>
        <w:t>вектора</w:t>
      </w:r>
      <w:r w:rsidRPr="009F6F1D">
        <w:rPr>
          <w:highlight w:val="white"/>
          <w:lang w:val="en-US"/>
        </w:rPr>
        <w:t xml:space="preserve"> v1 </w:t>
      </w:r>
      <w:r>
        <w:rPr>
          <w:highlight w:val="white"/>
        </w:rPr>
        <w:t>вектор</w:t>
      </w:r>
      <w:r w:rsidRPr="009F6F1D">
        <w:rPr>
          <w:highlight w:val="white"/>
          <w:lang w:val="en-US"/>
        </w:rPr>
        <w:t xml:space="preserve"> v2</w:t>
      </w:r>
    </w:p>
    <w:p w:rsidR="009F6F1D" w:rsidRDefault="009F6F1D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SolveSLAE.h</w:t>
      </w:r>
      <w:proofErr w:type="spellEnd"/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SolveRXSLAE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R,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b,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Решить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СЛАУ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матрицей</w:t>
      </w:r>
    </w:p>
    <w:p w:rsidR="009F6F1D" w:rsidRPr="00442DB4" w:rsidRDefault="009F6F1D" w:rsidP="00662C54">
      <w:pPr>
        <w:pStyle w:val="a4"/>
        <w:rPr>
          <w:color w:val="008000"/>
          <w:highlight w:val="white"/>
          <w:lang w:val="en-US"/>
        </w:rPr>
      </w:pPr>
      <w:r w:rsidRPr="009F6F1D">
        <w:rPr>
          <w:color w:val="0000FF"/>
          <w:highlight w:val="white"/>
          <w:lang w:val="en-US"/>
        </w:rPr>
        <w:t>double</w:t>
      </w:r>
      <w:r w:rsidRPr="009F6F1D">
        <w:rPr>
          <w:highlight w:val="white"/>
          <w:lang w:val="en-US"/>
        </w:rPr>
        <w:t xml:space="preserve">* </w:t>
      </w:r>
      <w:proofErr w:type="spellStart"/>
      <w:proofErr w:type="gramStart"/>
      <w:r w:rsidRPr="009F6F1D">
        <w:rPr>
          <w:highlight w:val="white"/>
          <w:lang w:val="en-US"/>
        </w:rPr>
        <w:t>CountResidualVector</w:t>
      </w:r>
      <w:proofErr w:type="spellEnd"/>
      <w:r w:rsidRPr="009F6F1D">
        <w:rPr>
          <w:highlight w:val="white"/>
          <w:lang w:val="en-US"/>
        </w:rPr>
        <w:t>(</w:t>
      </w:r>
      <w:proofErr w:type="gramEnd"/>
      <w:r w:rsidRPr="009F6F1D">
        <w:rPr>
          <w:color w:val="0000FF"/>
          <w:highlight w:val="white"/>
          <w:lang w:val="en-US"/>
        </w:rPr>
        <w:t>double</w:t>
      </w:r>
      <w:r w:rsidRPr="009F6F1D">
        <w:rPr>
          <w:highlight w:val="white"/>
          <w:lang w:val="en-US"/>
        </w:rPr>
        <w:t xml:space="preserve">** A, </w:t>
      </w:r>
      <w:r w:rsidRPr="009F6F1D">
        <w:rPr>
          <w:color w:val="0000FF"/>
          <w:highlight w:val="white"/>
          <w:lang w:val="en-US"/>
        </w:rPr>
        <w:t>double</w:t>
      </w:r>
      <w:r w:rsidRPr="009F6F1D">
        <w:rPr>
          <w:highlight w:val="white"/>
          <w:lang w:val="en-US"/>
        </w:rPr>
        <w:t xml:space="preserve">* x, </w:t>
      </w:r>
      <w:r w:rsidRPr="009F6F1D">
        <w:rPr>
          <w:color w:val="0000FF"/>
          <w:highlight w:val="white"/>
          <w:lang w:val="en-US"/>
        </w:rPr>
        <w:t>double</w:t>
      </w:r>
      <w:r w:rsidRPr="009F6F1D">
        <w:rPr>
          <w:highlight w:val="white"/>
          <w:lang w:val="en-US"/>
        </w:rPr>
        <w:t xml:space="preserve">* b, </w:t>
      </w:r>
      <w:r w:rsidRPr="009F6F1D">
        <w:rPr>
          <w:color w:val="0000FF"/>
          <w:highlight w:val="white"/>
          <w:lang w:val="en-US"/>
        </w:rPr>
        <w:t>int</w:t>
      </w:r>
      <w:r w:rsidRPr="009F6F1D">
        <w:rPr>
          <w:highlight w:val="white"/>
          <w:lang w:val="en-US"/>
        </w:rPr>
        <w:t xml:space="preserve"> n); </w:t>
      </w:r>
      <w:r w:rsidRPr="009F6F1D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Посчитать</w:t>
      </w:r>
      <w:r w:rsidRPr="009F6F1D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вектор</w:t>
      </w:r>
      <w:r w:rsidRPr="009F6F1D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невязки</w:t>
      </w:r>
    </w:p>
    <w:p w:rsidR="009F6F1D" w:rsidRDefault="009F6F1D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MyRandom.h</w:t>
      </w:r>
      <w:proofErr w:type="spellEnd"/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случайное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интервале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[a; b)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SpoilVector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Испортить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</w:t>
      </w:r>
    </w:p>
    <w:p w:rsidR="009F6F1D" w:rsidRPr="009F6F1D" w:rsidRDefault="009F6F1D" w:rsidP="009F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SpoilMatrix</w:t>
      </w:r>
      <w:proofErr w:type="spellEnd"/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9F6F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F6F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Испортить</w:t>
      </w:r>
      <w:r w:rsidRPr="009F6F1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</w:p>
    <w:p w:rsidR="009F6F1D" w:rsidRDefault="009F6F1D" w:rsidP="00662C54">
      <w:pPr>
        <w:pStyle w:val="a4"/>
        <w:rPr>
          <w:highlight w:val="white"/>
        </w:rPr>
      </w:pPr>
      <w:proofErr w:type="spellStart"/>
      <w:r>
        <w:rPr>
          <w:color w:val="0000FF"/>
          <w:highlight w:val="white"/>
        </w:rPr>
        <w:t>void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RandomInit</w:t>
      </w:r>
      <w:proofErr w:type="spellEnd"/>
      <w:r>
        <w:rPr>
          <w:color w:val="000000"/>
          <w:highlight w:val="white"/>
        </w:rPr>
        <w:t>(</w:t>
      </w:r>
      <w:proofErr w:type="spellStart"/>
      <w:proofErr w:type="gramEnd"/>
      <w:r>
        <w:rPr>
          <w:color w:val="0000FF"/>
          <w:highlight w:val="white"/>
        </w:rPr>
        <w:t>int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key</w:t>
      </w:r>
      <w:proofErr w:type="spellEnd"/>
      <w:r>
        <w:rPr>
          <w:color w:val="000000"/>
          <w:highlight w:val="white"/>
        </w:rPr>
        <w:t xml:space="preserve">); </w:t>
      </w:r>
      <w:r>
        <w:rPr>
          <w:highlight w:val="white"/>
        </w:rPr>
        <w:t>//Для генерации псевдослучайных чисел</w:t>
      </w:r>
    </w:p>
    <w:p w:rsidR="009F6F1D" w:rsidRDefault="0042794E" w:rsidP="0042794E">
      <w:pPr>
        <w:pStyle w:val="21"/>
      </w:pPr>
      <w:bookmarkStart w:id="18" w:name="_Toc531681157"/>
      <w:r>
        <w:t>Вычисление коэффициентов для «больших» матриц</w:t>
      </w:r>
      <w:bookmarkEnd w:id="18"/>
    </w:p>
    <w:p w:rsidR="007151EC" w:rsidRPr="007151EC" w:rsidRDefault="007151EC" w:rsidP="00662C54">
      <w:pPr>
        <w:pStyle w:val="a4"/>
      </w:pPr>
      <w:r>
        <w:tab/>
        <w:t>Возьмём матрицы порядка 1</w:t>
      </w:r>
      <w:r w:rsidR="003F0631">
        <w:t>0</w:t>
      </w:r>
      <w:r>
        <w:t>.</w:t>
      </w:r>
    </w:p>
    <w:p w:rsidR="0042794E" w:rsidRPr="00442DB4" w:rsidRDefault="0042794E" w:rsidP="0042794E">
      <w:pPr>
        <w:pStyle w:val="31"/>
        <w:rPr>
          <w:lang w:val="en-US"/>
        </w:rPr>
      </w:pPr>
      <w:bookmarkStart w:id="19" w:name="_Toc531681158"/>
      <w:r>
        <w:t>С</w:t>
      </w:r>
      <w:r w:rsidRPr="00442DB4">
        <w:rPr>
          <w:lang w:val="en-US"/>
        </w:rPr>
        <w:t xml:space="preserve"> </w:t>
      </w:r>
      <w:r>
        <w:t>плохим</w:t>
      </w:r>
      <w:r w:rsidRPr="00442DB4">
        <w:rPr>
          <w:lang w:val="en-US"/>
        </w:rPr>
        <w:t xml:space="preserve"> </w:t>
      </w:r>
      <w:proofErr w:type="spellStart"/>
      <w:r>
        <w:rPr>
          <w:lang w:val="en-US"/>
        </w:rPr>
        <w:t>cond</w:t>
      </w:r>
      <w:proofErr w:type="spellEnd"/>
      <w:r w:rsidRPr="00442DB4">
        <w:rPr>
          <w:lang w:val="en-US"/>
        </w:rPr>
        <w:t>(</w:t>
      </w:r>
      <w:r>
        <w:rPr>
          <w:lang w:val="en-US"/>
        </w:rPr>
        <w:t>A</w:t>
      </w:r>
      <w:r w:rsidRPr="00442DB4">
        <w:rPr>
          <w:lang w:val="en-US"/>
        </w:rPr>
        <w:t>)</w:t>
      </w:r>
      <w:bookmarkEnd w:id="19"/>
    </w:p>
    <w:p w:rsidR="0042794E" w:rsidRDefault="0042794E" w:rsidP="00662C54">
      <w:pPr>
        <w:pStyle w:val="a4"/>
        <w:rPr>
          <w:lang w:val="en-US"/>
        </w:rPr>
      </w:pPr>
      <w:r>
        <w:rPr>
          <w:lang w:val="en-US"/>
        </w:rPr>
        <w:t xml:space="preserve">Cond(A) = </w:t>
      </w:r>
      <w:r w:rsidR="00047579">
        <w:rPr>
          <w:lang w:val="en-US"/>
        </w:rPr>
        <w:t>10^7</w:t>
      </w:r>
    </w:p>
    <w:p w:rsidR="00B10DC5" w:rsidRPr="00483236" w:rsidRDefault="00F44E52" w:rsidP="00662C54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=420.548701;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=272.873634;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483236" w:rsidRDefault="00483236" w:rsidP="00483236">
      <w:pPr>
        <w:pStyle w:val="31"/>
        <w:rPr>
          <w:lang w:val="en-US"/>
        </w:rPr>
      </w:pPr>
      <w:bookmarkStart w:id="20" w:name="_Toc531681159"/>
      <w:r>
        <w:t>С</w:t>
      </w:r>
      <w:r w:rsidRPr="00442DB4">
        <w:rPr>
          <w:lang w:val="en-US"/>
        </w:rPr>
        <w:t xml:space="preserve"> </w:t>
      </w:r>
      <w:r>
        <w:t>хорошим</w:t>
      </w:r>
      <w:r w:rsidRPr="00442DB4">
        <w:rPr>
          <w:lang w:val="en-US"/>
        </w:rPr>
        <w:t xml:space="preserve">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>(A)</w:t>
      </w:r>
      <w:bookmarkEnd w:id="20"/>
    </w:p>
    <w:p w:rsidR="00483236" w:rsidRDefault="003B452C" w:rsidP="00662C54">
      <w:pPr>
        <w:pStyle w:val="a4"/>
        <w:rPr>
          <w:lang w:val="en-US"/>
        </w:rPr>
      </w:pPr>
      <w:r>
        <w:rPr>
          <w:lang w:val="en-US"/>
        </w:rPr>
        <w:t xml:space="preserve">Cond(A) = </w:t>
      </w:r>
      <w:r w:rsidR="005D52E7">
        <w:rPr>
          <w:lang w:val="en-US"/>
        </w:rPr>
        <w:t>10</w:t>
      </w:r>
    </w:p>
    <w:p w:rsidR="00435A6D" w:rsidRPr="004C1B5E" w:rsidRDefault="00F44E52" w:rsidP="00662C54">
      <w:pPr>
        <w:pStyle w:val="a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=1.568774;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=1.997779;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4C1B5E" w:rsidRDefault="004C1B5E" w:rsidP="004C1B5E">
      <w:pPr>
        <w:pStyle w:val="21"/>
      </w:pPr>
      <w:bookmarkStart w:id="21" w:name="_Toc531681160"/>
      <w:r>
        <w:t>Анализ результатов</w:t>
      </w:r>
      <w:bookmarkEnd w:id="21"/>
    </w:p>
    <w:p w:rsidR="00442DB4" w:rsidRPr="005545B8" w:rsidRDefault="004C1B5E" w:rsidP="00662C54">
      <w:pPr>
        <w:pStyle w:val="a4"/>
      </w:pPr>
      <w:r>
        <w:lastRenderedPageBreak/>
        <w:tab/>
        <w:t>Метод вращения достаточно удобный в реализации</w:t>
      </w:r>
      <w:r w:rsidR="005545B8">
        <w:t>, обладает большой устойчивостью – как видно из результатов, при малых возмущениях отклонения незначительные.</w:t>
      </w:r>
    </w:p>
    <w:p w:rsidR="00442DB4" w:rsidRDefault="00442DB4">
      <w:pPr>
        <w:rPr>
          <w:rFonts w:ascii="Arial" w:hAnsi="Arial"/>
          <w:sz w:val="28"/>
        </w:rPr>
      </w:pPr>
      <w:r>
        <w:br w:type="page"/>
      </w:r>
    </w:p>
    <w:p w:rsidR="004C1B5E" w:rsidRDefault="00442DB4" w:rsidP="00442DB4">
      <w:pPr>
        <w:pStyle w:val="11"/>
      </w:pPr>
      <w:bookmarkStart w:id="22" w:name="_Toc531681161"/>
      <w:r>
        <w:lastRenderedPageBreak/>
        <w:t>Часть 3. Решение СЛАУ итерационными методами. Метод Зейделя</w:t>
      </w:r>
      <w:bookmarkEnd w:id="22"/>
    </w:p>
    <w:p w:rsidR="00442DB4" w:rsidRDefault="00442DB4" w:rsidP="00442DB4">
      <w:pPr>
        <w:pStyle w:val="21"/>
      </w:pPr>
      <w:bookmarkStart w:id="23" w:name="_Toc531681162"/>
      <w:r>
        <w:t>Постановка задачи</w:t>
      </w:r>
      <w:bookmarkEnd w:id="23"/>
    </w:p>
    <w:p w:rsidR="00442DB4" w:rsidRDefault="00442DB4" w:rsidP="00662C54">
      <w:pPr>
        <w:pStyle w:val="a4"/>
      </w:pPr>
      <w:r>
        <w:tab/>
        <w:t>Требуется решить СЛАУ итерационным методом Зейделя, представив систему в удобном для итераций виде:</w:t>
      </w:r>
    </w:p>
    <w:p w:rsidR="00442DB4" w:rsidRPr="00216FED" w:rsidRDefault="00216FED" w:rsidP="00662C54">
      <w:pPr>
        <w:pStyle w:val="a4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</m:oMath>
      </m:oMathPara>
    </w:p>
    <w:p w:rsidR="00216FED" w:rsidRDefault="00216FED" w:rsidP="00662C54">
      <w:pPr>
        <w:pStyle w:val="a4"/>
      </w:pPr>
      <w:r>
        <w:tab/>
        <w:t>В методе Зейделя при подсчёте каждой следующей компоненты текущего приближения используются уже полученные компоненты этого же приближения:</w:t>
      </w:r>
    </w:p>
    <w:p w:rsidR="00216FED" w:rsidRPr="00027506" w:rsidRDefault="00F44E52" w:rsidP="00662C54">
      <w:pPr>
        <w:pStyle w:val="a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ba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ba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g</m:t>
          </m:r>
        </m:oMath>
      </m:oMathPara>
    </w:p>
    <w:p w:rsidR="00027506" w:rsidRDefault="00027506" w:rsidP="00662C54">
      <w:pPr>
        <w:pStyle w:val="a4"/>
      </w:pPr>
      <w:r>
        <w:t xml:space="preserve">Где </w:t>
      </w:r>
      <w:proofErr w:type="gramStart"/>
      <w:r>
        <w:t>матрицу С</w:t>
      </w:r>
      <w:proofErr w:type="gramEnd"/>
      <w:r>
        <w:t xml:space="preserve"> получаем следующим образом:</w:t>
      </w:r>
    </w:p>
    <w:p w:rsidR="00027506" w:rsidRPr="008C3BCD" w:rsidRDefault="00F44E52" w:rsidP="00662C54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eqArr>
            </m:e>
          </m:d>
        </m:oMath>
      </m:oMathPara>
    </w:p>
    <w:p w:rsidR="008C3BCD" w:rsidRDefault="008C3BCD" w:rsidP="00662C54">
      <w:pPr>
        <w:pStyle w:val="a4"/>
      </w:pPr>
      <w:r>
        <w:t xml:space="preserve">И столбец </w:t>
      </w:r>
      <w:r>
        <w:rPr>
          <w:lang w:val="en-US"/>
        </w:rPr>
        <w:t>g</w:t>
      </w:r>
      <w:r w:rsidRPr="008C3BCD">
        <w:t xml:space="preserve"> </w:t>
      </w:r>
      <w:r>
        <w:t>получаем следующим образом:</w:t>
      </w:r>
    </w:p>
    <w:p w:rsidR="00027506" w:rsidRPr="00027506" w:rsidRDefault="00F44E52" w:rsidP="00662C54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</m:oMath>
      </m:oMathPara>
    </w:p>
    <w:p w:rsidR="00D7358F" w:rsidRDefault="00D7358F" w:rsidP="00D7358F">
      <w:pPr>
        <w:pStyle w:val="21"/>
      </w:pPr>
      <w:bookmarkStart w:id="24" w:name="_Toc531681163"/>
      <w:r>
        <w:t>Условия применимости метода</w:t>
      </w:r>
      <w:bookmarkEnd w:id="24"/>
    </w:p>
    <w:p w:rsidR="00247465" w:rsidRDefault="00D7358F" w:rsidP="00662C54">
      <w:pPr>
        <w:pStyle w:val="a4"/>
      </w:pPr>
      <w:r>
        <w:tab/>
        <w:t xml:space="preserve">Для сходимости метода достаточно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247465">
        <w:t xml:space="preserve"> и </w:t>
      </w:r>
      <w:r w:rsidR="00247465">
        <w:rPr>
          <w:lang w:val="en-US"/>
        </w:rPr>
        <w:t>A</w:t>
      </w:r>
      <w:r w:rsidR="00247465" w:rsidRPr="00247465">
        <w:t xml:space="preserve"> – </w:t>
      </w:r>
      <w:r w:rsidR="00247465">
        <w:t>положительно-определённая</w:t>
      </w:r>
      <w:r>
        <w:t xml:space="preserve">. </w:t>
      </w:r>
      <w:r w:rsidR="00027506">
        <w:t xml:space="preserve">Также необходимо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(A)≠0</m:t>
        </m:r>
      </m:oMath>
      <w:r w:rsidR="00027506">
        <w:t>.</w:t>
      </w:r>
      <w:r w:rsidR="00247465">
        <w:t xml:space="preserve"> Если матрица не является симметричной, всегда можно свести систему к подходящей:</w:t>
      </w:r>
    </w:p>
    <w:p w:rsidR="001D40A7" w:rsidRPr="001D40A7" w:rsidRDefault="00247465" w:rsidP="00662C54">
      <w:pPr>
        <w:pStyle w:val="a4"/>
      </w:pPr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&lt;=&gt;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950B3D" w:rsidRPr="00950B3D" w:rsidRDefault="00950B3D" w:rsidP="00662C54">
      <w:pPr>
        <w:pStyle w:val="a4"/>
      </w:pPr>
      <w:r>
        <w:t xml:space="preserve">При этом, метод является итерационным, поэтому точность зависит от </w:t>
      </w:r>
      <w:proofErr w:type="spellStart"/>
      <w:r>
        <w:rPr>
          <w:lang w:val="en-US"/>
        </w:rPr>
        <w:t>cond</w:t>
      </w:r>
      <w:proofErr w:type="spellEnd"/>
      <w:r w:rsidRPr="00950B3D">
        <w:t>(</w:t>
      </w:r>
      <w:r>
        <w:rPr>
          <w:lang w:val="en-US"/>
        </w:rPr>
        <w:t>A</w:t>
      </w:r>
      <w:r w:rsidRPr="00950B3D">
        <w:t>)</w:t>
      </w:r>
      <w:r>
        <w:t>. Если СЛАУ</w:t>
      </w:r>
      <w:r w:rsidR="00295377">
        <w:t xml:space="preserve"> несимметричная</w:t>
      </w:r>
      <w:r>
        <w:t xml:space="preserve">, </w:t>
      </w:r>
      <w:r w:rsidR="00295377">
        <w:t xml:space="preserve">при </w:t>
      </w:r>
      <w:proofErr w:type="spellStart"/>
      <w:r w:rsidR="00295377">
        <w:t>домножении</w:t>
      </w:r>
      <w:proofErr w:type="spellEnd"/>
      <w:r w:rsidR="00295377">
        <w:t xml:space="preserve"> </w:t>
      </w:r>
      <w:proofErr w:type="spellStart"/>
      <w:r>
        <w:rPr>
          <w:lang w:val="en-US"/>
        </w:rPr>
        <w:t>cond</w:t>
      </w:r>
      <w:proofErr w:type="spellEnd"/>
      <w:r>
        <w:t xml:space="preserve"> новой матрицы возрастает квадратично.</w:t>
      </w:r>
    </w:p>
    <w:p w:rsidR="00D0300C" w:rsidRDefault="00E53112" w:rsidP="00E53112">
      <w:pPr>
        <w:pStyle w:val="31"/>
      </w:pPr>
      <w:bookmarkStart w:id="25" w:name="_Toc531681164"/>
      <w:r>
        <w:t>Условие остановки</w:t>
      </w:r>
      <w:bookmarkEnd w:id="25"/>
    </w:p>
    <w:p w:rsidR="00E53112" w:rsidRDefault="00E53112" w:rsidP="00662C54">
      <w:pPr>
        <w:pStyle w:val="a4"/>
      </w:pPr>
      <w:r>
        <w:lastRenderedPageBreak/>
        <w:tab/>
        <w:t xml:space="preserve">Считается, что решение получено с заданной точностью </w:t>
      </w:r>
      <w:r>
        <w:rPr>
          <w:rFonts w:cs="Arial"/>
        </w:rPr>
        <w:t>ɛ</w:t>
      </w:r>
      <w:r>
        <w:t>, если</w:t>
      </w:r>
    </w:p>
    <w:p w:rsidR="00E53112" w:rsidRPr="00E53112" w:rsidRDefault="00F44E52" w:rsidP="00662C54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||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D0300C" w:rsidRDefault="00D0300C" w:rsidP="00D0300C">
      <w:pPr>
        <w:pStyle w:val="21"/>
      </w:pPr>
      <w:bookmarkStart w:id="26" w:name="_Toc531681165"/>
      <w:r>
        <w:t>Тестовый пример</w:t>
      </w:r>
      <w:bookmarkEnd w:id="26"/>
    </w:p>
    <w:p w:rsidR="00D0300C" w:rsidRDefault="00D0300C" w:rsidP="00662C54">
      <w:pPr>
        <w:pStyle w:val="a4"/>
      </w:pPr>
      <w:r>
        <w:tab/>
        <w:t>Возьмём матрицу 3х3:</w:t>
      </w:r>
    </w:p>
    <w:p w:rsidR="00D0300C" w:rsidRPr="00D0300C" w:rsidRDefault="00F44E52" w:rsidP="00662C54">
      <w:pPr>
        <w:pStyle w:val="a4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</m:t>
                </m:r>
              </m:e>
            </m:mr>
          </m:m>
        </m:oMath>
      </m:oMathPara>
    </w:p>
    <w:p w:rsidR="00D0300C" w:rsidRPr="005545B8" w:rsidRDefault="00D0300C" w:rsidP="00662C54">
      <w:pPr>
        <w:pStyle w:val="a4"/>
      </w:pPr>
      <w:r>
        <w:rPr>
          <w:lang w:val="en-US"/>
        </w:rPr>
        <w:tab/>
      </w:r>
      <w:r>
        <w:t xml:space="preserve">Очевидно,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≠0 и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1, 1, 1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</w:p>
    <w:p w:rsidR="00950B3D" w:rsidRDefault="00950B3D" w:rsidP="00662C54">
      <w:pPr>
        <w:pStyle w:val="a4"/>
      </w:pPr>
      <w:r>
        <w:tab/>
        <w:t>Нормализуем СЛАУ:</w:t>
      </w:r>
    </w:p>
    <w:p w:rsidR="00950B3D" w:rsidRPr="001D40A7" w:rsidRDefault="00F44E52" w:rsidP="00662C54">
      <w:pPr>
        <w:pStyle w:val="a4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45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en-US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120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100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80</m:t>
                </m:r>
              </m:e>
            </m:mr>
          </m:m>
        </m:oMath>
      </m:oMathPara>
    </w:p>
    <w:p w:rsidR="00D0300C" w:rsidRDefault="00D0300C" w:rsidP="00662C54">
      <w:pPr>
        <w:pStyle w:val="a4"/>
      </w:pPr>
      <w:r>
        <w:tab/>
        <w:t xml:space="preserve">Решим СЛАУ методом Зейделя с точностью </w:t>
      </w:r>
      <m:oMath>
        <m:r>
          <w:rPr>
            <w:rFonts w:ascii="Cambria Math" w:hAnsi="Cambria Math"/>
          </w:rPr>
          <m:t>ε=0,01</m:t>
        </m:r>
      </m:oMath>
      <w:r>
        <w:t>:</w:t>
      </w:r>
    </w:p>
    <w:p w:rsidR="00D0300C" w:rsidRPr="00E53112" w:rsidRDefault="00D0300C" w:rsidP="00662C54">
      <w:pPr>
        <w:pStyle w:val="a4"/>
      </w:pPr>
      <m:oMathPara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-0.725806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-0.209677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-1,184211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-0.447368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-0.26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-0.34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.935484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2.631579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1.6</m:t>
                </m:r>
              </m:e>
            </m:mr>
          </m:m>
        </m:oMath>
      </m:oMathPara>
    </w:p>
    <w:p w:rsidR="00E53112" w:rsidRDefault="00E53112" w:rsidP="00662C54">
      <w:pPr>
        <w:pStyle w:val="a4"/>
      </w:pPr>
      <w:r>
        <w:tab/>
        <w:t>Тогда получаем решение и для него вектор невязки:</w:t>
      </w:r>
    </w:p>
    <w:p w:rsidR="00E53112" w:rsidRPr="00E53112" w:rsidRDefault="00E53112" w:rsidP="00662C54">
      <w:pPr>
        <w:pStyle w:val="a4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0.929865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1.089149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0.987925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-0.493663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0.026290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0.000000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=0.494362</m:t>
          </m:r>
        </m:oMath>
      </m:oMathPara>
    </w:p>
    <w:p w:rsidR="00E53112" w:rsidRDefault="00E53112" w:rsidP="00662C54">
      <w:pPr>
        <w:pStyle w:val="a4"/>
      </w:pPr>
      <w:r>
        <w:rPr>
          <w:lang w:val="en-US"/>
        </w:rPr>
        <w:tab/>
      </w:r>
      <w:r w:rsidR="00855000">
        <w:t>О</w:t>
      </w:r>
      <w:r>
        <w:t xml:space="preserve">твет получен за </w:t>
      </w:r>
      <w:r w:rsidR="004F2EE3" w:rsidRPr="00F44E52">
        <w:t>23</w:t>
      </w:r>
      <w:r>
        <w:t xml:space="preserve"> итераци</w:t>
      </w:r>
      <w:r w:rsidR="004F2EE3">
        <w:t>и</w:t>
      </w:r>
      <w:r>
        <w:t>.</w:t>
      </w:r>
    </w:p>
    <w:p w:rsidR="00D0300C" w:rsidRDefault="00E53112" w:rsidP="00E53112">
      <w:pPr>
        <w:pStyle w:val="21"/>
      </w:pPr>
      <w:bookmarkStart w:id="27" w:name="_Toc531681166"/>
      <w:r>
        <w:t>Модульная структура программы</w:t>
      </w:r>
      <w:bookmarkEnd w:id="27"/>
    </w:p>
    <w:p w:rsidR="00E53112" w:rsidRPr="00E53112" w:rsidRDefault="00E53112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MatrixOps.h</w:t>
      </w:r>
      <w:proofErr w:type="spellEnd"/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CopyMatrix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Скопировать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TransposeMatrix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Протранспонировать</w:t>
      </w:r>
      <w:proofErr w:type="spellEnd"/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MatrixMulVector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vector,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Перемножить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MatrixMulMatrix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B,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Перемножить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квадратные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MatrixMinus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B,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Вычесть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</w:t>
      </w:r>
    </w:p>
    <w:p w:rsidR="00E53112" w:rsidRDefault="00E53112" w:rsidP="00662C54">
      <w:pPr>
        <w:pStyle w:val="a4"/>
        <w:rPr>
          <w:highlight w:val="white"/>
          <w:lang w:val="en-US"/>
        </w:rPr>
      </w:pPr>
      <w:r w:rsidRPr="00E53112">
        <w:rPr>
          <w:color w:val="0000FF"/>
          <w:highlight w:val="white"/>
          <w:lang w:val="en-US"/>
        </w:rPr>
        <w:lastRenderedPageBreak/>
        <w:t>double</w:t>
      </w:r>
      <w:r w:rsidRPr="00E53112">
        <w:rPr>
          <w:color w:val="000000"/>
          <w:highlight w:val="white"/>
          <w:lang w:val="en-US"/>
        </w:rPr>
        <w:t xml:space="preserve">* </w:t>
      </w:r>
      <w:proofErr w:type="spellStart"/>
      <w:proofErr w:type="gramStart"/>
      <w:r w:rsidRPr="00E53112">
        <w:rPr>
          <w:color w:val="000000"/>
          <w:highlight w:val="white"/>
          <w:lang w:val="en-US"/>
        </w:rPr>
        <w:t>VectorMinus</w:t>
      </w:r>
      <w:proofErr w:type="spellEnd"/>
      <w:r w:rsidRPr="00E53112">
        <w:rPr>
          <w:color w:val="000000"/>
          <w:highlight w:val="white"/>
          <w:lang w:val="en-US"/>
        </w:rPr>
        <w:t>(</w:t>
      </w:r>
      <w:proofErr w:type="gramEnd"/>
      <w:r w:rsidRPr="00E53112">
        <w:rPr>
          <w:color w:val="0000FF"/>
          <w:highlight w:val="white"/>
          <w:lang w:val="en-US"/>
        </w:rPr>
        <w:t>double</w:t>
      </w:r>
      <w:r w:rsidRPr="00E53112">
        <w:rPr>
          <w:color w:val="000000"/>
          <w:highlight w:val="white"/>
          <w:lang w:val="en-US"/>
        </w:rPr>
        <w:t xml:space="preserve">* v1, </w:t>
      </w:r>
      <w:r w:rsidRPr="00E53112">
        <w:rPr>
          <w:color w:val="0000FF"/>
          <w:highlight w:val="white"/>
          <w:lang w:val="en-US"/>
        </w:rPr>
        <w:t>double</w:t>
      </w:r>
      <w:r w:rsidRPr="00E53112">
        <w:rPr>
          <w:color w:val="000000"/>
          <w:highlight w:val="white"/>
          <w:lang w:val="en-US"/>
        </w:rPr>
        <w:t xml:space="preserve">* v2, </w:t>
      </w:r>
      <w:r w:rsidRPr="00E53112">
        <w:rPr>
          <w:color w:val="0000FF"/>
          <w:highlight w:val="white"/>
          <w:lang w:val="en-US"/>
        </w:rPr>
        <w:t>int</w:t>
      </w:r>
      <w:r w:rsidRPr="00E53112">
        <w:rPr>
          <w:color w:val="000000"/>
          <w:highlight w:val="white"/>
          <w:lang w:val="en-US"/>
        </w:rPr>
        <w:t xml:space="preserve"> n); </w:t>
      </w:r>
      <w:r w:rsidRPr="00E53112">
        <w:rPr>
          <w:highlight w:val="white"/>
          <w:lang w:val="en-US"/>
        </w:rPr>
        <w:t>//</w:t>
      </w:r>
      <w:r>
        <w:rPr>
          <w:highlight w:val="white"/>
        </w:rPr>
        <w:t>Вычесть</w:t>
      </w:r>
      <w:r w:rsidRPr="00E53112">
        <w:rPr>
          <w:highlight w:val="white"/>
          <w:lang w:val="en-US"/>
        </w:rPr>
        <w:t xml:space="preserve"> </w:t>
      </w:r>
      <w:r>
        <w:rPr>
          <w:highlight w:val="white"/>
        </w:rPr>
        <w:t>из</w:t>
      </w:r>
      <w:r w:rsidRPr="00E53112">
        <w:rPr>
          <w:highlight w:val="white"/>
          <w:lang w:val="en-US"/>
        </w:rPr>
        <w:t xml:space="preserve"> </w:t>
      </w:r>
      <w:r>
        <w:rPr>
          <w:highlight w:val="white"/>
        </w:rPr>
        <w:t>вектора</w:t>
      </w:r>
      <w:r w:rsidRPr="00E53112">
        <w:rPr>
          <w:highlight w:val="white"/>
          <w:lang w:val="en-US"/>
        </w:rPr>
        <w:t xml:space="preserve"> v1 </w:t>
      </w:r>
      <w:r>
        <w:rPr>
          <w:highlight w:val="white"/>
        </w:rPr>
        <w:t>вектор</w:t>
      </w:r>
      <w:r w:rsidRPr="00E53112">
        <w:rPr>
          <w:highlight w:val="white"/>
          <w:lang w:val="en-US"/>
        </w:rPr>
        <w:t xml:space="preserve"> v2</w:t>
      </w:r>
    </w:p>
    <w:p w:rsidR="00E53112" w:rsidRDefault="00E53112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Norms.h</w:t>
      </w:r>
      <w:proofErr w:type="spellEnd"/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CountNormVector1(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Посчитать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первую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норму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вектора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CountNormVector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Посчитать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вклидову</w:t>
      </w:r>
      <w:proofErr w:type="spellEnd"/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норму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вектора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CountNormMatrix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Посчитать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ю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норму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CountNormMatrixInf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Посчитать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бесконечную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норму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матрицы</w:t>
      </w:r>
    </w:p>
    <w:p w:rsidR="00E53112" w:rsidRPr="006E270D" w:rsidRDefault="00E53112" w:rsidP="00662C54">
      <w:pPr>
        <w:pStyle w:val="a4"/>
        <w:rPr>
          <w:highlight w:val="white"/>
          <w:lang w:val="en-US"/>
        </w:rPr>
      </w:pPr>
      <w:r w:rsidRPr="00E53112">
        <w:rPr>
          <w:color w:val="0000FF"/>
          <w:highlight w:val="white"/>
          <w:lang w:val="en-US"/>
        </w:rPr>
        <w:t>double</w:t>
      </w:r>
      <w:r w:rsidRPr="00E53112">
        <w:rPr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color w:val="000000"/>
          <w:highlight w:val="white"/>
          <w:lang w:val="en-US"/>
        </w:rPr>
        <w:t>CountNormVectorInf</w:t>
      </w:r>
      <w:proofErr w:type="spellEnd"/>
      <w:r w:rsidRPr="00E53112">
        <w:rPr>
          <w:color w:val="000000"/>
          <w:highlight w:val="white"/>
          <w:lang w:val="en-US"/>
        </w:rPr>
        <w:t>(</w:t>
      </w:r>
      <w:proofErr w:type="gramEnd"/>
      <w:r w:rsidRPr="00E53112">
        <w:rPr>
          <w:color w:val="0000FF"/>
          <w:highlight w:val="white"/>
          <w:lang w:val="en-US"/>
        </w:rPr>
        <w:t>double</w:t>
      </w:r>
      <w:r w:rsidRPr="00E53112">
        <w:rPr>
          <w:color w:val="000000"/>
          <w:highlight w:val="white"/>
          <w:lang w:val="en-US"/>
        </w:rPr>
        <w:t xml:space="preserve">* v, </w:t>
      </w:r>
      <w:r w:rsidRPr="00E53112">
        <w:rPr>
          <w:color w:val="0000FF"/>
          <w:highlight w:val="white"/>
          <w:lang w:val="en-US"/>
        </w:rPr>
        <w:t>int</w:t>
      </w:r>
      <w:r w:rsidRPr="00E53112">
        <w:rPr>
          <w:color w:val="000000"/>
          <w:highlight w:val="white"/>
          <w:lang w:val="en-US"/>
        </w:rPr>
        <w:t xml:space="preserve"> n); </w:t>
      </w:r>
      <w:r w:rsidRPr="00E53112">
        <w:rPr>
          <w:highlight w:val="white"/>
          <w:lang w:val="en-US"/>
        </w:rPr>
        <w:t>//</w:t>
      </w:r>
      <w:r>
        <w:rPr>
          <w:highlight w:val="white"/>
        </w:rPr>
        <w:t>Посчитать</w:t>
      </w:r>
      <w:r w:rsidRPr="00E53112">
        <w:rPr>
          <w:highlight w:val="white"/>
          <w:lang w:val="en-US"/>
        </w:rPr>
        <w:t xml:space="preserve"> </w:t>
      </w:r>
      <w:r>
        <w:rPr>
          <w:highlight w:val="white"/>
        </w:rPr>
        <w:t>бесконечную</w:t>
      </w:r>
      <w:r w:rsidRPr="00E53112">
        <w:rPr>
          <w:highlight w:val="white"/>
          <w:lang w:val="en-US"/>
        </w:rPr>
        <w:t xml:space="preserve"> </w:t>
      </w:r>
      <w:r>
        <w:rPr>
          <w:highlight w:val="white"/>
        </w:rPr>
        <w:t>норму</w:t>
      </w:r>
      <w:r w:rsidRPr="00E53112">
        <w:rPr>
          <w:highlight w:val="white"/>
          <w:lang w:val="en-US"/>
        </w:rPr>
        <w:t xml:space="preserve"> </w:t>
      </w:r>
      <w:r>
        <w:rPr>
          <w:highlight w:val="white"/>
        </w:rPr>
        <w:t>вектора</w:t>
      </w:r>
    </w:p>
    <w:p w:rsidR="00E53112" w:rsidRPr="00E53112" w:rsidRDefault="00E53112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MatrixVectorIO.h</w:t>
      </w:r>
      <w:proofErr w:type="spellEnd"/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Вывести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PrintVector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v,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Вывести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столбец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ParseMatrix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E53112" w:rsidRPr="006E270D" w:rsidRDefault="00E53112" w:rsidP="00662C54">
      <w:pPr>
        <w:pStyle w:val="a4"/>
        <w:rPr>
          <w:color w:val="008000"/>
          <w:highlight w:val="white"/>
          <w:lang w:val="en-US"/>
        </w:rPr>
      </w:pPr>
      <w:r w:rsidRPr="00E53112">
        <w:rPr>
          <w:color w:val="0000FF"/>
          <w:highlight w:val="white"/>
          <w:lang w:val="en-US"/>
        </w:rPr>
        <w:t>double</w:t>
      </w:r>
      <w:r w:rsidRPr="00E53112">
        <w:rPr>
          <w:highlight w:val="white"/>
          <w:lang w:val="en-US"/>
        </w:rPr>
        <w:t xml:space="preserve">* </w:t>
      </w:r>
      <w:proofErr w:type="spellStart"/>
      <w:proofErr w:type="gramStart"/>
      <w:r w:rsidRPr="00E53112">
        <w:rPr>
          <w:highlight w:val="white"/>
          <w:lang w:val="en-US"/>
        </w:rPr>
        <w:t>ParseVector</w:t>
      </w:r>
      <w:proofErr w:type="spellEnd"/>
      <w:r w:rsidRPr="00E53112">
        <w:rPr>
          <w:highlight w:val="white"/>
          <w:lang w:val="en-US"/>
        </w:rPr>
        <w:t>(</w:t>
      </w:r>
      <w:proofErr w:type="gramEnd"/>
      <w:r w:rsidRPr="00E53112">
        <w:rPr>
          <w:color w:val="0000FF"/>
          <w:highlight w:val="white"/>
          <w:lang w:val="en-US"/>
        </w:rPr>
        <w:t>char</w:t>
      </w:r>
      <w:r w:rsidRPr="00E53112">
        <w:rPr>
          <w:highlight w:val="white"/>
          <w:lang w:val="en-US"/>
        </w:rPr>
        <w:t xml:space="preserve"> </w:t>
      </w:r>
      <w:r w:rsidRPr="00E53112">
        <w:rPr>
          <w:color w:val="0000FF"/>
          <w:highlight w:val="white"/>
          <w:lang w:val="en-US"/>
        </w:rPr>
        <w:t>const</w:t>
      </w:r>
      <w:r w:rsidRPr="00E53112">
        <w:rPr>
          <w:highlight w:val="white"/>
          <w:lang w:val="en-US"/>
        </w:rPr>
        <w:t xml:space="preserve">* </w:t>
      </w:r>
      <w:r w:rsidRPr="00E53112">
        <w:rPr>
          <w:color w:val="0000FF"/>
          <w:highlight w:val="white"/>
          <w:lang w:val="en-US"/>
        </w:rPr>
        <w:t>const</w:t>
      </w:r>
      <w:r w:rsidRPr="00E53112">
        <w:rPr>
          <w:highlight w:val="white"/>
          <w:lang w:val="en-US"/>
        </w:rPr>
        <w:t xml:space="preserve"> filename, </w:t>
      </w:r>
      <w:r w:rsidRPr="00E53112">
        <w:rPr>
          <w:color w:val="0000FF"/>
          <w:highlight w:val="white"/>
          <w:lang w:val="en-US"/>
        </w:rPr>
        <w:t>int</w:t>
      </w:r>
      <w:r w:rsidRPr="00E53112">
        <w:rPr>
          <w:highlight w:val="white"/>
          <w:lang w:val="en-US"/>
        </w:rPr>
        <w:t xml:space="preserve"> n); </w:t>
      </w:r>
      <w:r w:rsidRPr="00E53112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Считать</w:t>
      </w:r>
      <w:r w:rsidRPr="00E53112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вектор</w:t>
      </w:r>
      <w:r w:rsidRPr="00E53112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из</w:t>
      </w:r>
      <w:r w:rsidRPr="00E53112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файла</w:t>
      </w:r>
    </w:p>
    <w:p w:rsidR="00E53112" w:rsidRDefault="00E53112" w:rsidP="00662C54">
      <w:pPr>
        <w:pStyle w:val="a4"/>
        <w:rPr>
          <w:lang w:val="en-US"/>
        </w:rPr>
      </w:pPr>
      <w:proofErr w:type="spellStart"/>
      <w:r>
        <w:rPr>
          <w:lang w:val="en-US"/>
        </w:rPr>
        <w:t>Zeydel.h</w:t>
      </w:r>
      <w:proofErr w:type="spellEnd"/>
    </w:p>
    <w:p w:rsidR="00472C22" w:rsidRPr="005545B8" w:rsidRDefault="00472C2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72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45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72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isSymmetrial</w:t>
      </w:r>
      <w:proofErr w:type="spellEnd"/>
      <w:r w:rsidRPr="005545B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72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45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r w:rsidRPr="00472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545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472C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45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72C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5545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5545B8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Узнать</w:t>
      </w:r>
      <w:r w:rsidRPr="005545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является</w:t>
      </w:r>
      <w:r w:rsidRPr="005545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5545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матрица</w:t>
      </w:r>
      <w:r w:rsidRPr="005545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симметричной</w:t>
      </w:r>
    </w:p>
    <w:p w:rsid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isDiagPredominant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//Узнать, является ли матрица диагонально-преобладающей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CreateZeydelCMatrix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b,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 g);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Посчитать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матрицу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ZeydelIteration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C,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xPrev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g);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Осуществить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итерацию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Зейделя</w:t>
      </w:r>
    </w:p>
    <w:p w:rsidR="00E53112" w:rsidRPr="00E53112" w:rsidRDefault="00E53112" w:rsidP="00E53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SolveSLAEZeydel</w:t>
      </w:r>
      <w:proofErr w:type="spellEnd"/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C,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g,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epsilon, </w:t>
      </w:r>
      <w:r w:rsidRPr="00E531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531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counter); 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Решить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СЛАУ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методом</w:t>
      </w:r>
      <w:r w:rsidRPr="00E5311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Зейделя</w:t>
      </w:r>
    </w:p>
    <w:p w:rsidR="00E53112" w:rsidRPr="005545B8" w:rsidRDefault="00E53112" w:rsidP="00662C54">
      <w:pPr>
        <w:pStyle w:val="a4"/>
        <w:rPr>
          <w:color w:val="008000"/>
          <w:highlight w:val="white"/>
          <w:lang w:val="en-US"/>
        </w:rPr>
      </w:pPr>
      <w:r w:rsidRPr="00E53112">
        <w:rPr>
          <w:color w:val="0000FF"/>
          <w:highlight w:val="white"/>
          <w:lang w:val="en-US"/>
        </w:rPr>
        <w:t>double</w:t>
      </w:r>
      <w:r w:rsidRPr="00E53112">
        <w:rPr>
          <w:highlight w:val="white"/>
          <w:lang w:val="en-US"/>
        </w:rPr>
        <w:t xml:space="preserve">* </w:t>
      </w:r>
      <w:proofErr w:type="spellStart"/>
      <w:proofErr w:type="gramStart"/>
      <w:r w:rsidRPr="00E53112">
        <w:rPr>
          <w:highlight w:val="white"/>
          <w:lang w:val="en-US"/>
        </w:rPr>
        <w:t>CountResidualVector</w:t>
      </w:r>
      <w:proofErr w:type="spellEnd"/>
      <w:r w:rsidRPr="00E53112">
        <w:rPr>
          <w:highlight w:val="white"/>
          <w:lang w:val="en-US"/>
        </w:rPr>
        <w:t>(</w:t>
      </w:r>
      <w:proofErr w:type="gramEnd"/>
      <w:r w:rsidRPr="00E53112">
        <w:rPr>
          <w:color w:val="0000FF"/>
          <w:highlight w:val="white"/>
          <w:lang w:val="en-US"/>
        </w:rPr>
        <w:t>double</w:t>
      </w:r>
      <w:r w:rsidRPr="00E53112">
        <w:rPr>
          <w:highlight w:val="white"/>
          <w:lang w:val="en-US"/>
        </w:rPr>
        <w:t xml:space="preserve">** A, </w:t>
      </w:r>
      <w:r w:rsidRPr="00E53112">
        <w:rPr>
          <w:color w:val="0000FF"/>
          <w:highlight w:val="white"/>
          <w:lang w:val="en-US"/>
        </w:rPr>
        <w:t>double</w:t>
      </w:r>
      <w:r w:rsidRPr="00E53112">
        <w:rPr>
          <w:highlight w:val="white"/>
          <w:lang w:val="en-US"/>
        </w:rPr>
        <w:t xml:space="preserve">* x, </w:t>
      </w:r>
      <w:r w:rsidRPr="00E53112">
        <w:rPr>
          <w:color w:val="0000FF"/>
          <w:highlight w:val="white"/>
          <w:lang w:val="en-US"/>
        </w:rPr>
        <w:t>double</w:t>
      </w:r>
      <w:r w:rsidRPr="00E53112">
        <w:rPr>
          <w:highlight w:val="white"/>
          <w:lang w:val="en-US"/>
        </w:rPr>
        <w:t xml:space="preserve">* b, </w:t>
      </w:r>
      <w:r w:rsidRPr="00E53112">
        <w:rPr>
          <w:color w:val="0000FF"/>
          <w:highlight w:val="white"/>
          <w:lang w:val="en-US"/>
        </w:rPr>
        <w:t>int</w:t>
      </w:r>
      <w:r w:rsidRPr="00E53112">
        <w:rPr>
          <w:highlight w:val="white"/>
          <w:lang w:val="en-US"/>
        </w:rPr>
        <w:t xml:space="preserve"> n); </w:t>
      </w:r>
      <w:r w:rsidRPr="00E53112">
        <w:rPr>
          <w:color w:val="008000"/>
          <w:highlight w:val="white"/>
          <w:lang w:val="en-US"/>
        </w:rPr>
        <w:t>//</w:t>
      </w:r>
      <w:r>
        <w:rPr>
          <w:color w:val="008000"/>
          <w:highlight w:val="white"/>
        </w:rPr>
        <w:t>Посчитать</w:t>
      </w:r>
      <w:r w:rsidRPr="00E53112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вектор</w:t>
      </w:r>
      <w:r w:rsidRPr="00E53112">
        <w:rPr>
          <w:color w:val="008000"/>
          <w:highlight w:val="white"/>
          <w:lang w:val="en-US"/>
        </w:rPr>
        <w:t xml:space="preserve"> </w:t>
      </w:r>
      <w:r>
        <w:rPr>
          <w:color w:val="008000"/>
          <w:highlight w:val="white"/>
        </w:rPr>
        <w:t>невязки</w:t>
      </w:r>
    </w:p>
    <w:p w:rsidR="00472C22" w:rsidRPr="005545B8" w:rsidRDefault="00472C22" w:rsidP="00662C54">
      <w:pPr>
        <w:pStyle w:val="a4"/>
        <w:rPr>
          <w:highlight w:val="white"/>
          <w:lang w:val="en-US"/>
        </w:rPr>
      </w:pPr>
      <w:r w:rsidRPr="005545B8">
        <w:rPr>
          <w:color w:val="0000FF"/>
          <w:highlight w:val="white"/>
          <w:lang w:val="en-US"/>
        </w:rPr>
        <w:t>double</w:t>
      </w:r>
      <w:r w:rsidRPr="005545B8">
        <w:rPr>
          <w:color w:val="000000"/>
          <w:highlight w:val="white"/>
          <w:lang w:val="en-US"/>
        </w:rPr>
        <w:t xml:space="preserve">** </w:t>
      </w:r>
      <w:proofErr w:type="spellStart"/>
      <w:proofErr w:type="gramStart"/>
      <w:r w:rsidRPr="005545B8">
        <w:rPr>
          <w:color w:val="000000"/>
          <w:highlight w:val="white"/>
          <w:lang w:val="en-US"/>
        </w:rPr>
        <w:t>GetNormalMatrix</w:t>
      </w:r>
      <w:proofErr w:type="spellEnd"/>
      <w:r w:rsidRPr="005545B8">
        <w:rPr>
          <w:color w:val="000000"/>
          <w:highlight w:val="white"/>
          <w:lang w:val="en-US"/>
        </w:rPr>
        <w:t>(</w:t>
      </w:r>
      <w:proofErr w:type="gramEnd"/>
      <w:r w:rsidRPr="005545B8">
        <w:rPr>
          <w:color w:val="0000FF"/>
          <w:highlight w:val="white"/>
          <w:lang w:val="en-US"/>
        </w:rPr>
        <w:t>double</w:t>
      </w:r>
      <w:r w:rsidRPr="005545B8">
        <w:rPr>
          <w:color w:val="000000"/>
          <w:highlight w:val="white"/>
          <w:lang w:val="en-US"/>
        </w:rPr>
        <w:t xml:space="preserve">** A, </w:t>
      </w:r>
      <w:r w:rsidRPr="005545B8">
        <w:rPr>
          <w:color w:val="0000FF"/>
          <w:highlight w:val="white"/>
          <w:lang w:val="en-US"/>
        </w:rPr>
        <w:t>double</w:t>
      </w:r>
      <w:r w:rsidRPr="005545B8">
        <w:rPr>
          <w:color w:val="000000"/>
          <w:highlight w:val="white"/>
          <w:lang w:val="en-US"/>
        </w:rPr>
        <w:t xml:space="preserve">* b, </w:t>
      </w:r>
      <w:r w:rsidRPr="005545B8">
        <w:rPr>
          <w:color w:val="0000FF"/>
          <w:highlight w:val="white"/>
          <w:lang w:val="en-US"/>
        </w:rPr>
        <w:t>double</w:t>
      </w:r>
      <w:r w:rsidRPr="005545B8">
        <w:rPr>
          <w:color w:val="000000"/>
          <w:highlight w:val="white"/>
          <w:lang w:val="en-US"/>
        </w:rPr>
        <w:t xml:space="preserve">** </w:t>
      </w:r>
      <w:proofErr w:type="spellStart"/>
      <w:r w:rsidRPr="005545B8">
        <w:rPr>
          <w:color w:val="000000"/>
          <w:highlight w:val="white"/>
          <w:lang w:val="en-US"/>
        </w:rPr>
        <w:t>newB</w:t>
      </w:r>
      <w:proofErr w:type="spellEnd"/>
      <w:r w:rsidRPr="005545B8">
        <w:rPr>
          <w:color w:val="000000"/>
          <w:highlight w:val="white"/>
          <w:lang w:val="en-US"/>
        </w:rPr>
        <w:t xml:space="preserve">, </w:t>
      </w:r>
      <w:r w:rsidRPr="005545B8">
        <w:rPr>
          <w:color w:val="0000FF"/>
          <w:highlight w:val="white"/>
          <w:lang w:val="en-US"/>
        </w:rPr>
        <w:t>int</w:t>
      </w:r>
      <w:r w:rsidRPr="005545B8">
        <w:rPr>
          <w:color w:val="000000"/>
          <w:highlight w:val="white"/>
          <w:lang w:val="en-US"/>
        </w:rPr>
        <w:t xml:space="preserve"> n); </w:t>
      </w:r>
      <w:r w:rsidRPr="005545B8">
        <w:rPr>
          <w:highlight w:val="white"/>
          <w:lang w:val="en-US"/>
        </w:rPr>
        <w:t>//</w:t>
      </w:r>
      <w:r>
        <w:rPr>
          <w:highlight w:val="white"/>
        </w:rPr>
        <w:t>Привести</w:t>
      </w:r>
      <w:r w:rsidRPr="005545B8">
        <w:rPr>
          <w:highlight w:val="white"/>
          <w:lang w:val="en-US"/>
        </w:rPr>
        <w:t xml:space="preserve"> </w:t>
      </w:r>
      <w:r>
        <w:rPr>
          <w:highlight w:val="white"/>
        </w:rPr>
        <w:t>систему</w:t>
      </w:r>
      <w:r w:rsidRPr="005545B8">
        <w:rPr>
          <w:highlight w:val="white"/>
          <w:lang w:val="en-US"/>
        </w:rPr>
        <w:t xml:space="preserve"> </w:t>
      </w:r>
      <w:r>
        <w:rPr>
          <w:highlight w:val="white"/>
        </w:rPr>
        <w:t>к</w:t>
      </w:r>
      <w:r w:rsidRPr="005545B8">
        <w:rPr>
          <w:highlight w:val="white"/>
          <w:lang w:val="en-US"/>
        </w:rPr>
        <w:t xml:space="preserve"> </w:t>
      </w:r>
      <w:r>
        <w:rPr>
          <w:highlight w:val="white"/>
        </w:rPr>
        <w:t>решаемой</w:t>
      </w:r>
      <w:r w:rsidRPr="005545B8">
        <w:rPr>
          <w:highlight w:val="white"/>
          <w:lang w:val="en-US"/>
        </w:rPr>
        <w:t xml:space="preserve"> </w:t>
      </w:r>
      <w:r>
        <w:rPr>
          <w:highlight w:val="white"/>
        </w:rPr>
        <w:t>методом</w:t>
      </w:r>
      <w:r w:rsidRPr="005545B8">
        <w:rPr>
          <w:highlight w:val="white"/>
          <w:lang w:val="en-US"/>
        </w:rPr>
        <w:t xml:space="preserve"> </w:t>
      </w:r>
      <w:r>
        <w:rPr>
          <w:highlight w:val="white"/>
        </w:rPr>
        <w:t>Зейделя</w:t>
      </w:r>
    </w:p>
    <w:p w:rsidR="00896BA8" w:rsidRDefault="00896BA8" w:rsidP="00E53112">
      <w:pPr>
        <w:pStyle w:val="21"/>
      </w:pPr>
      <w:bookmarkStart w:id="28" w:name="_Toc531681167"/>
      <w:r>
        <w:t>Решение СЛАУ с матрицами порядка 10</w:t>
      </w:r>
      <w:bookmarkEnd w:id="28"/>
    </w:p>
    <w:p w:rsidR="00257485" w:rsidRDefault="00257485" w:rsidP="00257485">
      <w:pPr>
        <w:pStyle w:val="31"/>
      </w:pPr>
      <w:bookmarkStart w:id="29" w:name="_Toc531681168"/>
      <w:r>
        <w:t>Матриц</w:t>
      </w:r>
      <w:r w:rsidR="00504D2B">
        <w:t>а</w:t>
      </w:r>
      <w:r>
        <w:t xml:space="preserve"> с </w:t>
      </w:r>
      <w:r w:rsidR="00890B5D">
        <w:t>плохим</w:t>
      </w:r>
      <w:r>
        <w:t xml:space="preserve"> числом обусловленности</w:t>
      </w:r>
      <w:bookmarkEnd w:id="29"/>
    </w:p>
    <w:p w:rsidR="00890B5D" w:rsidRPr="005545B8" w:rsidRDefault="00890B5D" w:rsidP="00662C54">
      <w:pPr>
        <w:pStyle w:val="a4"/>
      </w:pPr>
      <m:oMathPara>
        <m:oMath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62FA" w:rsidTr="008D62FA">
        <w:tc>
          <w:tcPr>
            <w:tcW w:w="3115" w:type="dxa"/>
          </w:tcPr>
          <w:p w:rsidR="008D62FA" w:rsidRDefault="008D62FA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ɛ</w:t>
            </w:r>
          </w:p>
        </w:tc>
        <w:tc>
          <w:tcPr>
            <w:tcW w:w="3115" w:type="dxa"/>
          </w:tcPr>
          <w:p w:rsidR="008D62FA" w:rsidRPr="008D62FA" w:rsidRDefault="008D62FA" w:rsidP="00662C54">
            <w:pPr>
              <w:pStyle w:val="a4"/>
            </w:pPr>
            <w:r>
              <w:t>Число итераций</w:t>
            </w:r>
          </w:p>
        </w:tc>
        <w:tc>
          <w:tcPr>
            <w:tcW w:w="3115" w:type="dxa"/>
          </w:tcPr>
          <w:p w:rsidR="008D62FA" w:rsidRPr="008D62FA" w:rsidRDefault="008D62FA" w:rsidP="00662C54">
            <w:pPr>
              <w:pStyle w:val="a4"/>
            </w:pPr>
            <w:r>
              <w:t>Норма невязки</w:t>
            </w:r>
          </w:p>
        </w:tc>
      </w:tr>
      <w:tr w:rsidR="008D62FA" w:rsidTr="008D62FA">
        <w:tc>
          <w:tcPr>
            <w:tcW w:w="3115" w:type="dxa"/>
          </w:tcPr>
          <w:p w:rsidR="008D62FA" w:rsidRPr="008D62FA" w:rsidRDefault="008D62FA" w:rsidP="00662C54">
            <w:pPr>
              <w:pStyle w:val="a4"/>
            </w:pPr>
            <w:r>
              <w:t>0,01</w:t>
            </w:r>
          </w:p>
        </w:tc>
        <w:tc>
          <w:tcPr>
            <w:tcW w:w="3115" w:type="dxa"/>
          </w:tcPr>
          <w:p w:rsidR="008D62FA" w:rsidRPr="008D62FA" w:rsidRDefault="00DC1DD1" w:rsidP="00662C54">
            <w:pPr>
              <w:pStyle w:val="a4"/>
            </w:pPr>
            <w:r>
              <w:t>34</w:t>
            </w:r>
          </w:p>
        </w:tc>
        <w:tc>
          <w:tcPr>
            <w:tcW w:w="3115" w:type="dxa"/>
          </w:tcPr>
          <w:p w:rsidR="008D62FA" w:rsidRPr="00DC1DD1" w:rsidRDefault="00DC1DD1" w:rsidP="00662C54">
            <w:pPr>
              <w:pStyle w:val="a4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41571</w:t>
            </w:r>
            <w:r>
              <w:rPr>
                <w:lang w:val="en-US"/>
              </w:rPr>
              <w:t>e-09</w:t>
            </w:r>
          </w:p>
        </w:tc>
      </w:tr>
      <w:tr w:rsidR="008D62FA" w:rsidTr="008D62FA">
        <w:tc>
          <w:tcPr>
            <w:tcW w:w="3115" w:type="dxa"/>
          </w:tcPr>
          <w:p w:rsidR="008D62FA" w:rsidRPr="008D62FA" w:rsidRDefault="008D62FA" w:rsidP="00662C54">
            <w:pPr>
              <w:pStyle w:val="a4"/>
            </w:pPr>
            <w:r>
              <w:lastRenderedPageBreak/>
              <w:t>0,001</w:t>
            </w:r>
          </w:p>
        </w:tc>
        <w:tc>
          <w:tcPr>
            <w:tcW w:w="3115" w:type="dxa"/>
          </w:tcPr>
          <w:p w:rsidR="008D62FA" w:rsidRPr="008D62FA" w:rsidRDefault="00DC1DD1" w:rsidP="00662C54">
            <w:pPr>
              <w:pStyle w:val="a4"/>
            </w:pPr>
            <w:r>
              <w:t>1947</w:t>
            </w:r>
          </w:p>
        </w:tc>
        <w:tc>
          <w:tcPr>
            <w:tcW w:w="3115" w:type="dxa"/>
          </w:tcPr>
          <w:p w:rsidR="008D62FA" w:rsidRPr="00DC1DD1" w:rsidRDefault="00DC1DD1" w:rsidP="00662C54">
            <w:pPr>
              <w:pStyle w:val="a4"/>
            </w:pPr>
            <w:r>
              <w:t>5</w:t>
            </w:r>
            <w:r>
              <w:rPr>
                <w:lang w:val="en-US"/>
              </w:rPr>
              <w:t>.64351e-10</w:t>
            </w:r>
          </w:p>
        </w:tc>
      </w:tr>
      <w:tr w:rsidR="008D62FA" w:rsidTr="008D62FA">
        <w:tc>
          <w:tcPr>
            <w:tcW w:w="3115" w:type="dxa"/>
          </w:tcPr>
          <w:p w:rsidR="008D62FA" w:rsidRPr="008D62FA" w:rsidRDefault="008D62FA" w:rsidP="00662C54">
            <w:pPr>
              <w:pStyle w:val="a4"/>
            </w:pPr>
            <w:r>
              <w:t>0,00001</w:t>
            </w:r>
          </w:p>
        </w:tc>
        <w:tc>
          <w:tcPr>
            <w:tcW w:w="3115" w:type="dxa"/>
          </w:tcPr>
          <w:p w:rsidR="008D62FA" w:rsidRPr="008D62FA" w:rsidRDefault="00DC1DD1" w:rsidP="00662C54">
            <w:pPr>
              <w:pStyle w:val="a4"/>
            </w:pPr>
            <w:r>
              <w:t>8688</w:t>
            </w:r>
          </w:p>
        </w:tc>
        <w:tc>
          <w:tcPr>
            <w:tcW w:w="3115" w:type="dxa"/>
          </w:tcPr>
          <w:p w:rsidR="008D62FA" w:rsidRPr="00DC1DD1" w:rsidRDefault="00DC1DD1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5.64426e-12</w:t>
            </w:r>
          </w:p>
        </w:tc>
      </w:tr>
    </w:tbl>
    <w:p w:rsidR="00504D2B" w:rsidRDefault="00504D2B" w:rsidP="00504D2B">
      <w:pPr>
        <w:pStyle w:val="31"/>
      </w:pPr>
      <w:bookmarkStart w:id="30" w:name="_Toc531681169"/>
      <w:r>
        <w:t xml:space="preserve">Матрица с </w:t>
      </w:r>
      <w:r w:rsidR="00890B5D">
        <w:t xml:space="preserve">хорошим </w:t>
      </w:r>
      <w:r>
        <w:t>числом обусловленности</w:t>
      </w:r>
      <w:bookmarkEnd w:id="30"/>
    </w:p>
    <w:p w:rsidR="00FF689B" w:rsidRPr="00890B5D" w:rsidRDefault="00890B5D" w:rsidP="00662C54">
      <w:pPr>
        <w:pStyle w:val="a4"/>
      </w:pPr>
      <w:r>
        <w:rPr>
          <w:lang w:val="en-US"/>
        </w:rPr>
        <w:t>Cond</w:t>
      </w:r>
      <w:r w:rsidRPr="005545B8">
        <w:t>(</w:t>
      </w:r>
      <w:r>
        <w:rPr>
          <w:lang w:val="en-US"/>
        </w:rPr>
        <w:t>A</w:t>
      </w:r>
      <w:r w:rsidRPr="005545B8">
        <w:t>) = 100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F689B" w:rsidTr="005717C1">
        <w:tc>
          <w:tcPr>
            <w:tcW w:w="3115" w:type="dxa"/>
          </w:tcPr>
          <w:p w:rsidR="00FF689B" w:rsidRPr="009F07F8" w:rsidRDefault="00FF689B" w:rsidP="00662C54">
            <w:pPr>
              <w:pStyle w:val="a4"/>
            </w:pPr>
            <w:r>
              <w:rPr>
                <w:lang w:val="en-US"/>
              </w:rPr>
              <w:t>ɛ</w:t>
            </w:r>
          </w:p>
        </w:tc>
        <w:tc>
          <w:tcPr>
            <w:tcW w:w="3115" w:type="dxa"/>
          </w:tcPr>
          <w:p w:rsidR="00FF689B" w:rsidRPr="008D62FA" w:rsidRDefault="00FF689B" w:rsidP="00662C54">
            <w:pPr>
              <w:pStyle w:val="a4"/>
            </w:pPr>
            <w:r>
              <w:t>Число итераций</w:t>
            </w:r>
          </w:p>
        </w:tc>
        <w:tc>
          <w:tcPr>
            <w:tcW w:w="3115" w:type="dxa"/>
          </w:tcPr>
          <w:p w:rsidR="00FF689B" w:rsidRPr="008D62FA" w:rsidRDefault="00FF689B" w:rsidP="00662C54">
            <w:pPr>
              <w:pStyle w:val="a4"/>
            </w:pPr>
            <w:r>
              <w:t>Норма невязки</w:t>
            </w:r>
          </w:p>
        </w:tc>
      </w:tr>
      <w:tr w:rsidR="00FF689B" w:rsidTr="005717C1">
        <w:tc>
          <w:tcPr>
            <w:tcW w:w="3115" w:type="dxa"/>
          </w:tcPr>
          <w:p w:rsidR="00FF689B" w:rsidRPr="008D62FA" w:rsidRDefault="00FF689B" w:rsidP="00662C54">
            <w:pPr>
              <w:pStyle w:val="a4"/>
            </w:pPr>
            <w:r>
              <w:t>0,01</w:t>
            </w:r>
          </w:p>
        </w:tc>
        <w:tc>
          <w:tcPr>
            <w:tcW w:w="3115" w:type="dxa"/>
          </w:tcPr>
          <w:p w:rsidR="00FF689B" w:rsidRPr="008D62FA" w:rsidRDefault="00A22338" w:rsidP="00662C54">
            <w:pPr>
              <w:pStyle w:val="a4"/>
            </w:pPr>
            <w:r>
              <w:t>55</w:t>
            </w:r>
          </w:p>
        </w:tc>
        <w:tc>
          <w:tcPr>
            <w:tcW w:w="3115" w:type="dxa"/>
          </w:tcPr>
          <w:p w:rsidR="00FF689B" w:rsidRPr="00A22338" w:rsidRDefault="00A22338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5.12696e-05</w:t>
            </w:r>
          </w:p>
        </w:tc>
      </w:tr>
      <w:tr w:rsidR="00FF689B" w:rsidTr="005717C1">
        <w:tc>
          <w:tcPr>
            <w:tcW w:w="3115" w:type="dxa"/>
          </w:tcPr>
          <w:p w:rsidR="00FF689B" w:rsidRPr="008D62FA" w:rsidRDefault="00FF689B" w:rsidP="00662C54">
            <w:pPr>
              <w:pStyle w:val="a4"/>
            </w:pPr>
            <w:r>
              <w:t>0,001</w:t>
            </w:r>
          </w:p>
        </w:tc>
        <w:tc>
          <w:tcPr>
            <w:tcW w:w="3115" w:type="dxa"/>
          </w:tcPr>
          <w:p w:rsidR="00FF689B" w:rsidRPr="00802B2B" w:rsidRDefault="00A22338" w:rsidP="00662C54">
            <w:pPr>
              <w:pStyle w:val="a4"/>
              <w:rPr>
                <w:lang w:val="en-US"/>
              </w:rPr>
            </w:pPr>
            <w:r>
              <w:t>80</w:t>
            </w:r>
          </w:p>
        </w:tc>
        <w:tc>
          <w:tcPr>
            <w:tcW w:w="3115" w:type="dxa"/>
          </w:tcPr>
          <w:p w:rsidR="00FF689B" w:rsidRPr="008D62FA" w:rsidRDefault="00A22338" w:rsidP="00662C54">
            <w:pPr>
              <w:pStyle w:val="a4"/>
            </w:pPr>
            <w:r>
              <w:t>6</w:t>
            </w:r>
            <w:r>
              <w:rPr>
                <w:lang w:val="en-US"/>
              </w:rPr>
              <w:t>.</w:t>
            </w:r>
            <w:r>
              <w:t>73195</w:t>
            </w:r>
            <w:r>
              <w:rPr>
                <w:lang w:val="en-US"/>
              </w:rPr>
              <w:t>e</w:t>
            </w:r>
            <w:r>
              <w:t>-06</w:t>
            </w:r>
          </w:p>
        </w:tc>
      </w:tr>
      <w:tr w:rsidR="00FF689B" w:rsidTr="005717C1">
        <w:tc>
          <w:tcPr>
            <w:tcW w:w="3115" w:type="dxa"/>
          </w:tcPr>
          <w:p w:rsidR="00FF689B" w:rsidRPr="008D62FA" w:rsidRDefault="00FF689B" w:rsidP="00662C54">
            <w:pPr>
              <w:pStyle w:val="a4"/>
            </w:pPr>
            <w:r>
              <w:t>0,00001</w:t>
            </w:r>
          </w:p>
        </w:tc>
        <w:tc>
          <w:tcPr>
            <w:tcW w:w="3115" w:type="dxa"/>
          </w:tcPr>
          <w:p w:rsidR="00FF689B" w:rsidRPr="008D62FA" w:rsidRDefault="00802B2B" w:rsidP="00662C54">
            <w:pPr>
              <w:pStyle w:val="a4"/>
            </w:pPr>
            <w:r>
              <w:t>4125</w:t>
            </w:r>
          </w:p>
        </w:tc>
        <w:tc>
          <w:tcPr>
            <w:tcW w:w="3115" w:type="dxa"/>
          </w:tcPr>
          <w:p w:rsidR="00FF689B" w:rsidRPr="00802B2B" w:rsidRDefault="00802B2B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1.34972e-08</w:t>
            </w:r>
          </w:p>
        </w:tc>
      </w:tr>
    </w:tbl>
    <w:p w:rsidR="00FF689B" w:rsidRDefault="001C083E" w:rsidP="001C083E">
      <w:pPr>
        <w:pStyle w:val="31"/>
      </w:pPr>
      <w:bookmarkStart w:id="31" w:name="_Toc531681170"/>
      <w:r>
        <w:t>Для матрицы с определителем, близким к нулю</w:t>
      </w:r>
      <w:bookmarkEnd w:id="31"/>
    </w:p>
    <w:p w:rsidR="001C083E" w:rsidRPr="00890B5D" w:rsidRDefault="00F44E52" w:rsidP="00662C54">
      <w:pPr>
        <w:pStyle w:val="a4"/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=3.1664*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-67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cond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=1000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83E" w:rsidTr="005717C1">
        <w:tc>
          <w:tcPr>
            <w:tcW w:w="3115" w:type="dxa"/>
          </w:tcPr>
          <w:p w:rsidR="001C083E" w:rsidRPr="009F07F8" w:rsidRDefault="001C083E" w:rsidP="00662C54">
            <w:pPr>
              <w:pStyle w:val="a4"/>
            </w:pPr>
            <w:r>
              <w:rPr>
                <w:lang w:val="en-US"/>
              </w:rPr>
              <w:t>ɛ</w:t>
            </w:r>
          </w:p>
        </w:tc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Число итераций</w:t>
            </w:r>
          </w:p>
        </w:tc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Норма невязки</w:t>
            </w:r>
          </w:p>
        </w:tc>
      </w:tr>
      <w:tr w:rsidR="001C083E" w:rsidTr="005717C1"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0,01</w:t>
            </w:r>
          </w:p>
        </w:tc>
        <w:tc>
          <w:tcPr>
            <w:tcW w:w="3115" w:type="dxa"/>
          </w:tcPr>
          <w:p w:rsidR="001C083E" w:rsidRPr="008D62FA" w:rsidRDefault="00802B2B" w:rsidP="00662C54">
            <w:pPr>
              <w:pStyle w:val="a4"/>
            </w:pPr>
            <w:r>
              <w:t>50</w:t>
            </w:r>
          </w:p>
        </w:tc>
        <w:tc>
          <w:tcPr>
            <w:tcW w:w="3115" w:type="dxa"/>
          </w:tcPr>
          <w:p w:rsidR="001C083E" w:rsidRPr="00802B2B" w:rsidRDefault="00802B2B" w:rsidP="00662C54">
            <w:pPr>
              <w:pStyle w:val="a4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</w:t>
            </w:r>
            <w:r>
              <w:t>7768</w:t>
            </w:r>
            <w:r>
              <w:rPr>
                <w:lang w:val="en-US"/>
              </w:rPr>
              <w:t>e-05</w:t>
            </w:r>
          </w:p>
        </w:tc>
      </w:tr>
      <w:tr w:rsidR="001C083E" w:rsidTr="005717C1"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0,001</w:t>
            </w:r>
          </w:p>
        </w:tc>
        <w:tc>
          <w:tcPr>
            <w:tcW w:w="3115" w:type="dxa"/>
          </w:tcPr>
          <w:p w:rsidR="001C083E" w:rsidRPr="008D62FA" w:rsidRDefault="00802B2B" w:rsidP="00662C54">
            <w:pPr>
              <w:pStyle w:val="a4"/>
            </w:pPr>
            <w:r>
              <w:t>69</w:t>
            </w:r>
          </w:p>
        </w:tc>
        <w:tc>
          <w:tcPr>
            <w:tcW w:w="3115" w:type="dxa"/>
          </w:tcPr>
          <w:p w:rsidR="001C083E" w:rsidRPr="00802B2B" w:rsidRDefault="00802B2B" w:rsidP="00662C54">
            <w:pPr>
              <w:pStyle w:val="a4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.75828e-06</w:t>
            </w:r>
          </w:p>
        </w:tc>
      </w:tr>
      <w:tr w:rsidR="001C083E" w:rsidTr="005717C1"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0,00001</w:t>
            </w:r>
          </w:p>
        </w:tc>
        <w:tc>
          <w:tcPr>
            <w:tcW w:w="3115" w:type="dxa"/>
          </w:tcPr>
          <w:p w:rsidR="001C083E" w:rsidRPr="008D62FA" w:rsidRDefault="002A20D1" w:rsidP="00662C54">
            <w:pPr>
              <w:pStyle w:val="a4"/>
            </w:pPr>
            <w:r>
              <w:t>107</w:t>
            </w:r>
          </w:p>
        </w:tc>
        <w:tc>
          <w:tcPr>
            <w:tcW w:w="3115" w:type="dxa"/>
          </w:tcPr>
          <w:p w:rsidR="001C083E" w:rsidRPr="002A20D1" w:rsidRDefault="002A20D1" w:rsidP="00662C54">
            <w:pPr>
              <w:pStyle w:val="a4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.72146e-08</w:t>
            </w:r>
          </w:p>
        </w:tc>
      </w:tr>
    </w:tbl>
    <w:p w:rsidR="001C083E" w:rsidRPr="001C083E" w:rsidRDefault="00F44E52" w:rsidP="00662C54">
      <w:pPr>
        <w:pStyle w:val="a4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=3.1168*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>cond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</m:sup>
          </m:sSup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83E" w:rsidTr="005717C1">
        <w:tc>
          <w:tcPr>
            <w:tcW w:w="3115" w:type="dxa"/>
          </w:tcPr>
          <w:p w:rsidR="001C083E" w:rsidRPr="009F07F8" w:rsidRDefault="001C083E" w:rsidP="00662C54">
            <w:pPr>
              <w:pStyle w:val="a4"/>
            </w:pPr>
            <w:r>
              <w:rPr>
                <w:lang w:val="en-US"/>
              </w:rPr>
              <w:t>ɛ</w:t>
            </w:r>
          </w:p>
        </w:tc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Число итераций</w:t>
            </w:r>
          </w:p>
        </w:tc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Норма невязки</w:t>
            </w:r>
          </w:p>
        </w:tc>
      </w:tr>
      <w:tr w:rsidR="001C083E" w:rsidTr="005717C1"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0,01</w:t>
            </w:r>
          </w:p>
        </w:tc>
        <w:tc>
          <w:tcPr>
            <w:tcW w:w="3115" w:type="dxa"/>
          </w:tcPr>
          <w:p w:rsidR="001C083E" w:rsidRPr="008D62FA" w:rsidRDefault="00791381" w:rsidP="00662C54">
            <w:pPr>
              <w:pStyle w:val="a4"/>
            </w:pPr>
            <w:r>
              <w:t>169</w:t>
            </w:r>
          </w:p>
        </w:tc>
        <w:tc>
          <w:tcPr>
            <w:tcW w:w="3115" w:type="dxa"/>
          </w:tcPr>
          <w:p w:rsidR="001C083E" w:rsidRPr="00791381" w:rsidRDefault="00791381" w:rsidP="00662C54">
            <w:pPr>
              <w:pStyle w:val="a4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.1732e-15</w:t>
            </w:r>
          </w:p>
        </w:tc>
      </w:tr>
      <w:tr w:rsidR="001C083E" w:rsidTr="005717C1"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0,001</w:t>
            </w:r>
          </w:p>
        </w:tc>
        <w:tc>
          <w:tcPr>
            <w:tcW w:w="3115" w:type="dxa"/>
          </w:tcPr>
          <w:p w:rsidR="001C083E" w:rsidRPr="008D62FA" w:rsidRDefault="00791381" w:rsidP="00662C54">
            <w:pPr>
              <w:pStyle w:val="a4"/>
            </w:pPr>
            <w:r>
              <w:t>553</w:t>
            </w:r>
          </w:p>
        </w:tc>
        <w:tc>
          <w:tcPr>
            <w:tcW w:w="3115" w:type="dxa"/>
          </w:tcPr>
          <w:p w:rsidR="001C083E" w:rsidRPr="00791381" w:rsidRDefault="00791381" w:rsidP="00662C54">
            <w:pPr>
              <w:pStyle w:val="a4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.66376e-16</w:t>
            </w:r>
          </w:p>
        </w:tc>
      </w:tr>
      <w:tr w:rsidR="001C083E" w:rsidTr="005717C1">
        <w:tc>
          <w:tcPr>
            <w:tcW w:w="3115" w:type="dxa"/>
          </w:tcPr>
          <w:p w:rsidR="001C083E" w:rsidRPr="008D62FA" w:rsidRDefault="001C083E" w:rsidP="00662C54">
            <w:pPr>
              <w:pStyle w:val="a4"/>
            </w:pPr>
            <w:r>
              <w:t>0,00001</w:t>
            </w:r>
          </w:p>
        </w:tc>
        <w:tc>
          <w:tcPr>
            <w:tcW w:w="3115" w:type="dxa"/>
          </w:tcPr>
          <w:p w:rsidR="001C083E" w:rsidRPr="008D62FA" w:rsidRDefault="00791381" w:rsidP="00662C54">
            <w:pPr>
              <w:pStyle w:val="a4"/>
            </w:pPr>
            <w:r>
              <w:t>84415</w:t>
            </w:r>
          </w:p>
        </w:tc>
        <w:tc>
          <w:tcPr>
            <w:tcW w:w="3115" w:type="dxa"/>
          </w:tcPr>
          <w:p w:rsidR="001C083E" w:rsidRPr="00890B5D" w:rsidRDefault="00791381" w:rsidP="00662C54">
            <w:pPr>
              <w:pStyle w:val="a4"/>
            </w:pPr>
            <w:r>
              <w:t>5</w:t>
            </w:r>
            <w:r>
              <w:rPr>
                <w:lang w:val="en-US"/>
              </w:rPr>
              <w:t>.55241e-18</w:t>
            </w:r>
          </w:p>
        </w:tc>
      </w:tr>
    </w:tbl>
    <w:p w:rsidR="001C083E" w:rsidRPr="001C083E" w:rsidRDefault="001C083E" w:rsidP="00662C54">
      <w:pPr>
        <w:pStyle w:val="a4"/>
      </w:pPr>
    </w:p>
    <w:p w:rsidR="00E53112" w:rsidRDefault="00E62E7A" w:rsidP="00E53112">
      <w:pPr>
        <w:pStyle w:val="21"/>
      </w:pPr>
      <w:bookmarkStart w:id="32" w:name="_Toc531681171"/>
      <w:r>
        <w:t>Анализ результатов</w:t>
      </w:r>
      <w:bookmarkEnd w:id="32"/>
    </w:p>
    <w:p w:rsidR="005D700B" w:rsidRDefault="00E62E7A" w:rsidP="00662C54">
      <w:pPr>
        <w:pStyle w:val="a4"/>
      </w:pPr>
      <w:r>
        <w:tab/>
        <w:t xml:space="preserve">Метод Зейделя является модификацией метода простых итераций, которая существенно увеличивает сходимость. При этом, условия применимости метода </w:t>
      </w:r>
      <w:r w:rsidR="00461357">
        <w:t>позволяют работать с си</w:t>
      </w:r>
      <w:r w:rsidR="00AC4762">
        <w:t xml:space="preserve">мметричными матрицами, для обычных матриц приведение СЛАУ к подходящему виду увеличивает </w:t>
      </w:r>
      <w:r w:rsidR="00A14C55">
        <w:t>число обусловленности</w:t>
      </w:r>
      <w:r w:rsidR="00AC4762">
        <w:t xml:space="preserve">. </w:t>
      </w:r>
      <w:r w:rsidR="00A14C55">
        <w:t>В том случае, когда число обусловленное «плохое» - порядок больше 10</w:t>
      </w:r>
      <w:r w:rsidR="00A14C55" w:rsidRPr="00A14C55">
        <w:t>^7</w:t>
      </w:r>
      <w:r w:rsidR="00A14C55">
        <w:t xml:space="preserve">, - метод сходится, но </w:t>
      </w:r>
      <w:r w:rsidR="00A14C55">
        <w:lastRenderedPageBreak/>
        <w:t xml:space="preserve">на бесконечности, поэтому для таких матриц его использовать неэффективно. </w:t>
      </w:r>
      <w:r w:rsidR="00AC4762">
        <w:t xml:space="preserve">При этом, если определитель матрицы системы близок к нулю, метод показывает </w:t>
      </w:r>
      <w:r w:rsidR="00A14C55">
        <w:t>хорошие</w:t>
      </w:r>
      <w:r w:rsidR="00AC4762">
        <w:t xml:space="preserve"> результаты</w:t>
      </w:r>
      <w:r w:rsidR="00242943">
        <w:t>.</w:t>
      </w:r>
    </w:p>
    <w:p w:rsidR="005D700B" w:rsidRDefault="005D700B">
      <w:pPr>
        <w:rPr>
          <w:rFonts w:ascii="Arial" w:hAnsi="Arial"/>
          <w:sz w:val="28"/>
        </w:rPr>
      </w:pPr>
      <w:r>
        <w:br w:type="page"/>
      </w:r>
    </w:p>
    <w:p w:rsidR="00AC4762" w:rsidRDefault="005D700B" w:rsidP="005D700B">
      <w:pPr>
        <w:pStyle w:val="11"/>
      </w:pPr>
      <w:bookmarkStart w:id="33" w:name="_Toc531681172"/>
      <w:r>
        <w:lastRenderedPageBreak/>
        <w:t>Глава 4. Решение алгебраической проблемы собственных значений</w:t>
      </w:r>
      <w:bookmarkEnd w:id="33"/>
    </w:p>
    <w:p w:rsidR="005D700B" w:rsidRDefault="005D700B" w:rsidP="005D700B">
      <w:pPr>
        <w:pStyle w:val="21"/>
      </w:pPr>
      <w:bookmarkStart w:id="34" w:name="_Toc531681173"/>
      <w:r>
        <w:t>Постановка задачи</w:t>
      </w:r>
      <w:bookmarkEnd w:id="34"/>
    </w:p>
    <w:p w:rsidR="00D0300C" w:rsidRDefault="005D700B" w:rsidP="00662C54">
      <w:pPr>
        <w:pStyle w:val="a4"/>
        <w:rPr>
          <w:rFonts w:eastAsiaTheme="minorEastAsia"/>
        </w:rPr>
      </w:pPr>
      <w:r>
        <w:tab/>
        <w:t>Для заданной матрицы А требуется найти хотя бы 2 собственных числа и соответствующих им собственных вектора</w:t>
      </w:r>
      <w:r w:rsidR="00873918">
        <w:t xml:space="preserve"> итерационными методами.</w:t>
      </w:r>
      <w:r>
        <w:t xml:space="preserve"> </w:t>
      </w:r>
      <m:oMath>
        <m:r>
          <w:rPr>
            <w:rFonts w:ascii="Cambria Math" w:hAnsi="Cambria Math"/>
          </w:rPr>
          <m:t>AX= λX</m:t>
        </m:r>
      </m:oMath>
      <w:r w:rsidR="00873918">
        <w:rPr>
          <w:rFonts w:eastAsiaTheme="minorEastAsia"/>
        </w:rPr>
        <w:t xml:space="preserve">, где </w:t>
      </w:r>
      <w:r w:rsidR="00873918">
        <w:rPr>
          <w:rFonts w:eastAsiaTheme="minorEastAsia"/>
          <w:lang w:val="en-US"/>
        </w:rPr>
        <w:t>X</w:t>
      </w:r>
      <w:r w:rsidR="00873918" w:rsidRPr="00873918">
        <w:rPr>
          <w:rFonts w:eastAsiaTheme="minorEastAsia"/>
        </w:rPr>
        <w:t xml:space="preserve"> </w:t>
      </w:r>
      <w:r w:rsidR="00873918">
        <w:rPr>
          <w:rFonts w:eastAsiaTheme="minorEastAsia"/>
        </w:rPr>
        <w:t xml:space="preserve">– собственный вектор, </w:t>
      </w:r>
      <w:r w:rsidR="00873918">
        <w:rPr>
          <w:rFonts w:eastAsiaTheme="minorEastAsia" w:cs="Arial"/>
        </w:rPr>
        <w:t>λ</w:t>
      </w:r>
      <w:r w:rsidR="00873918">
        <w:rPr>
          <w:rFonts w:eastAsiaTheme="minorEastAsia"/>
        </w:rPr>
        <w:t xml:space="preserve"> – соответствующее ему собственное число. Для решения задачи требуется использовать степенной итерационный метод. Для нахождения второй пары собственного значения и вектора необходимо использовать модификацию со сдвигом.</w:t>
      </w:r>
    </w:p>
    <w:p w:rsidR="00873918" w:rsidRDefault="00873918" w:rsidP="00873918">
      <w:pPr>
        <w:pStyle w:val="21"/>
      </w:pPr>
      <w:bookmarkStart w:id="35" w:name="_Toc531681174"/>
      <w:r>
        <w:t>Алгоритм степенного метода</w:t>
      </w:r>
      <w:bookmarkEnd w:id="35"/>
    </w:p>
    <w:p w:rsidR="00873918" w:rsidRDefault="00873918" w:rsidP="00662C54">
      <w:pPr>
        <w:pStyle w:val="a4"/>
        <w:rPr>
          <w:rFonts w:eastAsiaTheme="minorEastAsia"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-1)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e>
            </m:eqAr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i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=&gt;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</m:e>
                </m:func>
              </m:e>
            </m:eqArr>
          </m:e>
        </m:d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λX</m:t>
        </m:r>
        <m:r>
          <m:rPr>
            <m:sty m:val="p"/>
          </m:rPr>
          <w:rPr>
            <w:rFonts w:ascii="Cambria Math" w:eastAsiaTheme="minorEastAsia" w:hAnsi="Cambria Math"/>
          </w:rPr>
          <m:t>; ⩝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</w:rPr>
          <m:t>≠0</m:t>
        </m:r>
      </m:oMath>
    </w:p>
    <w:p w:rsidR="0064605D" w:rsidRPr="0064605D" w:rsidRDefault="0064605D" w:rsidP="00662C54">
      <w:pPr>
        <w:pStyle w:val="a4"/>
      </w:pPr>
      <w:r>
        <w:rPr>
          <w:lang w:val="en-US"/>
        </w:rPr>
        <w:tab/>
      </w:r>
      <w:r>
        <w:t xml:space="preserve">Для обеспечения устойчивости степенного метода будем использовать нормировку каждого приближения. За начальное приближение будем брать единичный вектор. Для матрицы А степенной метод позволяет найти максимальное собственное число и соответствующий ему собственный вектор, поэтому для нахождения ещё одной пары воспользуемся сдвигом: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 μE-A</m:t>
        </m:r>
      </m:oMath>
      <w:r>
        <w:t xml:space="preserve">, где </w:t>
      </w:r>
      <m:oMath>
        <m:r>
          <w:rPr>
            <w:rFonts w:ascii="Cambria Math" w:hAnsi="Cambria Math"/>
          </w:rPr>
          <m:t xml:space="preserve">μ&gt;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:rsidR="00A77620" w:rsidRDefault="0064605D" w:rsidP="00662C54">
      <w:pPr>
        <w:pStyle w:val="a4"/>
      </w:pPr>
      <w:r>
        <w:t xml:space="preserve">Тогда для новой матрицы </w:t>
      </w:r>
      <w:r>
        <w:rPr>
          <w:lang w:val="en-US"/>
        </w:rPr>
        <w:t>B</w:t>
      </w:r>
      <w:r w:rsidRPr="0064605D">
        <w:t xml:space="preserve"> </w:t>
      </w:r>
      <w:r>
        <w:t xml:space="preserve">собственные векторы не поменяются, а собственные значения изменятся на константу: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=μ-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ν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</w:p>
    <w:p w:rsidR="00A77620" w:rsidRDefault="00A77620" w:rsidP="00662C54">
      <w:pPr>
        <w:pStyle w:val="a4"/>
      </w:pPr>
      <w:r>
        <w:tab/>
        <w:t xml:space="preserve">Таким образом, максимальное собственное число, полученное для матрицы </w:t>
      </w:r>
      <w:r>
        <w:rPr>
          <w:lang w:val="en-US"/>
        </w:rPr>
        <w:t>B</w:t>
      </w:r>
      <w:r>
        <w:t xml:space="preserve"> степенным методом, будет соответствовать минимальному собственному числу исходной матрицы.</w:t>
      </w:r>
    </w:p>
    <w:p w:rsidR="00D06CA0" w:rsidRDefault="00D06CA0" w:rsidP="00662C54">
      <w:pPr>
        <w:pStyle w:val="a4"/>
      </w:pPr>
      <w:r>
        <w:tab/>
        <w:t xml:space="preserve">Для сдвига будем брать за </w:t>
      </w:r>
      <w:r>
        <w:rPr>
          <w:rFonts w:cs="Arial"/>
        </w:rPr>
        <w:t>µ</w:t>
      </w:r>
      <w:r>
        <w:t xml:space="preserve"> след матрицы, так как он точно больше максимального собственного числа. </w:t>
      </w:r>
    </w:p>
    <w:p w:rsidR="0064605D" w:rsidRDefault="00A77620" w:rsidP="0064605D">
      <w:pPr>
        <w:pStyle w:val="21"/>
      </w:pPr>
      <w:bookmarkStart w:id="36" w:name="_Toc531681175"/>
      <w:r>
        <w:t>Условия применимости метода</w:t>
      </w:r>
      <w:bookmarkEnd w:id="36"/>
    </w:p>
    <w:p w:rsidR="00A77620" w:rsidRPr="00F44E52" w:rsidRDefault="00A77620" w:rsidP="00662C54">
      <w:pPr>
        <w:pStyle w:val="a4"/>
      </w:pPr>
      <w:r>
        <w:lastRenderedPageBreak/>
        <w:tab/>
        <w:t>Степенной метод позволяет найти собственные значения и соответствующие им векторы в том случае, если исходная матрица А – простой структуры с вещественными коэффициентами.</w:t>
      </w:r>
    </w:p>
    <w:p w:rsidR="00A77620" w:rsidRDefault="00A77620" w:rsidP="00A77620">
      <w:pPr>
        <w:pStyle w:val="21"/>
      </w:pPr>
      <w:bookmarkStart w:id="37" w:name="_Toc531681176"/>
      <w:r>
        <w:t>Тестовый пример</w:t>
      </w:r>
      <w:bookmarkEnd w:id="37"/>
    </w:p>
    <w:p w:rsidR="00A77620" w:rsidRDefault="00A77620" w:rsidP="00662C54">
      <w:pPr>
        <w:pStyle w:val="a4"/>
      </w:pPr>
      <w:r w:rsidRPr="00295377">
        <w:tab/>
      </w:r>
      <w:r>
        <w:t>Проверим работу метода для матрицы размерности 3 с известными собственными числами</w:t>
      </w:r>
      <w:r w:rsidR="00D06CA0">
        <w:t xml:space="preserve"> с точностью </w:t>
      </w:r>
      <w:r w:rsidR="00D06CA0">
        <w:rPr>
          <w:rFonts w:cs="Arial"/>
        </w:rPr>
        <w:t>ε</w:t>
      </w:r>
      <w:r w:rsidR="00D06CA0">
        <w:t xml:space="preserve"> = 0,01.</w:t>
      </w:r>
    </w:p>
    <w:p w:rsidR="00A77620" w:rsidRPr="00D676EB" w:rsidRDefault="00A77620" w:rsidP="00662C54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=-1</m:t>
          </m:r>
        </m:oMath>
      </m:oMathPara>
    </w:p>
    <w:p w:rsidR="00D676EB" w:rsidRPr="00D06CA0" w:rsidRDefault="00D06CA0" w:rsidP="00662C54">
      <w:pPr>
        <w:pStyle w:val="a4"/>
      </w:pPr>
      <w:r>
        <w:tab/>
        <w:t xml:space="preserve">Найдём пару, соответствующую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</w:p>
    <w:p w:rsidR="00D06CA0" w:rsidRPr="00D06CA0" w:rsidRDefault="00D06CA0" w:rsidP="00662C54">
      <w:pPr>
        <w:pStyle w:val="a4"/>
      </w:pPr>
      <w:r>
        <w:t>1</w:t>
      </w:r>
      <w:r w:rsidR="0074073A">
        <w:t>0</w:t>
      </w:r>
      <w:r>
        <w:t xml:space="preserve"> итераций: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0,000489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0,500244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=1,99707</m:t>
        </m:r>
      </m:oMath>
    </w:p>
    <w:p w:rsidR="00D06CA0" w:rsidRPr="007A501A" w:rsidRDefault="00D06CA0" w:rsidP="00662C54">
      <w:pPr>
        <w:pStyle w:val="a4"/>
      </w:pPr>
      <w:r>
        <w:t xml:space="preserve">Проверка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sub>
        </m:sSub>
        <m:r>
          <m:rPr>
            <m:sty m:val="p"/>
          </m:rPr>
          <w:rPr>
            <w:rFonts w:ascii="Cambria Math" w:hAnsi="Cambria Math"/>
          </w:rPr>
          <m:t>=0,00485597</m:t>
        </m:r>
      </m:oMath>
    </w:p>
    <w:p w:rsidR="00E5567D" w:rsidRDefault="00D06CA0" w:rsidP="00662C54">
      <w:pPr>
        <w:pStyle w:val="a4"/>
      </w:pPr>
      <w:r w:rsidRPr="00295377">
        <w:tab/>
      </w:r>
      <w:r>
        <w:t xml:space="preserve">Найдём пару, соответствующую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</w:p>
    <w:p w:rsidR="00E5567D" w:rsidRPr="00E5567D" w:rsidRDefault="00E5567D" w:rsidP="00662C54">
      <w:pPr>
        <w:pStyle w:val="a4"/>
      </w:pPr>
      <w:r>
        <w:t xml:space="preserve">Сдвиг = 2, новая матрица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mr>
        </m:m>
      </m:oMath>
    </w:p>
    <w:p w:rsidR="00D06CA0" w:rsidRDefault="00D06CA0" w:rsidP="00662C54">
      <w:pPr>
        <w:pStyle w:val="a4"/>
      </w:pPr>
      <w:r>
        <w:t xml:space="preserve">2 итерации: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:rsidR="00E5567D" w:rsidRPr="00295377" w:rsidRDefault="00E5567D" w:rsidP="00662C54">
      <w:pPr>
        <w:pStyle w:val="a4"/>
      </w:pPr>
      <w:r>
        <w:t xml:space="preserve">Проверка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λX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E5567D" w:rsidRDefault="00E5567D" w:rsidP="00E5567D">
      <w:pPr>
        <w:pStyle w:val="21"/>
      </w:pPr>
      <w:bookmarkStart w:id="38" w:name="_Toc531681177"/>
      <w:r>
        <w:t>Контрольные тесты</w:t>
      </w:r>
      <w:bookmarkEnd w:id="38"/>
    </w:p>
    <w:p w:rsidR="007606AC" w:rsidRPr="007606AC" w:rsidRDefault="00313D66" w:rsidP="00662C54">
      <w:pPr>
        <w:pStyle w:val="a4"/>
        <w:rPr>
          <w:rFonts w:eastAsiaTheme="minorEastAsia"/>
        </w:rPr>
      </w:pPr>
      <w:r>
        <w:tab/>
        <w:t xml:space="preserve">Проведём ряд тестов над матрицами, для которых </w:t>
      </w:r>
      <w:r w:rsidR="00E0118E">
        <w:rPr>
          <w:rFonts w:eastAsiaTheme="minorEastAsia"/>
        </w:rPr>
        <w:t xml:space="preserve">зафиксируем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=100</m:t>
            </m:r>
          </m:e>
        </m:func>
      </m:oMath>
    </w:p>
    <w:p w:rsidR="00E5567D" w:rsidRDefault="000976F8" w:rsidP="000976F8">
      <w:pPr>
        <w:pStyle w:val="31"/>
      </w:pPr>
      <w:r>
        <w:t>Для хорошо отделённых собственных чисел</w:t>
      </w:r>
    </w:p>
    <w:p w:rsidR="00FF2417" w:rsidRPr="00FF2417" w:rsidRDefault="00786C2B" w:rsidP="00662C54">
      <w:pPr>
        <w:pStyle w:val="a4"/>
      </w:pPr>
      <w:r>
        <w:tab/>
        <w:t xml:space="preserve">Для собственных чисел,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=-100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func>
      </m:oMath>
    </w:p>
    <w:tbl>
      <w:tblPr>
        <w:tblStyle w:val="a7"/>
        <w:tblW w:w="9770" w:type="dxa"/>
        <w:tblLook w:val="04A0" w:firstRow="1" w:lastRow="0" w:firstColumn="1" w:lastColumn="0" w:noHBand="0" w:noVBand="1"/>
      </w:tblPr>
      <w:tblGrid>
        <w:gridCol w:w="3747"/>
        <w:gridCol w:w="3067"/>
        <w:gridCol w:w="2956"/>
      </w:tblGrid>
      <w:tr w:rsidR="00D6069A" w:rsidTr="00D91CEB">
        <w:trPr>
          <w:trHeight w:val="476"/>
        </w:trPr>
        <w:tc>
          <w:tcPr>
            <w:tcW w:w="3747" w:type="dxa"/>
            <w:vMerge w:val="restart"/>
          </w:tcPr>
          <w:p w:rsidR="00D6069A" w:rsidRDefault="00D6069A" w:rsidP="00662C54">
            <w:pPr>
              <w:pStyle w:val="a4"/>
            </w:pPr>
            <w:r>
              <w:lastRenderedPageBreak/>
              <w:t>ɛ</w:t>
            </w:r>
          </w:p>
        </w:tc>
        <w:tc>
          <w:tcPr>
            <w:tcW w:w="6023" w:type="dxa"/>
            <w:gridSpan w:val="2"/>
          </w:tcPr>
          <w:p w:rsidR="00D6069A" w:rsidRDefault="00D6069A" w:rsidP="00662C54">
            <w:pPr>
              <w:pStyle w:val="a4"/>
            </w:pPr>
            <w:r>
              <w:t>Число итераций</w:t>
            </w:r>
          </w:p>
        </w:tc>
      </w:tr>
      <w:tr w:rsidR="00D6069A" w:rsidTr="00D91CEB">
        <w:trPr>
          <w:trHeight w:val="515"/>
        </w:trPr>
        <w:tc>
          <w:tcPr>
            <w:tcW w:w="3747" w:type="dxa"/>
            <w:vMerge/>
          </w:tcPr>
          <w:p w:rsidR="00D6069A" w:rsidRDefault="00D6069A" w:rsidP="00662C54">
            <w:pPr>
              <w:pStyle w:val="a4"/>
            </w:pPr>
          </w:p>
        </w:tc>
        <w:tc>
          <w:tcPr>
            <w:tcW w:w="3067" w:type="dxa"/>
          </w:tcPr>
          <w:p w:rsidR="00D6069A" w:rsidRPr="00050028" w:rsidRDefault="00D6069A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956" w:type="dxa"/>
          </w:tcPr>
          <w:p w:rsidR="00D6069A" w:rsidRDefault="00D6069A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</w:tr>
      <w:tr w:rsidR="00D6069A" w:rsidTr="00D91CEB">
        <w:trPr>
          <w:trHeight w:val="486"/>
        </w:trPr>
        <w:tc>
          <w:tcPr>
            <w:tcW w:w="3747" w:type="dxa"/>
          </w:tcPr>
          <w:p w:rsidR="00D6069A" w:rsidRPr="00FF2417" w:rsidRDefault="00D6069A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067" w:type="dxa"/>
          </w:tcPr>
          <w:p w:rsidR="00D6069A" w:rsidRDefault="00D6069A" w:rsidP="00662C54">
            <w:pPr>
              <w:pStyle w:val="a4"/>
            </w:pPr>
            <w:r>
              <w:t>29</w:t>
            </w:r>
          </w:p>
        </w:tc>
        <w:tc>
          <w:tcPr>
            <w:tcW w:w="2956" w:type="dxa"/>
          </w:tcPr>
          <w:p w:rsidR="00D6069A" w:rsidRDefault="00D6069A" w:rsidP="00662C54">
            <w:pPr>
              <w:pStyle w:val="a4"/>
            </w:pPr>
            <w:r>
              <w:t>100</w:t>
            </w:r>
          </w:p>
        </w:tc>
      </w:tr>
      <w:tr w:rsidR="00D6069A" w:rsidTr="00D91CEB">
        <w:trPr>
          <w:trHeight w:val="476"/>
        </w:trPr>
        <w:tc>
          <w:tcPr>
            <w:tcW w:w="3747" w:type="dxa"/>
          </w:tcPr>
          <w:p w:rsidR="00D6069A" w:rsidRPr="00FF2417" w:rsidRDefault="00D6069A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3067" w:type="dxa"/>
          </w:tcPr>
          <w:p w:rsidR="00D6069A" w:rsidRDefault="00D91CEB" w:rsidP="00662C54">
            <w:pPr>
              <w:pStyle w:val="a4"/>
            </w:pPr>
            <w:r>
              <w:t>41</w:t>
            </w:r>
          </w:p>
        </w:tc>
        <w:tc>
          <w:tcPr>
            <w:tcW w:w="2956" w:type="dxa"/>
          </w:tcPr>
          <w:p w:rsidR="00D6069A" w:rsidRDefault="00D91CEB" w:rsidP="00662C54">
            <w:pPr>
              <w:pStyle w:val="a4"/>
            </w:pPr>
            <w:r>
              <w:t>128</w:t>
            </w:r>
          </w:p>
        </w:tc>
      </w:tr>
      <w:tr w:rsidR="00D6069A" w:rsidTr="00D91CEB">
        <w:trPr>
          <w:trHeight w:val="476"/>
        </w:trPr>
        <w:tc>
          <w:tcPr>
            <w:tcW w:w="3747" w:type="dxa"/>
          </w:tcPr>
          <w:p w:rsidR="00D6069A" w:rsidRPr="00FF2417" w:rsidRDefault="00D6069A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3067" w:type="dxa"/>
          </w:tcPr>
          <w:p w:rsidR="00D6069A" w:rsidRDefault="00D91CEB" w:rsidP="00662C54">
            <w:pPr>
              <w:pStyle w:val="a4"/>
            </w:pPr>
            <w:r>
              <w:t>52</w:t>
            </w:r>
          </w:p>
        </w:tc>
        <w:tc>
          <w:tcPr>
            <w:tcW w:w="2956" w:type="dxa"/>
          </w:tcPr>
          <w:p w:rsidR="00D6069A" w:rsidRDefault="00D91CEB" w:rsidP="00662C54">
            <w:pPr>
              <w:pStyle w:val="a4"/>
            </w:pPr>
            <w:r>
              <w:t>156</w:t>
            </w:r>
          </w:p>
        </w:tc>
      </w:tr>
    </w:tbl>
    <w:p w:rsidR="007968AD" w:rsidRPr="00FF2417" w:rsidRDefault="007968AD" w:rsidP="00662C54">
      <w:pPr>
        <w:pStyle w:val="a4"/>
      </w:pPr>
      <w:r>
        <w:tab/>
        <w:t xml:space="preserve">Для собственных чисел,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func>
      </m:oMath>
    </w:p>
    <w:tbl>
      <w:tblPr>
        <w:tblStyle w:val="a7"/>
        <w:tblW w:w="9770" w:type="dxa"/>
        <w:tblLook w:val="04A0" w:firstRow="1" w:lastRow="0" w:firstColumn="1" w:lastColumn="0" w:noHBand="0" w:noVBand="1"/>
      </w:tblPr>
      <w:tblGrid>
        <w:gridCol w:w="3747"/>
        <w:gridCol w:w="3067"/>
        <w:gridCol w:w="2956"/>
      </w:tblGrid>
      <w:tr w:rsidR="00DD1BB3" w:rsidTr="00662C54">
        <w:trPr>
          <w:trHeight w:val="476"/>
        </w:trPr>
        <w:tc>
          <w:tcPr>
            <w:tcW w:w="3747" w:type="dxa"/>
            <w:vMerge w:val="restart"/>
          </w:tcPr>
          <w:p w:rsidR="00DD1BB3" w:rsidRDefault="00DD1BB3" w:rsidP="00662C54">
            <w:pPr>
              <w:pStyle w:val="a4"/>
            </w:pPr>
            <w:r>
              <w:t>ɛ</w:t>
            </w:r>
          </w:p>
        </w:tc>
        <w:tc>
          <w:tcPr>
            <w:tcW w:w="6023" w:type="dxa"/>
            <w:gridSpan w:val="2"/>
          </w:tcPr>
          <w:p w:rsidR="00DD1BB3" w:rsidRDefault="00DD1BB3" w:rsidP="00662C54">
            <w:pPr>
              <w:pStyle w:val="a4"/>
            </w:pPr>
            <w:r>
              <w:t>Число итераций</w:t>
            </w:r>
          </w:p>
        </w:tc>
      </w:tr>
      <w:tr w:rsidR="00DD1BB3" w:rsidTr="00662C54">
        <w:trPr>
          <w:trHeight w:val="515"/>
        </w:trPr>
        <w:tc>
          <w:tcPr>
            <w:tcW w:w="3747" w:type="dxa"/>
            <w:vMerge/>
          </w:tcPr>
          <w:p w:rsidR="00DD1BB3" w:rsidRDefault="00DD1BB3" w:rsidP="00662C54">
            <w:pPr>
              <w:pStyle w:val="a4"/>
            </w:pPr>
          </w:p>
        </w:tc>
        <w:tc>
          <w:tcPr>
            <w:tcW w:w="3067" w:type="dxa"/>
          </w:tcPr>
          <w:p w:rsidR="00DD1BB3" w:rsidRPr="00050028" w:rsidRDefault="00DD1BB3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956" w:type="dxa"/>
          </w:tcPr>
          <w:p w:rsidR="00DD1BB3" w:rsidRDefault="00DD1BB3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</w:tr>
      <w:tr w:rsidR="00DD1BB3" w:rsidTr="00662C54">
        <w:trPr>
          <w:trHeight w:val="486"/>
        </w:trPr>
        <w:tc>
          <w:tcPr>
            <w:tcW w:w="3747" w:type="dxa"/>
          </w:tcPr>
          <w:p w:rsidR="00DD1BB3" w:rsidRPr="00FF2417" w:rsidRDefault="00DD1BB3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067" w:type="dxa"/>
          </w:tcPr>
          <w:p w:rsidR="00DD1BB3" w:rsidRDefault="00D54278" w:rsidP="00662C54">
            <w:pPr>
              <w:pStyle w:val="a4"/>
            </w:pPr>
            <w:r>
              <w:t>35</w:t>
            </w:r>
          </w:p>
        </w:tc>
        <w:tc>
          <w:tcPr>
            <w:tcW w:w="2956" w:type="dxa"/>
          </w:tcPr>
          <w:p w:rsidR="00DD1BB3" w:rsidRDefault="00D54278" w:rsidP="00662C54">
            <w:pPr>
              <w:pStyle w:val="a4"/>
            </w:pPr>
            <w:r>
              <w:t>118</w:t>
            </w:r>
          </w:p>
        </w:tc>
      </w:tr>
      <w:tr w:rsidR="00DD1BB3" w:rsidTr="00662C54">
        <w:trPr>
          <w:trHeight w:val="476"/>
        </w:trPr>
        <w:tc>
          <w:tcPr>
            <w:tcW w:w="3747" w:type="dxa"/>
          </w:tcPr>
          <w:p w:rsidR="00DD1BB3" w:rsidRPr="00FF2417" w:rsidRDefault="00DD1BB3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3067" w:type="dxa"/>
          </w:tcPr>
          <w:p w:rsidR="00DD1BB3" w:rsidRDefault="00D54278" w:rsidP="00662C54">
            <w:pPr>
              <w:pStyle w:val="a4"/>
            </w:pPr>
            <w:r>
              <w:t>97</w:t>
            </w:r>
          </w:p>
        </w:tc>
        <w:tc>
          <w:tcPr>
            <w:tcW w:w="2956" w:type="dxa"/>
          </w:tcPr>
          <w:p w:rsidR="00DD1BB3" w:rsidRDefault="00D54278" w:rsidP="00662C54">
            <w:pPr>
              <w:pStyle w:val="a4"/>
            </w:pPr>
            <w:r>
              <w:t>195</w:t>
            </w:r>
          </w:p>
        </w:tc>
      </w:tr>
      <w:tr w:rsidR="00DD1BB3" w:rsidTr="00662C54">
        <w:trPr>
          <w:trHeight w:val="476"/>
        </w:trPr>
        <w:tc>
          <w:tcPr>
            <w:tcW w:w="3747" w:type="dxa"/>
          </w:tcPr>
          <w:p w:rsidR="00DD1BB3" w:rsidRPr="00FF2417" w:rsidRDefault="00DD1BB3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3067" w:type="dxa"/>
          </w:tcPr>
          <w:p w:rsidR="00DD1BB3" w:rsidRDefault="00D54278" w:rsidP="00662C54">
            <w:pPr>
              <w:pStyle w:val="a4"/>
            </w:pPr>
            <w:r>
              <w:t>159</w:t>
            </w:r>
          </w:p>
        </w:tc>
        <w:tc>
          <w:tcPr>
            <w:tcW w:w="2956" w:type="dxa"/>
          </w:tcPr>
          <w:p w:rsidR="00DD1BB3" w:rsidRDefault="00D54278" w:rsidP="00662C54">
            <w:pPr>
              <w:pStyle w:val="a4"/>
            </w:pPr>
            <w:r>
              <w:t>228</w:t>
            </w:r>
          </w:p>
        </w:tc>
      </w:tr>
    </w:tbl>
    <w:p w:rsidR="00FF2417" w:rsidRPr="00F44E52" w:rsidRDefault="00FF2417" w:rsidP="00662C54">
      <w:pPr>
        <w:pStyle w:val="a4"/>
      </w:pPr>
    </w:p>
    <w:p w:rsidR="000976F8" w:rsidRDefault="000976F8" w:rsidP="000976F8">
      <w:pPr>
        <w:pStyle w:val="31"/>
      </w:pPr>
      <w:r>
        <w:t>Для плохо отделённых собственных чисел</w:t>
      </w:r>
    </w:p>
    <w:p w:rsidR="006132A3" w:rsidRDefault="006132A3" w:rsidP="00662C54">
      <w:pPr>
        <w:pStyle w:val="a4"/>
        <w:rPr>
          <w:rFonts w:eastAsiaTheme="minorEastAsia"/>
        </w:rPr>
      </w:pPr>
      <w:bookmarkStart w:id="39" w:name="_Toc531681178"/>
      <w:r>
        <w:tab/>
        <w:t xml:space="preserve">Для собственных чисел,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=80</m:t>
            </m:r>
          </m:e>
        </m:func>
      </m:oMath>
    </w:p>
    <w:tbl>
      <w:tblPr>
        <w:tblStyle w:val="a7"/>
        <w:tblW w:w="9770" w:type="dxa"/>
        <w:tblLook w:val="04A0" w:firstRow="1" w:lastRow="0" w:firstColumn="1" w:lastColumn="0" w:noHBand="0" w:noVBand="1"/>
      </w:tblPr>
      <w:tblGrid>
        <w:gridCol w:w="3747"/>
        <w:gridCol w:w="3067"/>
        <w:gridCol w:w="2956"/>
      </w:tblGrid>
      <w:tr w:rsidR="006132A3" w:rsidTr="00662C54">
        <w:trPr>
          <w:trHeight w:val="476"/>
        </w:trPr>
        <w:tc>
          <w:tcPr>
            <w:tcW w:w="3747" w:type="dxa"/>
            <w:vMerge w:val="restart"/>
          </w:tcPr>
          <w:p w:rsidR="006132A3" w:rsidRDefault="006132A3" w:rsidP="00662C54">
            <w:pPr>
              <w:pStyle w:val="a4"/>
            </w:pPr>
            <w:r>
              <w:t>ɛ</w:t>
            </w:r>
          </w:p>
        </w:tc>
        <w:tc>
          <w:tcPr>
            <w:tcW w:w="6023" w:type="dxa"/>
            <w:gridSpan w:val="2"/>
          </w:tcPr>
          <w:p w:rsidR="006132A3" w:rsidRDefault="006132A3" w:rsidP="00662C54">
            <w:pPr>
              <w:pStyle w:val="a4"/>
            </w:pPr>
            <w:r>
              <w:t>Число итераций</w:t>
            </w:r>
          </w:p>
        </w:tc>
      </w:tr>
      <w:tr w:rsidR="006132A3" w:rsidTr="00662C54">
        <w:trPr>
          <w:trHeight w:val="515"/>
        </w:trPr>
        <w:tc>
          <w:tcPr>
            <w:tcW w:w="3747" w:type="dxa"/>
            <w:vMerge/>
          </w:tcPr>
          <w:p w:rsidR="006132A3" w:rsidRDefault="006132A3" w:rsidP="00662C54">
            <w:pPr>
              <w:pStyle w:val="a4"/>
            </w:pPr>
          </w:p>
        </w:tc>
        <w:tc>
          <w:tcPr>
            <w:tcW w:w="3067" w:type="dxa"/>
          </w:tcPr>
          <w:p w:rsidR="006132A3" w:rsidRPr="00050028" w:rsidRDefault="006132A3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956" w:type="dxa"/>
          </w:tcPr>
          <w:p w:rsidR="006132A3" w:rsidRDefault="006132A3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</w:tr>
      <w:tr w:rsidR="006132A3" w:rsidTr="00662C54">
        <w:trPr>
          <w:trHeight w:val="486"/>
        </w:trPr>
        <w:tc>
          <w:tcPr>
            <w:tcW w:w="3747" w:type="dxa"/>
          </w:tcPr>
          <w:p w:rsidR="006132A3" w:rsidRPr="00FF2417" w:rsidRDefault="006132A3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067" w:type="dxa"/>
          </w:tcPr>
          <w:p w:rsidR="006132A3" w:rsidRDefault="006132A3" w:rsidP="00662C54">
            <w:pPr>
              <w:pStyle w:val="a4"/>
            </w:pPr>
            <w:r>
              <w:t>14</w:t>
            </w:r>
          </w:p>
        </w:tc>
        <w:tc>
          <w:tcPr>
            <w:tcW w:w="2956" w:type="dxa"/>
          </w:tcPr>
          <w:p w:rsidR="006132A3" w:rsidRDefault="006132A3" w:rsidP="00662C54">
            <w:pPr>
              <w:pStyle w:val="a4"/>
            </w:pPr>
            <w:r>
              <w:t>73</w:t>
            </w:r>
          </w:p>
        </w:tc>
      </w:tr>
      <w:tr w:rsidR="006132A3" w:rsidTr="00662C54">
        <w:trPr>
          <w:trHeight w:val="476"/>
        </w:trPr>
        <w:tc>
          <w:tcPr>
            <w:tcW w:w="3747" w:type="dxa"/>
          </w:tcPr>
          <w:p w:rsidR="006132A3" w:rsidRPr="00FF2417" w:rsidRDefault="006132A3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3067" w:type="dxa"/>
          </w:tcPr>
          <w:p w:rsidR="006132A3" w:rsidRDefault="006132A3" w:rsidP="00662C54">
            <w:pPr>
              <w:pStyle w:val="a4"/>
            </w:pPr>
            <w:r>
              <w:t>93</w:t>
            </w:r>
          </w:p>
        </w:tc>
        <w:tc>
          <w:tcPr>
            <w:tcW w:w="2956" w:type="dxa"/>
          </w:tcPr>
          <w:p w:rsidR="006132A3" w:rsidRDefault="006132A3" w:rsidP="00662C54">
            <w:pPr>
              <w:pStyle w:val="a4"/>
            </w:pPr>
            <w:r>
              <w:t>86</w:t>
            </w:r>
          </w:p>
        </w:tc>
      </w:tr>
      <w:tr w:rsidR="006132A3" w:rsidTr="00662C54">
        <w:trPr>
          <w:trHeight w:val="476"/>
        </w:trPr>
        <w:tc>
          <w:tcPr>
            <w:tcW w:w="3747" w:type="dxa"/>
          </w:tcPr>
          <w:p w:rsidR="006132A3" w:rsidRPr="00FF2417" w:rsidRDefault="006132A3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3067" w:type="dxa"/>
          </w:tcPr>
          <w:p w:rsidR="006132A3" w:rsidRDefault="00956E67" w:rsidP="00662C54">
            <w:pPr>
              <w:pStyle w:val="a4"/>
            </w:pPr>
            <w:r>
              <w:t>145</w:t>
            </w:r>
          </w:p>
        </w:tc>
        <w:tc>
          <w:tcPr>
            <w:tcW w:w="2956" w:type="dxa"/>
          </w:tcPr>
          <w:p w:rsidR="006132A3" w:rsidRDefault="00956E67" w:rsidP="00662C54">
            <w:pPr>
              <w:pStyle w:val="a4"/>
            </w:pPr>
            <w:r>
              <w:t>88</w:t>
            </w:r>
          </w:p>
        </w:tc>
      </w:tr>
    </w:tbl>
    <w:p w:rsidR="00023C6A" w:rsidRDefault="00023C6A" w:rsidP="00662C54">
      <w:pPr>
        <w:pStyle w:val="a4"/>
        <w:rPr>
          <w:rFonts w:eastAsiaTheme="minorEastAsia"/>
        </w:rPr>
      </w:pPr>
      <w:r>
        <w:tab/>
        <w:t xml:space="preserve">Для собственных чисел,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=95</m:t>
            </m:r>
          </m:e>
        </m:func>
      </m:oMath>
    </w:p>
    <w:tbl>
      <w:tblPr>
        <w:tblStyle w:val="a7"/>
        <w:tblW w:w="9770" w:type="dxa"/>
        <w:tblLook w:val="04A0" w:firstRow="1" w:lastRow="0" w:firstColumn="1" w:lastColumn="0" w:noHBand="0" w:noVBand="1"/>
      </w:tblPr>
      <w:tblGrid>
        <w:gridCol w:w="3747"/>
        <w:gridCol w:w="3067"/>
        <w:gridCol w:w="2956"/>
      </w:tblGrid>
      <w:tr w:rsidR="00716989" w:rsidTr="00662C54">
        <w:trPr>
          <w:trHeight w:val="476"/>
        </w:trPr>
        <w:tc>
          <w:tcPr>
            <w:tcW w:w="3747" w:type="dxa"/>
            <w:vMerge w:val="restart"/>
          </w:tcPr>
          <w:p w:rsidR="00716989" w:rsidRDefault="00716989" w:rsidP="00662C54">
            <w:pPr>
              <w:pStyle w:val="a4"/>
            </w:pPr>
            <w:r>
              <w:t>ɛ</w:t>
            </w:r>
          </w:p>
        </w:tc>
        <w:tc>
          <w:tcPr>
            <w:tcW w:w="6023" w:type="dxa"/>
            <w:gridSpan w:val="2"/>
          </w:tcPr>
          <w:p w:rsidR="00716989" w:rsidRDefault="00716989" w:rsidP="00662C54">
            <w:pPr>
              <w:pStyle w:val="a4"/>
            </w:pPr>
            <w:r>
              <w:t>Число итераций</w:t>
            </w:r>
          </w:p>
        </w:tc>
      </w:tr>
      <w:tr w:rsidR="00716989" w:rsidTr="00662C54">
        <w:trPr>
          <w:trHeight w:val="515"/>
        </w:trPr>
        <w:tc>
          <w:tcPr>
            <w:tcW w:w="3747" w:type="dxa"/>
            <w:vMerge/>
          </w:tcPr>
          <w:p w:rsidR="00716989" w:rsidRDefault="00716989" w:rsidP="00662C54">
            <w:pPr>
              <w:pStyle w:val="a4"/>
            </w:pPr>
          </w:p>
        </w:tc>
        <w:tc>
          <w:tcPr>
            <w:tcW w:w="3067" w:type="dxa"/>
          </w:tcPr>
          <w:p w:rsidR="00716989" w:rsidRPr="00050028" w:rsidRDefault="00716989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956" w:type="dxa"/>
          </w:tcPr>
          <w:p w:rsidR="00716989" w:rsidRDefault="00716989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</w:tr>
      <w:tr w:rsidR="00716989" w:rsidTr="00662C54">
        <w:trPr>
          <w:trHeight w:val="486"/>
        </w:trPr>
        <w:tc>
          <w:tcPr>
            <w:tcW w:w="3747" w:type="dxa"/>
          </w:tcPr>
          <w:p w:rsidR="00716989" w:rsidRPr="00FF2417" w:rsidRDefault="00716989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067" w:type="dxa"/>
          </w:tcPr>
          <w:p w:rsidR="00716989" w:rsidRDefault="00716989" w:rsidP="00662C54">
            <w:pPr>
              <w:pStyle w:val="a4"/>
            </w:pPr>
            <w:r>
              <w:t>18</w:t>
            </w:r>
          </w:p>
        </w:tc>
        <w:tc>
          <w:tcPr>
            <w:tcW w:w="2956" w:type="dxa"/>
          </w:tcPr>
          <w:p w:rsidR="00716989" w:rsidRDefault="00716989" w:rsidP="00662C54">
            <w:pPr>
              <w:pStyle w:val="a4"/>
            </w:pPr>
            <w:r>
              <w:t>2</w:t>
            </w:r>
          </w:p>
        </w:tc>
      </w:tr>
      <w:tr w:rsidR="00716989" w:rsidTr="00662C54">
        <w:trPr>
          <w:trHeight w:val="476"/>
        </w:trPr>
        <w:tc>
          <w:tcPr>
            <w:tcW w:w="3747" w:type="dxa"/>
          </w:tcPr>
          <w:p w:rsidR="00716989" w:rsidRPr="00FF2417" w:rsidRDefault="00716989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3067" w:type="dxa"/>
          </w:tcPr>
          <w:p w:rsidR="00716989" w:rsidRDefault="00716989" w:rsidP="00662C54">
            <w:pPr>
              <w:pStyle w:val="a4"/>
            </w:pPr>
            <w:r>
              <w:t>116</w:t>
            </w:r>
          </w:p>
        </w:tc>
        <w:tc>
          <w:tcPr>
            <w:tcW w:w="2956" w:type="dxa"/>
          </w:tcPr>
          <w:p w:rsidR="00716989" w:rsidRDefault="00716989" w:rsidP="00662C54">
            <w:pPr>
              <w:pStyle w:val="a4"/>
            </w:pPr>
            <w:r>
              <w:t>2</w:t>
            </w:r>
          </w:p>
        </w:tc>
      </w:tr>
      <w:tr w:rsidR="00716989" w:rsidTr="00662C54">
        <w:trPr>
          <w:trHeight w:val="476"/>
        </w:trPr>
        <w:tc>
          <w:tcPr>
            <w:tcW w:w="3747" w:type="dxa"/>
          </w:tcPr>
          <w:p w:rsidR="00716989" w:rsidRPr="00FF2417" w:rsidRDefault="00716989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3067" w:type="dxa"/>
          </w:tcPr>
          <w:p w:rsidR="00716989" w:rsidRDefault="00716989" w:rsidP="00662C54">
            <w:pPr>
              <w:pStyle w:val="a4"/>
            </w:pPr>
            <w:r>
              <w:t>222</w:t>
            </w:r>
          </w:p>
        </w:tc>
        <w:tc>
          <w:tcPr>
            <w:tcW w:w="2956" w:type="dxa"/>
          </w:tcPr>
          <w:p w:rsidR="00716989" w:rsidRDefault="00716989" w:rsidP="00662C54">
            <w:pPr>
              <w:pStyle w:val="a4"/>
            </w:pPr>
            <w:r>
              <w:t>863</w:t>
            </w:r>
          </w:p>
        </w:tc>
      </w:tr>
    </w:tbl>
    <w:p w:rsidR="00F24184" w:rsidRDefault="00F24184" w:rsidP="00662C54">
      <w:pPr>
        <w:pStyle w:val="a4"/>
        <w:rPr>
          <w:rFonts w:eastAsiaTheme="minorEastAsia"/>
        </w:rPr>
      </w:pPr>
      <w:r>
        <w:tab/>
        <w:t xml:space="preserve">Для собственных чисел,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=99,9</m:t>
            </m:r>
          </m:e>
        </m:func>
      </m:oMath>
    </w:p>
    <w:tbl>
      <w:tblPr>
        <w:tblStyle w:val="a7"/>
        <w:tblW w:w="9770" w:type="dxa"/>
        <w:tblLook w:val="04A0" w:firstRow="1" w:lastRow="0" w:firstColumn="1" w:lastColumn="0" w:noHBand="0" w:noVBand="1"/>
      </w:tblPr>
      <w:tblGrid>
        <w:gridCol w:w="3747"/>
        <w:gridCol w:w="3067"/>
        <w:gridCol w:w="2956"/>
      </w:tblGrid>
      <w:tr w:rsidR="00F24184" w:rsidTr="00662C54">
        <w:trPr>
          <w:trHeight w:val="476"/>
        </w:trPr>
        <w:tc>
          <w:tcPr>
            <w:tcW w:w="3747" w:type="dxa"/>
            <w:vMerge w:val="restart"/>
          </w:tcPr>
          <w:p w:rsidR="00F24184" w:rsidRDefault="00F24184" w:rsidP="00662C54">
            <w:pPr>
              <w:pStyle w:val="a4"/>
            </w:pPr>
            <w:r>
              <w:lastRenderedPageBreak/>
              <w:t>ɛ</w:t>
            </w:r>
          </w:p>
        </w:tc>
        <w:tc>
          <w:tcPr>
            <w:tcW w:w="6023" w:type="dxa"/>
            <w:gridSpan w:val="2"/>
          </w:tcPr>
          <w:p w:rsidR="00F24184" w:rsidRDefault="00F24184" w:rsidP="00662C54">
            <w:pPr>
              <w:pStyle w:val="a4"/>
            </w:pPr>
            <w:r>
              <w:t>Число итераций</w:t>
            </w:r>
          </w:p>
        </w:tc>
      </w:tr>
      <w:tr w:rsidR="00F24184" w:rsidTr="00662C54">
        <w:trPr>
          <w:trHeight w:val="515"/>
        </w:trPr>
        <w:tc>
          <w:tcPr>
            <w:tcW w:w="3747" w:type="dxa"/>
            <w:vMerge/>
          </w:tcPr>
          <w:p w:rsidR="00F24184" w:rsidRDefault="00F24184" w:rsidP="00662C54">
            <w:pPr>
              <w:pStyle w:val="a4"/>
            </w:pPr>
          </w:p>
        </w:tc>
        <w:tc>
          <w:tcPr>
            <w:tcW w:w="3067" w:type="dxa"/>
          </w:tcPr>
          <w:p w:rsidR="00F24184" w:rsidRPr="00050028" w:rsidRDefault="00F24184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956" w:type="dxa"/>
          </w:tcPr>
          <w:p w:rsidR="00F24184" w:rsidRDefault="00F24184" w:rsidP="00662C54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</w:tr>
      <w:tr w:rsidR="00F24184" w:rsidTr="00662C54">
        <w:trPr>
          <w:trHeight w:val="486"/>
        </w:trPr>
        <w:tc>
          <w:tcPr>
            <w:tcW w:w="3747" w:type="dxa"/>
          </w:tcPr>
          <w:p w:rsidR="00F24184" w:rsidRPr="00FF2417" w:rsidRDefault="00F24184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067" w:type="dxa"/>
          </w:tcPr>
          <w:p w:rsidR="00F24184" w:rsidRDefault="00662C54" w:rsidP="00662C54">
            <w:pPr>
              <w:pStyle w:val="a4"/>
            </w:pPr>
            <w:r>
              <w:t>2</w:t>
            </w:r>
          </w:p>
        </w:tc>
        <w:tc>
          <w:tcPr>
            <w:tcW w:w="2956" w:type="dxa"/>
          </w:tcPr>
          <w:p w:rsidR="00F24184" w:rsidRDefault="00F24184" w:rsidP="00662C54">
            <w:pPr>
              <w:pStyle w:val="a4"/>
            </w:pPr>
            <w:r>
              <w:t>2</w:t>
            </w:r>
          </w:p>
        </w:tc>
      </w:tr>
      <w:tr w:rsidR="00F24184" w:rsidTr="00662C54">
        <w:trPr>
          <w:trHeight w:val="476"/>
        </w:trPr>
        <w:tc>
          <w:tcPr>
            <w:tcW w:w="3747" w:type="dxa"/>
          </w:tcPr>
          <w:p w:rsidR="00F24184" w:rsidRPr="00FF2417" w:rsidRDefault="00F24184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3067" w:type="dxa"/>
          </w:tcPr>
          <w:p w:rsidR="00F24184" w:rsidRDefault="00662C54" w:rsidP="00662C54">
            <w:pPr>
              <w:pStyle w:val="a4"/>
            </w:pPr>
            <w:r>
              <w:t>2</w:t>
            </w:r>
          </w:p>
        </w:tc>
        <w:tc>
          <w:tcPr>
            <w:tcW w:w="2956" w:type="dxa"/>
          </w:tcPr>
          <w:p w:rsidR="00F24184" w:rsidRDefault="00F24184" w:rsidP="00662C54">
            <w:pPr>
              <w:pStyle w:val="a4"/>
            </w:pPr>
            <w:r>
              <w:t>2</w:t>
            </w:r>
          </w:p>
        </w:tc>
      </w:tr>
      <w:tr w:rsidR="00F24184" w:rsidTr="00662C54">
        <w:trPr>
          <w:trHeight w:val="476"/>
        </w:trPr>
        <w:tc>
          <w:tcPr>
            <w:tcW w:w="3747" w:type="dxa"/>
          </w:tcPr>
          <w:p w:rsidR="00F24184" w:rsidRPr="00FF2417" w:rsidRDefault="00F24184" w:rsidP="00662C54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3067" w:type="dxa"/>
          </w:tcPr>
          <w:p w:rsidR="00F24184" w:rsidRDefault="00F24184" w:rsidP="00662C54">
            <w:pPr>
              <w:pStyle w:val="a4"/>
            </w:pPr>
            <w:r>
              <w:t>2</w:t>
            </w:r>
          </w:p>
        </w:tc>
        <w:tc>
          <w:tcPr>
            <w:tcW w:w="2956" w:type="dxa"/>
          </w:tcPr>
          <w:p w:rsidR="00F24184" w:rsidRDefault="00662C54" w:rsidP="00662C54">
            <w:pPr>
              <w:pStyle w:val="a4"/>
            </w:pPr>
            <w:r>
              <w:t>2</w:t>
            </w:r>
          </w:p>
        </w:tc>
      </w:tr>
    </w:tbl>
    <w:p w:rsidR="00662C54" w:rsidRDefault="00662C54" w:rsidP="00662C54">
      <w:pPr>
        <w:pStyle w:val="a4"/>
        <w:rPr>
          <w:rFonts w:eastAsiaTheme="minorEastAsia"/>
        </w:rPr>
      </w:pPr>
      <w:r>
        <w:tab/>
        <w:t xml:space="preserve">Для собственных чисел,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=99,9</m:t>
            </m:r>
            <m:r>
              <m:rPr>
                <m:sty m:val="p"/>
              </m:rPr>
              <w:rPr>
                <w:rFonts w:ascii="Cambria Math" w:hAnsi="Cambria Math"/>
              </w:rPr>
              <m:t>999</m:t>
            </m:r>
          </m:e>
        </m:func>
      </m:oMath>
    </w:p>
    <w:tbl>
      <w:tblPr>
        <w:tblStyle w:val="a7"/>
        <w:tblW w:w="9770" w:type="dxa"/>
        <w:tblLook w:val="04A0" w:firstRow="1" w:lastRow="0" w:firstColumn="1" w:lastColumn="0" w:noHBand="0" w:noVBand="1"/>
      </w:tblPr>
      <w:tblGrid>
        <w:gridCol w:w="3747"/>
        <w:gridCol w:w="3067"/>
        <w:gridCol w:w="2956"/>
      </w:tblGrid>
      <w:tr w:rsidR="00E0118E" w:rsidTr="00D173FA">
        <w:trPr>
          <w:trHeight w:val="476"/>
        </w:trPr>
        <w:tc>
          <w:tcPr>
            <w:tcW w:w="3747" w:type="dxa"/>
            <w:vMerge w:val="restart"/>
          </w:tcPr>
          <w:p w:rsidR="00E0118E" w:rsidRDefault="00E0118E" w:rsidP="00D173FA">
            <w:pPr>
              <w:pStyle w:val="a4"/>
            </w:pPr>
            <w:r>
              <w:t>ɛ</w:t>
            </w:r>
          </w:p>
        </w:tc>
        <w:tc>
          <w:tcPr>
            <w:tcW w:w="6023" w:type="dxa"/>
            <w:gridSpan w:val="2"/>
          </w:tcPr>
          <w:p w:rsidR="00E0118E" w:rsidRDefault="00E0118E" w:rsidP="00D173FA">
            <w:pPr>
              <w:pStyle w:val="a4"/>
            </w:pPr>
            <w:r>
              <w:t>Число итераций</w:t>
            </w:r>
          </w:p>
        </w:tc>
      </w:tr>
      <w:tr w:rsidR="00E0118E" w:rsidTr="00D173FA">
        <w:trPr>
          <w:trHeight w:val="515"/>
        </w:trPr>
        <w:tc>
          <w:tcPr>
            <w:tcW w:w="3747" w:type="dxa"/>
            <w:vMerge/>
          </w:tcPr>
          <w:p w:rsidR="00E0118E" w:rsidRDefault="00E0118E" w:rsidP="00D173FA">
            <w:pPr>
              <w:pStyle w:val="a4"/>
            </w:pPr>
          </w:p>
        </w:tc>
        <w:tc>
          <w:tcPr>
            <w:tcW w:w="3067" w:type="dxa"/>
          </w:tcPr>
          <w:p w:rsidR="00E0118E" w:rsidRPr="00050028" w:rsidRDefault="00E0118E" w:rsidP="00D173FA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p>
              </m:oMath>
            </m:oMathPara>
          </w:p>
        </w:tc>
        <w:tc>
          <w:tcPr>
            <w:tcW w:w="2956" w:type="dxa"/>
          </w:tcPr>
          <w:p w:rsidR="00E0118E" w:rsidRDefault="00E0118E" w:rsidP="00D173FA">
            <w:pPr>
              <w:pStyle w:val="a4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(2)</m:t>
                    </m:r>
                  </m:sup>
                </m:sSup>
              </m:oMath>
            </m:oMathPara>
          </w:p>
        </w:tc>
      </w:tr>
      <w:tr w:rsidR="00E0118E" w:rsidTr="00D173FA">
        <w:trPr>
          <w:trHeight w:val="486"/>
        </w:trPr>
        <w:tc>
          <w:tcPr>
            <w:tcW w:w="3747" w:type="dxa"/>
          </w:tcPr>
          <w:p w:rsidR="00E0118E" w:rsidRPr="00FF2417" w:rsidRDefault="00E0118E" w:rsidP="00D173F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3067" w:type="dxa"/>
          </w:tcPr>
          <w:p w:rsidR="00E0118E" w:rsidRDefault="00E0118E" w:rsidP="00D173FA">
            <w:pPr>
              <w:pStyle w:val="a4"/>
            </w:pPr>
            <w:r>
              <w:t>2</w:t>
            </w:r>
          </w:p>
        </w:tc>
        <w:tc>
          <w:tcPr>
            <w:tcW w:w="2956" w:type="dxa"/>
          </w:tcPr>
          <w:p w:rsidR="00E0118E" w:rsidRDefault="00E0118E" w:rsidP="00D173FA">
            <w:pPr>
              <w:pStyle w:val="a4"/>
            </w:pPr>
            <w:r>
              <w:t>2</w:t>
            </w:r>
          </w:p>
        </w:tc>
      </w:tr>
      <w:tr w:rsidR="00E0118E" w:rsidTr="00D173FA">
        <w:trPr>
          <w:trHeight w:val="476"/>
        </w:trPr>
        <w:tc>
          <w:tcPr>
            <w:tcW w:w="3747" w:type="dxa"/>
          </w:tcPr>
          <w:p w:rsidR="00E0118E" w:rsidRPr="00FF2417" w:rsidRDefault="00E0118E" w:rsidP="00D173F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3067" w:type="dxa"/>
          </w:tcPr>
          <w:p w:rsidR="00E0118E" w:rsidRDefault="00E0118E" w:rsidP="00D173FA">
            <w:pPr>
              <w:pStyle w:val="a4"/>
            </w:pPr>
            <w:r>
              <w:t>2</w:t>
            </w:r>
          </w:p>
        </w:tc>
        <w:tc>
          <w:tcPr>
            <w:tcW w:w="2956" w:type="dxa"/>
          </w:tcPr>
          <w:p w:rsidR="00E0118E" w:rsidRDefault="00E0118E" w:rsidP="00D173FA">
            <w:pPr>
              <w:pStyle w:val="a4"/>
            </w:pPr>
            <w:r>
              <w:t>2</w:t>
            </w:r>
          </w:p>
        </w:tc>
      </w:tr>
      <w:tr w:rsidR="00E0118E" w:rsidTr="00D173FA">
        <w:trPr>
          <w:trHeight w:val="476"/>
        </w:trPr>
        <w:tc>
          <w:tcPr>
            <w:tcW w:w="3747" w:type="dxa"/>
          </w:tcPr>
          <w:p w:rsidR="00E0118E" w:rsidRPr="00FF2417" w:rsidRDefault="00E0118E" w:rsidP="00D173FA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3067" w:type="dxa"/>
          </w:tcPr>
          <w:p w:rsidR="00E0118E" w:rsidRDefault="00E0118E" w:rsidP="00D173FA">
            <w:pPr>
              <w:pStyle w:val="a4"/>
            </w:pPr>
            <w:r>
              <w:t>2</w:t>
            </w:r>
          </w:p>
        </w:tc>
        <w:tc>
          <w:tcPr>
            <w:tcW w:w="2956" w:type="dxa"/>
          </w:tcPr>
          <w:p w:rsidR="00E0118E" w:rsidRDefault="00E0118E" w:rsidP="00D173FA">
            <w:pPr>
              <w:pStyle w:val="a4"/>
            </w:pPr>
            <w:r>
              <w:t>2</w:t>
            </w:r>
          </w:p>
        </w:tc>
      </w:tr>
    </w:tbl>
    <w:p w:rsidR="00204A37" w:rsidRPr="00204A37" w:rsidRDefault="00204A37" w:rsidP="00662C54">
      <w:pPr>
        <w:pStyle w:val="a4"/>
      </w:pPr>
    </w:p>
    <w:p w:rsidR="00E5567D" w:rsidRDefault="00E5567D" w:rsidP="00E5567D">
      <w:pPr>
        <w:pStyle w:val="21"/>
      </w:pPr>
      <w:r>
        <w:t>Модульная структура программы</w:t>
      </w:r>
      <w:bookmarkEnd w:id="39"/>
    </w:p>
    <w:p w:rsid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OwnPair_t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//Структура для хранения собственного числа и вектора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vector;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proofErr w:type="spellStart"/>
      <w:r w:rsidRPr="005B51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OwnPair_t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DestroyPair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B51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OwnPair_t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pair); 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Освободить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память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PrintPair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B51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OwnPair_t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pair,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CheckPair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B51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OwnPair_t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pair,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n); 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Проверить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proofErr w:type="gramStart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MoveToFindMin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move); 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Сдвиг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минимального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соб</w:t>
      </w:r>
      <w:proofErr w:type="spellEnd"/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числа</w:t>
      </w:r>
    </w:p>
    <w:p w:rsidR="005B513E" w:rsidRPr="005B513E" w:rsidRDefault="005B513E" w:rsidP="005B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B51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OwnPair_t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CountMinOwn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A,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epsilon, </w:t>
      </w:r>
      <w:r w:rsidRPr="005B51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5B51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Найти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минимальное</w:t>
      </w:r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соб</w:t>
      </w:r>
      <w:proofErr w:type="spellEnd"/>
      <w:r w:rsidRPr="005B51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5B513E" w:rsidRPr="005B513E" w:rsidRDefault="005B513E" w:rsidP="005B513E">
      <w:pPr>
        <w:pStyle w:val="a4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OwnPair_t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CountMaxOwn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//Сосчитать максимальное соб. значение и его вектор</w:t>
      </w:r>
    </w:p>
    <w:p w:rsidR="0064605D" w:rsidRDefault="0064605D" w:rsidP="00E5567D">
      <w:pPr>
        <w:pStyle w:val="21"/>
      </w:pPr>
      <w:r w:rsidRPr="005B513E">
        <w:tab/>
      </w:r>
      <w:bookmarkStart w:id="40" w:name="_Toc531681179"/>
      <w:r w:rsidR="00E5567D">
        <w:t>Выводы</w:t>
      </w:r>
      <w:bookmarkEnd w:id="40"/>
    </w:p>
    <w:p w:rsidR="00E5567D" w:rsidRPr="00E5567D" w:rsidRDefault="00E5567D" w:rsidP="00662C54">
      <w:pPr>
        <w:pStyle w:val="a4"/>
      </w:pPr>
      <w:r>
        <w:tab/>
      </w:r>
      <w:r w:rsidR="005B513E">
        <w:t>Степенной метод очень прост в реализации и использовании. Данный метод показал хорошие результаты для матриц с плохой отделимостью собственных чисел. Однако, минус степенного метода состоит в том, что находится только одно собственное число и соответствующий ему вектор, поэтому приходится использовать модификации этого метода.</w:t>
      </w:r>
      <w:bookmarkStart w:id="41" w:name="_GoBack"/>
      <w:bookmarkEnd w:id="41"/>
    </w:p>
    <w:sectPr w:rsidR="00E5567D" w:rsidRPr="00E5567D" w:rsidSect="002B5C1D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EC7" w:rsidRDefault="00BD3EC7" w:rsidP="002B5C1D">
      <w:pPr>
        <w:spacing w:after="0" w:line="240" w:lineRule="auto"/>
      </w:pPr>
      <w:r>
        <w:separator/>
      </w:r>
    </w:p>
  </w:endnote>
  <w:endnote w:type="continuationSeparator" w:id="0">
    <w:p w:rsidR="00BD3EC7" w:rsidRDefault="00BD3EC7" w:rsidP="002B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138004"/>
      <w:docPartObj>
        <w:docPartGallery w:val="Page Numbers (Bottom of Page)"/>
        <w:docPartUnique/>
      </w:docPartObj>
    </w:sdtPr>
    <w:sdtContent>
      <w:p w:rsidR="00662C54" w:rsidRDefault="00662C54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2C54" w:rsidRDefault="00662C5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EC7" w:rsidRDefault="00BD3EC7" w:rsidP="002B5C1D">
      <w:pPr>
        <w:spacing w:after="0" w:line="240" w:lineRule="auto"/>
      </w:pPr>
      <w:r>
        <w:separator/>
      </w:r>
    </w:p>
  </w:footnote>
  <w:footnote w:type="continuationSeparator" w:id="0">
    <w:p w:rsidR="00BD3EC7" w:rsidRDefault="00BD3EC7" w:rsidP="002B5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C54" w:rsidRDefault="00662C54">
    <w:pPr>
      <w:pStyle w:val="a9"/>
    </w:pPr>
    <w:r>
      <w:t>Счастливцев Никита, 23631/3, численные методы, отчетная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75942"/>
    <w:multiLevelType w:val="hybridMultilevel"/>
    <w:tmpl w:val="E9447E30"/>
    <w:lvl w:ilvl="0" w:tplc="294A3E72">
      <w:start w:val="1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2D116C1"/>
    <w:multiLevelType w:val="hybridMultilevel"/>
    <w:tmpl w:val="BAD86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AB"/>
    <w:rsid w:val="00023C6A"/>
    <w:rsid w:val="00027506"/>
    <w:rsid w:val="00047579"/>
    <w:rsid w:val="00050028"/>
    <w:rsid w:val="00050614"/>
    <w:rsid w:val="000536E8"/>
    <w:rsid w:val="00054618"/>
    <w:rsid w:val="00056358"/>
    <w:rsid w:val="000633FF"/>
    <w:rsid w:val="0006684A"/>
    <w:rsid w:val="000715AD"/>
    <w:rsid w:val="000976F8"/>
    <w:rsid w:val="000C5913"/>
    <w:rsid w:val="000D7931"/>
    <w:rsid w:val="000E3528"/>
    <w:rsid w:val="00110ED3"/>
    <w:rsid w:val="00123404"/>
    <w:rsid w:val="00123501"/>
    <w:rsid w:val="001268D7"/>
    <w:rsid w:val="00127237"/>
    <w:rsid w:val="001344D3"/>
    <w:rsid w:val="001407E8"/>
    <w:rsid w:val="00142DA4"/>
    <w:rsid w:val="00164FED"/>
    <w:rsid w:val="00175ED6"/>
    <w:rsid w:val="001A4BB8"/>
    <w:rsid w:val="001C083E"/>
    <w:rsid w:val="001D40A7"/>
    <w:rsid w:val="001F0CEA"/>
    <w:rsid w:val="001F37AB"/>
    <w:rsid w:val="00204A37"/>
    <w:rsid w:val="00216FED"/>
    <w:rsid w:val="00221475"/>
    <w:rsid w:val="002279D2"/>
    <w:rsid w:val="00242943"/>
    <w:rsid w:val="00247465"/>
    <w:rsid w:val="00257485"/>
    <w:rsid w:val="00295377"/>
    <w:rsid w:val="002A119D"/>
    <w:rsid w:val="002A20D1"/>
    <w:rsid w:val="002B1455"/>
    <w:rsid w:val="002B17AC"/>
    <w:rsid w:val="002B5C1D"/>
    <w:rsid w:val="002B6D11"/>
    <w:rsid w:val="002D25B5"/>
    <w:rsid w:val="00300BB7"/>
    <w:rsid w:val="00313D66"/>
    <w:rsid w:val="00331002"/>
    <w:rsid w:val="0034380B"/>
    <w:rsid w:val="0035662D"/>
    <w:rsid w:val="00374B61"/>
    <w:rsid w:val="003859F7"/>
    <w:rsid w:val="00392D2A"/>
    <w:rsid w:val="003A1C7F"/>
    <w:rsid w:val="003B452C"/>
    <w:rsid w:val="003B696D"/>
    <w:rsid w:val="003C2BB4"/>
    <w:rsid w:val="003C68F4"/>
    <w:rsid w:val="003D13CF"/>
    <w:rsid w:val="003E1267"/>
    <w:rsid w:val="003F0631"/>
    <w:rsid w:val="004015E6"/>
    <w:rsid w:val="0041451C"/>
    <w:rsid w:val="004227E5"/>
    <w:rsid w:val="0042794E"/>
    <w:rsid w:val="00430470"/>
    <w:rsid w:val="004323C8"/>
    <w:rsid w:val="00435A6D"/>
    <w:rsid w:val="00442DB4"/>
    <w:rsid w:val="00461357"/>
    <w:rsid w:val="00461E30"/>
    <w:rsid w:val="00472C22"/>
    <w:rsid w:val="00473B14"/>
    <w:rsid w:val="00483236"/>
    <w:rsid w:val="004A4C11"/>
    <w:rsid w:val="004A67EF"/>
    <w:rsid w:val="004B69F4"/>
    <w:rsid w:val="004C1B5E"/>
    <w:rsid w:val="004C700B"/>
    <w:rsid w:val="004E0A75"/>
    <w:rsid w:val="004F2EE3"/>
    <w:rsid w:val="00504D2B"/>
    <w:rsid w:val="00551432"/>
    <w:rsid w:val="005545B8"/>
    <w:rsid w:val="005562A2"/>
    <w:rsid w:val="005717C1"/>
    <w:rsid w:val="00585A39"/>
    <w:rsid w:val="005A680D"/>
    <w:rsid w:val="005B513E"/>
    <w:rsid w:val="005C0AEF"/>
    <w:rsid w:val="005C571C"/>
    <w:rsid w:val="005D52E7"/>
    <w:rsid w:val="005D700B"/>
    <w:rsid w:val="006132A3"/>
    <w:rsid w:val="0064605D"/>
    <w:rsid w:val="006610FA"/>
    <w:rsid w:val="00662C54"/>
    <w:rsid w:val="00684F7E"/>
    <w:rsid w:val="006C1E42"/>
    <w:rsid w:val="006D4833"/>
    <w:rsid w:val="006E270D"/>
    <w:rsid w:val="007012BE"/>
    <w:rsid w:val="00710A46"/>
    <w:rsid w:val="007151EC"/>
    <w:rsid w:val="00716989"/>
    <w:rsid w:val="0074073A"/>
    <w:rsid w:val="007606AC"/>
    <w:rsid w:val="007741FB"/>
    <w:rsid w:val="00780979"/>
    <w:rsid w:val="00786C2B"/>
    <w:rsid w:val="00791381"/>
    <w:rsid w:val="00792623"/>
    <w:rsid w:val="007968AD"/>
    <w:rsid w:val="007A2BD7"/>
    <w:rsid w:val="007A501A"/>
    <w:rsid w:val="007A551C"/>
    <w:rsid w:val="007A7C13"/>
    <w:rsid w:val="007B616D"/>
    <w:rsid w:val="007C0759"/>
    <w:rsid w:val="007D1CC8"/>
    <w:rsid w:val="007D5779"/>
    <w:rsid w:val="007F2C1C"/>
    <w:rsid w:val="007F6CC2"/>
    <w:rsid w:val="0080282D"/>
    <w:rsid w:val="00802B2B"/>
    <w:rsid w:val="00806907"/>
    <w:rsid w:val="00807AE3"/>
    <w:rsid w:val="00815002"/>
    <w:rsid w:val="00832C92"/>
    <w:rsid w:val="00855000"/>
    <w:rsid w:val="00870419"/>
    <w:rsid w:val="00873918"/>
    <w:rsid w:val="00890B5D"/>
    <w:rsid w:val="00891675"/>
    <w:rsid w:val="00896BA8"/>
    <w:rsid w:val="00897C63"/>
    <w:rsid w:val="00897F74"/>
    <w:rsid w:val="008C3BCD"/>
    <w:rsid w:val="008D62FA"/>
    <w:rsid w:val="0090094F"/>
    <w:rsid w:val="00907353"/>
    <w:rsid w:val="00911F86"/>
    <w:rsid w:val="00950B3D"/>
    <w:rsid w:val="00956E67"/>
    <w:rsid w:val="00964D6B"/>
    <w:rsid w:val="00970526"/>
    <w:rsid w:val="0098504E"/>
    <w:rsid w:val="009B2A59"/>
    <w:rsid w:val="009B4C35"/>
    <w:rsid w:val="009D0C9E"/>
    <w:rsid w:val="009F07F8"/>
    <w:rsid w:val="009F6F1D"/>
    <w:rsid w:val="00A00C64"/>
    <w:rsid w:val="00A05F75"/>
    <w:rsid w:val="00A147AD"/>
    <w:rsid w:val="00A14C55"/>
    <w:rsid w:val="00A159D4"/>
    <w:rsid w:val="00A22338"/>
    <w:rsid w:val="00A24137"/>
    <w:rsid w:val="00A45B9C"/>
    <w:rsid w:val="00A46300"/>
    <w:rsid w:val="00A62672"/>
    <w:rsid w:val="00A63931"/>
    <w:rsid w:val="00A77620"/>
    <w:rsid w:val="00A82216"/>
    <w:rsid w:val="00AA16C2"/>
    <w:rsid w:val="00AC4762"/>
    <w:rsid w:val="00AD65AA"/>
    <w:rsid w:val="00AE7C6C"/>
    <w:rsid w:val="00B10DC5"/>
    <w:rsid w:val="00B14535"/>
    <w:rsid w:val="00B2121C"/>
    <w:rsid w:val="00B4793C"/>
    <w:rsid w:val="00B55488"/>
    <w:rsid w:val="00B67CA0"/>
    <w:rsid w:val="00BB0886"/>
    <w:rsid w:val="00BB2E2D"/>
    <w:rsid w:val="00BD3EC7"/>
    <w:rsid w:val="00C021B5"/>
    <w:rsid w:val="00C1442D"/>
    <w:rsid w:val="00C35750"/>
    <w:rsid w:val="00C47C31"/>
    <w:rsid w:val="00C60374"/>
    <w:rsid w:val="00C939AB"/>
    <w:rsid w:val="00CA5CCF"/>
    <w:rsid w:val="00CE71A0"/>
    <w:rsid w:val="00D0300C"/>
    <w:rsid w:val="00D06CA0"/>
    <w:rsid w:val="00D1179C"/>
    <w:rsid w:val="00D312E3"/>
    <w:rsid w:val="00D34B76"/>
    <w:rsid w:val="00D54278"/>
    <w:rsid w:val="00D6069A"/>
    <w:rsid w:val="00D676EB"/>
    <w:rsid w:val="00D700D9"/>
    <w:rsid w:val="00D7358F"/>
    <w:rsid w:val="00D91CEB"/>
    <w:rsid w:val="00D93606"/>
    <w:rsid w:val="00DC0DCA"/>
    <w:rsid w:val="00DC1DD1"/>
    <w:rsid w:val="00DD1BB3"/>
    <w:rsid w:val="00DE47CD"/>
    <w:rsid w:val="00DF6510"/>
    <w:rsid w:val="00E0118E"/>
    <w:rsid w:val="00E12872"/>
    <w:rsid w:val="00E24651"/>
    <w:rsid w:val="00E46A8C"/>
    <w:rsid w:val="00E53112"/>
    <w:rsid w:val="00E5567D"/>
    <w:rsid w:val="00E62E7A"/>
    <w:rsid w:val="00E913DF"/>
    <w:rsid w:val="00EB563B"/>
    <w:rsid w:val="00EF186B"/>
    <w:rsid w:val="00EF3F5A"/>
    <w:rsid w:val="00F24184"/>
    <w:rsid w:val="00F44E52"/>
    <w:rsid w:val="00F974D7"/>
    <w:rsid w:val="00FA7D46"/>
    <w:rsid w:val="00FB30F4"/>
    <w:rsid w:val="00FD7A85"/>
    <w:rsid w:val="00FE5E80"/>
    <w:rsid w:val="00FF1B52"/>
    <w:rsid w:val="00FF2417"/>
    <w:rsid w:val="00FF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F7620"/>
  <w15:chartTrackingRefBased/>
  <w15:docId w15:val="{6DD14D21-25BA-4B40-BA92-E0179F87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лад"/>
    <w:basedOn w:val="a"/>
    <w:autoRedefine/>
    <w:qFormat/>
    <w:rsid w:val="0041451C"/>
    <w:pPr>
      <w:jc w:val="both"/>
    </w:pPr>
    <w:rPr>
      <w:rFonts w:ascii="Meiryo UI" w:hAnsi="Meiryo UI"/>
      <w:sz w:val="24"/>
    </w:rPr>
  </w:style>
  <w:style w:type="paragraph" w:customStyle="1" w:styleId="Song">
    <w:name w:val="Song"/>
    <w:basedOn w:val="a"/>
    <w:qFormat/>
    <w:rsid w:val="004323C8"/>
    <w:pPr>
      <w:spacing w:line="360" w:lineRule="auto"/>
    </w:pPr>
    <w:rPr>
      <w:rFonts w:ascii="Meiryo UI" w:hAnsi="Meiryo UI"/>
      <w:lang w:val="en-US"/>
    </w:rPr>
  </w:style>
  <w:style w:type="paragraph" w:customStyle="1" w:styleId="11">
    <w:name w:val="Отчет заголовок 1"/>
    <w:basedOn w:val="a"/>
    <w:next w:val="21"/>
    <w:autoRedefine/>
    <w:qFormat/>
    <w:rsid w:val="007B616D"/>
    <w:pPr>
      <w:spacing w:line="360" w:lineRule="auto"/>
      <w:jc w:val="center"/>
    </w:pPr>
    <w:rPr>
      <w:rFonts w:ascii="Times New Roman" w:hAnsi="Times New Roman"/>
      <w:sz w:val="32"/>
    </w:rPr>
  </w:style>
  <w:style w:type="paragraph" w:customStyle="1" w:styleId="21">
    <w:name w:val="Отчет заголовок 2"/>
    <w:basedOn w:val="11"/>
    <w:next w:val="31"/>
    <w:autoRedefine/>
    <w:qFormat/>
    <w:rsid w:val="007B616D"/>
    <w:rPr>
      <w:i/>
    </w:rPr>
  </w:style>
  <w:style w:type="paragraph" w:customStyle="1" w:styleId="31">
    <w:name w:val="Отчет заголовок 3"/>
    <w:basedOn w:val="21"/>
    <w:next w:val="a4"/>
    <w:qFormat/>
    <w:rsid w:val="007B616D"/>
    <w:rPr>
      <w:i w:val="0"/>
    </w:rPr>
  </w:style>
  <w:style w:type="paragraph" w:customStyle="1" w:styleId="a4">
    <w:name w:val="Отчет текст"/>
    <w:basedOn w:val="31"/>
    <w:autoRedefine/>
    <w:qFormat/>
    <w:rsid w:val="00662C54"/>
    <w:pPr>
      <w:jc w:val="both"/>
    </w:pPr>
    <w:rPr>
      <w:rFonts w:ascii="Arial" w:hAnsi="Arial"/>
      <w:sz w:val="28"/>
    </w:rPr>
  </w:style>
  <w:style w:type="character" w:styleId="a5">
    <w:name w:val="Placeholder Text"/>
    <w:basedOn w:val="a0"/>
    <w:uiPriority w:val="99"/>
    <w:semiHidden/>
    <w:rsid w:val="00551432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A7C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2B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B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5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2B5C1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B5C1D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2B5C1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B5C1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B5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B5C1D"/>
  </w:style>
  <w:style w:type="paragraph" w:styleId="ab">
    <w:name w:val="footer"/>
    <w:basedOn w:val="a"/>
    <w:link w:val="ac"/>
    <w:uiPriority w:val="99"/>
    <w:unhideWhenUsed/>
    <w:rsid w:val="002B5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DC4D-FDC0-411C-8FAF-CE6966B2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12081</TotalTime>
  <Pages>25</Pages>
  <Words>3736</Words>
  <Characters>21300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2018-10-07T16:05:00Z</dcterms:created>
  <dcterms:modified xsi:type="dcterms:W3CDTF">2018-12-05T13:37:00Z</dcterms:modified>
</cp:coreProperties>
</file>