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Survey Questionnaire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Dear Respondent,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This survey questionnaire is structured to gather your viewpoints on the acceptability and use of the developed Aumazing application, a gamified learning application for young children with early characteristics of Autism Spectrum Disorder. We would be very grateful if you could complete the questionnaire; it should only take several minutes of your time. Rest assured that all information you provide will be treated with utmost confidentiality and will be used for this capstone project only.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Thank you very much.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Part I. Profile of the Respondent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________________________________________________________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Gender: 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☐ Male   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☐ Female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Age:  ____________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Highest Educational Attainment: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      ☐ High School level          ☐ High School graduate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      ☐ Senior High School graduate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      ☐ College level               ☐ College graduate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      ☐ Post-graduate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Relationship to the child: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      ☐ Mother     ☐ Father     ☐ Legal guardian     ☐ Other: ______________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Part II. Acceptability of Aumazing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Please put a check mark on the box that corresponds to your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rPr>
          <w:tblHeader/>
        </w:trPr>
        <w:tc>
          <w:tcPr>
            <w:tcW w:type="dxa" w:w="1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Rating Score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Categorical Rating</w:t>
            </w:r>
          </w:p>
        </w:tc>
        <w:tc>
          <w:tcPr>
            <w:tcW w:type="dxa" w:w="5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Verbal Description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Strongly Agree</w:t>
            </w:r>
          </w:p>
        </w:tc>
        <w:tc>
          <w:tcPr>
            <w:tcW w:type="dxa" w:w="5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You entirely agree with the statement.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Agree</w:t>
            </w:r>
          </w:p>
        </w:tc>
        <w:tc>
          <w:tcPr>
            <w:tcW w:type="dxa" w:w="5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You agree for the most part of the statement.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Neither</w:t>
            </w:r>
          </w:p>
        </w:tc>
        <w:tc>
          <w:tcPr>
            <w:tcW w:type="dxa" w:w="5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You do not know how you feel about the statement or you do not have enough knowledge to form an opinion about the statement.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Disagree</w:t>
            </w:r>
          </w:p>
        </w:tc>
        <w:tc>
          <w:tcPr>
            <w:tcW w:type="dxa" w:w="5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You disagree with the statement for the most part.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Strongly Disagree</w:t>
            </w:r>
          </w:p>
        </w:tc>
        <w:tc>
          <w:tcPr>
            <w:tcW w:type="dxa" w:w="5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You entirely disagree with the statement.</w:t>
            </w:r>
          </w:p>
        </w:tc>
      </w:tr>
    </w:tbl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Performance Expectancy (PE)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Statement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 find Aumazing useful in supporting my child's learning.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Using Aumazing helps in developing my child's skills.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Using Aumazing makes me able to be aware of my child's progress.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Effort Expectancy (EE)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Statement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Learning how to use Aumazing is easy for me.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My interaction with Aumazing is clear and understandable.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 find Aumazing to be user-friendly.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Overall, I find Aumazing easy to use.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Social Influence (SI)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Statement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People who are important to me think that I should use Aumazing.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People who influence my behavior think that I should use Aumazing.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 would use Aumazing if my friends and fellow parents used it.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Overall, the people important to me support the use of Aumazing.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Facilitating Conditions (FC)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Statement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 have the resources necessary to use Aumazing.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 have the knowledge necessary to use Aumazing.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Aumazing is compatible with other technologies I use.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 can get help from others when I have difficulties using Aumazing.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Behavioral Intention (BI)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Statement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 intend to use Aumazing in the months to come.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 predict I would use Aumazing in the months to come.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 plan to use Aumazing in the months to come.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In general, I plan to use Aumazing always.</w:t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72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Thank you for your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Aumazing UTAUT Acceptance Survey</dc:title>
  <dc:creator>Aumazing Proponents</dc:creator>
  <cp:lastModifiedBy>Un-named</cp:lastModifiedBy>
  <cp:revision>1</cp:revision>
  <dcterms:created xsi:type="dcterms:W3CDTF">2026-10-09T05:26:04.726Z</dcterms:created>
  <dcterms:modified xsi:type="dcterms:W3CDTF">2026-10-09T05:26:04.726Z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