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EC95" w14:textId="788FAA1F" w:rsidR="004470FF" w:rsidRPr="006C1BA4" w:rsidRDefault="006E46EC" w:rsidP="006E46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1BA4">
        <w:rPr>
          <w:rFonts w:ascii="Times New Roman" w:hAnsi="Times New Roman" w:cs="Times New Roman"/>
          <w:b/>
          <w:bCs/>
          <w:sz w:val="32"/>
          <w:szCs w:val="32"/>
        </w:rPr>
        <w:t>Keyboard layout automation check</w:t>
      </w:r>
    </w:p>
    <w:p w14:paraId="65E90CE0" w14:textId="727D3E13" w:rsidR="006E46EC" w:rsidRDefault="006E46EC" w:rsidP="006E46EC">
      <w:pPr>
        <w:rPr>
          <w:rFonts w:ascii="Times New Roman" w:hAnsi="Times New Roman" w:cs="Times New Roman"/>
          <w:szCs w:val="24"/>
        </w:rPr>
      </w:pPr>
      <w:r w:rsidRPr="006E46EC">
        <w:rPr>
          <w:rFonts w:ascii="Times New Roman" w:hAnsi="Times New Roman" w:cs="Times New Roman"/>
          <w:b/>
          <w:bCs/>
          <w:szCs w:val="24"/>
        </w:rPr>
        <w:t>Author:</w:t>
      </w:r>
      <w:r>
        <w:rPr>
          <w:rFonts w:ascii="Times New Roman" w:hAnsi="Times New Roman" w:cs="Times New Roman"/>
          <w:szCs w:val="24"/>
        </w:rPr>
        <w:t xml:space="preserve"> PQA intern Benson Lin</w:t>
      </w:r>
    </w:p>
    <w:p w14:paraId="32BA0A6E" w14:textId="6550681D" w:rsidR="006E46EC" w:rsidRDefault="006E46EC" w:rsidP="006E46EC">
      <w:pPr>
        <w:rPr>
          <w:rFonts w:ascii="Times New Roman" w:hAnsi="Times New Roman" w:cs="Times New Roman"/>
          <w:szCs w:val="24"/>
        </w:rPr>
      </w:pPr>
      <w:r w:rsidRPr="006E46EC">
        <w:rPr>
          <w:rFonts w:ascii="Times New Roman" w:hAnsi="Times New Roman" w:cs="Times New Roman" w:hint="eastAsia"/>
          <w:b/>
          <w:bCs/>
          <w:szCs w:val="24"/>
        </w:rPr>
        <w:t>P</w:t>
      </w:r>
      <w:r w:rsidRPr="006E46EC">
        <w:rPr>
          <w:rFonts w:ascii="Times New Roman" w:hAnsi="Times New Roman" w:cs="Times New Roman"/>
          <w:b/>
          <w:bCs/>
          <w:szCs w:val="24"/>
        </w:rPr>
        <w:t>roject Describe:</w:t>
      </w:r>
      <w:r>
        <w:rPr>
          <w:rFonts w:ascii="Times New Roman" w:hAnsi="Times New Roman" w:cs="Times New Roman"/>
          <w:szCs w:val="24"/>
        </w:rPr>
        <w:t xml:space="preserve"> Improve traditional detection method with YOLO V8 model, then generate the excel report, t</w:t>
      </w:r>
      <w:r w:rsidRPr="006E46EC">
        <w:rPr>
          <w:rFonts w:ascii="Times New Roman" w:hAnsi="Times New Roman" w:cs="Times New Roman"/>
          <w:szCs w:val="24"/>
        </w:rPr>
        <w:t xml:space="preserve">his report records the detailed results of the </w:t>
      </w:r>
      <w:r>
        <w:rPr>
          <w:rFonts w:ascii="Times New Roman" w:hAnsi="Times New Roman" w:cs="Times New Roman"/>
          <w:szCs w:val="24"/>
        </w:rPr>
        <w:t>automation check.</w:t>
      </w:r>
    </w:p>
    <w:p w14:paraId="44ADEB96" w14:textId="32B41FC9" w:rsidR="007E4636" w:rsidRDefault="007A5CB5" w:rsidP="006E46EC">
      <w:pPr>
        <w:rPr>
          <w:rFonts w:ascii="Times New Roman" w:hAnsi="Times New Roman" w:cs="Times New Roman"/>
          <w:szCs w:val="24"/>
        </w:rPr>
      </w:pPr>
      <w:r w:rsidRPr="007A5CB5">
        <w:rPr>
          <w:rFonts w:ascii="Times New Roman" w:hAnsi="Times New Roman" w:cs="Times New Roman" w:hint="eastAsia"/>
          <w:b/>
          <w:bCs/>
          <w:szCs w:val="24"/>
        </w:rPr>
        <w:t>P</w:t>
      </w:r>
      <w:r w:rsidRPr="007A5CB5">
        <w:rPr>
          <w:rFonts w:ascii="Times New Roman" w:hAnsi="Times New Roman" w:cs="Times New Roman"/>
          <w:b/>
          <w:bCs/>
          <w:szCs w:val="24"/>
        </w:rPr>
        <w:t>ython file name</w:t>
      </w:r>
      <w:r w:rsidR="001A4C59">
        <w:rPr>
          <w:rFonts w:ascii="Times New Roman" w:hAnsi="Times New Roman" w:cs="Times New Roman"/>
          <w:b/>
          <w:bCs/>
          <w:szCs w:val="24"/>
        </w:rPr>
        <w:t xml:space="preserve"> </w:t>
      </w:r>
      <w:r w:rsidR="007E4636">
        <w:rPr>
          <w:rFonts w:ascii="Times New Roman" w:hAnsi="Times New Roman" w:cs="Times New Roman"/>
          <w:b/>
          <w:bCs/>
          <w:szCs w:val="24"/>
        </w:rPr>
        <w:t>(with YOLO</w:t>
      </w:r>
      <w:r w:rsidR="00C27047">
        <w:rPr>
          <w:rFonts w:ascii="Times New Roman" w:hAnsi="Times New Roman" w:cs="Times New Roman"/>
          <w:b/>
          <w:bCs/>
          <w:szCs w:val="24"/>
        </w:rPr>
        <w:t xml:space="preserve"> and report generate</w:t>
      </w:r>
      <w:r w:rsidR="007E4636">
        <w:rPr>
          <w:rFonts w:ascii="Times New Roman" w:hAnsi="Times New Roman" w:cs="Times New Roman"/>
          <w:b/>
          <w:bCs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: </w:t>
      </w:r>
      <w:r w:rsidRPr="007A5CB5">
        <w:rPr>
          <w:rFonts w:ascii="Times New Roman" w:hAnsi="Times New Roman" w:cs="Times New Roman"/>
          <w:szCs w:val="24"/>
        </w:rPr>
        <w:t>LayoutChecker_v20240613_YOLO.py</w:t>
      </w:r>
    </w:p>
    <w:p w14:paraId="7F3160B9" w14:textId="126A6EB5" w:rsidR="006E46EC" w:rsidRDefault="007E4636" w:rsidP="006E46EC">
      <w:pPr>
        <w:rPr>
          <w:rFonts w:ascii="Times New Roman" w:hAnsi="Times New Roman" w:cs="Times New Roman"/>
          <w:szCs w:val="24"/>
        </w:rPr>
      </w:pPr>
      <w:r w:rsidRPr="007A5CB5">
        <w:rPr>
          <w:rFonts w:ascii="Times New Roman" w:hAnsi="Times New Roman" w:cs="Times New Roman" w:hint="eastAsia"/>
          <w:b/>
          <w:bCs/>
          <w:szCs w:val="24"/>
        </w:rPr>
        <w:t>P</w:t>
      </w:r>
      <w:r w:rsidRPr="007A5CB5">
        <w:rPr>
          <w:rFonts w:ascii="Times New Roman" w:hAnsi="Times New Roman" w:cs="Times New Roman"/>
          <w:b/>
          <w:bCs/>
          <w:szCs w:val="24"/>
        </w:rPr>
        <w:t>ython file name</w:t>
      </w:r>
      <w:r w:rsidR="001A4C59">
        <w:rPr>
          <w:rFonts w:ascii="Times New Roman" w:hAnsi="Times New Roman" w:cs="Times New Roman"/>
          <w:b/>
          <w:bCs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Cs w:val="24"/>
        </w:rPr>
        <w:t>(</w:t>
      </w:r>
      <w:r w:rsidR="00A7033E">
        <w:rPr>
          <w:rFonts w:ascii="Times New Roman" w:hAnsi="Times New Roman" w:cs="Times New Roman"/>
          <w:b/>
          <w:bCs/>
          <w:szCs w:val="24"/>
        </w:rPr>
        <w:t xml:space="preserve">NO </w:t>
      </w:r>
      <w:r>
        <w:rPr>
          <w:rFonts w:ascii="Times New Roman" w:hAnsi="Times New Roman" w:cs="Times New Roman"/>
          <w:b/>
          <w:bCs/>
          <w:szCs w:val="24"/>
        </w:rPr>
        <w:t>YOLO)</w:t>
      </w:r>
      <w:r>
        <w:rPr>
          <w:rFonts w:ascii="Times New Roman" w:hAnsi="Times New Roman" w:cs="Times New Roman"/>
          <w:szCs w:val="24"/>
        </w:rPr>
        <w:t xml:space="preserve">: </w:t>
      </w:r>
      <w:r w:rsidR="00930C72" w:rsidRPr="00930C72">
        <w:rPr>
          <w:rFonts w:ascii="Times New Roman" w:hAnsi="Times New Roman" w:cs="Times New Roman"/>
          <w:szCs w:val="24"/>
        </w:rPr>
        <w:t>LayoutChecker_v20240613_no_YOLO</w:t>
      </w:r>
      <w:r w:rsidR="00930C72">
        <w:rPr>
          <w:rFonts w:ascii="Times New Roman" w:hAnsi="Times New Roman" w:cs="Times New Roman"/>
          <w:szCs w:val="24"/>
        </w:rPr>
        <w:t>.py</w:t>
      </w:r>
    </w:p>
    <w:p w14:paraId="6B8A22E8" w14:textId="690191E2" w:rsidR="00B02A42" w:rsidRDefault="00B02A42" w:rsidP="006E46EC">
      <w:pPr>
        <w:rPr>
          <w:rFonts w:ascii="Times New Roman" w:hAnsi="Times New Roman" w:cs="Times New Roman"/>
          <w:szCs w:val="24"/>
        </w:rPr>
      </w:pPr>
      <w:r w:rsidRPr="00B02A42">
        <w:rPr>
          <w:rFonts w:ascii="Times New Roman" w:hAnsi="Times New Roman" w:cs="Times New Roman" w:hint="eastAsia"/>
          <w:b/>
          <w:bCs/>
          <w:szCs w:val="24"/>
        </w:rPr>
        <w:t>P</w:t>
      </w:r>
      <w:r w:rsidRPr="00B02A42">
        <w:rPr>
          <w:rFonts w:ascii="Times New Roman" w:hAnsi="Times New Roman" w:cs="Times New Roman"/>
          <w:b/>
          <w:bCs/>
          <w:szCs w:val="24"/>
        </w:rPr>
        <w:t>ython Version</w:t>
      </w:r>
      <w:r>
        <w:rPr>
          <w:rFonts w:ascii="Times New Roman" w:hAnsi="Times New Roman" w:cs="Times New Roman"/>
          <w:szCs w:val="24"/>
        </w:rPr>
        <w:t>: 3.8.18</w:t>
      </w:r>
    </w:p>
    <w:p w14:paraId="76E538BF" w14:textId="18549E76" w:rsidR="006E46EC" w:rsidRDefault="006E46EC" w:rsidP="006E46EC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How to</w:t>
      </w:r>
      <w:r w:rsidRPr="006E46EC">
        <w:t xml:space="preserve"> </w:t>
      </w:r>
      <w:r>
        <w:rPr>
          <w:rFonts w:ascii="Times New Roman" w:hAnsi="Times New Roman" w:cs="Times New Roman"/>
          <w:b/>
          <w:bCs/>
          <w:szCs w:val="24"/>
        </w:rPr>
        <w:t>e</w:t>
      </w:r>
      <w:r w:rsidRPr="006E46EC">
        <w:rPr>
          <w:rFonts w:ascii="Times New Roman" w:hAnsi="Times New Roman" w:cs="Times New Roman"/>
          <w:b/>
          <w:bCs/>
          <w:szCs w:val="24"/>
        </w:rPr>
        <w:t>xecut</w:t>
      </w:r>
      <w:r>
        <w:rPr>
          <w:rFonts w:ascii="Times New Roman" w:hAnsi="Times New Roman" w:cs="Times New Roman"/>
          <w:b/>
          <w:bCs/>
          <w:szCs w:val="24"/>
        </w:rPr>
        <w:t>e p</w:t>
      </w:r>
      <w:r w:rsidRPr="006E46EC">
        <w:rPr>
          <w:rFonts w:ascii="Times New Roman" w:hAnsi="Times New Roman" w:cs="Times New Roman"/>
          <w:b/>
          <w:bCs/>
          <w:szCs w:val="24"/>
        </w:rPr>
        <w:t>roject:</w:t>
      </w:r>
      <w:r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6E638963" w14:textId="6710B14A" w:rsidR="00E32D1C" w:rsidRDefault="00E32D1C" w:rsidP="00E32D1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413512">
        <w:rPr>
          <w:rFonts w:ascii="Times New Roman" w:hAnsi="Times New Roman" w:cs="Times New Roman" w:hint="eastAsia"/>
          <w:b/>
          <w:bCs/>
          <w:szCs w:val="24"/>
        </w:rPr>
        <w:t>S</w:t>
      </w:r>
      <w:r w:rsidRPr="00413512">
        <w:rPr>
          <w:rFonts w:ascii="Times New Roman" w:hAnsi="Times New Roman" w:cs="Times New Roman"/>
          <w:b/>
          <w:bCs/>
          <w:szCs w:val="24"/>
        </w:rPr>
        <w:t>tep1</w:t>
      </w:r>
      <w:r>
        <w:rPr>
          <w:rFonts w:ascii="Times New Roman" w:hAnsi="Times New Roman" w:cs="Times New Roman"/>
          <w:szCs w:val="24"/>
        </w:rPr>
        <w:t xml:space="preserve">: </w:t>
      </w:r>
      <w:r w:rsidRPr="00E32D1C">
        <w:rPr>
          <w:rFonts w:ascii="Times New Roman" w:hAnsi="Times New Roman" w:cs="Times New Roman"/>
          <w:szCs w:val="24"/>
        </w:rPr>
        <w:t>pip install - r requirements.txt</w:t>
      </w:r>
    </w:p>
    <w:p w14:paraId="509898FA" w14:textId="062C3533" w:rsidR="00E32D1C" w:rsidRDefault="00E32D1C" w:rsidP="00E32D1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413512">
        <w:rPr>
          <w:rFonts w:ascii="Times New Roman" w:hAnsi="Times New Roman" w:cs="Times New Roman"/>
          <w:b/>
          <w:bCs/>
          <w:szCs w:val="24"/>
        </w:rPr>
        <w:t>Step2:</w:t>
      </w:r>
      <w:r>
        <w:rPr>
          <w:rFonts w:ascii="Times New Roman" w:hAnsi="Times New Roman" w:cs="Times New Roman"/>
          <w:szCs w:val="24"/>
        </w:rPr>
        <w:t xml:space="preserve"> Drag the compare file into folder</w:t>
      </w:r>
      <w:r w:rsidR="00120922">
        <w:rPr>
          <w:rFonts w:ascii="Times New Roman" w:hAnsi="Times New Roman" w:cs="Times New Roman"/>
          <w:szCs w:val="24"/>
        </w:rPr>
        <w:t>(Design, PDK or Reference)</w:t>
      </w:r>
      <w:r>
        <w:rPr>
          <w:rFonts w:ascii="Times New Roman" w:hAnsi="Times New Roman" w:cs="Times New Roman"/>
          <w:szCs w:val="24"/>
        </w:rPr>
        <w:t>, for example:</w:t>
      </w:r>
      <w:r w:rsidR="00413512">
        <w:rPr>
          <w:rFonts w:ascii="Times New Roman" w:hAnsi="Times New Roman" w:cs="Times New Roman"/>
          <w:szCs w:val="24"/>
        </w:rPr>
        <w:t xml:space="preserve"> Drag “</w:t>
      </w:r>
      <w:r w:rsidR="00413512" w:rsidRPr="00413512">
        <w:rPr>
          <w:rFonts w:ascii="Times New Roman" w:hAnsi="Times New Roman" w:cs="Times New Roman"/>
          <w:szCs w:val="24"/>
        </w:rPr>
        <w:t>Chengdu Universal US INT'L V3.3.pdf</w:t>
      </w:r>
      <w:r w:rsidR="00413512">
        <w:rPr>
          <w:rFonts w:ascii="Times New Roman" w:hAnsi="Times New Roman" w:cs="Times New Roman"/>
          <w:szCs w:val="24"/>
        </w:rPr>
        <w:t>” and “</w:t>
      </w:r>
      <w:r w:rsidR="00413512" w:rsidRPr="00413512">
        <w:rPr>
          <w:rFonts w:ascii="Times New Roman" w:hAnsi="Times New Roman" w:cs="Times New Roman"/>
          <w:szCs w:val="24"/>
        </w:rPr>
        <w:t>Chengdu Universal US INT'L V</w:t>
      </w:r>
      <w:r w:rsidR="00413512">
        <w:rPr>
          <w:rFonts w:ascii="Times New Roman" w:hAnsi="Times New Roman" w:cs="Times New Roman"/>
          <w:szCs w:val="24"/>
        </w:rPr>
        <w:t>4</w:t>
      </w:r>
      <w:r w:rsidR="00413512" w:rsidRPr="00413512">
        <w:rPr>
          <w:rFonts w:ascii="Times New Roman" w:hAnsi="Times New Roman" w:cs="Times New Roman"/>
          <w:szCs w:val="24"/>
        </w:rPr>
        <w:t>.</w:t>
      </w:r>
      <w:r w:rsidR="00413512">
        <w:rPr>
          <w:rFonts w:ascii="Times New Roman" w:hAnsi="Times New Roman" w:cs="Times New Roman"/>
          <w:szCs w:val="24"/>
        </w:rPr>
        <w:t>0</w:t>
      </w:r>
      <w:r w:rsidR="00413512" w:rsidRPr="00413512">
        <w:rPr>
          <w:rFonts w:ascii="Times New Roman" w:hAnsi="Times New Roman" w:cs="Times New Roman"/>
          <w:szCs w:val="24"/>
        </w:rPr>
        <w:t>.pdf</w:t>
      </w:r>
      <w:r w:rsidR="00413512">
        <w:rPr>
          <w:rFonts w:ascii="Times New Roman" w:hAnsi="Times New Roman" w:cs="Times New Roman"/>
          <w:szCs w:val="24"/>
        </w:rPr>
        <w:t>” into design folder.</w:t>
      </w:r>
    </w:p>
    <w:p w14:paraId="090A482B" w14:textId="5FF26908" w:rsidR="00413512" w:rsidRDefault="00413512" w:rsidP="00E32D1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413512">
        <w:rPr>
          <w:rFonts w:ascii="Times New Roman" w:hAnsi="Times New Roman" w:cs="Times New Roman"/>
          <w:b/>
          <w:bCs/>
          <w:szCs w:val="24"/>
        </w:rPr>
        <w:t xml:space="preserve">Step3: </w:t>
      </w:r>
      <w:r>
        <w:rPr>
          <w:rFonts w:ascii="Times New Roman" w:hAnsi="Times New Roman" w:cs="Times New Roman"/>
          <w:szCs w:val="24"/>
        </w:rPr>
        <w:t xml:space="preserve">python </w:t>
      </w:r>
      <w:r w:rsidRPr="00413512">
        <w:rPr>
          <w:rFonts w:ascii="Times New Roman" w:hAnsi="Times New Roman" w:cs="Times New Roman"/>
          <w:szCs w:val="24"/>
        </w:rPr>
        <w:t>LayoutChecker_v20240613_YOLO.py</w:t>
      </w:r>
    </w:p>
    <w:p w14:paraId="2A9D0A46" w14:textId="142DDE18" w:rsidR="00413512" w:rsidRPr="00413512" w:rsidRDefault="00413512" w:rsidP="00E32D1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413512">
        <w:rPr>
          <w:rFonts w:ascii="Times New Roman" w:hAnsi="Times New Roman" w:cs="Times New Roman" w:hint="eastAsia"/>
          <w:b/>
          <w:bCs/>
          <w:szCs w:val="24"/>
        </w:rPr>
        <w:t>S</w:t>
      </w:r>
      <w:r w:rsidRPr="00413512">
        <w:rPr>
          <w:rFonts w:ascii="Times New Roman" w:hAnsi="Times New Roman" w:cs="Times New Roman"/>
          <w:b/>
          <w:bCs/>
          <w:szCs w:val="24"/>
        </w:rPr>
        <w:t xml:space="preserve">tep4: </w:t>
      </w:r>
      <w:r w:rsidRPr="00413512">
        <w:rPr>
          <w:rFonts w:ascii="Times New Roman" w:hAnsi="Times New Roman" w:cs="Times New Roman"/>
          <w:szCs w:val="24"/>
        </w:rPr>
        <w:t>After</w:t>
      </w:r>
      <w:r>
        <w:rPr>
          <w:rFonts w:ascii="Times New Roman" w:hAnsi="Times New Roman" w:cs="Times New Roman"/>
          <w:szCs w:val="24"/>
        </w:rPr>
        <w:t xml:space="preserve"> the inference, you can get the results like bellow Fig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 xml:space="preserve"> a</w:t>
      </w:r>
      <w:r>
        <w:rPr>
          <w:rFonts w:ascii="Times New Roman" w:hAnsi="Times New Roman" w:cs="Times New Roman"/>
          <w:szCs w:val="24"/>
        </w:rPr>
        <w:t>nd Fig 2:</w:t>
      </w:r>
    </w:p>
    <w:tbl>
      <w:tblPr>
        <w:tblStyle w:val="a4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6"/>
      </w:tblGrid>
      <w:tr w:rsidR="00413512" w14:paraId="579F375B" w14:textId="77777777" w:rsidTr="00413512">
        <w:tc>
          <w:tcPr>
            <w:tcW w:w="10456" w:type="dxa"/>
          </w:tcPr>
          <w:p w14:paraId="2270ACBB" w14:textId="5481ADB7" w:rsidR="00413512" w:rsidRDefault="00413512" w:rsidP="00413512">
            <w:pPr>
              <w:pStyle w:val="a3"/>
              <w:ind w:leftChars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13512">
              <w:rPr>
                <w:rFonts w:ascii="Times New Roman" w:hAnsi="Times New Roman" w:cs="Times New Roman"/>
                <w:b/>
                <w:bCs/>
                <w:noProof/>
                <w:szCs w:val="24"/>
              </w:rPr>
              <w:drawing>
                <wp:inline distT="0" distB="0" distL="0" distR="0" wp14:anchorId="0DF22817" wp14:editId="68D47FC9">
                  <wp:extent cx="4541520" cy="2807099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5874" cy="284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512" w14:paraId="45C1C279" w14:textId="77777777" w:rsidTr="00413512">
        <w:tc>
          <w:tcPr>
            <w:tcW w:w="10456" w:type="dxa"/>
          </w:tcPr>
          <w:p w14:paraId="121B8B75" w14:textId="63D52276" w:rsidR="00413512" w:rsidRDefault="00413512" w:rsidP="00413512">
            <w:pPr>
              <w:pStyle w:val="a3"/>
              <w:ind w:leftChars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ig 1. The folder after inference. </w:t>
            </w:r>
          </w:p>
        </w:tc>
      </w:tr>
    </w:tbl>
    <w:p w14:paraId="4AEF436F" w14:textId="77777777" w:rsidR="00413512" w:rsidRDefault="00413512" w:rsidP="00413512">
      <w:pPr>
        <w:pStyle w:val="a3"/>
        <w:ind w:leftChars="0" w:left="960"/>
        <w:rPr>
          <w:rFonts w:ascii="Times New Roman" w:hAnsi="Times New Roman" w:cs="Times New Roman"/>
          <w:b/>
          <w:bCs/>
          <w:szCs w:val="24"/>
        </w:rPr>
      </w:pPr>
    </w:p>
    <w:tbl>
      <w:tblPr>
        <w:tblStyle w:val="a4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6"/>
      </w:tblGrid>
      <w:tr w:rsidR="00413512" w14:paraId="4A346E76" w14:textId="77777777" w:rsidTr="00413512">
        <w:tc>
          <w:tcPr>
            <w:tcW w:w="9506" w:type="dxa"/>
          </w:tcPr>
          <w:p w14:paraId="623C9BDE" w14:textId="073DCF93" w:rsidR="00413512" w:rsidRDefault="00413512" w:rsidP="000E0DFB">
            <w:pPr>
              <w:pStyle w:val="a3"/>
              <w:ind w:leftChars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13512">
              <w:rPr>
                <w:rFonts w:ascii="Times New Roman" w:hAnsi="Times New Roman" w:cs="Times New Roman"/>
                <w:b/>
                <w:bCs/>
                <w:noProof/>
                <w:szCs w:val="24"/>
              </w:rPr>
              <w:drawing>
                <wp:inline distT="0" distB="0" distL="0" distR="0" wp14:anchorId="6950FAD7" wp14:editId="657EAB18">
                  <wp:extent cx="4594860" cy="2418162"/>
                  <wp:effectExtent l="0" t="0" r="0" b="127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127" cy="2425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512" w14:paraId="08AA2D9A" w14:textId="77777777" w:rsidTr="00413512">
        <w:tc>
          <w:tcPr>
            <w:tcW w:w="9506" w:type="dxa"/>
          </w:tcPr>
          <w:p w14:paraId="587E8466" w14:textId="667BA98D" w:rsidR="00413512" w:rsidRDefault="00413512" w:rsidP="000E0DFB">
            <w:pPr>
              <w:pStyle w:val="a3"/>
              <w:ind w:leftChars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ig 2. The report file. </w:t>
            </w:r>
          </w:p>
        </w:tc>
      </w:tr>
      <w:tr w:rsidR="00413512" w14:paraId="380F0533" w14:textId="77777777" w:rsidTr="00413512">
        <w:tc>
          <w:tcPr>
            <w:tcW w:w="9506" w:type="dxa"/>
          </w:tcPr>
          <w:p w14:paraId="54897309" w14:textId="2FA10181" w:rsidR="00413512" w:rsidRPr="00413512" w:rsidRDefault="00413512" w:rsidP="000E0DFB">
            <w:pPr>
              <w:pStyle w:val="a3"/>
              <w:ind w:leftChars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  <w:tr w:rsidR="00413512" w14:paraId="4FD6D0AD" w14:textId="77777777" w:rsidTr="00413512">
        <w:tc>
          <w:tcPr>
            <w:tcW w:w="9506" w:type="dxa"/>
          </w:tcPr>
          <w:p w14:paraId="334742B4" w14:textId="0E04CE9F" w:rsidR="00413512" w:rsidRDefault="00413512" w:rsidP="000E0DFB">
            <w:pPr>
              <w:pStyle w:val="a3"/>
              <w:ind w:leftChars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</w:tbl>
    <w:p w14:paraId="6A86F128" w14:textId="2B4B95FF" w:rsidR="00632E40" w:rsidRDefault="00413512" w:rsidP="00632E40">
      <w:pPr>
        <w:rPr>
          <w:rFonts w:ascii="Times New Roman" w:hAnsi="Times New Roman" w:cs="Times New Roman"/>
          <w:b/>
          <w:bCs/>
          <w:szCs w:val="24"/>
        </w:rPr>
      </w:pPr>
      <w:r w:rsidRPr="00632E40">
        <w:rPr>
          <w:rFonts w:ascii="Times New Roman" w:hAnsi="Times New Roman" w:cs="Times New Roman" w:hint="eastAsia"/>
          <w:b/>
          <w:bCs/>
          <w:szCs w:val="24"/>
        </w:rPr>
        <w:t>P</w:t>
      </w:r>
      <w:r w:rsidRPr="00632E40">
        <w:rPr>
          <w:rFonts w:ascii="Times New Roman" w:hAnsi="Times New Roman" w:cs="Times New Roman"/>
          <w:b/>
          <w:bCs/>
          <w:szCs w:val="24"/>
        </w:rPr>
        <w:t xml:space="preserve">.S. : </w:t>
      </w:r>
      <w:r w:rsidR="00632E40" w:rsidRPr="00632E40">
        <w:rPr>
          <w:rFonts w:ascii="Times New Roman" w:hAnsi="Times New Roman" w:cs="Times New Roman"/>
          <w:b/>
          <w:bCs/>
          <w:szCs w:val="24"/>
        </w:rPr>
        <w:t xml:space="preserve">Currently, only </w:t>
      </w:r>
      <w:r w:rsidR="00BA71D2">
        <w:rPr>
          <w:rFonts w:ascii="Times New Roman" w:hAnsi="Times New Roman" w:cs="Times New Roman"/>
          <w:b/>
          <w:bCs/>
          <w:szCs w:val="24"/>
        </w:rPr>
        <w:t>“</w:t>
      </w:r>
      <w:r w:rsidR="00632E40" w:rsidRPr="00632E40">
        <w:rPr>
          <w:rFonts w:ascii="Times New Roman" w:hAnsi="Times New Roman" w:cs="Times New Roman"/>
          <w:b/>
          <w:bCs/>
          <w:szCs w:val="24"/>
        </w:rPr>
        <w:t>chendu</w:t>
      </w:r>
      <w:r w:rsidR="00BA71D2">
        <w:rPr>
          <w:rFonts w:ascii="Times New Roman" w:hAnsi="Times New Roman" w:cs="Times New Roman"/>
          <w:b/>
          <w:bCs/>
          <w:szCs w:val="24"/>
        </w:rPr>
        <w:t>”</w:t>
      </w:r>
      <w:r w:rsidR="00632E40" w:rsidRPr="00632E40">
        <w:rPr>
          <w:rFonts w:ascii="Times New Roman" w:hAnsi="Times New Roman" w:cs="Times New Roman"/>
          <w:b/>
          <w:bCs/>
          <w:szCs w:val="24"/>
        </w:rPr>
        <w:t xml:space="preserve"> has a better recognition effect. If you want to apply it to other types of keyboards, you need to increase the training data set or add a data pre-processing method.</w:t>
      </w:r>
    </w:p>
    <w:p w14:paraId="4FE36B66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16E77585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784C3D4A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47C8CA99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17FE73EF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2E55D6C4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26E54230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740A0E7B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1823617E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19FA316E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75437B5D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1B6E4B2D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4116F385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2F226BAB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6AEACC48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7943EE14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40471D95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4BA6B11A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70E1A308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59F5F7D6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2B76A9C5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15FAB66A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55C1A08B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1D425713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1B590E9C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7D30FC6C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4025AC9C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5BB19786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20D98AE6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58A38DAB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3D1985B2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63914AE7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2EDE0C9B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7EDDF00E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322BDF88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0D89EDDD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125AD285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p w14:paraId="439F0EBE" w14:textId="77777777" w:rsidR="00632E40" w:rsidRDefault="00632E40" w:rsidP="00632E40">
      <w:pPr>
        <w:rPr>
          <w:rFonts w:ascii="Times New Roman" w:hAnsi="Times New Roman" w:cs="Times New Roman"/>
          <w:b/>
          <w:bCs/>
          <w:szCs w:val="24"/>
        </w:rPr>
      </w:pPr>
    </w:p>
    <w:sectPr w:rsidR="00632E40" w:rsidSect="006E46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03BC6" w14:textId="77777777" w:rsidR="002143D0" w:rsidRDefault="002143D0" w:rsidP="006C1BA4">
      <w:r>
        <w:separator/>
      </w:r>
    </w:p>
  </w:endnote>
  <w:endnote w:type="continuationSeparator" w:id="0">
    <w:p w14:paraId="4F946913" w14:textId="77777777" w:rsidR="002143D0" w:rsidRDefault="002143D0" w:rsidP="006C1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BE501" w14:textId="77777777" w:rsidR="002143D0" w:rsidRDefault="002143D0" w:rsidP="006C1BA4">
      <w:r>
        <w:separator/>
      </w:r>
    </w:p>
  </w:footnote>
  <w:footnote w:type="continuationSeparator" w:id="0">
    <w:p w14:paraId="1B9838E2" w14:textId="77777777" w:rsidR="002143D0" w:rsidRDefault="002143D0" w:rsidP="006C1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509C2"/>
    <w:multiLevelType w:val="hybridMultilevel"/>
    <w:tmpl w:val="02805B4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9300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EC"/>
    <w:rsid w:val="00120922"/>
    <w:rsid w:val="0016441D"/>
    <w:rsid w:val="001A4C59"/>
    <w:rsid w:val="002143D0"/>
    <w:rsid w:val="00413512"/>
    <w:rsid w:val="004470FF"/>
    <w:rsid w:val="00616B4E"/>
    <w:rsid w:val="00632E40"/>
    <w:rsid w:val="006C1BA4"/>
    <w:rsid w:val="006E46EC"/>
    <w:rsid w:val="007A5CB5"/>
    <w:rsid w:val="007B6B95"/>
    <w:rsid w:val="007E4636"/>
    <w:rsid w:val="00804843"/>
    <w:rsid w:val="008A36C6"/>
    <w:rsid w:val="008A590C"/>
    <w:rsid w:val="008D082F"/>
    <w:rsid w:val="00930C72"/>
    <w:rsid w:val="009C3B71"/>
    <w:rsid w:val="00A7033E"/>
    <w:rsid w:val="00B02A42"/>
    <w:rsid w:val="00BA71D2"/>
    <w:rsid w:val="00C27047"/>
    <w:rsid w:val="00C33CA5"/>
    <w:rsid w:val="00D92FBF"/>
    <w:rsid w:val="00E32D1C"/>
    <w:rsid w:val="00EB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D298F"/>
  <w15:chartTrackingRefBased/>
  <w15:docId w15:val="{D2B817A3-7024-4A52-B412-D4ACC045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D1C"/>
    <w:pPr>
      <w:ind w:leftChars="200" w:left="480"/>
    </w:pPr>
  </w:style>
  <w:style w:type="table" w:styleId="a4">
    <w:name w:val="Table Grid"/>
    <w:basedOn w:val="a1"/>
    <w:uiPriority w:val="39"/>
    <w:rsid w:val="00413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C1B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C1BA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C1B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C1B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01564-DA5F-4FC6-A72B-C3B08F865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林嘉俊</dc:creator>
  <cp:keywords/>
  <dc:description/>
  <cp:lastModifiedBy>林嘉俊</cp:lastModifiedBy>
  <cp:revision>113</cp:revision>
  <dcterms:created xsi:type="dcterms:W3CDTF">2024-06-13T03:41:00Z</dcterms:created>
  <dcterms:modified xsi:type="dcterms:W3CDTF">2024-06-13T07:41:00Z</dcterms:modified>
</cp:coreProperties>
</file>