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7"/>
        <w:gridCol w:w="3108"/>
        <w:gridCol w:w="3095"/>
      </w:tblGrid>
      <w:tr w:rsidR="00F316AD" w:rsidRPr="001700F2" w14:paraId="3445828F" w14:textId="77777777" w:rsidTr="0040233B">
        <w:trPr>
          <w:trHeight w:val="1292"/>
        </w:trPr>
        <w:tc>
          <w:tcPr>
            <w:tcW w:w="9300" w:type="dxa"/>
            <w:gridSpan w:val="3"/>
            <w:tcBorders>
              <w:top w:val="single" w:sz="24" w:space="0" w:color="BF9268" w:themeColor="accent2"/>
              <w:left w:val="single" w:sz="24" w:space="0" w:color="BF9268" w:themeColor="accent2"/>
              <w:bottom w:val="single" w:sz="24" w:space="0" w:color="BF9268" w:themeColor="accent2"/>
              <w:right w:val="single" w:sz="24" w:space="0" w:color="BF9268" w:themeColor="accent2"/>
            </w:tcBorders>
            <w:shd w:val="clear" w:color="auto" w:fill="FFFFFF" w:themeFill="background1"/>
          </w:tcPr>
          <w:p w14:paraId="5AE0667A" w14:textId="1BE1A888" w:rsidR="00F316AD" w:rsidRPr="001700F2" w:rsidRDefault="00A243EF" w:rsidP="00F316AD">
            <w:pPr>
              <w:pStyle w:val="Title"/>
            </w:pPr>
            <w:r>
              <w:t>Bennie D. Cooper</w:t>
            </w:r>
          </w:p>
          <w:p w14:paraId="6DC8327B" w14:textId="0F63FAE9" w:rsidR="00F316AD" w:rsidRPr="001700F2" w:rsidRDefault="00A243EF" w:rsidP="00D20DA9">
            <w:pPr>
              <w:pStyle w:val="Subtitle"/>
            </w:pPr>
            <w:r>
              <w:t>Portfolio Project</w:t>
            </w:r>
            <w:r w:rsidR="00F316AD" w:rsidRPr="001700F2">
              <w:t xml:space="preserve"> </w:t>
            </w:r>
          </w:p>
        </w:tc>
      </w:tr>
      <w:tr w:rsidR="00846883" w:rsidRPr="001700F2" w14:paraId="6F9B1143" w14:textId="77777777" w:rsidTr="00643CA6">
        <w:trPr>
          <w:trHeight w:val="735"/>
        </w:trPr>
        <w:tc>
          <w:tcPr>
            <w:tcW w:w="9300" w:type="dxa"/>
            <w:gridSpan w:val="3"/>
            <w:tcBorders>
              <w:top w:val="single" w:sz="24" w:space="0" w:color="BF9268" w:themeColor="accent2"/>
            </w:tcBorders>
            <w:vAlign w:val="center"/>
          </w:tcPr>
          <w:p w14:paraId="3EBFB7B5" w14:textId="25D8DB77" w:rsidR="00846883" w:rsidRPr="00846883" w:rsidRDefault="00846883" w:rsidP="00D20DA9">
            <w:pPr>
              <w:jc w:val="center"/>
              <w:rPr>
                <w:b/>
                <w:bCs/>
              </w:rPr>
            </w:pPr>
            <w:r w:rsidRPr="00846883">
              <w:rPr>
                <w:b/>
                <w:bCs/>
                <w:sz w:val="36"/>
                <w:szCs w:val="36"/>
              </w:rPr>
              <w:t xml:space="preserve">Title: </w:t>
            </w:r>
            <w:proofErr w:type="spellStart"/>
            <w:r w:rsidRPr="00846883">
              <w:rPr>
                <w:b/>
                <w:bCs/>
                <w:sz w:val="36"/>
                <w:szCs w:val="36"/>
              </w:rPr>
              <w:t>Kam</w:t>
            </w:r>
            <w:r w:rsidR="00FE3A0B">
              <w:rPr>
                <w:b/>
                <w:bCs/>
                <w:sz w:val="36"/>
                <w:szCs w:val="36"/>
              </w:rPr>
              <w:t>o</w:t>
            </w:r>
            <w:r w:rsidRPr="00846883">
              <w:rPr>
                <w:b/>
                <w:bCs/>
                <w:sz w:val="36"/>
                <w:szCs w:val="36"/>
              </w:rPr>
              <w:t>maloca</w:t>
            </w:r>
            <w:proofErr w:type="spellEnd"/>
            <w:r w:rsidRPr="00846883">
              <w:rPr>
                <w:b/>
                <w:bCs/>
                <w:sz w:val="36"/>
                <w:szCs w:val="36"/>
              </w:rPr>
              <w:t xml:space="preserve"> Business Website</w:t>
            </w:r>
          </w:p>
          <w:p w14:paraId="79849D7F" w14:textId="74B42A17" w:rsidR="00846883" w:rsidRPr="001700F2" w:rsidRDefault="00846883" w:rsidP="00D20DA9">
            <w:pPr>
              <w:jc w:val="center"/>
            </w:pPr>
            <w:r w:rsidRPr="001700F2">
              <w:t xml:space="preserve"> </w:t>
            </w:r>
          </w:p>
        </w:tc>
      </w:tr>
      <w:tr w:rsidR="00CD50FD" w:rsidRPr="001700F2" w14:paraId="0E85AAA8" w14:textId="77777777" w:rsidTr="00CD50FD">
        <w:trPr>
          <w:trHeight w:val="210"/>
        </w:trPr>
        <w:tc>
          <w:tcPr>
            <w:tcW w:w="3097" w:type="dxa"/>
            <w:tcBorders>
              <w:bottom w:val="single" w:sz="18" w:space="0" w:color="BF9268" w:themeColor="accent2"/>
            </w:tcBorders>
          </w:tcPr>
          <w:p w14:paraId="2AF2288F" w14:textId="77777777" w:rsidR="00CD50FD" w:rsidRPr="001700F2" w:rsidRDefault="00CD50FD" w:rsidP="00CD50FD"/>
        </w:tc>
        <w:tc>
          <w:tcPr>
            <w:tcW w:w="3108" w:type="dxa"/>
            <w:vMerge w:val="restart"/>
            <w:shd w:val="clear" w:color="auto" w:fill="303848" w:themeFill="accent1"/>
            <w:vAlign w:val="center"/>
          </w:tcPr>
          <w:p w14:paraId="270ABB1C" w14:textId="02800512" w:rsidR="00CD50FD" w:rsidRPr="001700F2" w:rsidRDefault="00846883" w:rsidP="00D20DA9">
            <w:pPr>
              <w:pStyle w:val="Heading1"/>
            </w:pPr>
            <w:r>
              <w:t>INTRODUCTION</w:t>
            </w:r>
          </w:p>
        </w:tc>
        <w:tc>
          <w:tcPr>
            <w:tcW w:w="3095" w:type="dxa"/>
            <w:tcBorders>
              <w:bottom w:val="single" w:sz="18" w:space="0" w:color="BF9268" w:themeColor="accent2"/>
            </w:tcBorders>
          </w:tcPr>
          <w:p w14:paraId="61B8EDBF" w14:textId="77777777" w:rsidR="00CD50FD" w:rsidRPr="001700F2" w:rsidRDefault="00CD50FD"/>
        </w:tc>
      </w:tr>
      <w:tr w:rsidR="00CD50FD" w:rsidRPr="001700F2" w14:paraId="7E484857" w14:textId="77777777" w:rsidTr="00CD50FD">
        <w:trPr>
          <w:trHeight w:val="210"/>
        </w:trPr>
        <w:tc>
          <w:tcPr>
            <w:tcW w:w="3097" w:type="dxa"/>
            <w:tcBorders>
              <w:top w:val="single" w:sz="18" w:space="0" w:color="BF9268" w:themeColor="accent2"/>
            </w:tcBorders>
          </w:tcPr>
          <w:p w14:paraId="38F0A295" w14:textId="77777777" w:rsidR="00CD50FD" w:rsidRPr="001700F2" w:rsidRDefault="00CD50FD" w:rsidP="00CD50FD"/>
        </w:tc>
        <w:tc>
          <w:tcPr>
            <w:tcW w:w="3108" w:type="dxa"/>
            <w:vMerge/>
            <w:shd w:val="clear" w:color="auto" w:fill="303848" w:themeFill="accent1"/>
            <w:vAlign w:val="center"/>
          </w:tcPr>
          <w:p w14:paraId="029A06C6" w14:textId="77777777" w:rsidR="00CD50FD" w:rsidRPr="001700F2" w:rsidRDefault="00CD50FD" w:rsidP="0040233B">
            <w:pPr>
              <w:pStyle w:val="Heading1"/>
            </w:pPr>
          </w:p>
        </w:tc>
        <w:tc>
          <w:tcPr>
            <w:tcW w:w="3095" w:type="dxa"/>
            <w:tcBorders>
              <w:top w:val="single" w:sz="18" w:space="0" w:color="BF9268" w:themeColor="accent2"/>
            </w:tcBorders>
          </w:tcPr>
          <w:p w14:paraId="6A0288D5" w14:textId="77777777" w:rsidR="00CD50FD" w:rsidRPr="001700F2" w:rsidRDefault="00CD50FD">
            <w:pPr>
              <w:rPr>
                <w:noProof/>
              </w:rPr>
            </w:pPr>
          </w:p>
        </w:tc>
      </w:tr>
      <w:tr w:rsidR="0040233B" w:rsidRPr="001700F2" w14:paraId="0DAE9AA3" w14:textId="77777777" w:rsidTr="0040233B">
        <w:trPr>
          <w:trHeight w:val="1180"/>
        </w:trPr>
        <w:tc>
          <w:tcPr>
            <w:tcW w:w="9300" w:type="dxa"/>
            <w:gridSpan w:val="3"/>
            <w:vAlign w:val="center"/>
          </w:tcPr>
          <w:p w14:paraId="360C3734" w14:textId="33FAA593" w:rsidR="0040233B" w:rsidRPr="001700F2" w:rsidRDefault="00FD6502" w:rsidP="00D20DA9">
            <w:pPr>
              <w:pStyle w:val="Text"/>
            </w:pPr>
            <w:r>
              <w:t xml:space="preserve">This project is a simple website that will be utilized by my wife’s home-based business by the name of </w:t>
            </w:r>
            <w:proofErr w:type="spellStart"/>
            <w:r>
              <w:t>Kam</w:t>
            </w:r>
            <w:r w:rsidR="00FE3A0B">
              <w:t>o</w:t>
            </w:r>
            <w:r>
              <w:t>maloca</w:t>
            </w:r>
            <w:proofErr w:type="spellEnd"/>
            <w:r>
              <w:t>. The website will present/promote my wife’s baked goods that she sells from home as well as makes it easier for her, the owner, and her customers to stay informed though simple yet effective page designs.</w:t>
            </w:r>
          </w:p>
        </w:tc>
      </w:tr>
      <w:tr w:rsidR="00CD50FD" w:rsidRPr="001700F2" w14:paraId="28529E26" w14:textId="77777777" w:rsidTr="00CD50FD">
        <w:trPr>
          <w:trHeight w:val="220"/>
        </w:trPr>
        <w:tc>
          <w:tcPr>
            <w:tcW w:w="3097" w:type="dxa"/>
            <w:vMerge w:val="restart"/>
            <w:shd w:val="clear" w:color="auto" w:fill="F2F2F2" w:themeFill="background1" w:themeFillShade="F2"/>
            <w:vAlign w:val="center"/>
          </w:tcPr>
          <w:p w14:paraId="7E6F2365" w14:textId="614731CB" w:rsidR="00CD50FD" w:rsidRPr="001700F2" w:rsidRDefault="005B0572" w:rsidP="00D20DA9">
            <w:pPr>
              <w:pStyle w:val="Heading2"/>
            </w:pPr>
            <w:r>
              <w:t>A Basic Site</w:t>
            </w:r>
            <w:r w:rsidR="00D26A79">
              <w:t xml:space="preserve"> </w:t>
            </w:r>
            <w:sdt>
              <w:sdtPr>
                <w:rPr>
                  <w:rStyle w:val="Accent"/>
                </w:rPr>
                <w:id w:val="-908075200"/>
                <w:placeholder>
                  <w:docPart w:val="550AFDE0BE9145AB868A806B643A2567"/>
                </w:placeholder>
                <w:temporary/>
                <w:showingPlcHdr/>
                <w15:appearance w15:val="hidden"/>
                <w:text/>
              </w:sdtPr>
              <w:sdtContent>
                <w:r w:rsidR="00D26A79" w:rsidRPr="00D26A79">
                  <w:rPr>
                    <w:rStyle w:val="Accent"/>
                  </w:rPr>
                  <w:t>—</w:t>
                </w:r>
              </w:sdtContent>
            </w:sdt>
          </w:p>
        </w:tc>
        <w:tc>
          <w:tcPr>
            <w:tcW w:w="3108" w:type="dxa"/>
            <w:vMerge w:val="restart"/>
            <w:shd w:val="clear" w:color="auto" w:fill="303848" w:themeFill="accent1"/>
            <w:vAlign w:val="center"/>
          </w:tcPr>
          <w:p w14:paraId="08ADE523" w14:textId="2F94E5B8" w:rsidR="00CD50FD" w:rsidRPr="001700F2" w:rsidRDefault="00846883" w:rsidP="00D20DA9">
            <w:pPr>
              <w:pStyle w:val="Heading1"/>
            </w:pPr>
            <w:r>
              <w:t>MVP</w:t>
            </w:r>
          </w:p>
        </w:tc>
        <w:tc>
          <w:tcPr>
            <w:tcW w:w="3095" w:type="dxa"/>
            <w:tcBorders>
              <w:bottom w:val="single" w:sz="18" w:space="0" w:color="BF9268" w:themeColor="accent2"/>
            </w:tcBorders>
          </w:tcPr>
          <w:p w14:paraId="123C248B" w14:textId="77777777" w:rsidR="00CD50FD" w:rsidRPr="001700F2" w:rsidRDefault="00CD50FD"/>
        </w:tc>
      </w:tr>
      <w:tr w:rsidR="00CD50FD" w:rsidRPr="001700F2" w14:paraId="5C5F39AF" w14:textId="77777777" w:rsidTr="00CD50FD">
        <w:trPr>
          <w:trHeight w:val="220"/>
        </w:trPr>
        <w:tc>
          <w:tcPr>
            <w:tcW w:w="3097" w:type="dxa"/>
            <w:vMerge/>
            <w:shd w:val="clear" w:color="auto" w:fill="F2F2F2" w:themeFill="background1" w:themeFillShade="F2"/>
            <w:vAlign w:val="center"/>
          </w:tcPr>
          <w:p w14:paraId="0489CD62" w14:textId="77777777" w:rsidR="00CD50FD" w:rsidRPr="001700F2" w:rsidRDefault="00CD50FD" w:rsidP="0040233B">
            <w:pPr>
              <w:pStyle w:val="Heading2"/>
            </w:pPr>
          </w:p>
        </w:tc>
        <w:tc>
          <w:tcPr>
            <w:tcW w:w="3108" w:type="dxa"/>
            <w:vMerge/>
            <w:shd w:val="clear" w:color="auto" w:fill="303848" w:themeFill="accent1"/>
            <w:vAlign w:val="center"/>
          </w:tcPr>
          <w:p w14:paraId="3598D735" w14:textId="77777777" w:rsidR="00CD50FD" w:rsidRPr="001700F2" w:rsidRDefault="00CD50FD" w:rsidP="0040233B">
            <w:pPr>
              <w:pStyle w:val="Heading1"/>
            </w:pPr>
          </w:p>
        </w:tc>
        <w:tc>
          <w:tcPr>
            <w:tcW w:w="3095" w:type="dxa"/>
          </w:tcPr>
          <w:p w14:paraId="4384E558" w14:textId="77777777" w:rsidR="00CD50FD" w:rsidRPr="001700F2" w:rsidRDefault="00CD50FD"/>
        </w:tc>
      </w:tr>
      <w:tr w:rsidR="0040233B" w:rsidRPr="001700F2" w14:paraId="188A8A18" w14:textId="77777777" w:rsidTr="005B0572">
        <w:trPr>
          <w:trHeight w:val="1728"/>
        </w:trPr>
        <w:tc>
          <w:tcPr>
            <w:tcW w:w="3097" w:type="dxa"/>
            <w:shd w:val="clear" w:color="auto" w:fill="F2F2F2" w:themeFill="background1" w:themeFillShade="F2"/>
          </w:tcPr>
          <w:p w14:paraId="4C34CACF" w14:textId="77777777" w:rsidR="0040233B" w:rsidRPr="001700F2" w:rsidRDefault="0040233B" w:rsidP="0040233B">
            <w:pPr>
              <w:pStyle w:val="Text"/>
            </w:pPr>
          </w:p>
          <w:p w14:paraId="20AFFC29" w14:textId="2182F95E" w:rsidR="00D20DA9" w:rsidRPr="001700F2" w:rsidRDefault="00370E12" w:rsidP="00370E12">
            <w:pPr>
              <w:pStyle w:val="Text"/>
            </w:pPr>
            <w:r>
              <w:t xml:space="preserve">These pages will create a basic site that can be visited by customers to learn more about </w:t>
            </w:r>
            <w:proofErr w:type="spellStart"/>
            <w:r>
              <w:t>Kamomaloca</w:t>
            </w:r>
            <w:proofErr w:type="spellEnd"/>
            <w:r>
              <w:t>.</w:t>
            </w:r>
          </w:p>
          <w:p w14:paraId="1A697F0C" w14:textId="77777777" w:rsidR="00D20DA9" w:rsidRPr="001700F2" w:rsidRDefault="00D20DA9" w:rsidP="0040233B">
            <w:pPr>
              <w:pStyle w:val="Text"/>
            </w:pPr>
          </w:p>
        </w:tc>
        <w:tc>
          <w:tcPr>
            <w:tcW w:w="6203" w:type="dxa"/>
            <w:gridSpan w:val="2"/>
            <w:vAlign w:val="center"/>
          </w:tcPr>
          <w:p w14:paraId="6B94E628" w14:textId="77777777" w:rsidR="00FD6502" w:rsidRPr="005B0572" w:rsidRDefault="00FD6502" w:rsidP="00FD6502">
            <w:pPr>
              <w:pStyle w:val="Text"/>
              <w:numPr>
                <w:ilvl w:val="0"/>
                <w:numId w:val="2"/>
              </w:numPr>
            </w:pPr>
            <w:r w:rsidRPr="005B0572">
              <w:t>A Welcome Page (Home Page)</w:t>
            </w:r>
          </w:p>
          <w:p w14:paraId="779939D0" w14:textId="662375DF" w:rsidR="00FD6502" w:rsidRPr="005B0572" w:rsidRDefault="00FD6502" w:rsidP="00FD6502">
            <w:pPr>
              <w:pStyle w:val="Text"/>
              <w:numPr>
                <w:ilvl w:val="0"/>
                <w:numId w:val="2"/>
              </w:numPr>
            </w:pPr>
            <w:r w:rsidRPr="005B0572">
              <w:t>About Me Page</w:t>
            </w:r>
          </w:p>
          <w:p w14:paraId="045481F9" w14:textId="77777777" w:rsidR="00FD6502" w:rsidRPr="005B0572" w:rsidRDefault="00FD6502" w:rsidP="00FD6502">
            <w:pPr>
              <w:pStyle w:val="Text"/>
              <w:numPr>
                <w:ilvl w:val="0"/>
                <w:numId w:val="2"/>
              </w:numPr>
            </w:pPr>
            <w:r w:rsidRPr="005B0572">
              <w:t>Contact Page</w:t>
            </w:r>
          </w:p>
          <w:p w14:paraId="0FFA8344" w14:textId="093035D7" w:rsidR="00FD6502" w:rsidRPr="00FD6502" w:rsidRDefault="00FD6502" w:rsidP="00FD6502">
            <w:pPr>
              <w:pStyle w:val="Text"/>
              <w:numPr>
                <w:ilvl w:val="0"/>
                <w:numId w:val="2"/>
              </w:numPr>
            </w:pPr>
            <w:r w:rsidRPr="005B0572">
              <w:t>Products/ Food Page</w:t>
            </w:r>
          </w:p>
        </w:tc>
      </w:tr>
      <w:tr w:rsidR="00CD50FD" w:rsidRPr="001700F2" w14:paraId="54B9CBAF" w14:textId="77777777" w:rsidTr="00CD50FD">
        <w:trPr>
          <w:trHeight w:val="220"/>
        </w:trPr>
        <w:tc>
          <w:tcPr>
            <w:tcW w:w="3097" w:type="dxa"/>
            <w:vMerge w:val="restart"/>
            <w:shd w:val="clear" w:color="auto" w:fill="F2F2F2" w:themeFill="background1" w:themeFillShade="F2"/>
            <w:vAlign w:val="center"/>
          </w:tcPr>
          <w:p w14:paraId="15E06BA6" w14:textId="10F817C8" w:rsidR="00CD50FD" w:rsidRPr="001700F2" w:rsidRDefault="005B0572" w:rsidP="00D20DA9">
            <w:pPr>
              <w:pStyle w:val="Heading2"/>
            </w:pPr>
            <w:r w:rsidRPr="005B0572">
              <w:t>More Functionality</w:t>
            </w:r>
            <w:r w:rsidR="00D26A79">
              <w:t xml:space="preserve"> </w:t>
            </w:r>
            <w:sdt>
              <w:sdtPr>
                <w:rPr>
                  <w:rStyle w:val="Accent"/>
                </w:rPr>
                <w:id w:val="-1622227774"/>
                <w:placeholder>
                  <w:docPart w:val="ACFC1F7A42344D6ABD0B6C70C69C452B"/>
                </w:placeholder>
                <w:temporary/>
                <w:showingPlcHdr/>
                <w15:appearance w15:val="hidden"/>
                <w:text/>
              </w:sdtPr>
              <w:sdtContent>
                <w:r w:rsidR="00D26A79" w:rsidRPr="00914100">
                  <w:rPr>
                    <w:rStyle w:val="Accent"/>
                  </w:rPr>
                  <w:t>—</w:t>
                </w:r>
              </w:sdtContent>
            </w:sdt>
          </w:p>
        </w:tc>
        <w:tc>
          <w:tcPr>
            <w:tcW w:w="3108" w:type="dxa"/>
            <w:vMerge w:val="restart"/>
            <w:shd w:val="clear" w:color="auto" w:fill="303848" w:themeFill="accent1"/>
            <w:vAlign w:val="center"/>
          </w:tcPr>
          <w:p w14:paraId="5D8E8A3B" w14:textId="0228419F" w:rsidR="00CD50FD" w:rsidRPr="001700F2" w:rsidRDefault="00846883" w:rsidP="00D20DA9">
            <w:pPr>
              <w:pStyle w:val="Heading1"/>
            </w:pPr>
            <w:r>
              <w:t>EXTRA FEATURES</w:t>
            </w:r>
            <w:r w:rsidR="00D20DA9" w:rsidRPr="001700F2">
              <w:t xml:space="preserve"> </w:t>
            </w:r>
          </w:p>
        </w:tc>
        <w:tc>
          <w:tcPr>
            <w:tcW w:w="3095" w:type="dxa"/>
            <w:tcBorders>
              <w:bottom w:val="single" w:sz="18" w:space="0" w:color="BF9268" w:themeColor="accent2"/>
            </w:tcBorders>
          </w:tcPr>
          <w:p w14:paraId="4059EBD9" w14:textId="77777777" w:rsidR="00CD50FD" w:rsidRPr="001700F2" w:rsidRDefault="00CD50FD"/>
        </w:tc>
      </w:tr>
      <w:tr w:rsidR="00CD50FD" w:rsidRPr="001700F2" w14:paraId="0A45AE20" w14:textId="77777777" w:rsidTr="00CD50FD">
        <w:trPr>
          <w:trHeight w:val="220"/>
        </w:trPr>
        <w:tc>
          <w:tcPr>
            <w:tcW w:w="3097" w:type="dxa"/>
            <w:vMerge/>
            <w:shd w:val="clear" w:color="auto" w:fill="F2F2F2" w:themeFill="background1" w:themeFillShade="F2"/>
            <w:vAlign w:val="center"/>
          </w:tcPr>
          <w:p w14:paraId="76C7C8F8" w14:textId="77777777" w:rsidR="00CD50FD" w:rsidRPr="001700F2" w:rsidRDefault="00CD50FD" w:rsidP="00CD50FD">
            <w:pPr>
              <w:pStyle w:val="Heading2"/>
              <w:rPr>
                <w:spacing w:val="32"/>
              </w:rPr>
            </w:pPr>
          </w:p>
        </w:tc>
        <w:tc>
          <w:tcPr>
            <w:tcW w:w="3108" w:type="dxa"/>
            <w:vMerge/>
            <w:shd w:val="clear" w:color="auto" w:fill="303848" w:themeFill="accent1"/>
            <w:vAlign w:val="center"/>
          </w:tcPr>
          <w:p w14:paraId="6975CE79" w14:textId="77777777" w:rsidR="00CD50FD" w:rsidRPr="001700F2" w:rsidRDefault="00CD50FD" w:rsidP="00CD50FD">
            <w:pPr>
              <w:pStyle w:val="Heading1"/>
            </w:pPr>
          </w:p>
        </w:tc>
        <w:tc>
          <w:tcPr>
            <w:tcW w:w="3095" w:type="dxa"/>
          </w:tcPr>
          <w:p w14:paraId="677EE5E0" w14:textId="77777777" w:rsidR="00CD50FD" w:rsidRPr="001700F2" w:rsidRDefault="00CD50FD"/>
        </w:tc>
      </w:tr>
      <w:tr w:rsidR="00CD50FD" w:rsidRPr="001700F2" w14:paraId="4FDDFA08" w14:textId="77777777" w:rsidTr="00CD50FD">
        <w:trPr>
          <w:trHeight w:val="1446"/>
        </w:trPr>
        <w:tc>
          <w:tcPr>
            <w:tcW w:w="3097" w:type="dxa"/>
            <w:shd w:val="clear" w:color="auto" w:fill="F2F2F2" w:themeFill="background1" w:themeFillShade="F2"/>
            <w:vAlign w:val="center"/>
          </w:tcPr>
          <w:p w14:paraId="3A606E90" w14:textId="7DB02A24" w:rsidR="00D20DA9" w:rsidRPr="001700F2" w:rsidRDefault="00370E12" w:rsidP="00370E12">
            <w:pPr>
              <w:pStyle w:val="Text"/>
            </w:pPr>
            <w:r>
              <w:t xml:space="preserve">These are “pies in the sky” that will allow the business to operate online turning the site from informational to </w:t>
            </w:r>
            <w:r w:rsidR="00E84A31">
              <w:t>actionable.</w:t>
            </w:r>
          </w:p>
          <w:p w14:paraId="207E5E9C" w14:textId="77777777" w:rsidR="00CD50FD" w:rsidRPr="001700F2" w:rsidRDefault="00CD50FD" w:rsidP="00CD50FD">
            <w:pPr>
              <w:pStyle w:val="Text"/>
            </w:pPr>
          </w:p>
        </w:tc>
        <w:tc>
          <w:tcPr>
            <w:tcW w:w="6203" w:type="dxa"/>
            <w:gridSpan w:val="2"/>
            <w:vAlign w:val="center"/>
          </w:tcPr>
          <w:p w14:paraId="03877BB1" w14:textId="216554FF" w:rsidR="00FD6502" w:rsidRPr="00615A37" w:rsidRDefault="00FD6502" w:rsidP="00FD6502">
            <w:pPr>
              <w:pStyle w:val="Text"/>
              <w:numPr>
                <w:ilvl w:val="0"/>
                <w:numId w:val="3"/>
              </w:numPr>
              <w:rPr>
                <w:szCs w:val="20"/>
              </w:rPr>
            </w:pPr>
            <w:r w:rsidRPr="00615A37">
              <w:rPr>
                <w:szCs w:val="20"/>
              </w:rPr>
              <w:t>Member Login</w:t>
            </w:r>
          </w:p>
          <w:p w14:paraId="3FC235FE" w14:textId="69AA7EA5" w:rsidR="00FD6502" w:rsidRPr="00615A37" w:rsidRDefault="00FD6502" w:rsidP="005B0572">
            <w:pPr>
              <w:pStyle w:val="Text"/>
              <w:numPr>
                <w:ilvl w:val="0"/>
                <w:numId w:val="3"/>
              </w:numPr>
            </w:pPr>
            <w:r w:rsidRPr="00615A37">
              <w:t>Inventory Management System for Owner</w:t>
            </w:r>
          </w:p>
          <w:p w14:paraId="688265E8" w14:textId="754CAAF9" w:rsidR="00FD6502" w:rsidRPr="00615A37" w:rsidRDefault="00FD6502" w:rsidP="005B0572">
            <w:pPr>
              <w:pStyle w:val="Text"/>
              <w:numPr>
                <w:ilvl w:val="0"/>
                <w:numId w:val="3"/>
              </w:numPr>
            </w:pPr>
            <w:r w:rsidRPr="00615A37">
              <w:t>Messaging Functionality</w:t>
            </w:r>
          </w:p>
          <w:p w14:paraId="7BA7BEA8" w14:textId="236FB33F" w:rsidR="00FD6502" w:rsidRPr="00615A37" w:rsidRDefault="00FD6502" w:rsidP="005B0572">
            <w:pPr>
              <w:pStyle w:val="Text"/>
              <w:numPr>
                <w:ilvl w:val="0"/>
                <w:numId w:val="3"/>
              </w:numPr>
            </w:pPr>
            <w:r w:rsidRPr="00615A37">
              <w:t>Blog/Vlog Page</w:t>
            </w:r>
          </w:p>
          <w:p w14:paraId="57B1823B" w14:textId="6A81DAC3" w:rsidR="00CD50FD" w:rsidRPr="001700F2" w:rsidRDefault="00FD6502" w:rsidP="00CD50FD">
            <w:pPr>
              <w:pStyle w:val="Text"/>
              <w:numPr>
                <w:ilvl w:val="0"/>
                <w:numId w:val="3"/>
              </w:numPr>
            </w:pPr>
            <w:r w:rsidRPr="00615A37">
              <w:t>Catering/Large Order</w:t>
            </w:r>
            <w:r w:rsidR="00FE3A0B" w:rsidRPr="00615A37">
              <w:t xml:space="preserve"> Service</w:t>
            </w:r>
          </w:p>
        </w:tc>
      </w:tr>
      <w:tr w:rsidR="00CD50FD" w:rsidRPr="001700F2" w14:paraId="53B0488A" w14:textId="77777777" w:rsidTr="00CD50FD">
        <w:trPr>
          <w:trHeight w:val="220"/>
        </w:trPr>
        <w:tc>
          <w:tcPr>
            <w:tcW w:w="3097" w:type="dxa"/>
            <w:vMerge w:val="restart"/>
            <w:shd w:val="clear" w:color="auto" w:fill="F2F2F2" w:themeFill="background1" w:themeFillShade="F2"/>
          </w:tcPr>
          <w:p w14:paraId="11CDF4A1" w14:textId="672EEE52" w:rsidR="00CD50FD" w:rsidRPr="00615A37" w:rsidRDefault="00615A37" w:rsidP="00615A37">
            <w:pPr>
              <w:pStyle w:val="Text"/>
              <w:jc w:val="right"/>
              <w:rPr>
                <w:sz w:val="24"/>
                <w:szCs w:val="32"/>
              </w:rPr>
            </w:pPr>
            <w:r w:rsidRPr="00615A37">
              <w:rPr>
                <w:sz w:val="32"/>
                <w:szCs w:val="40"/>
              </w:rPr>
              <w:t>Market Research</w:t>
            </w:r>
            <w:r>
              <w:rPr>
                <w:sz w:val="32"/>
                <w:szCs w:val="40"/>
              </w:rPr>
              <w:t xml:space="preserve"> </w:t>
            </w:r>
            <w:r>
              <w:rPr>
                <w:sz w:val="24"/>
                <w:szCs w:val="32"/>
              </w:rPr>
              <w:t xml:space="preserve"> </w:t>
            </w:r>
            <w:sdt>
              <w:sdtPr>
                <w:rPr>
                  <w:rStyle w:val="Accent"/>
                </w:rPr>
                <w:id w:val="478430127"/>
                <w:placeholder>
                  <w:docPart w:val="EF91835362844B85B04214BD9600C15A"/>
                </w:placeholder>
                <w:temporary/>
                <w:showingPlcHdr/>
                <w15:appearance w15:val="hidden"/>
                <w:text/>
              </w:sdtPr>
              <w:sdtContent>
                <w:r w:rsidRPr="00914100">
                  <w:rPr>
                    <w:rStyle w:val="Accent"/>
                  </w:rPr>
                  <w:t>—</w:t>
                </w:r>
              </w:sdtContent>
            </w:sdt>
            <w:r>
              <w:rPr>
                <w:rStyle w:val="Accent"/>
              </w:rPr>
              <w:t xml:space="preserve"> </w:t>
            </w:r>
          </w:p>
        </w:tc>
        <w:tc>
          <w:tcPr>
            <w:tcW w:w="3108" w:type="dxa"/>
            <w:vMerge w:val="restart"/>
            <w:shd w:val="clear" w:color="auto" w:fill="303848" w:themeFill="accent1"/>
            <w:vAlign w:val="center"/>
          </w:tcPr>
          <w:p w14:paraId="252E714C" w14:textId="7D6B6F49" w:rsidR="00CD50FD" w:rsidRPr="001700F2" w:rsidRDefault="00846883" w:rsidP="00D20DA9">
            <w:pPr>
              <w:pStyle w:val="Heading1"/>
            </w:pPr>
            <w:r>
              <w:t>MARKET SURVEY</w:t>
            </w:r>
            <w:r w:rsidR="00D20DA9" w:rsidRPr="001700F2">
              <w:t xml:space="preserve"> </w:t>
            </w:r>
          </w:p>
        </w:tc>
        <w:tc>
          <w:tcPr>
            <w:tcW w:w="3095" w:type="dxa"/>
            <w:tcBorders>
              <w:bottom w:val="single" w:sz="18" w:space="0" w:color="BF9268" w:themeColor="accent2"/>
            </w:tcBorders>
          </w:tcPr>
          <w:p w14:paraId="01BD3BEB" w14:textId="77777777" w:rsidR="00CD50FD" w:rsidRPr="001700F2" w:rsidRDefault="00CD50FD"/>
        </w:tc>
      </w:tr>
      <w:tr w:rsidR="00CD50FD" w:rsidRPr="001700F2" w14:paraId="2A629E0F" w14:textId="77777777" w:rsidTr="00CD50FD">
        <w:trPr>
          <w:trHeight w:val="220"/>
        </w:trPr>
        <w:tc>
          <w:tcPr>
            <w:tcW w:w="3097" w:type="dxa"/>
            <w:vMerge/>
            <w:shd w:val="clear" w:color="auto" w:fill="F2F2F2" w:themeFill="background1" w:themeFillShade="F2"/>
          </w:tcPr>
          <w:p w14:paraId="2CDBA962" w14:textId="77777777" w:rsidR="00CD50FD" w:rsidRPr="001700F2" w:rsidRDefault="00CD50FD"/>
        </w:tc>
        <w:tc>
          <w:tcPr>
            <w:tcW w:w="3108" w:type="dxa"/>
            <w:vMerge/>
            <w:shd w:val="clear" w:color="auto" w:fill="303848" w:themeFill="accent1"/>
            <w:vAlign w:val="center"/>
          </w:tcPr>
          <w:p w14:paraId="01FDD784" w14:textId="77777777" w:rsidR="00CD50FD" w:rsidRPr="001700F2" w:rsidRDefault="00CD50FD" w:rsidP="00CD50FD">
            <w:pPr>
              <w:pStyle w:val="Heading1"/>
            </w:pPr>
          </w:p>
        </w:tc>
        <w:tc>
          <w:tcPr>
            <w:tcW w:w="3095" w:type="dxa"/>
          </w:tcPr>
          <w:p w14:paraId="02419E4D" w14:textId="77777777" w:rsidR="00CD50FD" w:rsidRPr="001700F2" w:rsidRDefault="00CD50FD"/>
        </w:tc>
      </w:tr>
      <w:tr w:rsidR="00CD50FD" w:rsidRPr="001700F2" w14:paraId="02F6D2FE" w14:textId="77777777" w:rsidTr="00CD50FD">
        <w:trPr>
          <w:trHeight w:val="1366"/>
        </w:trPr>
        <w:tc>
          <w:tcPr>
            <w:tcW w:w="3097" w:type="dxa"/>
            <w:shd w:val="clear" w:color="auto" w:fill="F2F2F2" w:themeFill="background1" w:themeFillShade="F2"/>
          </w:tcPr>
          <w:p w14:paraId="486393F4" w14:textId="77777777" w:rsidR="00CD50FD" w:rsidRDefault="00615A37">
            <w:r>
              <w:t>I found it difficult to find many direct comparisons as most sellers work strictly through social media accounts.</w:t>
            </w:r>
          </w:p>
          <w:p w14:paraId="573F5BF8" w14:textId="77777777" w:rsidR="00615A37" w:rsidRDefault="00615A37"/>
          <w:p w14:paraId="245664C3" w14:textId="4A5E4B80" w:rsidR="00615A37" w:rsidRPr="001700F2" w:rsidRDefault="00615A37">
            <w:r>
              <w:t>I’ve noted some likes/dislikes that I’d want to see from my own page.</w:t>
            </w:r>
          </w:p>
        </w:tc>
        <w:tc>
          <w:tcPr>
            <w:tcW w:w="6203" w:type="dxa"/>
            <w:gridSpan w:val="2"/>
            <w:vAlign w:val="center"/>
          </w:tcPr>
          <w:p w14:paraId="1EC77D21" w14:textId="35340CA7" w:rsidR="005F111E" w:rsidRDefault="005F111E" w:rsidP="005F111E">
            <w:pPr>
              <w:pStyle w:val="Text"/>
              <w:numPr>
                <w:ilvl w:val="0"/>
                <w:numId w:val="5"/>
              </w:numPr>
            </w:pPr>
            <w:r>
              <w:t>Picture-based buttons</w:t>
            </w:r>
          </w:p>
          <w:p w14:paraId="3C49AB01" w14:textId="09B5230E" w:rsidR="005F111E" w:rsidRDefault="005F111E" w:rsidP="005F111E">
            <w:pPr>
              <w:pStyle w:val="Text"/>
              <w:numPr>
                <w:ilvl w:val="0"/>
                <w:numId w:val="5"/>
              </w:numPr>
            </w:pPr>
            <w:r>
              <w:t xml:space="preserve">Nav items change color on </w:t>
            </w:r>
            <w:proofErr w:type="gramStart"/>
            <w:r>
              <w:t>hover</w:t>
            </w:r>
            <w:proofErr w:type="gramEnd"/>
          </w:p>
          <w:p w14:paraId="1AF0A4EF" w14:textId="719A6DA7" w:rsidR="005F111E" w:rsidRDefault="005F111E" w:rsidP="005F111E">
            <w:pPr>
              <w:pStyle w:val="Text"/>
              <w:numPr>
                <w:ilvl w:val="0"/>
                <w:numId w:val="5"/>
              </w:numPr>
            </w:pPr>
            <w:r>
              <w:t xml:space="preserve">Clean design/ Plenty of </w:t>
            </w:r>
            <w:proofErr w:type="gramStart"/>
            <w:r>
              <w:t>white-space</w:t>
            </w:r>
            <w:proofErr w:type="gramEnd"/>
          </w:p>
          <w:p w14:paraId="23420F48" w14:textId="08ACD1E4" w:rsidR="005F111E" w:rsidRDefault="005F111E" w:rsidP="005F111E">
            <w:pPr>
              <w:pStyle w:val="Text"/>
              <w:numPr>
                <w:ilvl w:val="0"/>
                <w:numId w:val="5"/>
              </w:numPr>
            </w:pPr>
            <w:r>
              <w:t>Background video/GIF</w:t>
            </w:r>
          </w:p>
          <w:p w14:paraId="44470A10" w14:textId="283439A2" w:rsidR="005F111E" w:rsidRDefault="005F111E" w:rsidP="005F111E">
            <w:pPr>
              <w:pStyle w:val="Text"/>
              <w:numPr>
                <w:ilvl w:val="0"/>
                <w:numId w:val="5"/>
              </w:numPr>
            </w:pPr>
            <w:r>
              <w:t>URL to landing page but when hitting back, takes user to home page!</w:t>
            </w:r>
          </w:p>
          <w:p w14:paraId="1C12EBAC" w14:textId="0119304B" w:rsidR="005F111E" w:rsidRPr="00615A37" w:rsidRDefault="00615A37" w:rsidP="00615A37">
            <w:pPr>
              <w:pStyle w:val="Text"/>
              <w:numPr>
                <w:ilvl w:val="0"/>
                <w:numId w:val="6"/>
              </w:numPr>
            </w:pPr>
            <w:r w:rsidRPr="00615A37">
              <w:t>Very long pages</w:t>
            </w:r>
          </w:p>
          <w:p w14:paraId="47243A32" w14:textId="782A1577" w:rsidR="00615A37" w:rsidRPr="00615A37" w:rsidRDefault="00615A37" w:rsidP="00615A37">
            <w:pPr>
              <w:pStyle w:val="Text"/>
              <w:numPr>
                <w:ilvl w:val="0"/>
                <w:numId w:val="6"/>
              </w:numPr>
            </w:pPr>
            <w:r w:rsidRPr="00615A37">
              <w:t>Reviews</w:t>
            </w:r>
          </w:p>
          <w:p w14:paraId="1E2415F4" w14:textId="683684D2" w:rsidR="00615A37" w:rsidRPr="00615A37" w:rsidRDefault="00615A37" w:rsidP="00615A37">
            <w:pPr>
              <w:pStyle w:val="Text"/>
              <w:numPr>
                <w:ilvl w:val="0"/>
                <w:numId w:val="6"/>
              </w:numPr>
            </w:pPr>
            <w:r w:rsidRPr="00615A37">
              <w:t>Bookmark Functionality</w:t>
            </w:r>
          </w:p>
          <w:p w14:paraId="74E4A765" w14:textId="64C88843" w:rsidR="00CD50FD" w:rsidRPr="001700F2" w:rsidRDefault="00615A37" w:rsidP="00CD50FD">
            <w:pPr>
              <w:pStyle w:val="Text"/>
              <w:numPr>
                <w:ilvl w:val="0"/>
                <w:numId w:val="6"/>
              </w:numPr>
            </w:pPr>
            <w:r w:rsidRPr="00615A37">
              <w:t>Search Functionality</w:t>
            </w:r>
          </w:p>
        </w:tc>
      </w:tr>
      <w:tr w:rsidR="00CD50FD" w:rsidRPr="001700F2" w14:paraId="7424F7C0" w14:textId="77777777" w:rsidTr="00CD50FD">
        <w:trPr>
          <w:trHeight w:val="100"/>
        </w:trPr>
        <w:tc>
          <w:tcPr>
            <w:tcW w:w="3097" w:type="dxa"/>
          </w:tcPr>
          <w:p w14:paraId="52091325" w14:textId="77777777" w:rsidR="00CD50FD" w:rsidRPr="001700F2" w:rsidRDefault="00CD50FD" w:rsidP="00CD50FD"/>
        </w:tc>
        <w:tc>
          <w:tcPr>
            <w:tcW w:w="6203" w:type="dxa"/>
            <w:gridSpan w:val="2"/>
          </w:tcPr>
          <w:p w14:paraId="4130471D" w14:textId="77777777" w:rsidR="00CD50FD" w:rsidRPr="001700F2" w:rsidRDefault="00CD50FD" w:rsidP="00CD50FD"/>
        </w:tc>
      </w:tr>
      <w:tr w:rsidR="00CD50FD" w:rsidRPr="001700F2" w14:paraId="2DA01B71" w14:textId="77777777" w:rsidTr="00CD50FD">
        <w:trPr>
          <w:trHeight w:val="140"/>
        </w:trPr>
        <w:tc>
          <w:tcPr>
            <w:tcW w:w="3097" w:type="dxa"/>
            <w:tcBorders>
              <w:bottom w:val="single" w:sz="18" w:space="0" w:color="BF9268" w:themeColor="accent2"/>
            </w:tcBorders>
          </w:tcPr>
          <w:p w14:paraId="4941873F" w14:textId="77777777" w:rsidR="00CD50FD" w:rsidRPr="001700F2" w:rsidRDefault="00CD50FD"/>
        </w:tc>
        <w:tc>
          <w:tcPr>
            <w:tcW w:w="3108" w:type="dxa"/>
            <w:vMerge w:val="restart"/>
            <w:shd w:val="clear" w:color="auto" w:fill="303848" w:themeFill="accent1"/>
            <w:vAlign w:val="center"/>
          </w:tcPr>
          <w:p w14:paraId="71EE5785" w14:textId="77777777" w:rsidR="00CD50FD" w:rsidRPr="001700F2" w:rsidRDefault="00000000" w:rsidP="00D20DA9">
            <w:pPr>
              <w:pStyle w:val="Heading1"/>
            </w:pPr>
            <w:sdt>
              <w:sdtPr>
                <w:id w:val="1294558939"/>
                <w:placeholder>
                  <w:docPart w:val="83E79860C56443BEB38CD306F347E639"/>
                </w:placeholder>
                <w:temporary/>
                <w:showingPlcHdr/>
                <w15:appearance w15:val="hidden"/>
                <w:text/>
              </w:sdtPr>
              <w:sdtContent>
                <w:r w:rsidR="00D20DA9" w:rsidRPr="001700F2">
                  <w:t>REFERENCES</w:t>
                </w:r>
              </w:sdtContent>
            </w:sdt>
          </w:p>
        </w:tc>
        <w:tc>
          <w:tcPr>
            <w:tcW w:w="3095" w:type="dxa"/>
            <w:tcBorders>
              <w:bottom w:val="single" w:sz="18" w:space="0" w:color="BF9268" w:themeColor="accent2"/>
            </w:tcBorders>
          </w:tcPr>
          <w:p w14:paraId="5FA08F23" w14:textId="77777777" w:rsidR="00CD50FD" w:rsidRPr="001700F2" w:rsidRDefault="00CD50FD"/>
        </w:tc>
      </w:tr>
      <w:tr w:rsidR="00CD50FD" w:rsidRPr="001700F2" w14:paraId="4A9919BA" w14:textId="77777777" w:rsidTr="00CD50FD">
        <w:trPr>
          <w:trHeight w:val="140"/>
        </w:trPr>
        <w:tc>
          <w:tcPr>
            <w:tcW w:w="3097" w:type="dxa"/>
            <w:tcBorders>
              <w:top w:val="single" w:sz="18" w:space="0" w:color="BF9268" w:themeColor="accent2"/>
            </w:tcBorders>
          </w:tcPr>
          <w:p w14:paraId="72497CD7" w14:textId="77777777" w:rsidR="00CD50FD" w:rsidRPr="001700F2" w:rsidRDefault="00CD50FD"/>
        </w:tc>
        <w:tc>
          <w:tcPr>
            <w:tcW w:w="3108" w:type="dxa"/>
            <w:vMerge/>
            <w:shd w:val="clear" w:color="auto" w:fill="303848" w:themeFill="accent1"/>
          </w:tcPr>
          <w:p w14:paraId="08472631" w14:textId="77777777" w:rsidR="00CD50FD" w:rsidRPr="001700F2" w:rsidRDefault="00CD50FD" w:rsidP="00CD50FD">
            <w:pPr>
              <w:pStyle w:val="Heading1"/>
            </w:pPr>
          </w:p>
        </w:tc>
        <w:tc>
          <w:tcPr>
            <w:tcW w:w="3095" w:type="dxa"/>
          </w:tcPr>
          <w:p w14:paraId="2C90D070" w14:textId="77777777" w:rsidR="00CD50FD" w:rsidRPr="001700F2" w:rsidRDefault="00CD50FD"/>
        </w:tc>
      </w:tr>
      <w:tr w:rsidR="00CD50FD" w:rsidRPr="001700F2" w14:paraId="4318FA10" w14:textId="77777777" w:rsidTr="00D20DA9">
        <w:trPr>
          <w:trHeight w:val="622"/>
        </w:trPr>
        <w:tc>
          <w:tcPr>
            <w:tcW w:w="9300" w:type="dxa"/>
            <w:gridSpan w:val="3"/>
            <w:tcBorders>
              <w:bottom w:val="single" w:sz="18" w:space="0" w:color="BF9268" w:themeColor="accent2"/>
            </w:tcBorders>
            <w:vAlign w:val="center"/>
          </w:tcPr>
          <w:p w14:paraId="22EE66E1" w14:textId="76E56279" w:rsidR="00CD50FD" w:rsidRPr="00615A37" w:rsidRDefault="00615A37" w:rsidP="00D20DA9">
            <w:pPr>
              <w:pStyle w:val="Text"/>
              <w:rPr>
                <w:sz w:val="16"/>
                <w:szCs w:val="16"/>
              </w:rPr>
            </w:pPr>
            <w:hyperlink r:id="rId7" w:history="1">
              <w:r w:rsidRPr="00615A37">
                <w:rPr>
                  <w:rStyle w:val="Hyperlink"/>
                  <w:sz w:val="16"/>
                  <w:szCs w:val="16"/>
                </w:rPr>
                <w:t>https://www.food.com/?ref=nav</w:t>
              </w:r>
            </w:hyperlink>
          </w:p>
          <w:p w14:paraId="3F54397D" w14:textId="77777777" w:rsidR="00615A37" w:rsidRPr="00615A37" w:rsidRDefault="00615A37" w:rsidP="00615A37">
            <w:pPr>
              <w:rPr>
                <w:sz w:val="16"/>
                <w:szCs w:val="16"/>
              </w:rPr>
            </w:pPr>
            <w:hyperlink r:id="rId8" w:history="1">
              <w:r w:rsidRPr="00615A37">
                <w:rPr>
                  <w:rStyle w:val="Hyperlink"/>
                  <w:sz w:val="16"/>
                  <w:szCs w:val="16"/>
                </w:rPr>
                <w:t>The Pioneer Woman – Recipes, Country Life and Style, Entertainment</w:t>
              </w:r>
            </w:hyperlink>
          </w:p>
          <w:p w14:paraId="7032F330" w14:textId="77777777" w:rsidR="00615A37" w:rsidRPr="00615A37" w:rsidRDefault="00615A37" w:rsidP="00615A37">
            <w:pPr>
              <w:rPr>
                <w:sz w:val="16"/>
                <w:szCs w:val="16"/>
              </w:rPr>
            </w:pPr>
            <w:hyperlink r:id="rId9" w:history="1">
              <w:r w:rsidRPr="00615A37">
                <w:rPr>
                  <w:rStyle w:val="Hyperlink"/>
                  <w:sz w:val="16"/>
                  <w:szCs w:val="16"/>
                </w:rPr>
                <w:t>Taste of Home: Find Recipes, Appetizers, Desserts, Holiday Recipes &amp; Healthy Cooking Tips</w:t>
              </w:r>
            </w:hyperlink>
          </w:p>
          <w:p w14:paraId="3C47447C" w14:textId="77777777" w:rsidR="00615A37" w:rsidRPr="00615A37" w:rsidRDefault="00615A37" w:rsidP="00615A37">
            <w:pPr>
              <w:rPr>
                <w:sz w:val="16"/>
                <w:szCs w:val="16"/>
              </w:rPr>
            </w:pPr>
            <w:hyperlink r:id="rId10" w:history="1">
              <w:proofErr w:type="spellStart"/>
              <w:r w:rsidRPr="00615A37">
                <w:rPr>
                  <w:rStyle w:val="Hyperlink"/>
                  <w:sz w:val="16"/>
                  <w:szCs w:val="16"/>
                </w:rPr>
                <w:t>Foodnome</w:t>
              </w:r>
              <w:proofErr w:type="spellEnd"/>
              <w:r w:rsidRPr="00615A37">
                <w:rPr>
                  <w:rStyle w:val="Hyperlink"/>
                  <w:sz w:val="16"/>
                  <w:szCs w:val="16"/>
                </w:rPr>
                <w:t xml:space="preserve"> | #1 Home Restaurant Marketplace</w:t>
              </w:r>
            </w:hyperlink>
          </w:p>
          <w:p w14:paraId="6E7CC185" w14:textId="7207B72B" w:rsidR="00615A37" w:rsidRPr="00615A37" w:rsidRDefault="00615A37" w:rsidP="00615A37">
            <w:pPr>
              <w:rPr>
                <w:sz w:val="20"/>
                <w:szCs w:val="20"/>
              </w:rPr>
            </w:pPr>
            <w:hyperlink r:id="rId11" w:history="1">
              <w:proofErr w:type="spellStart"/>
              <w:r w:rsidRPr="00615A37">
                <w:rPr>
                  <w:rStyle w:val="Hyperlink"/>
                  <w:sz w:val="16"/>
                  <w:szCs w:val="16"/>
                </w:rPr>
                <w:t>Masalafusionkitchen</w:t>
              </w:r>
              <w:proofErr w:type="spellEnd"/>
            </w:hyperlink>
          </w:p>
        </w:tc>
      </w:tr>
    </w:tbl>
    <w:p w14:paraId="303DFD46" w14:textId="77777777" w:rsidR="00C55D85" w:rsidRPr="001700F2" w:rsidRDefault="00C55D85"/>
    <w:sectPr w:rsidR="00C55D85" w:rsidRPr="001700F2" w:rsidSect="00F316AD">
      <w:headerReference w:type="default" r:id="rId12"/>
      <w:pgSz w:w="12240" w:h="15840" w:code="1"/>
      <w:pgMar w:top="720" w:right="1440" w:bottom="72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BA6AC0" w14:textId="77777777" w:rsidR="00B36417" w:rsidRDefault="00B36417" w:rsidP="00F316AD">
      <w:r>
        <w:separator/>
      </w:r>
    </w:p>
  </w:endnote>
  <w:endnote w:type="continuationSeparator" w:id="0">
    <w:p w14:paraId="0524B0E2" w14:textId="77777777" w:rsidR="00B36417" w:rsidRDefault="00B36417" w:rsidP="00F316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683769" w14:textId="77777777" w:rsidR="00B36417" w:rsidRDefault="00B36417" w:rsidP="00F316AD">
      <w:r>
        <w:separator/>
      </w:r>
    </w:p>
  </w:footnote>
  <w:footnote w:type="continuationSeparator" w:id="0">
    <w:p w14:paraId="5360FBEC" w14:textId="77777777" w:rsidR="00B36417" w:rsidRDefault="00B36417" w:rsidP="00F316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BD9E9" w14:textId="77777777" w:rsidR="00F316AD" w:rsidRPr="001700F2" w:rsidRDefault="00F316AD">
    <w:pPr>
      <w:pStyle w:val="Header"/>
    </w:pPr>
    <w:r w:rsidRPr="001700F2">
      <w:rPr>
        <w:rFonts w:ascii="Times New Roman"/>
        <w:noProof/>
        <w:lang w:eastAsia="en-AU"/>
      </w:rPr>
      <mc:AlternateContent>
        <mc:Choice Requires="wps">
          <w:drawing>
            <wp:anchor distT="0" distB="0" distL="114300" distR="114300" simplePos="0" relativeHeight="251659264" behindDoc="1" locked="0" layoutInCell="1" allowOverlap="1" wp14:anchorId="7CF3FABF" wp14:editId="36E76A52">
              <wp:simplePos x="0" y="0"/>
              <wp:positionH relativeFrom="column">
                <wp:posOffset>-914400</wp:posOffset>
              </wp:positionH>
              <wp:positionV relativeFrom="paragraph">
                <wp:posOffset>-432435</wp:posOffset>
              </wp:positionV>
              <wp:extent cx="7771130" cy="1249680"/>
              <wp:effectExtent l="0" t="0" r="1270" b="0"/>
              <wp:wrapNone/>
              <wp:docPr id="6" name="Rectangl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71130" cy="1249680"/>
                      </a:xfrm>
                      <a:prstGeom prst="rect">
                        <a:avLst/>
                      </a:prstGeom>
                      <a:solidFill>
                        <a:schemeClr val="accent1"/>
                      </a:solidFill>
                      <a:ln>
                        <a:noFill/>
                      </a:ln>
                    </wps:spPr>
                    <wps:bodyPr rot="0" vert="horz" wrap="square" lIns="91440" tIns="45720" rIns="91440" bIns="45720" anchor="t" anchorCtr="0" upright="1">
                      <a:noAutofit/>
                    </wps:bodyPr>
                  </wps:wsp>
                </a:graphicData>
              </a:graphic>
            </wp:anchor>
          </w:drawing>
        </mc:Choice>
        <mc:Fallback>
          <w:pict>
            <v:rect w14:anchorId="74D2AEE1" id="Rectangle 7" o:spid="_x0000_s1026" alt="&quot;&quot;" style="position:absolute;margin-left:-1in;margin-top:-34.05pt;width:611.9pt;height:98.4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" fillcolor="#303848 [320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A67CB"/>
    <w:multiLevelType w:val="hybridMultilevel"/>
    <w:tmpl w:val="051C86EC"/>
    <w:lvl w:ilvl="0" w:tplc="8D1A8E40">
      <w:start w:val="1"/>
      <w:numFmt w:val="decimal"/>
      <w:lvlText w:val="%1."/>
      <w:lvlJc w:val="left"/>
      <w:pPr>
        <w:ind w:left="720" w:hanging="360"/>
      </w:pPr>
      <w:rPr>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9409CD"/>
    <w:multiLevelType w:val="hybridMultilevel"/>
    <w:tmpl w:val="FE4A0DFC"/>
    <w:lvl w:ilvl="0" w:tplc="1146E6F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CC6A55"/>
    <w:multiLevelType w:val="hybridMultilevel"/>
    <w:tmpl w:val="5192AB60"/>
    <w:lvl w:ilvl="0" w:tplc="1146E6F4">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4CC0110"/>
    <w:multiLevelType w:val="hybridMultilevel"/>
    <w:tmpl w:val="C9F2E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4F70BF"/>
    <w:multiLevelType w:val="hybridMultilevel"/>
    <w:tmpl w:val="6A084AB2"/>
    <w:lvl w:ilvl="0" w:tplc="7E02B6C4">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784C4155"/>
    <w:multiLevelType w:val="hybridMultilevel"/>
    <w:tmpl w:val="CB32EBAA"/>
    <w:lvl w:ilvl="0" w:tplc="88406A88">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8199579">
    <w:abstractNumId w:val="3"/>
  </w:num>
  <w:num w:numId="2" w16cid:durableId="740643074">
    <w:abstractNumId w:val="5"/>
  </w:num>
  <w:num w:numId="3" w16cid:durableId="1967195719">
    <w:abstractNumId w:val="0"/>
  </w:num>
  <w:num w:numId="4" w16cid:durableId="317078652">
    <w:abstractNumId w:val="1"/>
  </w:num>
  <w:num w:numId="5" w16cid:durableId="841776670">
    <w:abstractNumId w:val="4"/>
  </w:num>
  <w:num w:numId="6" w16cid:durableId="21252301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3EF"/>
    <w:rsid w:val="000C096D"/>
    <w:rsid w:val="001700F2"/>
    <w:rsid w:val="001871FF"/>
    <w:rsid w:val="001F4150"/>
    <w:rsid w:val="0029715D"/>
    <w:rsid w:val="00370E12"/>
    <w:rsid w:val="0040233B"/>
    <w:rsid w:val="00417663"/>
    <w:rsid w:val="004D0355"/>
    <w:rsid w:val="004E6224"/>
    <w:rsid w:val="005B0572"/>
    <w:rsid w:val="005D2581"/>
    <w:rsid w:val="005F111E"/>
    <w:rsid w:val="00615A37"/>
    <w:rsid w:val="00617740"/>
    <w:rsid w:val="006C60E6"/>
    <w:rsid w:val="00802059"/>
    <w:rsid w:val="00846883"/>
    <w:rsid w:val="0089710E"/>
    <w:rsid w:val="00914100"/>
    <w:rsid w:val="00A243EF"/>
    <w:rsid w:val="00A74E15"/>
    <w:rsid w:val="00B36417"/>
    <w:rsid w:val="00C55D85"/>
    <w:rsid w:val="00C576D3"/>
    <w:rsid w:val="00CD50FD"/>
    <w:rsid w:val="00D20DA9"/>
    <w:rsid w:val="00D26A79"/>
    <w:rsid w:val="00DD5C35"/>
    <w:rsid w:val="00E84A31"/>
    <w:rsid w:val="00EA03EF"/>
    <w:rsid w:val="00F316AD"/>
    <w:rsid w:val="00FD6502"/>
    <w:rsid w:val="00FE3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69D7C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1700F2"/>
    <w:rPr>
      <w:color w:val="000000" w:themeColor="text1"/>
    </w:rPr>
  </w:style>
  <w:style w:type="paragraph" w:styleId="Heading1">
    <w:name w:val="heading 1"/>
    <w:basedOn w:val="Normal"/>
    <w:next w:val="Normal"/>
    <w:link w:val="Heading1Char"/>
    <w:uiPriority w:val="2"/>
    <w:qFormat/>
    <w:rsid w:val="00CD50FD"/>
    <w:pPr>
      <w:jc w:val="center"/>
      <w:outlineLvl w:val="0"/>
    </w:pPr>
    <w:rPr>
      <w:rFonts w:cs="Times New Roman (Body CS)"/>
      <w:color w:val="FFFFFF"/>
      <w:spacing w:val="40"/>
    </w:rPr>
  </w:style>
  <w:style w:type="paragraph" w:styleId="Heading2">
    <w:name w:val="heading 2"/>
    <w:basedOn w:val="Normal"/>
    <w:next w:val="Normal"/>
    <w:link w:val="Heading2Char"/>
    <w:uiPriority w:val="9"/>
    <w:qFormat/>
    <w:rsid w:val="0040233B"/>
    <w:pPr>
      <w:outlineLvl w:val="1"/>
    </w:pPr>
    <w:rPr>
      <w:rFonts w:cs="Times New Roman (Body CS)"/>
      <w:color w:val="303848" w:themeColor="accent1"/>
      <w:spacing w:val="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F316AD"/>
    <w:pPr>
      <w:tabs>
        <w:tab w:val="center" w:pos="4680"/>
        <w:tab w:val="right" w:pos="9360"/>
      </w:tabs>
    </w:pPr>
  </w:style>
  <w:style w:type="character" w:customStyle="1" w:styleId="HeaderChar">
    <w:name w:val="Header Char"/>
    <w:basedOn w:val="DefaultParagraphFont"/>
    <w:link w:val="Header"/>
    <w:uiPriority w:val="99"/>
    <w:semiHidden/>
    <w:rsid w:val="00D20DA9"/>
    <w:rPr>
      <w:color w:val="000000" w:themeColor="text1"/>
    </w:rPr>
  </w:style>
  <w:style w:type="paragraph" w:styleId="Footer">
    <w:name w:val="footer"/>
    <w:basedOn w:val="Normal"/>
    <w:link w:val="FooterChar"/>
    <w:uiPriority w:val="99"/>
    <w:semiHidden/>
    <w:rsid w:val="00F316AD"/>
    <w:pPr>
      <w:tabs>
        <w:tab w:val="center" w:pos="4680"/>
        <w:tab w:val="right" w:pos="9360"/>
      </w:tabs>
    </w:pPr>
  </w:style>
  <w:style w:type="character" w:customStyle="1" w:styleId="FooterChar">
    <w:name w:val="Footer Char"/>
    <w:basedOn w:val="DefaultParagraphFont"/>
    <w:link w:val="Footer"/>
    <w:uiPriority w:val="99"/>
    <w:semiHidden/>
    <w:rsid w:val="00D20DA9"/>
    <w:rPr>
      <w:color w:val="000000" w:themeColor="text1"/>
    </w:rPr>
  </w:style>
  <w:style w:type="table" w:styleId="TableGrid">
    <w:name w:val="Table Grid"/>
    <w:basedOn w:val="TableNormal"/>
    <w:uiPriority w:val="39"/>
    <w:rsid w:val="00F316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F316AD"/>
    <w:pPr>
      <w:tabs>
        <w:tab w:val="left" w:pos="2121"/>
        <w:tab w:val="left" w:pos="4241"/>
      </w:tabs>
      <w:spacing w:before="120" w:after="120"/>
      <w:jc w:val="center"/>
    </w:pPr>
    <w:rPr>
      <w:rFonts w:cs="Times New Roman (Body CS)"/>
      <w:color w:val="303848" w:themeColor="accent1"/>
      <w:spacing w:val="80"/>
      <w:sz w:val="52"/>
    </w:rPr>
  </w:style>
  <w:style w:type="character" w:customStyle="1" w:styleId="TitleChar">
    <w:name w:val="Title Char"/>
    <w:basedOn w:val="DefaultParagraphFont"/>
    <w:link w:val="Title"/>
    <w:rsid w:val="00D20DA9"/>
    <w:rPr>
      <w:rFonts w:cs="Times New Roman (Body CS)"/>
      <w:color w:val="303848" w:themeColor="accent1"/>
      <w:spacing w:val="80"/>
      <w:sz w:val="52"/>
    </w:rPr>
  </w:style>
  <w:style w:type="paragraph" w:styleId="Subtitle">
    <w:name w:val="Subtitle"/>
    <w:basedOn w:val="Normal"/>
    <w:next w:val="Normal"/>
    <w:link w:val="SubtitleChar"/>
    <w:uiPriority w:val="1"/>
    <w:qFormat/>
    <w:rsid w:val="0029715D"/>
    <w:pPr>
      <w:spacing w:before="120" w:after="120"/>
      <w:jc w:val="center"/>
    </w:pPr>
    <w:rPr>
      <w:rFonts w:cs="Times New Roman (Body CS)"/>
      <w:color w:val="303848" w:themeColor="accent1"/>
      <w:spacing w:val="80"/>
    </w:rPr>
  </w:style>
  <w:style w:type="character" w:customStyle="1" w:styleId="SubtitleChar">
    <w:name w:val="Subtitle Char"/>
    <w:basedOn w:val="DefaultParagraphFont"/>
    <w:link w:val="Subtitle"/>
    <w:uiPriority w:val="1"/>
    <w:rsid w:val="0029715D"/>
    <w:rPr>
      <w:rFonts w:cs="Times New Roman (Body CS)"/>
      <w:color w:val="303848" w:themeColor="accent1"/>
      <w:spacing w:val="80"/>
    </w:rPr>
  </w:style>
  <w:style w:type="character" w:customStyle="1" w:styleId="Heading1Char">
    <w:name w:val="Heading 1 Char"/>
    <w:basedOn w:val="DefaultParagraphFont"/>
    <w:link w:val="Heading1"/>
    <w:uiPriority w:val="2"/>
    <w:rsid w:val="00D20DA9"/>
    <w:rPr>
      <w:rFonts w:cs="Times New Roman (Body CS)"/>
      <w:color w:val="FFFFFF"/>
      <w:spacing w:val="40"/>
    </w:rPr>
  </w:style>
  <w:style w:type="paragraph" w:customStyle="1" w:styleId="Text">
    <w:name w:val="Text"/>
    <w:basedOn w:val="Normal"/>
    <w:next w:val="Normal"/>
    <w:uiPriority w:val="3"/>
    <w:qFormat/>
    <w:rsid w:val="0040233B"/>
    <w:pPr>
      <w:spacing w:line="288" w:lineRule="auto"/>
    </w:pPr>
    <w:rPr>
      <w:color w:val="404040" w:themeColor="text1" w:themeTint="BF"/>
      <w:sz w:val="20"/>
    </w:rPr>
  </w:style>
  <w:style w:type="character" w:customStyle="1" w:styleId="Heading2Char">
    <w:name w:val="Heading 2 Char"/>
    <w:basedOn w:val="DefaultParagraphFont"/>
    <w:link w:val="Heading2"/>
    <w:uiPriority w:val="9"/>
    <w:rsid w:val="001F4150"/>
    <w:rPr>
      <w:rFonts w:cs="Times New Roman (Body CS)"/>
      <w:color w:val="303848" w:themeColor="accent1"/>
      <w:spacing w:val="80"/>
    </w:rPr>
  </w:style>
  <w:style w:type="paragraph" w:customStyle="1" w:styleId="SmallText">
    <w:name w:val="SmallText"/>
    <w:basedOn w:val="Normal"/>
    <w:next w:val="Normal"/>
    <w:uiPriority w:val="5"/>
    <w:qFormat/>
    <w:rsid w:val="0040233B"/>
    <w:rPr>
      <w:i/>
      <w:color w:val="404040" w:themeColor="text1" w:themeTint="BF"/>
      <w:sz w:val="20"/>
    </w:rPr>
  </w:style>
  <w:style w:type="character" w:styleId="PlaceholderText">
    <w:name w:val="Placeholder Text"/>
    <w:basedOn w:val="DefaultParagraphFont"/>
    <w:uiPriority w:val="99"/>
    <w:semiHidden/>
    <w:rsid w:val="00D20DA9"/>
    <w:rPr>
      <w:color w:val="808080"/>
    </w:rPr>
  </w:style>
  <w:style w:type="character" w:customStyle="1" w:styleId="Accent">
    <w:name w:val="Accent"/>
    <w:basedOn w:val="DefaultParagraphFont"/>
    <w:uiPriority w:val="1"/>
    <w:qFormat/>
    <w:rsid w:val="00914100"/>
    <w:rPr>
      <w:color w:val="67482C" w:themeColor="accent2" w:themeShade="80"/>
    </w:rPr>
  </w:style>
  <w:style w:type="paragraph" w:styleId="ListParagraph">
    <w:name w:val="List Paragraph"/>
    <w:basedOn w:val="Normal"/>
    <w:uiPriority w:val="34"/>
    <w:semiHidden/>
    <w:qFormat/>
    <w:rsid w:val="00FD6502"/>
    <w:pPr>
      <w:ind w:left="720"/>
      <w:contextualSpacing/>
    </w:pPr>
  </w:style>
  <w:style w:type="character" w:styleId="Hyperlink">
    <w:name w:val="Hyperlink"/>
    <w:basedOn w:val="DefaultParagraphFont"/>
    <w:uiPriority w:val="99"/>
    <w:unhideWhenUsed/>
    <w:rsid w:val="00615A37"/>
    <w:rPr>
      <w:color w:val="F7B615" w:themeColor="hyperlink"/>
      <w:u w:val="single"/>
    </w:rPr>
  </w:style>
  <w:style w:type="character" w:styleId="UnresolvedMention">
    <w:name w:val="Unresolved Mention"/>
    <w:basedOn w:val="DefaultParagraphFont"/>
    <w:uiPriority w:val="99"/>
    <w:semiHidden/>
    <w:unhideWhenUsed/>
    <w:rsid w:val="00615A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pioneerwoman.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ood.com/?ref=nav"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salafusionkitchen.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foodnome.com/" TargetMode="External"/><Relationship Id="rId4" Type="http://schemas.openxmlformats.org/officeDocument/2006/relationships/webSettings" Target="webSettings.xml"/><Relationship Id="rId9" Type="http://schemas.openxmlformats.org/officeDocument/2006/relationships/hyperlink" Target="https://www.tasteofhome.com/"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mer\AppData\Local\Microsoft\Office\16.0\DTS\en-US%7b2038AA2F-CF03-40C5-BACA-62AA4D2C1181%7d\%7bD1ACE5C8-60A7-4024-AD36-18B5F6AF1039%7dtf89616653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50AFDE0BE9145AB868A806B643A2567"/>
        <w:category>
          <w:name w:val="General"/>
          <w:gallery w:val="placeholder"/>
        </w:category>
        <w:types>
          <w:type w:val="bbPlcHdr"/>
        </w:types>
        <w:behaviors>
          <w:behavior w:val="content"/>
        </w:behaviors>
        <w:guid w:val="{8E47627F-081F-4E3E-80BF-25D6712B5F46}"/>
      </w:docPartPr>
      <w:docPartBody>
        <w:p w:rsidR="00000000" w:rsidRDefault="00000000">
          <w:pPr>
            <w:pStyle w:val="550AFDE0BE9145AB868A806B643A2567"/>
          </w:pPr>
          <w:r w:rsidRPr="00D26A79">
            <w:rPr>
              <w:rStyle w:val="Accent"/>
            </w:rPr>
            <w:t>—</w:t>
          </w:r>
        </w:p>
      </w:docPartBody>
    </w:docPart>
    <w:docPart>
      <w:docPartPr>
        <w:name w:val="ACFC1F7A42344D6ABD0B6C70C69C452B"/>
        <w:category>
          <w:name w:val="General"/>
          <w:gallery w:val="placeholder"/>
        </w:category>
        <w:types>
          <w:type w:val="bbPlcHdr"/>
        </w:types>
        <w:behaviors>
          <w:behavior w:val="content"/>
        </w:behaviors>
        <w:guid w:val="{E89DF999-E7BF-4D5A-BB56-830DF5F0DA66}"/>
      </w:docPartPr>
      <w:docPartBody>
        <w:p w:rsidR="00000000" w:rsidRDefault="00000000">
          <w:pPr>
            <w:pStyle w:val="ACFC1F7A42344D6ABD0B6C70C69C452B"/>
          </w:pPr>
          <w:r w:rsidRPr="00914100">
            <w:rPr>
              <w:rStyle w:val="Accent"/>
            </w:rPr>
            <w:t>—</w:t>
          </w:r>
        </w:p>
      </w:docPartBody>
    </w:docPart>
    <w:docPart>
      <w:docPartPr>
        <w:name w:val="83E79860C56443BEB38CD306F347E639"/>
        <w:category>
          <w:name w:val="General"/>
          <w:gallery w:val="placeholder"/>
        </w:category>
        <w:types>
          <w:type w:val="bbPlcHdr"/>
        </w:types>
        <w:behaviors>
          <w:behavior w:val="content"/>
        </w:behaviors>
        <w:guid w:val="{9400EF57-3DC5-4D98-8BB5-AF8CEE1DD656}"/>
      </w:docPartPr>
      <w:docPartBody>
        <w:p w:rsidR="00000000" w:rsidRDefault="00000000">
          <w:pPr>
            <w:pStyle w:val="83E79860C56443BEB38CD306F347E639"/>
          </w:pPr>
          <w:r w:rsidRPr="001700F2">
            <w:t>REFERENCES</w:t>
          </w:r>
        </w:p>
      </w:docPartBody>
    </w:docPart>
    <w:docPart>
      <w:docPartPr>
        <w:name w:val="EF91835362844B85B04214BD9600C15A"/>
        <w:category>
          <w:name w:val="General"/>
          <w:gallery w:val="placeholder"/>
        </w:category>
        <w:types>
          <w:type w:val="bbPlcHdr"/>
        </w:types>
        <w:behaviors>
          <w:behavior w:val="content"/>
        </w:behaviors>
        <w:guid w:val="{29F5CFB3-CF83-4A85-A6B5-376F4C55735D}"/>
      </w:docPartPr>
      <w:docPartBody>
        <w:p w:rsidR="00000000" w:rsidRDefault="00676C6E" w:rsidP="00676C6E">
          <w:pPr>
            <w:pStyle w:val="EF91835362844B85B04214BD9600C15A"/>
          </w:pPr>
          <w:r w:rsidRPr="00914100">
            <w:rPr>
              <w:rStyle w:val="Accen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C6E"/>
    <w:rsid w:val="00676C6E"/>
    <w:rsid w:val="00A15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0A9598049974643BF97EF206DF47C38">
    <w:name w:val="00A9598049974643BF97EF206DF47C38"/>
  </w:style>
  <w:style w:type="paragraph" w:customStyle="1" w:styleId="B7A6BF1CC67A4771AA2A774C3F072BDF">
    <w:name w:val="B7A6BF1CC67A4771AA2A774C3F072BDF"/>
  </w:style>
  <w:style w:type="paragraph" w:customStyle="1" w:styleId="1F30E12804C046AB8FD92636736DAEDB">
    <w:name w:val="1F30E12804C046AB8FD92636736DAEDB"/>
  </w:style>
  <w:style w:type="paragraph" w:customStyle="1" w:styleId="EA5086A87AFE46578B64CD4BF3A2AD21">
    <w:name w:val="EA5086A87AFE46578B64CD4BF3A2AD21"/>
  </w:style>
  <w:style w:type="paragraph" w:customStyle="1" w:styleId="183C711DE0EA4D638B2CBCD970BEE289">
    <w:name w:val="183C711DE0EA4D638B2CBCD970BEE289"/>
  </w:style>
  <w:style w:type="paragraph" w:customStyle="1" w:styleId="9071506CDF8F4F0FAC66D54B962A5E40">
    <w:name w:val="9071506CDF8F4F0FAC66D54B962A5E40"/>
  </w:style>
  <w:style w:type="paragraph" w:customStyle="1" w:styleId="D07BA78C21CF4F8DBDF931B06BAF7F6B">
    <w:name w:val="D07BA78C21CF4F8DBDF931B06BAF7F6B"/>
  </w:style>
  <w:style w:type="paragraph" w:customStyle="1" w:styleId="3C98E5009F714E72B38DFFE8063CE42D">
    <w:name w:val="3C98E5009F714E72B38DFFE8063CE42D"/>
  </w:style>
  <w:style w:type="paragraph" w:customStyle="1" w:styleId="675E28595D834752ABDF4F4DF423B5A7">
    <w:name w:val="675E28595D834752ABDF4F4DF423B5A7"/>
  </w:style>
  <w:style w:type="character" w:customStyle="1" w:styleId="Accent">
    <w:name w:val="Accent"/>
    <w:basedOn w:val="DefaultParagraphFont"/>
    <w:uiPriority w:val="1"/>
    <w:qFormat/>
    <w:rsid w:val="00676C6E"/>
    <w:rPr>
      <w:color w:val="833C0B" w:themeColor="accent2" w:themeShade="80"/>
    </w:rPr>
  </w:style>
  <w:style w:type="paragraph" w:customStyle="1" w:styleId="550AFDE0BE9145AB868A806B643A2567">
    <w:name w:val="550AFDE0BE9145AB868A806B643A2567"/>
  </w:style>
  <w:style w:type="paragraph" w:customStyle="1" w:styleId="062F1D779C804E999C39AEFFA5138A70">
    <w:name w:val="062F1D779C804E999C39AEFFA5138A70"/>
  </w:style>
  <w:style w:type="paragraph" w:customStyle="1" w:styleId="Text">
    <w:name w:val="Text"/>
    <w:basedOn w:val="Normal"/>
    <w:next w:val="Normal"/>
    <w:uiPriority w:val="3"/>
    <w:qFormat/>
    <w:pPr>
      <w:spacing w:after="0" w:line="288" w:lineRule="auto"/>
    </w:pPr>
    <w:rPr>
      <w:rFonts w:eastAsiaTheme="minorHAnsi"/>
      <w:color w:val="404040" w:themeColor="text1" w:themeTint="BF"/>
      <w:kern w:val="0"/>
      <w:sz w:val="20"/>
      <w:szCs w:val="24"/>
      <w14:ligatures w14:val="none"/>
    </w:rPr>
  </w:style>
  <w:style w:type="paragraph" w:customStyle="1" w:styleId="54F7C7450175407F9E9AF1D280F9A49D">
    <w:name w:val="54F7C7450175407F9E9AF1D280F9A49D"/>
  </w:style>
  <w:style w:type="paragraph" w:customStyle="1" w:styleId="29CAAD302A1649FB9BA0D35A20D4268D">
    <w:name w:val="29CAAD302A1649FB9BA0D35A20D4268D"/>
  </w:style>
  <w:style w:type="paragraph" w:customStyle="1" w:styleId="727F2D5D45974370A405F6D6AC0CFD26">
    <w:name w:val="727F2D5D45974370A405F6D6AC0CFD26"/>
  </w:style>
  <w:style w:type="paragraph" w:customStyle="1" w:styleId="26F973E307404D87907613F4B5C5B08D">
    <w:name w:val="26F973E307404D87907613F4B5C5B08D"/>
  </w:style>
  <w:style w:type="paragraph" w:customStyle="1" w:styleId="2541D80205524666A9972DE6F8842FCA">
    <w:name w:val="2541D80205524666A9972DE6F8842FCA"/>
  </w:style>
  <w:style w:type="paragraph" w:customStyle="1" w:styleId="F51F91E518C748D18FC5D9ACA2D211A2">
    <w:name w:val="F51F91E518C748D18FC5D9ACA2D211A2"/>
  </w:style>
  <w:style w:type="paragraph" w:customStyle="1" w:styleId="4058DEB160A14304B939C367087C1DDA">
    <w:name w:val="4058DEB160A14304B939C367087C1DDA"/>
  </w:style>
  <w:style w:type="paragraph" w:customStyle="1" w:styleId="81A817DB96A14E38B70230E37215C29F">
    <w:name w:val="81A817DB96A14E38B70230E37215C29F"/>
  </w:style>
  <w:style w:type="paragraph" w:customStyle="1" w:styleId="9F78A461DFE347DD96F3C018D235696A">
    <w:name w:val="9F78A461DFE347DD96F3C018D235696A"/>
  </w:style>
  <w:style w:type="paragraph" w:customStyle="1" w:styleId="ED56B06382234D66A009759DBEFC197B">
    <w:name w:val="ED56B06382234D66A009759DBEFC197B"/>
  </w:style>
  <w:style w:type="paragraph" w:customStyle="1" w:styleId="0BE353E464944F429FFF76D0FB05D2CF">
    <w:name w:val="0BE353E464944F429FFF76D0FB05D2CF"/>
  </w:style>
  <w:style w:type="paragraph" w:customStyle="1" w:styleId="CB64E0AB26F141CAB7E42DAA04109ED5">
    <w:name w:val="CB64E0AB26F141CAB7E42DAA04109ED5"/>
  </w:style>
  <w:style w:type="paragraph" w:customStyle="1" w:styleId="5CF05EF072184E4FA6730610BCDF7A9A">
    <w:name w:val="5CF05EF072184E4FA6730610BCDF7A9A"/>
  </w:style>
  <w:style w:type="paragraph" w:customStyle="1" w:styleId="B27E035B4F5D470BA70924083F7347B7">
    <w:name w:val="B27E035B4F5D470BA70924083F7347B7"/>
  </w:style>
  <w:style w:type="paragraph" w:customStyle="1" w:styleId="7699ABAA64B946B3A0CD676EAD7688AB">
    <w:name w:val="7699ABAA64B946B3A0CD676EAD7688AB"/>
  </w:style>
  <w:style w:type="paragraph" w:customStyle="1" w:styleId="ACFC1F7A42344D6ABD0B6C70C69C452B">
    <w:name w:val="ACFC1F7A42344D6ABD0B6C70C69C452B"/>
  </w:style>
  <w:style w:type="paragraph" w:customStyle="1" w:styleId="CCD98D3064DA42FAA067E4235FCA43E3">
    <w:name w:val="CCD98D3064DA42FAA067E4235FCA43E3"/>
  </w:style>
  <w:style w:type="paragraph" w:customStyle="1" w:styleId="F95E097F4AE2415EB9975072FCDCC916">
    <w:name w:val="F95E097F4AE2415EB9975072FCDCC916"/>
  </w:style>
  <w:style w:type="paragraph" w:customStyle="1" w:styleId="A6420A196BD44B72B5337438302B42D7">
    <w:name w:val="A6420A196BD44B72B5337438302B42D7"/>
  </w:style>
  <w:style w:type="paragraph" w:customStyle="1" w:styleId="70E13586730E4A9C8EB2EEE2ED272089">
    <w:name w:val="70E13586730E4A9C8EB2EEE2ED272089"/>
  </w:style>
  <w:style w:type="paragraph" w:customStyle="1" w:styleId="36FCB597D1D14C2CB289649DF99D3CA9">
    <w:name w:val="36FCB597D1D14C2CB289649DF99D3CA9"/>
  </w:style>
  <w:style w:type="paragraph" w:customStyle="1" w:styleId="83E79860C56443BEB38CD306F347E639">
    <w:name w:val="83E79860C56443BEB38CD306F347E639"/>
  </w:style>
  <w:style w:type="paragraph" w:customStyle="1" w:styleId="DFCD781A67DB4BDF8A7BDD49FC6227BC">
    <w:name w:val="DFCD781A67DB4BDF8A7BDD49FC6227BC"/>
  </w:style>
  <w:style w:type="paragraph" w:customStyle="1" w:styleId="EF91835362844B85B04214BD9600C15A">
    <w:name w:val="EF91835362844B85B04214BD9600C15A"/>
    <w:rsid w:val="00676C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dernResume">
  <a:themeElements>
    <a:clrScheme name="ModernResume">
      <a:dk1>
        <a:srgbClr val="000000"/>
      </a:dk1>
      <a:lt1>
        <a:srgbClr val="FFFFFF"/>
      </a:lt1>
      <a:dk2>
        <a:srgbClr val="775F55"/>
      </a:dk2>
      <a:lt2>
        <a:srgbClr val="EBDDC3"/>
      </a:lt2>
      <a:accent1>
        <a:srgbClr val="303848"/>
      </a:accent1>
      <a:accent2>
        <a:srgbClr val="BF9268"/>
      </a:accent2>
      <a:accent3>
        <a:srgbClr val="A5AB81"/>
      </a:accent3>
      <a:accent4>
        <a:srgbClr val="D8B25C"/>
      </a:accent4>
      <a:accent5>
        <a:srgbClr val="648276"/>
      </a:accent5>
      <a:accent6>
        <a:srgbClr val="968C8C"/>
      </a:accent6>
      <a:hlink>
        <a:srgbClr val="F7B615"/>
      </a:hlink>
      <a:folHlink>
        <a:srgbClr val="704404"/>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ModernResume" id="{532EC741-66D5-594C-AC61-28398E41DE2C}" vid="{AED60C86-C385-F447-B8AD-5FB7ADA0B4E6}"/>
    </a:ext>
  </a:extLst>
</a:theme>
</file>

<file path=docProps/app.xml><?xml version="1.0" encoding="utf-8"?>
<Properties xmlns="http://schemas.openxmlformats.org/officeDocument/2006/extended-properties" xmlns:vt="http://schemas.openxmlformats.org/officeDocument/2006/docPropsVTypes">
  <Template>{D1ACE5C8-60A7-4024-AD36-18B5F6AF1039}tf89616653_win32</Template>
  <TotalTime>0</TotalTime>
  <Pages>1</Pages>
  <Words>282</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2023-05-24T01:07:00Z</dcterms:created>
  <dcterms:modified xsi:type="dcterms:W3CDTF">2023-05-24T06:26:00Z</dcterms:modified>
</cp:coreProperties>
</file>