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60" w:rsidRPr="0043025A" w:rsidRDefault="00A92644" w:rsidP="00A92644">
      <w:pPr>
        <w:jc w:val="center"/>
        <w:rPr>
          <w:b/>
        </w:rPr>
      </w:pPr>
      <w:r w:rsidRPr="0043025A">
        <w:rPr>
          <w:b/>
        </w:rPr>
        <w:t>DANH MỤC QUY TRÌNH CHUYÊN MÔN</w:t>
      </w:r>
    </w:p>
    <w:p w:rsidR="00A92644" w:rsidRDefault="00A92644" w:rsidP="00A92644">
      <w:pPr>
        <w:jc w:val="center"/>
        <w:rPr>
          <w:b/>
        </w:rPr>
      </w:pPr>
      <w:r w:rsidRPr="0043025A">
        <w:rPr>
          <w:b/>
        </w:rPr>
        <w:t>LĨNH VỰC ĐIỀU DƯỠNG</w:t>
      </w:r>
    </w:p>
    <w:p w:rsidR="0043025A" w:rsidRDefault="0043025A" w:rsidP="00A92644">
      <w:pPr>
        <w:jc w:val="center"/>
        <w:rPr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5"/>
        <w:gridCol w:w="1701"/>
      </w:tblGrid>
      <w:tr w:rsidR="0043025A" w:rsidRPr="0043025A" w:rsidTr="0043025A">
        <w:tc>
          <w:tcPr>
            <w:tcW w:w="7655" w:type="dxa"/>
          </w:tcPr>
          <w:p w:rsidR="0043025A" w:rsidRPr="0043025A" w:rsidRDefault="0043025A" w:rsidP="00A92644">
            <w:pPr>
              <w:ind w:firstLine="0"/>
              <w:jc w:val="center"/>
              <w:rPr>
                <w:b/>
              </w:rPr>
            </w:pPr>
            <w:r w:rsidRPr="0043025A">
              <w:rPr>
                <w:b/>
              </w:rPr>
              <w:t>TÊN QUY TRÌNH</w:t>
            </w:r>
          </w:p>
        </w:tc>
        <w:tc>
          <w:tcPr>
            <w:tcW w:w="1701" w:type="dxa"/>
          </w:tcPr>
          <w:p w:rsidR="0043025A" w:rsidRPr="0043025A" w:rsidRDefault="0043025A" w:rsidP="00A92644">
            <w:pPr>
              <w:ind w:firstLine="0"/>
              <w:jc w:val="center"/>
              <w:rPr>
                <w:b/>
              </w:rPr>
            </w:pPr>
            <w:r w:rsidRPr="0043025A">
              <w:rPr>
                <w:b/>
              </w:rPr>
              <w:t>MÃ SỐ</w:t>
            </w:r>
          </w:p>
        </w:tc>
      </w:tr>
    </w:tbl>
    <w:tbl>
      <w:tblPr>
        <w:tblW w:w="9356" w:type="dxa"/>
        <w:tblInd w:w="108" w:type="dxa"/>
        <w:tblLook w:val="04A0"/>
      </w:tblPr>
      <w:tblGrid>
        <w:gridCol w:w="7655"/>
        <w:gridCol w:w="1701"/>
      </w:tblGrid>
      <w:tr w:rsidR="00A92644" w:rsidTr="002174DD">
        <w:trPr>
          <w:trHeight w:val="594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1. QT Truyền tĩnh mạch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QT.01.ĐD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2. QT Thay băng vết thương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QT.02. 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3. QT Hút thông đường hô hấp trên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QT.03. 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4. QT Chụp cắt lớp vi tính sọ não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QT.04. ĐD</w:t>
            </w:r>
          </w:p>
        </w:tc>
      </w:tr>
      <w:tr w:rsidR="00A92644" w:rsidTr="002174DD">
        <w:trPr>
          <w:trHeight w:val="610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5. QT Chụp Xquang tim phổi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QT.05. 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6. QT Lấy máu tĩnh mạch làm xét nghiệm</w:t>
            </w:r>
          </w:p>
        </w:tc>
        <w:tc>
          <w:tcPr>
            <w:tcW w:w="1701" w:type="dxa"/>
            <w:vAlign w:val="center"/>
            <w:hideMark/>
          </w:tcPr>
          <w:p w:rsidR="00A92644" w:rsidRDefault="00A92644" w:rsidP="0043025A">
            <w:pPr>
              <w:spacing w:line="288" w:lineRule="auto"/>
              <w:ind w:firstLine="0"/>
              <w:jc w:val="left"/>
              <w:rPr>
                <w:szCs w:val="28"/>
              </w:rPr>
            </w:pPr>
            <w:r>
              <w:t>QĐ.06. 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7</w:t>
            </w:r>
            <w:r>
              <w:rPr>
                <w:rFonts w:eastAsia="Calibri" w:cs="Times New Roman"/>
              </w:rPr>
              <w:t xml:space="preserve">. QT Đón tiếp và hướng dẫn khám bệnh tại khoa KB        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QT.07.ĐD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8</w:t>
            </w:r>
            <w:r>
              <w:rPr>
                <w:rFonts w:eastAsia="Calibri" w:cs="Times New Roman"/>
              </w:rPr>
              <w:t>. QT Vận chuyển người bệnh từ giường sang cáng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QT.08.ĐD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9</w:t>
            </w:r>
            <w:r>
              <w:rPr>
                <w:rFonts w:eastAsia="Calibri" w:cs="Times New Roman"/>
              </w:rPr>
              <w:t>. QT Cấp cứu ngừng tuần hoàn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QT.09.ĐD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10</w:t>
            </w:r>
            <w:r>
              <w:rPr>
                <w:rFonts w:eastAsia="Calibri" w:cs="Times New Roman"/>
              </w:rPr>
              <w:t>. QT Thở ô xy bằng gọng kính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11</w:t>
            </w:r>
            <w:r>
              <w:rPr>
                <w:rFonts w:eastAsia="Calibri" w:cs="Times New Roman"/>
              </w:rPr>
              <w:t>. QT Đo huyết áp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12</w:t>
            </w:r>
            <w:r>
              <w:rPr>
                <w:rFonts w:eastAsia="Calibri" w:cs="Times New Roman"/>
              </w:rPr>
              <w:t>. QT Đếm mạch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QT.12.ĐD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13</w:t>
            </w:r>
            <w:r>
              <w:rPr>
                <w:rFonts w:eastAsia="Calibri" w:cs="Times New Roman"/>
              </w:rPr>
              <w:t>. QT Đếm nhịp thở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14</w:t>
            </w:r>
            <w:r>
              <w:rPr>
                <w:rFonts w:eastAsia="Calibri" w:cs="Times New Roman"/>
              </w:rPr>
              <w:t>. QT Đo nhiệt độ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15</w:t>
            </w:r>
            <w:r>
              <w:rPr>
                <w:rFonts w:eastAsia="Calibri" w:cs="Times New Roman"/>
              </w:rPr>
              <w:t>. QT Cho người bệnh uống thuốc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16</w:t>
            </w:r>
            <w:r>
              <w:rPr>
                <w:rFonts w:eastAsia="Calibri" w:cs="Times New Roman"/>
              </w:rPr>
              <w:t>. QT Tiêm bắp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17</w:t>
            </w:r>
            <w:r>
              <w:rPr>
                <w:rFonts w:eastAsia="Calibri" w:cs="Times New Roman"/>
              </w:rPr>
              <w:t>. QT Tiêm trong da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18</w:t>
            </w:r>
            <w:r>
              <w:rPr>
                <w:rFonts w:eastAsia="Calibri" w:cs="Times New Roman"/>
              </w:rPr>
              <w:t>. QT Tiêm dưới da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19</w:t>
            </w:r>
            <w:r>
              <w:rPr>
                <w:rFonts w:eastAsia="Calibri" w:cs="Times New Roman"/>
              </w:rPr>
              <w:t>. QT Tiêm tĩnh mạch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QT.19.ĐD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20</w:t>
            </w:r>
            <w:r>
              <w:rPr>
                <w:rFonts w:eastAsia="Calibri" w:cs="Times New Roman"/>
              </w:rPr>
              <w:t>. QT Truyền máu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21</w:t>
            </w:r>
            <w:r>
              <w:rPr>
                <w:rFonts w:eastAsia="Calibri" w:cs="Times New Roman"/>
              </w:rPr>
              <w:t>. QT Chăm sóc răng miệng cho NB hôn mê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lastRenderedPageBreak/>
              <w:t>22</w:t>
            </w:r>
            <w:r>
              <w:rPr>
                <w:rFonts w:eastAsia="Calibri" w:cs="Times New Roman"/>
              </w:rPr>
              <w:t>. QT Lấy cao răng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QT.22.ĐD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23</w:t>
            </w:r>
            <w:r>
              <w:rPr>
                <w:rFonts w:eastAsia="Calibri" w:cs="Times New Roman"/>
              </w:rPr>
              <w:t>. QT Nhỏ thuốc vào mắt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24</w:t>
            </w:r>
            <w:r>
              <w:rPr>
                <w:rFonts w:eastAsia="Calibri" w:cs="Times New Roman"/>
              </w:rPr>
              <w:t>. QT Gội đầu cho người bệnh tại giường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25</w:t>
            </w:r>
            <w:r>
              <w:rPr>
                <w:rFonts w:eastAsia="Calibri" w:cs="Times New Roman"/>
              </w:rPr>
              <w:t>. QT Làm rốn sơ sinh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26</w:t>
            </w:r>
            <w:r>
              <w:rPr>
                <w:rFonts w:eastAsia="Calibri" w:cs="Times New Roman"/>
              </w:rPr>
              <w:t>. QT Cho trẻ sơ sinh nằm trong lồng ấp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27</w:t>
            </w:r>
            <w:r>
              <w:rPr>
                <w:rFonts w:eastAsia="Calibri" w:cs="Times New Roman"/>
              </w:rPr>
              <w:t>. QT Chiếu đèn điều trị vàng da sơ sinh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28</w:t>
            </w:r>
            <w:r>
              <w:rPr>
                <w:rFonts w:eastAsia="Calibri" w:cs="Times New Roman"/>
              </w:rPr>
              <w:t>. QT Đỡ đẻ ngôi chỏm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29</w:t>
            </w:r>
            <w:r>
              <w:rPr>
                <w:rFonts w:eastAsia="Calibri" w:cs="Times New Roman"/>
              </w:rPr>
              <w:t>. QT Thay băng điều trị vết bỏng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QT.29.ĐD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30</w:t>
            </w:r>
            <w:r>
              <w:rPr>
                <w:rFonts w:eastAsia="Calibri" w:cs="Times New Roman"/>
              </w:rPr>
              <w:t>. QT Rửa dạ dày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31</w:t>
            </w:r>
            <w:r>
              <w:rPr>
                <w:rFonts w:eastAsia="Calibri" w:cs="Times New Roman"/>
              </w:rPr>
              <w:t>. QT Đặt ống thông dạ dày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  <w:lang w:val="de-DE"/>
              </w:rPr>
            </w:pPr>
            <w:r>
              <w:rPr>
                <w:lang w:val="de-DE"/>
              </w:rPr>
              <w:t>32</w:t>
            </w:r>
            <w:r w:rsidRPr="00B70E83">
              <w:rPr>
                <w:rFonts w:eastAsia="Calibri" w:cs="Times New Roman"/>
                <w:lang w:val="de-DE"/>
              </w:rPr>
              <w:t>. QT Đặt sonde bàng quang nữ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QT.32.ĐD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33</w:t>
            </w:r>
            <w:r>
              <w:rPr>
                <w:rFonts w:eastAsia="Calibri" w:cs="Times New Roman"/>
              </w:rPr>
              <w:t>. QT Phụ giúp BS chọc dịch não tủy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34</w:t>
            </w:r>
            <w:r>
              <w:rPr>
                <w:rFonts w:eastAsia="Calibri" w:cs="Times New Roman"/>
              </w:rPr>
              <w:t>. QT Chăm sóc phòng chống loét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35</w:t>
            </w:r>
            <w:r>
              <w:rPr>
                <w:rFonts w:eastAsia="Calibri" w:cs="Times New Roman"/>
              </w:rPr>
              <w:t>. QT Chuẩn bị phương tiện, dụng cụ gây mê NKQ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36</w:t>
            </w:r>
            <w:r>
              <w:rPr>
                <w:rFonts w:eastAsia="Calibri" w:cs="Times New Roman"/>
              </w:rPr>
              <w:t>. QT Chích chắp- Lẹo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37</w:t>
            </w:r>
            <w:r>
              <w:rPr>
                <w:rFonts w:eastAsia="Calibri" w:cs="Times New Roman"/>
              </w:rPr>
              <w:t>. QT Phụ giúp nhét bấc mũi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38</w:t>
            </w:r>
            <w:r>
              <w:rPr>
                <w:rFonts w:eastAsia="Calibri" w:cs="Times New Roman"/>
              </w:rPr>
              <w:t>. QT Bơm rửa mũi xoang bằng phương pháp PROETZ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39</w:t>
            </w:r>
            <w:r>
              <w:rPr>
                <w:rFonts w:eastAsia="Calibri" w:cs="Times New Roman"/>
              </w:rPr>
              <w:t>. QT Cố định tạm thời gãy kín xương đùi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QT.39.ĐD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40</w:t>
            </w:r>
            <w:r>
              <w:rPr>
                <w:rFonts w:eastAsia="Calibri" w:cs="Times New Roman"/>
              </w:rPr>
              <w:t>. QT Thay ga trải giường có NB nằm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41</w:t>
            </w:r>
            <w:r>
              <w:rPr>
                <w:rFonts w:eastAsia="Calibri" w:cs="Times New Roman"/>
              </w:rPr>
              <w:t>. QT điều trị bằng máy kéo giãn cột sống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42</w:t>
            </w:r>
            <w:r>
              <w:rPr>
                <w:rFonts w:eastAsia="Calibri" w:cs="Times New Roman"/>
              </w:rPr>
              <w:t>. QT Sắc thuốc thang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QT.42.ĐD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43</w:t>
            </w:r>
            <w:r>
              <w:rPr>
                <w:rFonts w:eastAsia="Calibri" w:cs="Times New Roman"/>
              </w:rPr>
              <w:t>. QT Ngâm nước thuốc YHCT bộ phận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44</w:t>
            </w:r>
            <w:r>
              <w:rPr>
                <w:rFonts w:eastAsia="Calibri" w:cs="Times New Roman"/>
              </w:rPr>
              <w:t>. QT Truyền hóa chất tĩnh mạch ngoại vi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45</w:t>
            </w:r>
            <w:r>
              <w:rPr>
                <w:rFonts w:eastAsia="Calibri" w:cs="Times New Roman"/>
              </w:rPr>
              <w:t>. QT Rửa, sử dụng lại quả lọc thận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lastRenderedPageBreak/>
              <w:t>46</w:t>
            </w:r>
            <w:r>
              <w:rPr>
                <w:rFonts w:eastAsia="Calibri" w:cs="Times New Roman"/>
              </w:rPr>
              <w:t>. QT Điều trị bằng tia hồng ngoại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47</w:t>
            </w:r>
            <w:r>
              <w:rPr>
                <w:rFonts w:eastAsia="Calibri" w:cs="Times New Roman"/>
              </w:rPr>
              <w:t>. QT Ghi điện tâm đồ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48</w:t>
            </w:r>
            <w:r>
              <w:rPr>
                <w:rFonts w:eastAsia="Calibri" w:cs="Times New Roman"/>
              </w:rPr>
              <w:t>. QT Đo chức năng hô hấp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49</w:t>
            </w:r>
            <w:r>
              <w:rPr>
                <w:rFonts w:eastAsia="Calibri" w:cs="Times New Roman"/>
              </w:rPr>
              <w:t>. QT Chụp Xquang ổ bụng cấp cứu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QT.49.ĐD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50</w:t>
            </w:r>
            <w:r>
              <w:rPr>
                <w:rFonts w:eastAsia="Calibri" w:cs="Times New Roman"/>
              </w:rPr>
              <w:t>. QT Chụp X quang xương đùi thẳng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51</w:t>
            </w:r>
            <w:r>
              <w:rPr>
                <w:rFonts w:eastAsia="Calibri" w:cs="Times New Roman"/>
              </w:rPr>
              <w:t>. QT Chuẩn bị phương tiện, dụng cụ phẫu thuật Nội soi ổ bụng</w:t>
            </w:r>
          </w:p>
        </w:tc>
        <w:tc>
          <w:tcPr>
            <w:tcW w:w="1701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B70E83" w:rsidRDefault="00A92644" w:rsidP="0043025A">
            <w:pPr>
              <w:spacing w:line="288" w:lineRule="auto"/>
              <w:ind w:firstLine="0"/>
              <w:rPr>
                <w:rFonts w:eastAsia="Calibri" w:cs="Times New Roman"/>
              </w:rPr>
            </w:pPr>
            <w:r>
              <w:t>52</w:t>
            </w:r>
            <w:r>
              <w:rPr>
                <w:rFonts w:eastAsia="Calibri" w:cs="Times New Roman"/>
              </w:rPr>
              <w:t>. QT Lọc máu chu kỳ bằng kỹ thuật thận nhân tạo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</w:t>
            </w:r>
            <w:r w:rsidRPr="00000716">
              <w:rPr>
                <w:rFonts w:eastAsia="Calibri" w:cs="Times New Roman"/>
              </w:rPr>
              <w:t>52</w:t>
            </w:r>
            <w:r>
              <w:rPr>
                <w:rFonts w:eastAsia="Calibri" w:cs="Times New Roman"/>
              </w:rPr>
              <w:t>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 xml:space="preserve">53. QT Đón tiếp người bệnh vào khoa        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</w:t>
            </w:r>
            <w:r w:rsidRPr="0000071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>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330C06" w:rsidRDefault="00A92644" w:rsidP="0043025A">
            <w:pPr>
              <w:spacing w:line="288" w:lineRule="auto"/>
              <w:ind w:firstLine="0"/>
            </w:pPr>
            <w:r>
              <w:t>54. QT Cho người bệnh ra viện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55. QT Phụ giúp bác sỹ đặt Catheter  TMTT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56. QT Test đường máu mao mạch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57. QT Khí dung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58. QT Truyền thải sắt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59. QT Rửa bàng quang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QT.59.ĐD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</w:pPr>
            <w:r>
              <w:t>60. QT Đặt sonde bàng quang nam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61. QT Thụt tháo phân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QT.61.ĐD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62. QT Chống nhầm lẫn trẻ sơ sinh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QT.62.ĐD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63. QT Tắm trẻ sơ sinh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QT.63.ĐD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 xml:space="preserve">64. QT </w:t>
            </w:r>
            <w:r>
              <w:rPr>
                <w:spacing w:val="-2"/>
              </w:rPr>
              <w:t>P</w:t>
            </w:r>
            <w:r w:rsidRPr="00DE422B">
              <w:rPr>
                <w:spacing w:val="-2"/>
              </w:rPr>
              <w:t>hụ giúp bác sỹ cầm máu mũi bằng Mecrocel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QT.64.ĐD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65. QT Đo nhãn áp kế Maclakop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QT.65.ĐD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66. QT Đo khúc xạ tự động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QT.66.ĐD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67. QT Rửa tay ngoại khoa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QT.67.ĐD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68. QT Mặc áo phẫu thuật, mang găng vô khuẩn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QT.68.ĐD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69. QT Điện châm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QT.69.ĐD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lastRenderedPageBreak/>
              <w:t>70. QT Lưu mẫu thực phẩm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QT.70.ĐD</w:t>
            </w:r>
          </w:p>
        </w:tc>
      </w:tr>
      <w:tr w:rsidR="00A92644" w:rsidTr="002174DD">
        <w:trPr>
          <w:trHeight w:val="594"/>
        </w:trPr>
        <w:tc>
          <w:tcPr>
            <w:tcW w:w="7655" w:type="dxa"/>
            <w:vAlign w:val="bottom"/>
          </w:tcPr>
          <w:p w:rsidR="00A92644" w:rsidRDefault="00A92644" w:rsidP="0043025A">
            <w:pPr>
              <w:spacing w:line="288" w:lineRule="auto"/>
              <w:ind w:firstLine="0"/>
            </w:pPr>
            <w:r>
              <w:t>71. QT Chụp cộng hưởng từ sọ não</w:t>
            </w:r>
          </w:p>
        </w:tc>
        <w:tc>
          <w:tcPr>
            <w:tcW w:w="1701" w:type="dxa"/>
            <w:vAlign w:val="bottom"/>
          </w:tcPr>
          <w:p w:rsidR="00A92644" w:rsidRPr="00000716" w:rsidRDefault="00A92644" w:rsidP="0043025A">
            <w:pPr>
              <w:spacing w:line="288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QT.71.ĐD</w:t>
            </w:r>
          </w:p>
        </w:tc>
      </w:tr>
    </w:tbl>
    <w:p w:rsidR="00A92644" w:rsidRDefault="00A92644" w:rsidP="0043025A">
      <w:pPr>
        <w:spacing w:line="288" w:lineRule="auto"/>
        <w:ind w:right="566" w:firstLine="0"/>
      </w:pPr>
    </w:p>
    <w:p w:rsidR="00A92644" w:rsidRPr="00A92644" w:rsidRDefault="00A92644" w:rsidP="00A92644">
      <w:pPr>
        <w:jc w:val="center"/>
      </w:pPr>
    </w:p>
    <w:sectPr w:rsidR="00A92644" w:rsidRPr="00A92644" w:rsidSect="00D403CB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D769A"/>
    <w:rsid w:val="00000716"/>
    <w:rsid w:val="001126BA"/>
    <w:rsid w:val="00140929"/>
    <w:rsid w:val="00140B87"/>
    <w:rsid w:val="00165498"/>
    <w:rsid w:val="002C0AC4"/>
    <w:rsid w:val="002E19A7"/>
    <w:rsid w:val="00302A41"/>
    <w:rsid w:val="003045D5"/>
    <w:rsid w:val="003171C0"/>
    <w:rsid w:val="00330C06"/>
    <w:rsid w:val="00336DA3"/>
    <w:rsid w:val="003D769A"/>
    <w:rsid w:val="003F026A"/>
    <w:rsid w:val="004000B7"/>
    <w:rsid w:val="0043025A"/>
    <w:rsid w:val="00467C54"/>
    <w:rsid w:val="00503E35"/>
    <w:rsid w:val="005047C8"/>
    <w:rsid w:val="0053027A"/>
    <w:rsid w:val="0059250D"/>
    <w:rsid w:val="005B7DE2"/>
    <w:rsid w:val="00605CC1"/>
    <w:rsid w:val="00635F69"/>
    <w:rsid w:val="00656E76"/>
    <w:rsid w:val="0067183F"/>
    <w:rsid w:val="00677AEE"/>
    <w:rsid w:val="00685B7F"/>
    <w:rsid w:val="006A34B1"/>
    <w:rsid w:val="006F7CCF"/>
    <w:rsid w:val="007837B6"/>
    <w:rsid w:val="0083291A"/>
    <w:rsid w:val="00883353"/>
    <w:rsid w:val="008A5A78"/>
    <w:rsid w:val="009802B1"/>
    <w:rsid w:val="009803AE"/>
    <w:rsid w:val="00992304"/>
    <w:rsid w:val="00992C32"/>
    <w:rsid w:val="009A07A6"/>
    <w:rsid w:val="009E15F9"/>
    <w:rsid w:val="009E4137"/>
    <w:rsid w:val="009F570D"/>
    <w:rsid w:val="00A25DD8"/>
    <w:rsid w:val="00A51C75"/>
    <w:rsid w:val="00A909E0"/>
    <w:rsid w:val="00A92644"/>
    <w:rsid w:val="00AA1660"/>
    <w:rsid w:val="00AC4F49"/>
    <w:rsid w:val="00AC6209"/>
    <w:rsid w:val="00B31B85"/>
    <w:rsid w:val="00B76772"/>
    <w:rsid w:val="00BD6F08"/>
    <w:rsid w:val="00CF6B61"/>
    <w:rsid w:val="00D403CB"/>
    <w:rsid w:val="00D83ADC"/>
    <w:rsid w:val="00DF68E3"/>
    <w:rsid w:val="00F03612"/>
    <w:rsid w:val="00F0580C"/>
    <w:rsid w:val="00F153D7"/>
    <w:rsid w:val="00FC5F3A"/>
    <w:rsid w:val="00FD3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25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2018-08-10T01:36:00Z</dcterms:created>
  <dcterms:modified xsi:type="dcterms:W3CDTF">2018-08-10T02:03:00Z</dcterms:modified>
</cp:coreProperties>
</file>