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PTY4614 - Capstone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Semanas 3 y 4 (Fase 1: Arquitectura y Modelamiento)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31/08/2026 – 11/09/2026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rFonts w:ascii="Calibri" w:hAnsi="Calibri"/>
          <w:color w:val="7F8C8D"/>
          <w:sz w:val="19"/>
        </w:rPr>
        <w:br/>
        <w:t>Crear y estructurar la base de datos relacional del sistema en Supabase Cloud, identificando y modelando correctamente entidades, atributos, restricciones de integridad referencial y claves foráneas, asegurando el soporte estricto para el aforo de 8 alumnas por clase y el desacoplamiento de pagos.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rFonts w:ascii="Calibri" w:hAnsi="Calibri"/>
          <w:color w:val="7F8C8D"/>
          <w:sz w:val="19"/>
        </w:rPr>
        <w:br/>
        <w:t>La necesidad de esta iteración surge por la falta de una estructura centralizada de datos que permita almacenar, gestionar y relacionar correctamente toda la información del proyecto. Esto dificultaba modelar y comprender de manera eficiente los atributos, relaciones y reglas operativas que requiere el sistema de reservas y asistencias.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rFonts w:ascii="Calibri" w:hAnsi="Calibri"/>
          <w:color w:val="7F8C8D"/>
          <w:sz w:val="19"/>
        </w:rPr>
        <w:br/>
        <w:t>Se considera cumplida la meta con la base de datos creada y desplegada exitosamente en Supabase, con el modelo entidad-relación totalmente definido en 3FN, sus tablas con atributos y tipos de datos validados, y scripts DDL probados por el equipo.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https://github.com/jose-rivera/cuerpo-y-alma/tree/main/docs/arquitectura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Modelo de datos inicial (DER relacional normalizado)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https://github.com/jose-rivera/cuerpo-y-alma/blob/main/database/schema_v1.sql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Diseño de interfaces preliminares y flujos de navegación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https://github.com/jose-rivera/cuerpo-y-alma/tree/main/docs/wireframes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Backlog priorizado de funcionalidades calibrado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https://github.com/jose-rivera/cuerpo-y-alma/blob/main/docs/backlog_sprint1.xlsx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Definición de entidades, atributos y reglas del negocio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S3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S3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Minuta de requerimientos normalizada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Diseño del Modelo Entidad-Relación y cardinalidades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S3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S3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Diagrama ER relacional en 3FN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Creación del proyecto y servidor en la nube (Supabase Cloud)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S3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S3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Instancia Supabase activa y configurada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tablas mediante script SQL (profiles, clase, reserva)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S3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S3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Script DDL ejecutado exitosamente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Refactorización para separar suscripciones de pagos históricos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S4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S4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Tablas user_suscripciones y user_pagos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Priorización del Backlog de funcionalidades y revisión docente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S4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S4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Aprobación técnica de arquitectura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modelo de datos inicial y la creación de la base de datos relacional en la nube mediante Supabase, con tablas profiles, clase, reserva, asistencia, planes y user_suscripciones estructuradas.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conexión del backend con la base de datos a nivel de endpoints API, ya que esta tarea corresponde al Sprint 1 de desarrollo según la Carta Gantt.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Las reglas restrictivas del negocio, validando a nivel de base de datos el límite estricto de 8 cupos por clase (cupo_maximo DEFAULT 8) y la segregación de perfiles.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Simplificar la arquitectura eliminando la tabla de "Niveles", ya que las clases en la academia son multinivel, y separar lógicamente la suscripción mensual del historial de transacciones de pago.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Complejidad en reglas de negocio y restricciones físicas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Retrasos en la creación de las tablas si el modelo no refleja la realidad de la academia.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Depurar el modelo inicial para adaptarlo a la operativa real mediante revisiones semanales.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04-09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Pérdida de integridad financiera en pagos de alumnas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Errores o sobreescritura en los registros de pagos si se utilizaba una sola tabla.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Separar lógicamente la "Suscripción" (user_suscripciones) del "Historial de Pagos" (user_pagos) en tablas distintas.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08-09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Inconsistencias por concurrencia en la reserva del último cupo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Dos alumnas intentando inscribirse en el 8vo cupo en el mismo milisegundo.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Definir constraints y comprobaciones atómicas en la tabla clase sobre cupos_inscritos &lt;= cupo_maximo.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10-09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Módulo de autenticación segura con Supabase Auth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1 (S5-S6)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Registro, login con JWT y sincronización automática de perfiles con trigger.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Diseño e integración de interfaces con diseño Stitch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1 (S5-S6)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Vistas responsivas mobile-first para Alumna, Profesor y Administrador.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Configuración de control de acceso por roles (RBAC)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1 (S5-S6)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Políticas de seguridad y whitelist para validar correos de profesores y administradores.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rFonts w:ascii="Calibri" w:hAnsi="Calibri"/>
          <w:b/>
          <w:sz w:val="20"/>
        </w:rPr>
        <w:t>Estado general de la iteración:  ☑ Cumplida   ☐ Parcialmente cumplida   ☐ No cumplida</w:t>
      </w:r>
    </w:p>
    <w:p w14:paraId="592A81E8" w14:textId="77777777" w:rsidR="000650E0" w:rsidRDefault="00000000">
      <w:r>
        <w:rPr>
          <w:rFonts w:ascii="Calibri" w:hAnsi="Calibri"/>
          <w:sz w:val="20"/>
        </w:rPr>
        <w:t>Validación:  Representante del equipo: José Rivera / Benjamín García    Docente guía: Reginaldo Salinas</w:t>
      </w:r>
    </w:p>
    <w:p>
      <w:r>
        <w:br w:type="page"/>
      </w: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Backlog Priorizado de Funcionalidades (Estado del Sprint)</w:t>
      </w:r>
    </w:p>
    <w:p>
      <w:pPr>
        <w:spacing w:after="120"/>
      </w:pPr>
      <w:r>
        <w:rPr>
          <w:rFonts w:ascii="Calibri" w:hAnsi="Calibri"/>
          <w:sz w:val="19"/>
        </w:rPr>
        <w:t>A continuación se presenta el estado de avance del Product Backlog priorizado para esta iteración, reflejando el progreso incremental comprobable en el repositorio y la base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 / Funcionalidad</w:t>
            </w:r>
          </w:p>
        </w:tc>
        <w:tc>
          <w:tcPr>
            <w:tcW w:type="dxa" w:w="3888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 la Tarea</w:t>
            </w:r>
          </w:p>
        </w:tc>
        <w:tc>
          <w:tcPr>
            <w:tcW w:type="dxa" w:w="1296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440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en Sprint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Reservas y Cupos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Agendamiento de clases controlando de forma automatizada y estricta el límite máximo de 8 alumnas por sesión.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Modelada en BD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F2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Control de Membresías y Pagos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Sistema de validación financiera que restringe y bloquea el agendamiento si la alumna presenta estado de morosidad.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Modelada en BD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F3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Escáner de Asistencia (Profesores)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Lector integrado a la cámara del panel docente para validar el ingreso rápido de las alumnas.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Modelada en BD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F4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Generación de Pase QR (Alumnas)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código QR dinámico con token de seguridad encriptado y temporizador visual de 5 minutos (300 segundos).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Modelada en BD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F5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Contingencia Manual (PIN)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de emergencia docente para forzar la validación de asistencia mediante un código de 4 dígitos si la cámara física falla.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F6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y Cancelación de Clases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la grilla de horarios, asignación de docentes y registro de fechas de cancelación de sesiones.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Modelada en BD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F7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Perfiles y Roles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y administración de accesos (Admin, Profe, Alumna) incluyendo el almacenamiento de contactos de emergencia.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F8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Dashboard / Reportes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visual para la administración con estadísticas de pagos mensuales y clases con mayor asistencia.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Baja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</w:tbl>
    <w:p>
      <w:pPr>
        <w:spacing w:before="160"/>
      </w:pP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Anexos y Evidencias Técnicas Verificables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1: Script DDL de Implementación de Base de Datos en Supabase (PostgreSQL)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Definición del esquema relacional base desplegado en la nube con claves primarias, foráneas y restricciones:</w:t>
      </w:r>
    </w:p>
    <w:p>
      <w:pPr>
        <w:spacing w:before="60" w:after="100"/>
        <w:ind w:left="216" w:right="216"/>
        <w:shd w:fill="F5F5F5"/>
      </w:pPr>
      <w:r>
        <w:rPr>
          <w:rFonts w:ascii="Consolas" w:hAnsi="Consolas"/>
          <w:color w:val="282828"/>
          <w:sz w:val="16"/>
        </w:rPr>
        <w:t>-- TABLA PERFILES VINCULADA A AUTH.USERS</w:t>
        <w:br/>
        <w:t>CREATE TABLE public.profiles (</w:t>
        <w:br/>
        <w:t xml:space="preserve">  id uuid NOT NULL,</w:t>
        <w:br/>
        <w:t xml:space="preserve">  name text NOT NULL,</w:t>
        <w:br/>
        <w:t xml:space="preserve">  last_name text,</w:t>
        <w:br/>
        <w:t xml:space="preserve">  rut text UNIQUE,</w:t>
        <w:br/>
        <w:t xml:space="preserve">  phone text,</w:t>
        <w:br/>
        <w:t xml:space="preserve">  role text NOT NULL DEFAULT 'alumno'::text CHECK (role = ANY (ARRAY['alumno'::text, 'profesor'::text, 'administrador'::text])),</w:t>
        <w:br/>
        <w:t xml:space="preserve">  avatar_url text,</w:t>
        <w:br/>
        <w:t xml:space="preserve">  active boolean NOT NULL DEFAULT true,</w:t>
        <w:br/>
        <w:t xml:space="preserve">  created_at timestamp with time zone NOT NULL DEFAULT now(),</w:t>
        <w:br/>
        <w:t xml:space="preserve">  updated_at timestamp with time zone NOT NULL DEFAULT now(),</w:t>
        <w:br/>
        <w:t xml:space="preserve">  correo text,</w:t>
        <w:br/>
        <w:t xml:space="preserve">  condicion_medica text,</w:t>
        <w:br/>
        <w:t xml:space="preserve">  contacto_emergencia text,</w:t>
        <w:br/>
        <w:t xml:space="preserve">  bio text,</w:t>
        <w:br/>
        <w:t xml:space="preserve">  especialidad text,</w:t>
        <w:br/>
        <w:t xml:space="preserve">  sala_por_defecto text,</w:t>
        <w:br/>
        <w:t xml:space="preserve">  CONSTRAINT profiles_pkey PRIMARY KEY (id),</w:t>
        <w:br/>
        <w:t xml:space="preserve">  CONSTRAINT profiles_id_fkey FOREIGN KEY (id) REFERENCES auth.users(id) ON DELETE CASCADE</w:t>
        <w:br/>
        <w:t>);</w:t>
        <w:br/>
        <w:br/>
        <w:t>-- TABLA CLASE CON RESTRICCIÓN DE 8 CUPOS</w:t>
        <w:br/>
        <w:t>CREATE TABLE public.clase (</w:t>
        <w:br/>
        <w:t xml:space="preserve">  id_clase serial NOT NULL,</w:t>
        <w:br/>
        <w:t xml:space="preserve">  id_profesor uuid REFERENCES public.profiles(id),</w:t>
        <w:br/>
        <w:t xml:space="preserve">  nombre_clase character varying NOT NULL,</w:t>
        <w:br/>
        <w:t xml:space="preserve">  cupo_maximo integer DEFAULT 8 CHECK (cupo_maximo &lt;= 8),</w:t>
        <w:br/>
        <w:t xml:space="preserve">  cupos_inscritos integer DEFAULT 0,</w:t>
        <w:br/>
        <w:t xml:space="preserve">  fecha_hora_inicio timestamp without time zone NOT NULL,</w:t>
        <w:br/>
        <w:t xml:space="preserve">  fecha_hora_fin timestamp without time zone NOT NULL,</w:t>
        <w:br/>
        <w:t xml:space="preserve">  estado_clase character varying DEFAULT 'programada',</w:t>
        <w:br/>
        <w:t xml:space="preserve">  fecha_cancelacion timestamp without time zone,</w:t>
        <w:br/>
        <w:t xml:space="preserve">  descripcion text,</w:t>
        <w:br/>
        <w:t xml:space="preserve">  sala character varying DEFAULT 'Sala Principal',</w:t>
        <w:br/>
        <w:t xml:space="preserve">  CONSTRAINT clase_pkey PRIMARY KEY (id_clase)</w:t>
        <w:br/>
        <w:t>);</w:t>
        <w:br/>
        <w:br/>
        <w:t>-- TABLA RESERVA</w:t>
        <w:br/>
        <w:t>CREATE TABLE public.reserva (</w:t>
        <w:br/>
        <w:t xml:space="preserve">  id_reserva serial NOT NULL,</w:t>
        <w:br/>
        <w:t xml:space="preserve">  id_usuario uuid NOT NULL REFERENCES public.profiles(id),</w:t>
        <w:br/>
        <w:t xml:space="preserve">  id_clase integer NOT NULL REFERENCES public.clase(id_clase),</w:t>
        <w:br/>
        <w:t xml:space="preserve">  fecha_operacion timestamp without time zone DEFAULT now(),</w:t>
        <w:br/>
        <w:t xml:space="preserve">  estado_reserva character varying DEFAULT 'confirmada',</w:t>
        <w:br/>
        <w:t xml:space="preserve">  CONSTRAINT reserva_pkey PRIMARY KEY (id_reserva),</w:t>
        <w:br/>
        <w:t xml:space="preserve">  CONSTRAINT reserva_usuario_clase_unique UNIQUE (id_usuario, id_clase)</w:t>
        <w:br/>
        <w:t>);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2: Modelo Entidad-Relación y Diccionario de Datos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Resumen de entidades principales y cardinalidades del sistema implementado: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1584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Clave Primaria</w:t>
            </w:r>
          </w:p>
        </w:tc>
        <w:tc>
          <w:tcPr>
            <w:tcW w:type="dxa" w:w="316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Claves Foráneas</w:t>
            </w:r>
          </w:p>
        </w:tc>
        <w:tc>
          <w:tcPr>
            <w:tcW w:type="dxa" w:w="360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Propósito en el Negocio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profiles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 (UUID)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auth.users(id)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Extensión de identidad de usuario con rol (alumno, profesor, admin) y datos médicos.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clase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id_clase (INT)</w:t>
            </w:r>
          </w:p>
        </w:tc>
        <w:tc>
          <w:tcPr>
            <w:tcW w:type="dxa" w:w="316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profiles(id_profesor)</w:t>
            </w:r>
          </w:p>
        </w:tc>
        <w:tc>
          <w:tcPr>
            <w:tcW w:type="dxa" w:w="360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Sesión programada de 75 min con control de 8 cupos y sala asignada.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reserva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id_reserva (INT)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profiles(id_usuario), clase(id_clase)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Inscripción confirmada de una alumna en una clase específica.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asistencia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id_asistencia (INT)</w:t>
            </w:r>
          </w:p>
        </w:tc>
        <w:tc>
          <w:tcPr>
            <w:tcW w:type="dxa" w:w="316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reserva(id_reserva)</w:t>
            </w:r>
          </w:p>
        </w:tc>
        <w:tc>
          <w:tcPr>
            <w:tcW w:type="dxa" w:w="360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Registro de ingreso físico presencial vía escaneo QR o pase manual.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planes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id_plan (UUID)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Ninguna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Catálogo comercial de membresías con tarifas y cantidad de créditos de clases.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user_suscripciones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 (UUID)</w:t>
            </w:r>
          </w:p>
        </w:tc>
        <w:tc>
          <w:tcPr>
            <w:tcW w:type="dxa" w:w="316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auth.users(id), planes(id_plan)</w:t>
            </w:r>
          </w:p>
        </w:tc>
        <w:tc>
          <w:tcPr>
            <w:tcW w:type="dxa" w:w="360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Membresía activa de una alumna con saldo de créditos y fecha de vigencia.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user_pagos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id (UUID)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user_suscripciones(id), auth.users(id)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Auditoría de transferencias bancarias y comprobantes adjuntos.</w:t>
            </w:r>
          </w:p>
        </w:tc>
      </w:tr>
    </w:tbl>
    <w:p>
      <w:pPr>
        <w:spacing w:after="80"/>
      </w:pPr>
    </w:p>
    <w:p>
      <w:r>
        <w:t>Evidencia Visual: Panel de Supabase Cloud y Tablas Desplegadas:</w:t>
      </w:r>
    </w:p>
    <w:p>
      <w:r>
        <w:drawing>
          <wp:inline xmlns:a="http://schemas.openxmlformats.org/drawingml/2006/main" xmlns:pic="http://schemas.openxmlformats.org/drawingml/2006/picture">
            <wp:extent cx="5029200" cy="2556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09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96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