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948B7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33F7731E" w14:textId="77777777" w:rsidR="00173C66" w:rsidRDefault="00173C66" w:rsidP="00173C66">
      <w:pPr>
        <w:pStyle w:val="Cmsor20"/>
      </w:pPr>
      <w:r>
        <w:t>Bevezetés</w:t>
      </w:r>
    </w:p>
    <w:p w14:paraId="3708092F" w14:textId="77777777" w:rsidR="00173C66" w:rsidRDefault="00173C66" w:rsidP="009F2CD6">
      <w:pPr>
        <w:pStyle w:val="Cmsor3"/>
      </w:pPr>
      <w:r>
        <w:t>Cél</w:t>
      </w:r>
    </w:p>
    <w:p w14:paraId="4A552E42" w14:textId="52372A05" w:rsidR="00173C66" w:rsidRPr="00792B1B" w:rsidRDefault="00792B1B" w:rsidP="00173C66">
      <w:pPr>
        <w:rPr>
          <w:iCs/>
        </w:rPr>
      </w:pPr>
      <w:r>
        <w:rPr>
          <w:iCs/>
        </w:rPr>
        <w:t>Ezen dokumentum célja, hogy bemutassa az „Aszteroidabányászat” nevű játék projektjét, annak alapvető követelményeit, funkcióit, és egyéb általános tudnivalókat foglal össze.</w:t>
      </w:r>
    </w:p>
    <w:p w14:paraId="40DC802E" w14:textId="77777777" w:rsidR="00173C66" w:rsidRDefault="00173C66" w:rsidP="009F2CD6">
      <w:pPr>
        <w:pStyle w:val="Cmsor3"/>
      </w:pPr>
      <w:r>
        <w:t>Szakterület</w:t>
      </w:r>
    </w:p>
    <w:p w14:paraId="1008CA37" w14:textId="204F6C3A" w:rsidR="00792B1B" w:rsidRDefault="00FD0A56" w:rsidP="00173C66">
      <w:pPr>
        <w:rPr>
          <w:iCs/>
        </w:rPr>
      </w:pPr>
      <w:r>
        <w:rPr>
          <w:iCs/>
        </w:rPr>
        <w:t>A kialakítandó szoftver a Szoftver projekt laboratórium című tárgy feladataként készül el, és nem egy szakterületnek készülő program, hanem mint egy számítógépes játék. Az elkészülő játék célja a felhasználók szórakoztatása, illetve szabadidejük hasznos eltöltése egy izgalmas játékkal.</w:t>
      </w:r>
    </w:p>
    <w:p w14:paraId="0732C337" w14:textId="77777777" w:rsidR="009F2CD6" w:rsidRDefault="009F2CD6" w:rsidP="00792B1B">
      <w:pPr>
        <w:pStyle w:val="Cmsor3"/>
        <w:numPr>
          <w:ilvl w:val="2"/>
          <w:numId w:val="10"/>
        </w:numPr>
      </w:pPr>
      <w:r>
        <w:t>Hivatkozások</w:t>
      </w:r>
    </w:p>
    <w:p w14:paraId="747DE94C" w14:textId="1964D7DE" w:rsidR="00FD0A56" w:rsidRDefault="00FD0A56" w:rsidP="009F2CD6">
      <w:pPr>
        <w:rPr>
          <w:iCs/>
        </w:rPr>
      </w:pPr>
      <w:r>
        <w:rPr>
          <w:iCs/>
        </w:rPr>
        <w:t xml:space="preserve">Szoftver projekt laboratórium tárgy honlapja: </w:t>
      </w:r>
      <w:hyperlink r:id="rId7" w:history="1">
        <w:r w:rsidRPr="00301768">
          <w:rPr>
            <w:rStyle w:val="Hiperhivatkozs"/>
            <w:iCs/>
          </w:rPr>
          <w:t>https://www.iit.bme.hu/targyak/BMEVIIIAB02</w:t>
        </w:r>
      </w:hyperlink>
    </w:p>
    <w:p w14:paraId="040C2F47" w14:textId="51C6E50B" w:rsidR="00FD0A56" w:rsidRDefault="00FD0A56" w:rsidP="009F2CD6">
      <w:pPr>
        <w:rPr>
          <w:iCs/>
        </w:rPr>
      </w:pPr>
      <w:r>
        <w:rPr>
          <w:iCs/>
        </w:rPr>
        <w:t xml:space="preserve">A Szoftvertechnológia tárgy során tanultak alkalmazása (jegyzet és előadásdiák): </w:t>
      </w:r>
      <w:hyperlink r:id="rId8" w:history="1">
        <w:r w:rsidRPr="00301768">
          <w:rPr>
            <w:rStyle w:val="Hiperhivatkozs"/>
            <w:iCs/>
          </w:rPr>
          <w:t>https://www.iit.bme.hu/targyak/BMEVIIIAB01</w:t>
        </w:r>
      </w:hyperlink>
      <w:r>
        <w:rPr>
          <w:iCs/>
        </w:rPr>
        <w:t xml:space="preserve"> </w:t>
      </w:r>
    </w:p>
    <w:p w14:paraId="2B690125" w14:textId="77777777" w:rsidR="00173C66" w:rsidRDefault="009F2CD6" w:rsidP="009F2CD6">
      <w:pPr>
        <w:pStyle w:val="Cmsor3"/>
      </w:pPr>
      <w:r>
        <w:t>Összefoglalás</w:t>
      </w:r>
    </w:p>
    <w:p w14:paraId="1075E305" w14:textId="77777777" w:rsidR="00FC7701" w:rsidRDefault="00FC7701" w:rsidP="009F2CD6">
      <w:pPr>
        <w:rPr>
          <w:iCs/>
        </w:rPr>
      </w:pPr>
      <w:r>
        <w:rPr>
          <w:iCs/>
        </w:rPr>
        <w:t>A dokumentum további részei részletesebben taglalják az alábbi témákat:</w:t>
      </w:r>
    </w:p>
    <w:p w14:paraId="609A4F1E" w14:textId="07491E30" w:rsidR="00FC7701" w:rsidRDefault="00FC7701" w:rsidP="00FC7701">
      <w:pPr>
        <w:numPr>
          <w:ilvl w:val="0"/>
          <w:numId w:val="11"/>
        </w:numPr>
        <w:rPr>
          <w:iCs/>
        </w:rPr>
      </w:pPr>
      <w:r>
        <w:rPr>
          <w:iCs/>
        </w:rPr>
        <w:t>Áttekintés, amely bemutat</w:t>
      </w:r>
      <w:r w:rsidR="007C299D">
        <w:rPr>
          <w:iCs/>
        </w:rPr>
        <w:t xml:space="preserve"> egy általános áttekintést, illetve megfogalmaz minden egyes részletet a játék funkcióival kapcsolatban. Ebben a részben kerülnek még leírásra a felhasználók jellemzői és tulajdonságai, illetve leírja milyen korlátozások vonatkoznak a szoftverre.</w:t>
      </w:r>
    </w:p>
    <w:p w14:paraId="08EAE64F" w14:textId="22DF779F" w:rsidR="007C299D" w:rsidRDefault="007C299D" w:rsidP="00FC7701">
      <w:pPr>
        <w:numPr>
          <w:ilvl w:val="0"/>
          <w:numId w:val="11"/>
        </w:numPr>
        <w:rPr>
          <w:iCs/>
        </w:rPr>
      </w:pPr>
      <w:r>
        <w:rPr>
          <w:iCs/>
        </w:rPr>
        <w:t>A követelmények részben kerül leírásra, hogy milyen funkcionális, erőforrásokkal kapcsolatos, átadással kapcsolatos, illetve egyéb nem funkcionális követelmények érvényesek a szoftver fejlesztése során. Ezek segítségével lehet a későbbiekben a szoftvert fejleszteni.</w:t>
      </w:r>
    </w:p>
    <w:p w14:paraId="1B17D003" w14:textId="77AE9CF4" w:rsidR="007C299D" w:rsidRDefault="007C299D" w:rsidP="00FC7701">
      <w:pPr>
        <w:numPr>
          <w:ilvl w:val="0"/>
          <w:numId w:val="11"/>
        </w:numPr>
        <w:rPr>
          <w:iCs/>
        </w:rPr>
      </w:pPr>
      <w:r>
        <w:rPr>
          <w:iCs/>
        </w:rPr>
        <w:t xml:space="preserve"> Leírásra kerülnek a lényeges </w:t>
      </w:r>
      <w:proofErr w:type="spellStart"/>
      <w:r>
        <w:rPr>
          <w:iCs/>
        </w:rPr>
        <w:t>use</w:t>
      </w:r>
      <w:proofErr w:type="spellEnd"/>
      <w:r>
        <w:rPr>
          <w:iCs/>
        </w:rPr>
        <w:t>-</w:t>
      </w:r>
      <w:proofErr w:type="spellStart"/>
      <w:r>
        <w:rPr>
          <w:iCs/>
        </w:rPr>
        <w:t>case</w:t>
      </w:r>
      <w:proofErr w:type="spellEnd"/>
      <w:r>
        <w:rPr>
          <w:iCs/>
        </w:rPr>
        <w:t xml:space="preserve">-ek, illetve maga </w:t>
      </w:r>
      <w:proofErr w:type="gramStart"/>
      <w:r>
        <w:rPr>
          <w:iCs/>
        </w:rPr>
        <w:t>a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use-case</w:t>
      </w:r>
      <w:proofErr w:type="spellEnd"/>
      <w:r>
        <w:rPr>
          <w:iCs/>
        </w:rPr>
        <w:t xml:space="preserve"> diagram is.</w:t>
      </w:r>
    </w:p>
    <w:p w14:paraId="59E89E65" w14:textId="77777777" w:rsidR="0057016B" w:rsidRDefault="007C299D" w:rsidP="00FC7701">
      <w:pPr>
        <w:numPr>
          <w:ilvl w:val="0"/>
          <w:numId w:val="11"/>
        </w:numPr>
        <w:rPr>
          <w:iCs/>
        </w:rPr>
      </w:pPr>
      <w:r>
        <w:rPr>
          <w:iCs/>
        </w:rPr>
        <w:t>A szótár tartalmazza a dokumentáció során megfogalmazott, a szoftverrel kapcsolatban álló hétköznapi/nem szakmai kifejezéseket.</w:t>
      </w:r>
    </w:p>
    <w:p w14:paraId="00C82791" w14:textId="03784E5F" w:rsidR="007C299D" w:rsidRDefault="0057016B" w:rsidP="00FC7701">
      <w:pPr>
        <w:numPr>
          <w:ilvl w:val="0"/>
          <w:numId w:val="11"/>
        </w:numPr>
        <w:rPr>
          <w:iCs/>
        </w:rPr>
      </w:pPr>
      <w:r>
        <w:rPr>
          <w:iCs/>
        </w:rPr>
        <w:t>A projekt terv során kerül meghatározásra, hogy a projekt végrehajtásainak milyen lépései vannak, illetve, hogy ezekhez milyen határidők tartoznak. Ezen rész megfogalmazásánál</w:t>
      </w:r>
      <w:r w:rsidR="007C299D">
        <w:rPr>
          <w:iCs/>
        </w:rPr>
        <w:t xml:space="preserve"> </w:t>
      </w:r>
      <w:r>
        <w:rPr>
          <w:iCs/>
        </w:rPr>
        <w:t>derül ki, hogy milyen erőforrásokat használ a csapatunk.</w:t>
      </w:r>
    </w:p>
    <w:p w14:paraId="048BEC09" w14:textId="2C780E94" w:rsidR="00112B4D" w:rsidRPr="0057016B" w:rsidRDefault="0057016B" w:rsidP="00112B4D">
      <w:pPr>
        <w:numPr>
          <w:ilvl w:val="0"/>
          <w:numId w:val="11"/>
        </w:numPr>
        <w:rPr>
          <w:iCs/>
        </w:rPr>
      </w:pPr>
      <w:r>
        <w:rPr>
          <w:iCs/>
        </w:rPr>
        <w:t xml:space="preserve">A naplóban kerül ismertetésre, hogy az egyes csapattagok mivel </w:t>
      </w:r>
      <w:r>
        <w:rPr>
          <w:iCs/>
        </w:rPr>
        <w:t>és mennyit</w:t>
      </w:r>
      <w:r>
        <w:rPr>
          <w:iCs/>
        </w:rPr>
        <w:t xml:space="preserve"> dolgoztak, mialatt készült a dokumentáció.</w:t>
      </w:r>
    </w:p>
    <w:sectPr w:rsidR="00112B4D" w:rsidRPr="0057016B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F28A1" w14:textId="77777777" w:rsidR="008C1D82" w:rsidRDefault="008C1D82">
      <w:r>
        <w:separator/>
      </w:r>
    </w:p>
  </w:endnote>
  <w:endnote w:type="continuationSeparator" w:id="0">
    <w:p w14:paraId="12A31E92" w14:textId="77777777" w:rsidR="008C1D82" w:rsidRDefault="008C1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1340B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76773F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50F95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2613834C" w14:textId="77777777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92B1B">
      <w:rPr>
        <w:noProof/>
        <w:lang w:val="en-US"/>
      </w:rPr>
      <w:t>2021-02-20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12267" w14:textId="77777777" w:rsidR="008C1D82" w:rsidRDefault="008C1D82">
      <w:r>
        <w:separator/>
      </w:r>
    </w:p>
  </w:footnote>
  <w:footnote w:type="continuationSeparator" w:id="0">
    <w:p w14:paraId="6B963A69" w14:textId="77777777" w:rsidR="008C1D82" w:rsidRDefault="008C1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97B99" w14:textId="463A6832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792B1B" w:rsidRPr="00792B1B">
      <w:rPr>
        <w:i/>
      </w:rPr>
      <w:t>NASchA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9D2742"/>
    <w:multiLevelType w:val="hybridMultilevel"/>
    <w:tmpl w:val="871CC64C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EC28CDC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9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2B1B"/>
    <w:rsid w:val="000C2D74"/>
    <w:rsid w:val="001032BB"/>
    <w:rsid w:val="00112B4D"/>
    <w:rsid w:val="0016095B"/>
    <w:rsid w:val="00173C66"/>
    <w:rsid w:val="002A48FD"/>
    <w:rsid w:val="002E01B6"/>
    <w:rsid w:val="002E4278"/>
    <w:rsid w:val="002E7C12"/>
    <w:rsid w:val="003048B0"/>
    <w:rsid w:val="00337156"/>
    <w:rsid w:val="00357EBD"/>
    <w:rsid w:val="003B125D"/>
    <w:rsid w:val="003B16EF"/>
    <w:rsid w:val="003F0138"/>
    <w:rsid w:val="004177CD"/>
    <w:rsid w:val="004437C0"/>
    <w:rsid w:val="00456E01"/>
    <w:rsid w:val="004B07DC"/>
    <w:rsid w:val="004C4505"/>
    <w:rsid w:val="004E1A6C"/>
    <w:rsid w:val="00506AB2"/>
    <w:rsid w:val="0057016B"/>
    <w:rsid w:val="00583710"/>
    <w:rsid w:val="005B6FA1"/>
    <w:rsid w:val="005F7D35"/>
    <w:rsid w:val="006146AB"/>
    <w:rsid w:val="00670D52"/>
    <w:rsid w:val="006A28BE"/>
    <w:rsid w:val="006B215C"/>
    <w:rsid w:val="006F3FD8"/>
    <w:rsid w:val="00792B1B"/>
    <w:rsid w:val="007C299D"/>
    <w:rsid w:val="007E1290"/>
    <w:rsid w:val="008109BB"/>
    <w:rsid w:val="00835B20"/>
    <w:rsid w:val="00853BE2"/>
    <w:rsid w:val="008C1D82"/>
    <w:rsid w:val="008C2D0D"/>
    <w:rsid w:val="008E79B5"/>
    <w:rsid w:val="009B4FBA"/>
    <w:rsid w:val="009B541D"/>
    <w:rsid w:val="009F2CD6"/>
    <w:rsid w:val="00A43E9C"/>
    <w:rsid w:val="00A86701"/>
    <w:rsid w:val="00A93414"/>
    <w:rsid w:val="00AB0AEF"/>
    <w:rsid w:val="00B57E16"/>
    <w:rsid w:val="00B77832"/>
    <w:rsid w:val="00B77F19"/>
    <w:rsid w:val="00BA261D"/>
    <w:rsid w:val="00BC18FD"/>
    <w:rsid w:val="00BD71B5"/>
    <w:rsid w:val="00BE5DA6"/>
    <w:rsid w:val="00C04977"/>
    <w:rsid w:val="00C4195D"/>
    <w:rsid w:val="00C9309A"/>
    <w:rsid w:val="00CA283E"/>
    <w:rsid w:val="00CA38FF"/>
    <w:rsid w:val="00CE5146"/>
    <w:rsid w:val="00CF3DF4"/>
    <w:rsid w:val="00D53725"/>
    <w:rsid w:val="00D61786"/>
    <w:rsid w:val="00DD55E5"/>
    <w:rsid w:val="00E42835"/>
    <w:rsid w:val="00E45FE5"/>
    <w:rsid w:val="00E60BC3"/>
    <w:rsid w:val="00E63B97"/>
    <w:rsid w:val="00E8788A"/>
    <w:rsid w:val="00E95F45"/>
    <w:rsid w:val="00EA1C2C"/>
    <w:rsid w:val="00EC4F29"/>
    <w:rsid w:val="00EE588A"/>
    <w:rsid w:val="00F24629"/>
    <w:rsid w:val="00F71CEF"/>
    <w:rsid w:val="00F72F0D"/>
    <w:rsid w:val="00F91334"/>
    <w:rsid w:val="00FC1DC8"/>
    <w:rsid w:val="00FC69E6"/>
    <w:rsid w:val="00FC7701"/>
    <w:rsid w:val="00F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515B0C"/>
  <w15:chartTrackingRefBased/>
  <w15:docId w15:val="{43C60387-F578-4212-840B-BF3C54CA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basedOn w:val="Bekezdsalapbettpusa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basedOn w:val="Bekezdsalapbettpusa"/>
    <w:uiPriority w:val="99"/>
    <w:semiHidden/>
    <w:unhideWhenUsed/>
    <w:rsid w:val="00FD0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targyak/BMEVIIIAB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it.bme.hu/targyak/BMEVIIIAB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2047</CharactersWithSpaces>
  <SharedDoc>false</SharedDoc>
  <HLinks>
    <vt:vector size="12" baseType="variant">
      <vt:variant>
        <vt:i4>7929974</vt:i4>
      </vt:variant>
      <vt:variant>
        <vt:i4>3</vt:i4>
      </vt:variant>
      <vt:variant>
        <vt:i4>0</vt:i4>
      </vt:variant>
      <vt:variant>
        <vt:i4>5</vt:i4>
      </vt:variant>
      <vt:variant>
        <vt:lpwstr>https://www.iit.bme.hu/targyak/BMEVIIIAB01</vt:lpwstr>
      </vt:variant>
      <vt:variant>
        <vt:lpwstr/>
      </vt:variant>
      <vt:variant>
        <vt:i4>7995510</vt:i4>
      </vt:variant>
      <vt:variant>
        <vt:i4>0</vt:i4>
      </vt:variant>
      <vt:variant>
        <vt:i4>0</vt:i4>
      </vt:variant>
      <vt:variant>
        <vt:i4>5</vt:i4>
      </vt:variant>
      <vt:variant>
        <vt:lpwstr>https://www.iit.bme.hu/targyak/BMEVIIIAB02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Bálint Huba Novák</cp:lastModifiedBy>
  <cp:revision>2</cp:revision>
  <cp:lastPrinted>2018-02-09T09:19:00Z</cp:lastPrinted>
  <dcterms:created xsi:type="dcterms:W3CDTF">2021-02-20T14:28:00Z</dcterms:created>
  <dcterms:modified xsi:type="dcterms:W3CDTF">2021-02-20T14:28:00Z</dcterms:modified>
</cp:coreProperties>
</file>