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2142" w14:textId="77777777" w:rsidR="00574B93" w:rsidRDefault="00574B93">
      <w:pPr>
        <w:pStyle w:val="NormalWeb"/>
        <w:spacing w:before="0" w:beforeAutospacing="0" w:after="0" w:afterAutospacing="0" w:line="360" w:lineRule="atLeast"/>
        <w:divId w:val="1072969823"/>
        <w:rPr>
          <w:rFonts w:ascii="Arial" w:hAnsi="Arial" w:cs="Arial"/>
          <w:color w:val="1F1F1F"/>
        </w:rPr>
      </w:pPr>
      <w:r>
        <w:rPr>
          <w:rStyle w:val="Strong"/>
          <w:rFonts w:ascii="Arial" w:hAnsi="Arial" w:cs="Arial"/>
          <w:b w:val="0"/>
          <w:bCs w:val="0"/>
          <w:color w:val="1F1F1F"/>
          <w:bdr w:val="none" w:sz="0" w:space="0" w:color="auto" w:frame="1"/>
        </w:rPr>
        <w:t>Scenario:</w:t>
      </w:r>
    </w:p>
    <w:p w14:paraId="3C5FBAAB"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A 45-year-old woman presents to the emergency department with a chief complaint of right upper quadrant abdominal pain. The pain is sharp and stabbing, and it has been present for several hours. She also reports nausea and vomiting. She has no fever or diarrhea.</w:t>
      </w:r>
    </w:p>
    <w:p w14:paraId="3F88F5DB"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On physical examination, the patient is tender in the right upper quadrant abdomen. Murphy's sign is positive, which means that the patient experiences pain when her right upper quadrant abdomen is palpated while she takes a deep breath.</w:t>
      </w:r>
    </w:p>
    <w:p w14:paraId="044CB432"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The doctor suspects that the patient may have gallstones, but he also considers other possible diagnoses, such as pancreatitis, appendicitis, hepatitis, and kidney stones.</w:t>
      </w:r>
    </w:p>
    <w:p w14:paraId="0DA98948"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To rule out pancreatitis, the doctor orders a blood test to check for elevated levels of pancreatic enzymes. The blood test results are normal.</w:t>
      </w:r>
    </w:p>
    <w:p w14:paraId="3C043B97"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To rule out appendicitis, the doctor performs a pelvic exam and orders an ultrasound of the abdomen and pelvis. The pelvic exam is normal, and the ultrasound does not show any signs of appendicitis.</w:t>
      </w:r>
    </w:p>
    <w:p w14:paraId="096EDEAF"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To rule out hepatitis, the doctor orders blood tests to check for elevated liver enzymes and antibodies to hepatitis viruses. The blood test results are normal.</w:t>
      </w:r>
    </w:p>
    <w:p w14:paraId="7D619658"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To rule out kidney stones, the doctor orders a urine test and a CT scan of the abdomen and pelvis. The urine test does not show any signs of blood or infection. The CT scan does not show any kidney stones.</w:t>
      </w:r>
    </w:p>
    <w:p w14:paraId="23D1A5B5"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Based on the patient's symptoms, physical exam, and test results, the doctor concludes that the patient has gallstones.</w:t>
      </w:r>
    </w:p>
    <w:p w14:paraId="3CCECE45" w14:textId="77777777" w:rsidR="00574B93" w:rsidRDefault="00574B93">
      <w:pPr>
        <w:pStyle w:val="NormalWeb"/>
        <w:spacing w:before="0" w:beforeAutospacing="0" w:after="0" w:afterAutospacing="0" w:line="360" w:lineRule="atLeast"/>
        <w:divId w:val="1072969823"/>
        <w:rPr>
          <w:rFonts w:ascii="Arial" w:hAnsi="Arial" w:cs="Arial"/>
          <w:color w:val="1F1F1F"/>
        </w:rPr>
      </w:pPr>
      <w:r>
        <w:rPr>
          <w:rStyle w:val="Strong"/>
          <w:rFonts w:ascii="Arial" w:hAnsi="Arial" w:cs="Arial"/>
          <w:b w:val="0"/>
          <w:bCs w:val="0"/>
          <w:color w:val="1F1F1F"/>
          <w:bdr w:val="none" w:sz="0" w:space="0" w:color="auto" w:frame="1"/>
        </w:rPr>
        <w:t>How the doctor rejects other suspected diseases:</w:t>
      </w:r>
    </w:p>
    <w:p w14:paraId="64CC0BC6" w14:textId="77777777" w:rsidR="00574B93" w:rsidRDefault="00574B93" w:rsidP="00574B93">
      <w:pPr>
        <w:numPr>
          <w:ilvl w:val="0"/>
          <w:numId w:val="5"/>
        </w:numPr>
        <w:spacing w:after="0" w:line="360" w:lineRule="atLeast"/>
        <w:divId w:val="1072969823"/>
        <w:rPr>
          <w:rFonts w:ascii="Arial" w:eastAsia="Times New Roman" w:hAnsi="Arial" w:cs="Arial"/>
          <w:color w:val="1F1F1F"/>
        </w:rPr>
      </w:pPr>
      <w:r>
        <w:rPr>
          <w:rStyle w:val="Strong"/>
          <w:rFonts w:ascii="Arial" w:eastAsia="Times New Roman" w:hAnsi="Arial" w:cs="Arial"/>
          <w:b w:val="0"/>
          <w:bCs w:val="0"/>
          <w:color w:val="1F1F1F"/>
          <w:bdr w:val="none" w:sz="0" w:space="0" w:color="auto" w:frame="1"/>
        </w:rPr>
        <w:t>Pancreatitis:</w:t>
      </w:r>
      <w:r>
        <w:rPr>
          <w:rFonts w:ascii="Arial" w:eastAsia="Times New Roman" w:hAnsi="Arial" w:cs="Arial"/>
          <w:color w:val="1F1F1F"/>
        </w:rPr>
        <w:t xml:space="preserve"> The patient's blood test results were normal, and she did not have any other signs of pancreatitis, such as fever or tenderness in the upper left quadrant abdomen.</w:t>
      </w:r>
    </w:p>
    <w:p w14:paraId="02EC9B8D" w14:textId="77777777" w:rsidR="00574B93" w:rsidRDefault="00574B93" w:rsidP="00574B93">
      <w:pPr>
        <w:numPr>
          <w:ilvl w:val="0"/>
          <w:numId w:val="5"/>
        </w:numPr>
        <w:spacing w:after="0" w:line="360" w:lineRule="atLeast"/>
        <w:divId w:val="1072969823"/>
        <w:rPr>
          <w:rFonts w:ascii="Arial" w:eastAsia="Times New Roman" w:hAnsi="Arial" w:cs="Arial"/>
          <w:color w:val="1F1F1F"/>
        </w:rPr>
      </w:pPr>
      <w:r>
        <w:rPr>
          <w:rStyle w:val="Strong"/>
          <w:rFonts w:ascii="Arial" w:eastAsia="Times New Roman" w:hAnsi="Arial" w:cs="Arial"/>
          <w:b w:val="0"/>
          <w:bCs w:val="0"/>
          <w:color w:val="1F1F1F"/>
          <w:bdr w:val="none" w:sz="0" w:space="0" w:color="auto" w:frame="1"/>
        </w:rPr>
        <w:lastRenderedPageBreak/>
        <w:t>Appendicitis:</w:t>
      </w:r>
      <w:r>
        <w:rPr>
          <w:rFonts w:ascii="Arial" w:eastAsia="Times New Roman" w:hAnsi="Arial" w:cs="Arial"/>
          <w:color w:val="1F1F1F"/>
        </w:rPr>
        <w:t xml:space="preserve"> The patient's pelvic exam and ultrasound were normal, and she did not have any other signs of appendicitis, such as fever or right lower quadrant abdominal tenderness.</w:t>
      </w:r>
    </w:p>
    <w:p w14:paraId="4A1823EC" w14:textId="77777777" w:rsidR="00574B93" w:rsidRDefault="00574B93" w:rsidP="00574B93">
      <w:pPr>
        <w:numPr>
          <w:ilvl w:val="0"/>
          <w:numId w:val="5"/>
        </w:numPr>
        <w:spacing w:after="0" w:line="360" w:lineRule="atLeast"/>
        <w:divId w:val="1072969823"/>
        <w:rPr>
          <w:rFonts w:ascii="Arial" w:eastAsia="Times New Roman" w:hAnsi="Arial" w:cs="Arial"/>
          <w:color w:val="1F1F1F"/>
        </w:rPr>
      </w:pPr>
      <w:r>
        <w:rPr>
          <w:rStyle w:val="Strong"/>
          <w:rFonts w:ascii="Arial" w:eastAsia="Times New Roman" w:hAnsi="Arial" w:cs="Arial"/>
          <w:b w:val="0"/>
          <w:bCs w:val="0"/>
          <w:color w:val="1F1F1F"/>
          <w:bdr w:val="none" w:sz="0" w:space="0" w:color="auto" w:frame="1"/>
        </w:rPr>
        <w:t>Hepatitis:</w:t>
      </w:r>
      <w:r>
        <w:rPr>
          <w:rFonts w:ascii="Arial" w:eastAsia="Times New Roman" w:hAnsi="Arial" w:cs="Arial"/>
          <w:color w:val="1F1F1F"/>
        </w:rPr>
        <w:t xml:space="preserve"> The patient's blood test results were normal, and she did not have any other signs of hepatitis, such as jaundice or dark urine.</w:t>
      </w:r>
    </w:p>
    <w:p w14:paraId="1B26FB51" w14:textId="77777777" w:rsidR="00574B93" w:rsidRDefault="00574B93" w:rsidP="00574B93">
      <w:pPr>
        <w:numPr>
          <w:ilvl w:val="0"/>
          <w:numId w:val="5"/>
        </w:numPr>
        <w:spacing w:after="0" w:line="360" w:lineRule="atLeast"/>
        <w:divId w:val="1072969823"/>
        <w:rPr>
          <w:rFonts w:ascii="Arial" w:eastAsia="Times New Roman" w:hAnsi="Arial" w:cs="Arial"/>
          <w:color w:val="1F1F1F"/>
        </w:rPr>
      </w:pPr>
      <w:r>
        <w:rPr>
          <w:rStyle w:val="Strong"/>
          <w:rFonts w:ascii="Arial" w:eastAsia="Times New Roman" w:hAnsi="Arial" w:cs="Arial"/>
          <w:b w:val="0"/>
          <w:bCs w:val="0"/>
          <w:color w:val="1F1F1F"/>
          <w:bdr w:val="none" w:sz="0" w:space="0" w:color="auto" w:frame="1"/>
        </w:rPr>
        <w:t>Kidney stones:</w:t>
      </w:r>
      <w:r>
        <w:rPr>
          <w:rFonts w:ascii="Arial" w:eastAsia="Times New Roman" w:hAnsi="Arial" w:cs="Arial"/>
          <w:color w:val="1F1F1F"/>
        </w:rPr>
        <w:t xml:space="preserve"> The patient's urine test and CT scan were normal, and she did not have any other signs of kidney stones, such as blood in the urine or fever.</w:t>
      </w:r>
    </w:p>
    <w:p w14:paraId="41841018" w14:textId="77777777" w:rsidR="00574B93" w:rsidRDefault="00574B93">
      <w:pPr>
        <w:pStyle w:val="NormalWeb"/>
        <w:spacing w:before="0" w:beforeAutospacing="0" w:after="0" w:afterAutospacing="0" w:line="360" w:lineRule="atLeast"/>
        <w:divId w:val="1072969823"/>
        <w:rPr>
          <w:rFonts w:ascii="Arial" w:hAnsi="Arial" w:cs="Arial"/>
          <w:color w:val="1F1F1F"/>
        </w:rPr>
      </w:pPr>
      <w:r>
        <w:rPr>
          <w:rStyle w:val="Strong"/>
          <w:rFonts w:ascii="Arial" w:hAnsi="Arial" w:cs="Arial"/>
          <w:b w:val="0"/>
          <w:bCs w:val="0"/>
          <w:color w:val="1F1F1F"/>
          <w:bdr w:val="none" w:sz="0" w:space="0" w:color="auto" w:frame="1"/>
        </w:rPr>
        <w:t>How the doctor reaches to diagnosis of gallstone:</w:t>
      </w:r>
    </w:p>
    <w:p w14:paraId="026A2F01"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The patient's symptoms and physical exam findings were highly suggestive of gallstones. She had right upper quadrant abdominal pain, Murphy's sign, and tenderness in the right upper quadrant abdomen. She also had nausea and vomiting, which are common symptoms of gallstones.</w:t>
      </w:r>
    </w:p>
    <w:p w14:paraId="3E99FB60"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The doctor ruled out other possible diagnoses, such as pancreatitis, appendicitis, hepatitis, and kidney stones, by performing a physical exam and ordering appropriate tests.</w:t>
      </w:r>
    </w:p>
    <w:p w14:paraId="344D6CB1" w14:textId="77777777" w:rsidR="00574B93" w:rsidRDefault="00574B93">
      <w:pPr>
        <w:pStyle w:val="NormalWeb"/>
        <w:spacing w:before="360" w:beforeAutospacing="0" w:after="360" w:afterAutospacing="0" w:line="360" w:lineRule="atLeast"/>
        <w:divId w:val="1072969823"/>
        <w:rPr>
          <w:rFonts w:ascii="Arial" w:hAnsi="Arial" w:cs="Arial"/>
          <w:color w:val="1F1F1F"/>
        </w:rPr>
      </w:pPr>
      <w:r>
        <w:rPr>
          <w:rFonts w:ascii="Arial" w:hAnsi="Arial" w:cs="Arial"/>
          <w:color w:val="1F1F1F"/>
        </w:rPr>
        <w:t>Based on the patient's symptoms, physical exam findings, and test results, the doctor concluded that the patient had gallstones.</w:t>
      </w:r>
    </w:p>
    <w:p w14:paraId="4E88F824" w14:textId="4CE90047" w:rsidR="00B32642" w:rsidRDefault="00B32642">
      <w:pPr>
        <w:pStyle w:val="NormalWeb"/>
        <w:spacing w:before="360" w:beforeAutospacing="0" w:after="360" w:afterAutospacing="0" w:line="360" w:lineRule="atLeast"/>
        <w:divId w:val="1254508134"/>
        <w:rPr>
          <w:rFonts w:ascii="Arial" w:hAnsi="Arial" w:cs="Arial"/>
          <w:color w:val="1F1F1F"/>
        </w:rPr>
      </w:pPr>
    </w:p>
    <w:p w14:paraId="0882D019" w14:textId="77777777" w:rsidR="0071399F" w:rsidRDefault="0071399F">
      <w:pPr>
        <w:divId w:val="1622297797"/>
        <w:rPr>
          <w:rFonts w:ascii="Times New Roman" w:eastAsia="Times New Roman" w:hAnsi="Times New Roman" w:cs="Times New Roman"/>
        </w:rPr>
      </w:pPr>
    </w:p>
    <w:p w14:paraId="1D760961" w14:textId="77777777" w:rsidR="0071399F" w:rsidRDefault="0071399F"/>
    <w:sectPr w:rsidR="0071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D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37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42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360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A14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9626">
    <w:abstractNumId w:val="1"/>
  </w:num>
  <w:num w:numId="2" w16cid:durableId="1400791542">
    <w:abstractNumId w:val="3"/>
  </w:num>
  <w:num w:numId="3" w16cid:durableId="1978758436">
    <w:abstractNumId w:val="2"/>
  </w:num>
  <w:num w:numId="4" w16cid:durableId="1189175695">
    <w:abstractNumId w:val="4"/>
  </w:num>
  <w:num w:numId="5" w16cid:durableId="34780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9F"/>
    <w:rsid w:val="00574B93"/>
    <w:rsid w:val="0071399F"/>
    <w:rsid w:val="009E3BDA"/>
    <w:rsid w:val="00B32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4CEE591"/>
  <w15:chartTrackingRefBased/>
  <w15:docId w15:val="{8A1FECDE-793B-A148-A2BB-1141DC60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399F"/>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71399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13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0172">
      <w:marLeft w:val="0"/>
      <w:marRight w:val="0"/>
      <w:marTop w:val="0"/>
      <w:marBottom w:val="0"/>
      <w:divBdr>
        <w:top w:val="none" w:sz="0" w:space="0" w:color="auto"/>
        <w:left w:val="none" w:sz="0" w:space="0" w:color="auto"/>
        <w:bottom w:val="none" w:sz="0" w:space="0" w:color="auto"/>
        <w:right w:val="none" w:sz="0" w:space="0" w:color="auto"/>
      </w:divBdr>
      <w:divsChild>
        <w:div w:id="1113791154">
          <w:marLeft w:val="0"/>
          <w:marRight w:val="0"/>
          <w:marTop w:val="0"/>
          <w:marBottom w:val="0"/>
          <w:divBdr>
            <w:top w:val="none" w:sz="0" w:space="0" w:color="auto"/>
            <w:left w:val="none" w:sz="0" w:space="0" w:color="auto"/>
            <w:bottom w:val="none" w:sz="0" w:space="0" w:color="auto"/>
            <w:right w:val="none" w:sz="0" w:space="0" w:color="auto"/>
          </w:divBdr>
          <w:divsChild>
            <w:div w:id="795679404">
              <w:marLeft w:val="0"/>
              <w:marRight w:val="0"/>
              <w:marTop w:val="0"/>
              <w:marBottom w:val="0"/>
              <w:divBdr>
                <w:top w:val="none" w:sz="0" w:space="0" w:color="auto"/>
                <w:left w:val="none" w:sz="0" w:space="0" w:color="auto"/>
                <w:bottom w:val="none" w:sz="0" w:space="0" w:color="auto"/>
                <w:right w:val="none" w:sz="0" w:space="0" w:color="auto"/>
              </w:divBdr>
              <w:divsChild>
                <w:div w:id="2057125525">
                  <w:marLeft w:val="0"/>
                  <w:marRight w:val="0"/>
                  <w:marTop w:val="0"/>
                  <w:marBottom w:val="0"/>
                  <w:divBdr>
                    <w:top w:val="none" w:sz="0" w:space="0" w:color="auto"/>
                    <w:left w:val="none" w:sz="0" w:space="0" w:color="auto"/>
                    <w:bottom w:val="none" w:sz="0" w:space="0" w:color="auto"/>
                    <w:right w:val="none" w:sz="0" w:space="0" w:color="auto"/>
                  </w:divBdr>
                  <w:divsChild>
                    <w:div w:id="918254984">
                      <w:marLeft w:val="0"/>
                      <w:marRight w:val="0"/>
                      <w:marTop w:val="0"/>
                      <w:marBottom w:val="0"/>
                      <w:divBdr>
                        <w:top w:val="none" w:sz="0" w:space="0" w:color="auto"/>
                        <w:left w:val="none" w:sz="0" w:space="0" w:color="auto"/>
                        <w:bottom w:val="none" w:sz="0" w:space="0" w:color="auto"/>
                        <w:right w:val="none" w:sz="0" w:space="0" w:color="auto"/>
                      </w:divBdr>
                      <w:divsChild>
                        <w:div w:id="155390201">
                          <w:marLeft w:val="0"/>
                          <w:marRight w:val="0"/>
                          <w:marTop w:val="0"/>
                          <w:marBottom w:val="0"/>
                          <w:divBdr>
                            <w:top w:val="none" w:sz="0" w:space="0" w:color="auto"/>
                            <w:left w:val="none" w:sz="0" w:space="0" w:color="auto"/>
                            <w:bottom w:val="none" w:sz="0" w:space="0" w:color="auto"/>
                            <w:right w:val="none" w:sz="0" w:space="0" w:color="auto"/>
                          </w:divBdr>
                          <w:divsChild>
                            <w:div w:id="9376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2346">
                  <w:marLeft w:val="0"/>
                  <w:marRight w:val="0"/>
                  <w:marTop w:val="0"/>
                  <w:marBottom w:val="0"/>
                  <w:divBdr>
                    <w:top w:val="none" w:sz="0" w:space="0" w:color="auto"/>
                    <w:left w:val="none" w:sz="0" w:space="0" w:color="auto"/>
                    <w:bottom w:val="none" w:sz="0" w:space="0" w:color="auto"/>
                    <w:right w:val="none" w:sz="0" w:space="0" w:color="auto"/>
                  </w:divBdr>
                  <w:divsChild>
                    <w:div w:id="1554468555">
                      <w:marLeft w:val="0"/>
                      <w:marRight w:val="0"/>
                      <w:marTop w:val="240"/>
                      <w:marBottom w:val="120"/>
                      <w:divBdr>
                        <w:top w:val="none" w:sz="0" w:space="0" w:color="auto"/>
                        <w:left w:val="none" w:sz="0" w:space="0" w:color="auto"/>
                        <w:bottom w:val="none" w:sz="0" w:space="0" w:color="auto"/>
                        <w:right w:val="none" w:sz="0" w:space="0" w:color="auto"/>
                      </w:divBdr>
                      <w:divsChild>
                        <w:div w:id="545020867">
                          <w:marLeft w:val="0"/>
                          <w:marRight w:val="0"/>
                          <w:marTop w:val="0"/>
                          <w:marBottom w:val="0"/>
                          <w:divBdr>
                            <w:top w:val="none" w:sz="0" w:space="0" w:color="auto"/>
                            <w:left w:val="none" w:sz="0" w:space="0" w:color="auto"/>
                            <w:bottom w:val="none" w:sz="0" w:space="0" w:color="auto"/>
                            <w:right w:val="none" w:sz="0" w:space="0" w:color="auto"/>
                          </w:divBdr>
                          <w:divsChild>
                            <w:div w:id="82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92031">
      <w:marLeft w:val="0"/>
      <w:marRight w:val="0"/>
      <w:marTop w:val="0"/>
      <w:marBottom w:val="0"/>
      <w:divBdr>
        <w:top w:val="none" w:sz="0" w:space="0" w:color="auto"/>
        <w:left w:val="none" w:sz="0" w:space="0" w:color="auto"/>
        <w:bottom w:val="none" w:sz="0" w:space="0" w:color="auto"/>
        <w:right w:val="none" w:sz="0" w:space="0" w:color="auto"/>
      </w:divBdr>
      <w:divsChild>
        <w:div w:id="1914047244">
          <w:marLeft w:val="180"/>
          <w:marRight w:val="0"/>
          <w:marTop w:val="240"/>
          <w:marBottom w:val="240"/>
          <w:divBdr>
            <w:top w:val="none" w:sz="0" w:space="0" w:color="auto"/>
            <w:left w:val="none" w:sz="0" w:space="0" w:color="auto"/>
            <w:bottom w:val="none" w:sz="0" w:space="0" w:color="auto"/>
            <w:right w:val="none" w:sz="0" w:space="0" w:color="auto"/>
          </w:divBdr>
          <w:divsChild>
            <w:div w:id="665089094">
              <w:marLeft w:val="0"/>
              <w:marRight w:val="0"/>
              <w:marTop w:val="0"/>
              <w:marBottom w:val="0"/>
              <w:divBdr>
                <w:top w:val="none" w:sz="0" w:space="0" w:color="auto"/>
                <w:left w:val="none" w:sz="0" w:space="0" w:color="auto"/>
                <w:bottom w:val="none" w:sz="0" w:space="0" w:color="auto"/>
                <w:right w:val="none" w:sz="0" w:space="0" w:color="auto"/>
              </w:divBdr>
            </w:div>
            <w:div w:id="1496646920">
              <w:marLeft w:val="0"/>
              <w:marRight w:val="0"/>
              <w:marTop w:val="0"/>
              <w:marBottom w:val="0"/>
              <w:divBdr>
                <w:top w:val="none" w:sz="0" w:space="0" w:color="auto"/>
                <w:left w:val="none" w:sz="0" w:space="0" w:color="auto"/>
                <w:bottom w:val="none" w:sz="0" w:space="0" w:color="auto"/>
                <w:right w:val="none" w:sz="0" w:space="0" w:color="auto"/>
              </w:divBdr>
            </w:div>
            <w:div w:id="381826615">
              <w:marLeft w:val="0"/>
              <w:marRight w:val="0"/>
              <w:marTop w:val="0"/>
              <w:marBottom w:val="0"/>
              <w:divBdr>
                <w:top w:val="none" w:sz="0" w:space="0" w:color="auto"/>
                <w:left w:val="none" w:sz="0" w:space="0" w:color="auto"/>
                <w:bottom w:val="none" w:sz="0" w:space="0" w:color="auto"/>
                <w:right w:val="none" w:sz="0" w:space="0" w:color="auto"/>
              </w:divBdr>
            </w:div>
          </w:divsChild>
        </w:div>
        <w:div w:id="1110390402">
          <w:marLeft w:val="0"/>
          <w:marRight w:val="0"/>
          <w:marTop w:val="0"/>
          <w:marBottom w:val="0"/>
          <w:divBdr>
            <w:top w:val="none" w:sz="0" w:space="0" w:color="auto"/>
            <w:left w:val="none" w:sz="0" w:space="0" w:color="auto"/>
            <w:bottom w:val="none" w:sz="0" w:space="0" w:color="auto"/>
            <w:right w:val="none" w:sz="0" w:space="0" w:color="auto"/>
          </w:divBdr>
          <w:divsChild>
            <w:div w:id="1128548712">
              <w:marLeft w:val="0"/>
              <w:marRight w:val="0"/>
              <w:marTop w:val="0"/>
              <w:marBottom w:val="0"/>
              <w:divBdr>
                <w:top w:val="none" w:sz="0" w:space="0" w:color="auto"/>
                <w:left w:val="none" w:sz="0" w:space="0" w:color="auto"/>
                <w:bottom w:val="none" w:sz="0" w:space="0" w:color="auto"/>
                <w:right w:val="none" w:sz="0" w:space="0" w:color="auto"/>
              </w:divBdr>
              <w:divsChild>
                <w:div w:id="1549686564">
                  <w:marLeft w:val="0"/>
                  <w:marRight w:val="0"/>
                  <w:marTop w:val="0"/>
                  <w:marBottom w:val="0"/>
                  <w:divBdr>
                    <w:top w:val="none" w:sz="0" w:space="0" w:color="auto"/>
                    <w:left w:val="none" w:sz="0" w:space="0" w:color="auto"/>
                    <w:bottom w:val="none" w:sz="0" w:space="0" w:color="auto"/>
                    <w:right w:val="none" w:sz="0" w:space="0" w:color="auto"/>
                  </w:divBdr>
                </w:div>
                <w:div w:id="1052726617">
                  <w:marLeft w:val="0"/>
                  <w:marRight w:val="0"/>
                  <w:marTop w:val="0"/>
                  <w:marBottom w:val="0"/>
                  <w:divBdr>
                    <w:top w:val="none" w:sz="0" w:space="0" w:color="auto"/>
                    <w:left w:val="none" w:sz="0" w:space="0" w:color="auto"/>
                    <w:bottom w:val="none" w:sz="0" w:space="0" w:color="auto"/>
                    <w:right w:val="none" w:sz="0" w:space="0" w:color="auto"/>
                  </w:divBdr>
                  <w:divsChild>
                    <w:div w:id="1668895187">
                      <w:marLeft w:val="0"/>
                      <w:marRight w:val="0"/>
                      <w:marTop w:val="0"/>
                      <w:marBottom w:val="0"/>
                      <w:divBdr>
                        <w:top w:val="none" w:sz="0" w:space="0" w:color="auto"/>
                        <w:left w:val="none" w:sz="0" w:space="0" w:color="auto"/>
                        <w:bottom w:val="none" w:sz="0" w:space="0" w:color="auto"/>
                        <w:right w:val="none" w:sz="0" w:space="0" w:color="auto"/>
                      </w:divBdr>
                      <w:divsChild>
                        <w:div w:id="320037160">
                          <w:marLeft w:val="0"/>
                          <w:marRight w:val="0"/>
                          <w:marTop w:val="0"/>
                          <w:marBottom w:val="0"/>
                          <w:divBdr>
                            <w:top w:val="none" w:sz="0" w:space="0" w:color="auto"/>
                            <w:left w:val="none" w:sz="0" w:space="0" w:color="auto"/>
                            <w:bottom w:val="none" w:sz="0" w:space="0" w:color="auto"/>
                            <w:right w:val="none" w:sz="0" w:space="0" w:color="auto"/>
                          </w:divBdr>
                        </w:div>
                      </w:divsChild>
                    </w:div>
                    <w:div w:id="487094592">
                      <w:marLeft w:val="0"/>
                      <w:marRight w:val="0"/>
                      <w:marTop w:val="0"/>
                      <w:marBottom w:val="0"/>
                      <w:divBdr>
                        <w:top w:val="none" w:sz="0" w:space="0" w:color="auto"/>
                        <w:left w:val="none" w:sz="0" w:space="0" w:color="auto"/>
                        <w:bottom w:val="none" w:sz="0" w:space="0" w:color="auto"/>
                        <w:right w:val="none" w:sz="0" w:space="0" w:color="auto"/>
                      </w:divBdr>
                      <w:divsChild>
                        <w:div w:id="813644458">
                          <w:marLeft w:val="0"/>
                          <w:marRight w:val="0"/>
                          <w:marTop w:val="0"/>
                          <w:marBottom w:val="0"/>
                          <w:divBdr>
                            <w:top w:val="none" w:sz="0" w:space="0" w:color="auto"/>
                            <w:left w:val="none" w:sz="0" w:space="0" w:color="auto"/>
                            <w:bottom w:val="none" w:sz="0" w:space="0" w:color="auto"/>
                            <w:right w:val="none" w:sz="0" w:space="0" w:color="auto"/>
                          </w:divBdr>
                          <w:divsChild>
                            <w:div w:id="8017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627">
                  <w:marLeft w:val="0"/>
                  <w:marRight w:val="0"/>
                  <w:marTop w:val="0"/>
                  <w:marBottom w:val="0"/>
                  <w:divBdr>
                    <w:top w:val="none" w:sz="0" w:space="0" w:color="auto"/>
                    <w:left w:val="none" w:sz="0" w:space="0" w:color="auto"/>
                    <w:bottom w:val="none" w:sz="0" w:space="0" w:color="auto"/>
                    <w:right w:val="none" w:sz="0" w:space="0" w:color="auto"/>
                  </w:divBdr>
                  <w:divsChild>
                    <w:div w:id="871460371">
                      <w:marLeft w:val="0"/>
                      <w:marRight w:val="0"/>
                      <w:marTop w:val="240"/>
                      <w:marBottom w:val="120"/>
                      <w:divBdr>
                        <w:top w:val="none" w:sz="0" w:space="0" w:color="auto"/>
                        <w:left w:val="none" w:sz="0" w:space="0" w:color="auto"/>
                        <w:bottom w:val="none" w:sz="0" w:space="0" w:color="auto"/>
                        <w:right w:val="none" w:sz="0" w:space="0" w:color="auto"/>
                      </w:divBdr>
                      <w:divsChild>
                        <w:div w:id="1622297797">
                          <w:marLeft w:val="0"/>
                          <w:marRight w:val="0"/>
                          <w:marTop w:val="0"/>
                          <w:marBottom w:val="0"/>
                          <w:divBdr>
                            <w:top w:val="none" w:sz="0" w:space="0" w:color="auto"/>
                            <w:left w:val="none" w:sz="0" w:space="0" w:color="auto"/>
                            <w:bottom w:val="none" w:sz="0" w:space="0" w:color="auto"/>
                            <w:right w:val="none" w:sz="0" w:space="0" w:color="auto"/>
                          </w:divBdr>
                          <w:divsChild>
                            <w:div w:id="1254508134">
                              <w:marLeft w:val="0"/>
                              <w:marRight w:val="0"/>
                              <w:marTop w:val="0"/>
                              <w:marBottom w:val="0"/>
                              <w:divBdr>
                                <w:top w:val="none" w:sz="0" w:space="0" w:color="auto"/>
                                <w:left w:val="none" w:sz="0" w:space="0" w:color="auto"/>
                                <w:bottom w:val="none" w:sz="0" w:space="0" w:color="auto"/>
                                <w:right w:val="none" w:sz="0" w:space="0" w:color="auto"/>
                              </w:divBdr>
                              <w:divsChild>
                                <w:div w:id="10729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272546">
      <w:marLeft w:val="0"/>
      <w:marRight w:val="0"/>
      <w:marTop w:val="0"/>
      <w:marBottom w:val="0"/>
      <w:divBdr>
        <w:top w:val="none" w:sz="0" w:space="0" w:color="auto"/>
        <w:left w:val="none" w:sz="0" w:space="0" w:color="auto"/>
        <w:bottom w:val="none" w:sz="0" w:space="0" w:color="auto"/>
        <w:right w:val="none" w:sz="0" w:space="0" w:color="auto"/>
      </w:divBdr>
      <w:divsChild>
        <w:div w:id="1675916472">
          <w:marLeft w:val="180"/>
          <w:marRight w:val="0"/>
          <w:marTop w:val="240"/>
          <w:marBottom w:val="240"/>
          <w:divBdr>
            <w:top w:val="none" w:sz="0" w:space="0" w:color="auto"/>
            <w:left w:val="none" w:sz="0" w:space="0" w:color="auto"/>
            <w:bottom w:val="none" w:sz="0" w:space="0" w:color="auto"/>
            <w:right w:val="none" w:sz="0" w:space="0" w:color="auto"/>
          </w:divBdr>
          <w:divsChild>
            <w:div w:id="1230504655">
              <w:marLeft w:val="0"/>
              <w:marRight w:val="0"/>
              <w:marTop w:val="0"/>
              <w:marBottom w:val="0"/>
              <w:divBdr>
                <w:top w:val="none" w:sz="0" w:space="0" w:color="auto"/>
                <w:left w:val="none" w:sz="0" w:space="0" w:color="auto"/>
                <w:bottom w:val="none" w:sz="0" w:space="0" w:color="auto"/>
                <w:right w:val="none" w:sz="0" w:space="0" w:color="auto"/>
              </w:divBdr>
            </w:div>
            <w:div w:id="1523860666">
              <w:marLeft w:val="0"/>
              <w:marRight w:val="0"/>
              <w:marTop w:val="0"/>
              <w:marBottom w:val="0"/>
              <w:divBdr>
                <w:top w:val="none" w:sz="0" w:space="0" w:color="auto"/>
                <w:left w:val="none" w:sz="0" w:space="0" w:color="auto"/>
                <w:bottom w:val="none" w:sz="0" w:space="0" w:color="auto"/>
                <w:right w:val="none" w:sz="0" w:space="0" w:color="auto"/>
              </w:divBdr>
            </w:div>
            <w:div w:id="869878211">
              <w:marLeft w:val="0"/>
              <w:marRight w:val="0"/>
              <w:marTop w:val="0"/>
              <w:marBottom w:val="0"/>
              <w:divBdr>
                <w:top w:val="none" w:sz="0" w:space="0" w:color="auto"/>
                <w:left w:val="none" w:sz="0" w:space="0" w:color="auto"/>
                <w:bottom w:val="none" w:sz="0" w:space="0" w:color="auto"/>
                <w:right w:val="none" w:sz="0" w:space="0" w:color="auto"/>
              </w:divBdr>
            </w:div>
          </w:divsChild>
        </w:div>
        <w:div w:id="1580408102">
          <w:marLeft w:val="0"/>
          <w:marRight w:val="0"/>
          <w:marTop w:val="0"/>
          <w:marBottom w:val="0"/>
          <w:divBdr>
            <w:top w:val="none" w:sz="0" w:space="0" w:color="auto"/>
            <w:left w:val="none" w:sz="0" w:space="0" w:color="auto"/>
            <w:bottom w:val="none" w:sz="0" w:space="0" w:color="auto"/>
            <w:right w:val="none" w:sz="0" w:space="0" w:color="auto"/>
          </w:divBdr>
          <w:divsChild>
            <w:div w:id="233977842">
              <w:marLeft w:val="0"/>
              <w:marRight w:val="0"/>
              <w:marTop w:val="0"/>
              <w:marBottom w:val="0"/>
              <w:divBdr>
                <w:top w:val="none" w:sz="0" w:space="0" w:color="auto"/>
                <w:left w:val="none" w:sz="0" w:space="0" w:color="auto"/>
                <w:bottom w:val="none" w:sz="0" w:space="0" w:color="auto"/>
                <w:right w:val="none" w:sz="0" w:space="0" w:color="auto"/>
              </w:divBdr>
              <w:divsChild>
                <w:div w:id="1420786315">
                  <w:marLeft w:val="0"/>
                  <w:marRight w:val="0"/>
                  <w:marTop w:val="0"/>
                  <w:marBottom w:val="0"/>
                  <w:divBdr>
                    <w:top w:val="none" w:sz="0" w:space="0" w:color="auto"/>
                    <w:left w:val="none" w:sz="0" w:space="0" w:color="auto"/>
                    <w:bottom w:val="none" w:sz="0" w:space="0" w:color="auto"/>
                    <w:right w:val="none" w:sz="0" w:space="0" w:color="auto"/>
                  </w:divBdr>
                </w:div>
                <w:div w:id="825123353">
                  <w:marLeft w:val="0"/>
                  <w:marRight w:val="0"/>
                  <w:marTop w:val="0"/>
                  <w:marBottom w:val="0"/>
                  <w:divBdr>
                    <w:top w:val="none" w:sz="0" w:space="0" w:color="auto"/>
                    <w:left w:val="none" w:sz="0" w:space="0" w:color="auto"/>
                    <w:bottom w:val="none" w:sz="0" w:space="0" w:color="auto"/>
                    <w:right w:val="none" w:sz="0" w:space="0" w:color="auto"/>
                  </w:divBdr>
                  <w:divsChild>
                    <w:div w:id="1960598385">
                      <w:marLeft w:val="0"/>
                      <w:marRight w:val="0"/>
                      <w:marTop w:val="0"/>
                      <w:marBottom w:val="0"/>
                      <w:divBdr>
                        <w:top w:val="none" w:sz="0" w:space="0" w:color="auto"/>
                        <w:left w:val="none" w:sz="0" w:space="0" w:color="auto"/>
                        <w:bottom w:val="none" w:sz="0" w:space="0" w:color="auto"/>
                        <w:right w:val="none" w:sz="0" w:space="0" w:color="auto"/>
                      </w:divBdr>
                      <w:divsChild>
                        <w:div w:id="1647397206">
                          <w:marLeft w:val="0"/>
                          <w:marRight w:val="0"/>
                          <w:marTop w:val="0"/>
                          <w:marBottom w:val="0"/>
                          <w:divBdr>
                            <w:top w:val="none" w:sz="0" w:space="0" w:color="auto"/>
                            <w:left w:val="none" w:sz="0" w:space="0" w:color="auto"/>
                            <w:bottom w:val="none" w:sz="0" w:space="0" w:color="auto"/>
                            <w:right w:val="none" w:sz="0" w:space="0" w:color="auto"/>
                          </w:divBdr>
                        </w:div>
                      </w:divsChild>
                    </w:div>
                    <w:div w:id="74862695">
                      <w:marLeft w:val="0"/>
                      <w:marRight w:val="0"/>
                      <w:marTop w:val="0"/>
                      <w:marBottom w:val="0"/>
                      <w:divBdr>
                        <w:top w:val="none" w:sz="0" w:space="0" w:color="auto"/>
                        <w:left w:val="none" w:sz="0" w:space="0" w:color="auto"/>
                        <w:bottom w:val="none" w:sz="0" w:space="0" w:color="auto"/>
                        <w:right w:val="none" w:sz="0" w:space="0" w:color="auto"/>
                      </w:divBdr>
                      <w:divsChild>
                        <w:div w:id="1391996628">
                          <w:marLeft w:val="0"/>
                          <w:marRight w:val="0"/>
                          <w:marTop w:val="0"/>
                          <w:marBottom w:val="0"/>
                          <w:divBdr>
                            <w:top w:val="none" w:sz="0" w:space="0" w:color="auto"/>
                            <w:left w:val="none" w:sz="0" w:space="0" w:color="auto"/>
                            <w:bottom w:val="none" w:sz="0" w:space="0" w:color="auto"/>
                            <w:right w:val="none" w:sz="0" w:space="0" w:color="auto"/>
                          </w:divBdr>
                          <w:divsChild>
                            <w:div w:id="5174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155">
                  <w:marLeft w:val="0"/>
                  <w:marRight w:val="0"/>
                  <w:marTop w:val="0"/>
                  <w:marBottom w:val="0"/>
                  <w:divBdr>
                    <w:top w:val="none" w:sz="0" w:space="0" w:color="auto"/>
                    <w:left w:val="none" w:sz="0" w:space="0" w:color="auto"/>
                    <w:bottom w:val="none" w:sz="0" w:space="0" w:color="auto"/>
                    <w:right w:val="none" w:sz="0" w:space="0" w:color="auto"/>
                  </w:divBdr>
                  <w:divsChild>
                    <w:div w:id="1760712874">
                      <w:marLeft w:val="0"/>
                      <w:marRight w:val="0"/>
                      <w:marTop w:val="240"/>
                      <w:marBottom w:val="120"/>
                      <w:divBdr>
                        <w:top w:val="none" w:sz="0" w:space="0" w:color="auto"/>
                        <w:left w:val="none" w:sz="0" w:space="0" w:color="auto"/>
                        <w:bottom w:val="none" w:sz="0" w:space="0" w:color="auto"/>
                        <w:right w:val="none" w:sz="0" w:space="0" w:color="auto"/>
                      </w:divBdr>
                      <w:divsChild>
                        <w:div w:id="863327114">
                          <w:marLeft w:val="0"/>
                          <w:marRight w:val="0"/>
                          <w:marTop w:val="0"/>
                          <w:marBottom w:val="0"/>
                          <w:divBdr>
                            <w:top w:val="none" w:sz="0" w:space="0" w:color="auto"/>
                            <w:left w:val="none" w:sz="0" w:space="0" w:color="auto"/>
                            <w:bottom w:val="none" w:sz="0" w:space="0" w:color="auto"/>
                            <w:right w:val="none" w:sz="0" w:space="0" w:color="auto"/>
                          </w:divBdr>
                          <w:divsChild>
                            <w:div w:id="20874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17569">
      <w:marLeft w:val="0"/>
      <w:marRight w:val="0"/>
      <w:marTop w:val="0"/>
      <w:marBottom w:val="0"/>
      <w:divBdr>
        <w:top w:val="none" w:sz="0" w:space="0" w:color="auto"/>
        <w:left w:val="none" w:sz="0" w:space="0" w:color="auto"/>
        <w:bottom w:val="none" w:sz="0" w:space="0" w:color="auto"/>
        <w:right w:val="none" w:sz="0" w:space="0" w:color="auto"/>
      </w:divBdr>
      <w:divsChild>
        <w:div w:id="601569725">
          <w:marLeft w:val="180"/>
          <w:marRight w:val="0"/>
          <w:marTop w:val="240"/>
          <w:marBottom w:val="240"/>
          <w:divBdr>
            <w:top w:val="none" w:sz="0" w:space="0" w:color="auto"/>
            <w:left w:val="none" w:sz="0" w:space="0" w:color="auto"/>
            <w:bottom w:val="none" w:sz="0" w:space="0" w:color="auto"/>
            <w:right w:val="none" w:sz="0" w:space="0" w:color="auto"/>
          </w:divBdr>
          <w:divsChild>
            <w:div w:id="200559211">
              <w:marLeft w:val="0"/>
              <w:marRight w:val="0"/>
              <w:marTop w:val="0"/>
              <w:marBottom w:val="0"/>
              <w:divBdr>
                <w:top w:val="none" w:sz="0" w:space="0" w:color="auto"/>
                <w:left w:val="none" w:sz="0" w:space="0" w:color="auto"/>
                <w:bottom w:val="none" w:sz="0" w:space="0" w:color="auto"/>
                <w:right w:val="none" w:sz="0" w:space="0" w:color="auto"/>
              </w:divBdr>
            </w:div>
            <w:div w:id="2055080943">
              <w:marLeft w:val="0"/>
              <w:marRight w:val="0"/>
              <w:marTop w:val="0"/>
              <w:marBottom w:val="0"/>
              <w:divBdr>
                <w:top w:val="none" w:sz="0" w:space="0" w:color="auto"/>
                <w:left w:val="none" w:sz="0" w:space="0" w:color="auto"/>
                <w:bottom w:val="none" w:sz="0" w:space="0" w:color="auto"/>
                <w:right w:val="none" w:sz="0" w:space="0" w:color="auto"/>
              </w:divBdr>
            </w:div>
            <w:div w:id="1632634841">
              <w:marLeft w:val="0"/>
              <w:marRight w:val="0"/>
              <w:marTop w:val="0"/>
              <w:marBottom w:val="0"/>
              <w:divBdr>
                <w:top w:val="none" w:sz="0" w:space="0" w:color="auto"/>
                <w:left w:val="none" w:sz="0" w:space="0" w:color="auto"/>
                <w:bottom w:val="none" w:sz="0" w:space="0" w:color="auto"/>
                <w:right w:val="none" w:sz="0" w:space="0" w:color="auto"/>
              </w:divBdr>
            </w:div>
          </w:divsChild>
        </w:div>
        <w:div w:id="1734817155">
          <w:marLeft w:val="0"/>
          <w:marRight w:val="0"/>
          <w:marTop w:val="0"/>
          <w:marBottom w:val="0"/>
          <w:divBdr>
            <w:top w:val="none" w:sz="0" w:space="0" w:color="auto"/>
            <w:left w:val="none" w:sz="0" w:space="0" w:color="auto"/>
            <w:bottom w:val="none" w:sz="0" w:space="0" w:color="auto"/>
            <w:right w:val="none" w:sz="0" w:space="0" w:color="auto"/>
          </w:divBdr>
          <w:divsChild>
            <w:div w:id="586693632">
              <w:marLeft w:val="0"/>
              <w:marRight w:val="0"/>
              <w:marTop w:val="0"/>
              <w:marBottom w:val="0"/>
              <w:divBdr>
                <w:top w:val="none" w:sz="0" w:space="0" w:color="auto"/>
                <w:left w:val="none" w:sz="0" w:space="0" w:color="auto"/>
                <w:bottom w:val="none" w:sz="0" w:space="0" w:color="auto"/>
                <w:right w:val="none" w:sz="0" w:space="0" w:color="auto"/>
              </w:divBdr>
              <w:divsChild>
                <w:div w:id="378213566">
                  <w:marLeft w:val="0"/>
                  <w:marRight w:val="0"/>
                  <w:marTop w:val="0"/>
                  <w:marBottom w:val="0"/>
                  <w:divBdr>
                    <w:top w:val="none" w:sz="0" w:space="0" w:color="auto"/>
                    <w:left w:val="none" w:sz="0" w:space="0" w:color="auto"/>
                    <w:bottom w:val="none" w:sz="0" w:space="0" w:color="auto"/>
                    <w:right w:val="none" w:sz="0" w:space="0" w:color="auto"/>
                  </w:divBdr>
                </w:div>
                <w:div w:id="969703043">
                  <w:marLeft w:val="0"/>
                  <w:marRight w:val="0"/>
                  <w:marTop w:val="0"/>
                  <w:marBottom w:val="0"/>
                  <w:divBdr>
                    <w:top w:val="none" w:sz="0" w:space="0" w:color="auto"/>
                    <w:left w:val="none" w:sz="0" w:space="0" w:color="auto"/>
                    <w:bottom w:val="none" w:sz="0" w:space="0" w:color="auto"/>
                    <w:right w:val="none" w:sz="0" w:space="0" w:color="auto"/>
                  </w:divBdr>
                  <w:divsChild>
                    <w:div w:id="811796641">
                      <w:marLeft w:val="0"/>
                      <w:marRight w:val="0"/>
                      <w:marTop w:val="0"/>
                      <w:marBottom w:val="0"/>
                      <w:divBdr>
                        <w:top w:val="none" w:sz="0" w:space="0" w:color="auto"/>
                        <w:left w:val="none" w:sz="0" w:space="0" w:color="auto"/>
                        <w:bottom w:val="none" w:sz="0" w:space="0" w:color="auto"/>
                        <w:right w:val="none" w:sz="0" w:space="0" w:color="auto"/>
                      </w:divBdr>
                      <w:divsChild>
                        <w:div w:id="1525750136">
                          <w:marLeft w:val="0"/>
                          <w:marRight w:val="0"/>
                          <w:marTop w:val="0"/>
                          <w:marBottom w:val="0"/>
                          <w:divBdr>
                            <w:top w:val="none" w:sz="0" w:space="0" w:color="auto"/>
                            <w:left w:val="none" w:sz="0" w:space="0" w:color="auto"/>
                            <w:bottom w:val="none" w:sz="0" w:space="0" w:color="auto"/>
                            <w:right w:val="none" w:sz="0" w:space="0" w:color="auto"/>
                          </w:divBdr>
                        </w:div>
                      </w:divsChild>
                    </w:div>
                    <w:div w:id="1297448203">
                      <w:marLeft w:val="0"/>
                      <w:marRight w:val="0"/>
                      <w:marTop w:val="0"/>
                      <w:marBottom w:val="0"/>
                      <w:divBdr>
                        <w:top w:val="none" w:sz="0" w:space="0" w:color="auto"/>
                        <w:left w:val="none" w:sz="0" w:space="0" w:color="auto"/>
                        <w:bottom w:val="none" w:sz="0" w:space="0" w:color="auto"/>
                        <w:right w:val="none" w:sz="0" w:space="0" w:color="auto"/>
                      </w:divBdr>
                      <w:divsChild>
                        <w:div w:id="1117945537">
                          <w:marLeft w:val="0"/>
                          <w:marRight w:val="0"/>
                          <w:marTop w:val="0"/>
                          <w:marBottom w:val="0"/>
                          <w:divBdr>
                            <w:top w:val="none" w:sz="0" w:space="0" w:color="auto"/>
                            <w:left w:val="none" w:sz="0" w:space="0" w:color="auto"/>
                            <w:bottom w:val="none" w:sz="0" w:space="0" w:color="auto"/>
                            <w:right w:val="none" w:sz="0" w:space="0" w:color="auto"/>
                          </w:divBdr>
                          <w:divsChild>
                            <w:div w:id="1803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0024">
                  <w:marLeft w:val="0"/>
                  <w:marRight w:val="0"/>
                  <w:marTop w:val="0"/>
                  <w:marBottom w:val="0"/>
                  <w:divBdr>
                    <w:top w:val="none" w:sz="0" w:space="0" w:color="auto"/>
                    <w:left w:val="none" w:sz="0" w:space="0" w:color="auto"/>
                    <w:bottom w:val="none" w:sz="0" w:space="0" w:color="auto"/>
                    <w:right w:val="none" w:sz="0" w:space="0" w:color="auto"/>
                  </w:divBdr>
                  <w:divsChild>
                    <w:div w:id="533540577">
                      <w:marLeft w:val="0"/>
                      <w:marRight w:val="0"/>
                      <w:marTop w:val="240"/>
                      <w:marBottom w:val="120"/>
                      <w:divBdr>
                        <w:top w:val="none" w:sz="0" w:space="0" w:color="auto"/>
                        <w:left w:val="none" w:sz="0" w:space="0" w:color="auto"/>
                        <w:bottom w:val="none" w:sz="0" w:space="0" w:color="auto"/>
                        <w:right w:val="none" w:sz="0" w:space="0" w:color="auto"/>
                      </w:divBdr>
                      <w:divsChild>
                        <w:div w:id="1394936273">
                          <w:marLeft w:val="0"/>
                          <w:marRight w:val="0"/>
                          <w:marTop w:val="0"/>
                          <w:marBottom w:val="0"/>
                          <w:divBdr>
                            <w:top w:val="none" w:sz="0" w:space="0" w:color="auto"/>
                            <w:left w:val="none" w:sz="0" w:space="0" w:color="auto"/>
                            <w:bottom w:val="none" w:sz="0" w:space="0" w:color="auto"/>
                            <w:right w:val="none" w:sz="0" w:space="0" w:color="auto"/>
                          </w:divBdr>
                          <w:divsChild>
                            <w:div w:id="2046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benyamingheiji@gmail.com</dc:creator>
  <cp:keywords/>
  <dc:description/>
  <cp:lastModifiedBy>benyamingheiji@gmail.com</cp:lastModifiedBy>
  <cp:revision>2</cp:revision>
  <dcterms:created xsi:type="dcterms:W3CDTF">2023-09-25T05:28:00Z</dcterms:created>
  <dcterms:modified xsi:type="dcterms:W3CDTF">2023-09-25T05:28:00Z</dcterms:modified>
</cp:coreProperties>
</file>