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C89C" w14:textId="785B6B5D" w:rsidR="005D5510" w:rsidRPr="00DD1B44" w:rsidRDefault="00B548AE">
      <w:r w:rsidRPr="00DD1B44">
        <w:t xml:space="preserve">Benyahir Y. Martínez </w:t>
      </w:r>
      <w:proofErr w:type="spellStart"/>
      <w:r w:rsidRPr="00DD1B44">
        <w:t>Hermina</w:t>
      </w:r>
      <w:proofErr w:type="spellEnd"/>
      <w:r w:rsidRPr="00DD1B44">
        <w:tab/>
      </w:r>
      <w:r w:rsidRPr="00DD1B44">
        <w:tab/>
      </w:r>
      <w:r w:rsidRPr="00DD1B44">
        <w:tab/>
        <w:t xml:space="preserve">                                                                R00624824</w:t>
      </w:r>
    </w:p>
    <w:p w14:paraId="430B3663" w14:textId="1E2873BF" w:rsidR="00B548AE" w:rsidRPr="00DD1B44" w:rsidRDefault="00DD1B44">
      <w:r w:rsidRPr="00DD1B44">
        <w:t>Actividad</w:t>
      </w:r>
      <w:r w:rsidR="00B548AE" w:rsidRPr="00DD1B44">
        <w:t xml:space="preserve"> 4 – Modulo 3 – Lección 4</w:t>
      </w:r>
    </w:p>
    <w:p w14:paraId="2D881C6F" w14:textId="6511ABD1" w:rsidR="00B548AE" w:rsidRPr="00DD1B44" w:rsidRDefault="00B548AE">
      <w:r w:rsidRPr="00DD1B44">
        <w:t>Instrucciones:</w:t>
      </w:r>
    </w:p>
    <w:p w14:paraId="08FD1618" w14:textId="126B38DE" w:rsidR="00B548AE" w:rsidRDefault="00E96117" w:rsidP="00DD1B44">
      <w:pPr>
        <w:pStyle w:val="ListParagraph"/>
        <w:numPr>
          <w:ilvl w:val="0"/>
          <w:numId w:val="1"/>
        </w:numPr>
      </w:pPr>
      <w:r w:rsidRPr="00E96117">
        <w:t>Cálculo de Segmentación:</w:t>
      </w:r>
    </w:p>
    <w:p w14:paraId="3B3A0635" w14:textId="71C324E2" w:rsidR="0006388C" w:rsidRDefault="005A058F" w:rsidP="005A058F">
      <w:pPr>
        <w:pStyle w:val="ListParagraph"/>
        <w:numPr>
          <w:ilvl w:val="1"/>
          <w:numId w:val="1"/>
        </w:numPr>
      </w:pPr>
      <w:r>
        <w:t xml:space="preserve">Imagina que administras una red para un edificio universitario con 3 departamentos: </w:t>
      </w:r>
      <w:r w:rsidR="00D76001">
        <w:t>Administración</w:t>
      </w:r>
      <w:r>
        <w:t>, Biblioteca y Laboratorios de Computación.</w:t>
      </w:r>
    </w:p>
    <w:p w14:paraId="356FF1FD" w14:textId="77777777" w:rsidR="005D7745" w:rsidRDefault="005D7745" w:rsidP="005D7745">
      <w:pPr>
        <w:pStyle w:val="ListParagraph"/>
        <w:ind w:left="1440"/>
      </w:pPr>
    </w:p>
    <w:p w14:paraId="4E8CC357" w14:textId="22A339F9" w:rsidR="005A058F" w:rsidRDefault="005A058F" w:rsidP="005A058F">
      <w:pPr>
        <w:pStyle w:val="ListParagraph"/>
        <w:numPr>
          <w:ilvl w:val="1"/>
          <w:numId w:val="1"/>
        </w:numPr>
      </w:pPr>
      <w:r>
        <w:t>Cada departamento requiere su propio segmento de red</w:t>
      </w:r>
      <w:r w:rsidR="005D7745">
        <w:t>:</w:t>
      </w:r>
    </w:p>
    <w:p w14:paraId="498D48C7" w14:textId="12F2FD3A" w:rsidR="008253FF" w:rsidRDefault="002C4479" w:rsidP="002C4479">
      <w:pPr>
        <w:pStyle w:val="ListParagraph"/>
        <w:numPr>
          <w:ilvl w:val="2"/>
          <w:numId w:val="1"/>
        </w:numPr>
      </w:pPr>
      <w:r>
        <w:t>Administración:</w:t>
      </w:r>
      <w:r w:rsidR="002E333D">
        <w:t xml:space="preserve"> Hasta 50 </w:t>
      </w:r>
      <w:r w:rsidR="00AE55CC">
        <w:t>dispositivos</w:t>
      </w:r>
    </w:p>
    <w:p w14:paraId="296FEA1D" w14:textId="5A17B2AB" w:rsidR="002C4479" w:rsidRDefault="002C4479" w:rsidP="002C4479">
      <w:pPr>
        <w:pStyle w:val="ListParagraph"/>
        <w:numPr>
          <w:ilvl w:val="2"/>
          <w:numId w:val="1"/>
        </w:numPr>
      </w:pPr>
      <w:r>
        <w:t>Biblioteca:</w:t>
      </w:r>
      <w:r w:rsidR="0046212F">
        <w:t xml:space="preserve"> Hasta 30 dispositivos</w:t>
      </w:r>
    </w:p>
    <w:p w14:paraId="5247BC78" w14:textId="469D48F1" w:rsidR="002C4479" w:rsidRDefault="002C4479" w:rsidP="002C4479">
      <w:pPr>
        <w:pStyle w:val="ListParagraph"/>
        <w:numPr>
          <w:ilvl w:val="2"/>
          <w:numId w:val="1"/>
        </w:numPr>
      </w:pPr>
      <w:r>
        <w:t>Laboratorios de Computación:</w:t>
      </w:r>
      <w:r w:rsidR="0046212F">
        <w:t xml:space="preserve"> Hasta 150 dispositivos</w:t>
      </w:r>
    </w:p>
    <w:p w14:paraId="227097FB" w14:textId="77777777" w:rsidR="008253FF" w:rsidRDefault="008253FF" w:rsidP="008253FF">
      <w:pPr>
        <w:pStyle w:val="ListParagraph"/>
        <w:ind w:left="1440"/>
      </w:pPr>
    </w:p>
    <w:p w14:paraId="264EF4DD" w14:textId="52D01095" w:rsidR="005D7745" w:rsidRDefault="008253FF" w:rsidP="008253FF">
      <w:pPr>
        <w:pStyle w:val="ListParagraph"/>
        <w:numPr>
          <w:ilvl w:val="1"/>
          <w:numId w:val="1"/>
        </w:numPr>
      </w:pPr>
      <w:r>
        <w:t>Define una dirección de red y calcula la máscara de subred ideal para cada departamento</w:t>
      </w:r>
      <w:r w:rsidR="00F3465E">
        <w:t>.</w:t>
      </w:r>
    </w:p>
    <w:p w14:paraId="430D0B29" w14:textId="77777777" w:rsidR="00F3465E" w:rsidRDefault="00F3465E" w:rsidP="00F3465E">
      <w:pPr>
        <w:pStyle w:val="ListParagraph"/>
        <w:ind w:left="1440"/>
      </w:pPr>
    </w:p>
    <w:p w14:paraId="499A41C8" w14:textId="2D1817D7" w:rsidR="002E333D" w:rsidRDefault="00C67D5E" w:rsidP="00C67D5E">
      <w:pPr>
        <w:pStyle w:val="ListParagraph"/>
        <w:numPr>
          <w:ilvl w:val="0"/>
          <w:numId w:val="3"/>
        </w:numPr>
      </w:pPr>
      <w:r>
        <w:t>A</w:t>
      </w:r>
      <w:r w:rsidR="00F3465E">
        <w:t>dministración:</w:t>
      </w:r>
    </w:p>
    <w:p w14:paraId="483678D0" w14:textId="31904723" w:rsidR="00380C25" w:rsidRDefault="00380C25" w:rsidP="00380C25">
      <w:pPr>
        <w:pStyle w:val="ListParagraph"/>
        <w:numPr>
          <w:ilvl w:val="1"/>
          <w:numId w:val="3"/>
        </w:numPr>
      </w:pPr>
      <w:r>
        <w:t xml:space="preserve">Numero de hosts: </w:t>
      </w:r>
      <w:r w:rsidR="00E9497D">
        <w:t>2</w:t>
      </w:r>
      <w:r w:rsidR="004B0D7C">
        <w:rPr>
          <w:vertAlign w:val="superscript"/>
        </w:rPr>
        <w:t>6</w:t>
      </w:r>
      <w:r w:rsidR="00E9497D">
        <w:rPr>
          <w:vertAlign w:val="superscript"/>
        </w:rPr>
        <w:t xml:space="preserve"> </w:t>
      </w:r>
      <w:r w:rsidR="00E9497D">
        <w:t>– 2</w:t>
      </w:r>
      <w:r w:rsidR="004B0D7C">
        <w:t xml:space="preserve"> = </w:t>
      </w:r>
      <w:r w:rsidR="00F432F7">
        <w:t>64 – 2 = 62 hosts</w:t>
      </w:r>
    </w:p>
    <w:p w14:paraId="3590AFFC" w14:textId="788C83F3" w:rsidR="00890FAA" w:rsidRDefault="00890FAA" w:rsidP="00380C25">
      <w:pPr>
        <w:pStyle w:val="ListParagraph"/>
        <w:numPr>
          <w:ilvl w:val="1"/>
          <w:numId w:val="3"/>
        </w:numPr>
      </w:pPr>
      <w:r>
        <w:t>M</w:t>
      </w:r>
      <w:r w:rsidR="00387401">
        <w:t>á</w:t>
      </w:r>
      <w:r>
        <w:t>scara</w:t>
      </w:r>
      <w:r w:rsidR="00387401">
        <w:t xml:space="preserve">: 32 – 6 = </w:t>
      </w:r>
      <w:r w:rsidR="00C207B0">
        <w:t>26 bits para red =&gt; /</w:t>
      </w:r>
      <w:r w:rsidR="00BE0F0F">
        <w:t>26</w:t>
      </w:r>
      <w:r w:rsidR="00C207B0">
        <w:t xml:space="preserve"> (</w:t>
      </w:r>
      <w:r w:rsidR="009F60B1">
        <w:t>255.255.255.192)</w:t>
      </w:r>
    </w:p>
    <w:p w14:paraId="01C256B5" w14:textId="1B0CA9F3" w:rsidR="00F3465E" w:rsidRDefault="007B0386" w:rsidP="00C67D5E">
      <w:pPr>
        <w:pStyle w:val="ListParagraph"/>
        <w:numPr>
          <w:ilvl w:val="0"/>
          <w:numId w:val="3"/>
        </w:numPr>
      </w:pPr>
      <w:r>
        <w:t>Biblioteca:</w:t>
      </w:r>
    </w:p>
    <w:p w14:paraId="19F38174" w14:textId="6B9D08A7" w:rsidR="009F60B1" w:rsidRDefault="009F60B1" w:rsidP="009F60B1">
      <w:pPr>
        <w:pStyle w:val="ListParagraph"/>
        <w:numPr>
          <w:ilvl w:val="1"/>
          <w:numId w:val="3"/>
        </w:numPr>
      </w:pPr>
      <w:r>
        <w:t xml:space="preserve">Numero de hosts: </w:t>
      </w:r>
      <w:r w:rsidR="00A85750">
        <w:t>2</w:t>
      </w:r>
      <w:r w:rsidR="00A85750">
        <w:rPr>
          <w:vertAlign w:val="superscript"/>
        </w:rPr>
        <w:t xml:space="preserve">5 </w:t>
      </w:r>
      <w:r w:rsidR="0059240F">
        <w:t xml:space="preserve">– 2 = </w:t>
      </w:r>
      <w:r w:rsidR="00DA137E">
        <w:t xml:space="preserve">32 </w:t>
      </w:r>
      <w:r w:rsidR="00952C03">
        <w:t>– 2 = 30 hosts</w:t>
      </w:r>
    </w:p>
    <w:p w14:paraId="7F723112" w14:textId="0AC0E097" w:rsidR="00952C03" w:rsidRDefault="00952C03" w:rsidP="009F60B1">
      <w:pPr>
        <w:pStyle w:val="ListParagraph"/>
        <w:numPr>
          <w:ilvl w:val="1"/>
          <w:numId w:val="3"/>
        </w:numPr>
      </w:pPr>
      <w:r>
        <w:t>M</w:t>
      </w:r>
      <w:r w:rsidR="00513B89">
        <w:t>á</w:t>
      </w:r>
      <w:r>
        <w:t xml:space="preserve">scara: 32 – 5 = </w:t>
      </w:r>
      <w:r w:rsidR="000F4019">
        <w:t>27 bits para red =&gt;</w:t>
      </w:r>
      <w:r w:rsidR="00B848B1">
        <w:t xml:space="preserve"> /</w:t>
      </w:r>
      <w:r w:rsidR="00BE0F0F">
        <w:t>27</w:t>
      </w:r>
      <w:r w:rsidR="00B848B1">
        <w:t xml:space="preserve"> (255.255.255.224)</w:t>
      </w:r>
    </w:p>
    <w:p w14:paraId="733B9553" w14:textId="5CD42F3B" w:rsidR="007B0386" w:rsidRDefault="00380C25" w:rsidP="00C67D5E">
      <w:pPr>
        <w:pStyle w:val="ListParagraph"/>
        <w:numPr>
          <w:ilvl w:val="0"/>
          <w:numId w:val="3"/>
        </w:numPr>
      </w:pPr>
      <w:r>
        <w:t>Laboratorios de Computación:</w:t>
      </w:r>
    </w:p>
    <w:p w14:paraId="4597BCC3" w14:textId="5E1B69D1" w:rsidR="00B848B1" w:rsidRDefault="00B848B1" w:rsidP="003848A1">
      <w:pPr>
        <w:pStyle w:val="ListParagraph"/>
        <w:numPr>
          <w:ilvl w:val="1"/>
          <w:numId w:val="3"/>
        </w:numPr>
      </w:pPr>
      <w:r>
        <w:t>Numero de hosts:</w:t>
      </w:r>
      <w:r w:rsidR="003848A1">
        <w:t xml:space="preserve"> </w:t>
      </w:r>
      <w:r w:rsidR="003848A1">
        <w:t>2</w:t>
      </w:r>
      <w:r w:rsidR="00F21775">
        <w:rPr>
          <w:vertAlign w:val="superscript"/>
        </w:rPr>
        <w:t>8</w:t>
      </w:r>
      <w:r w:rsidR="003848A1">
        <w:t xml:space="preserve"> – </w:t>
      </w:r>
      <w:r w:rsidR="003848A1">
        <w:t>2</w:t>
      </w:r>
      <w:r w:rsidR="003848A1">
        <w:t xml:space="preserve"> </w:t>
      </w:r>
      <w:r w:rsidR="003848A1">
        <w:t>=</w:t>
      </w:r>
      <w:r w:rsidR="003848A1">
        <w:t xml:space="preserve"> </w:t>
      </w:r>
      <w:r w:rsidR="000266C5">
        <w:t>256</w:t>
      </w:r>
      <w:r w:rsidR="003848A1">
        <w:t xml:space="preserve"> –</w:t>
      </w:r>
      <w:r w:rsidR="00F21775">
        <w:t xml:space="preserve"> 2 </w:t>
      </w:r>
      <w:r w:rsidR="003848A1">
        <w:t xml:space="preserve">= </w:t>
      </w:r>
      <w:r w:rsidR="000266C5">
        <w:t xml:space="preserve">254 </w:t>
      </w:r>
      <w:r w:rsidR="003848A1">
        <w:t>hosts</w:t>
      </w:r>
    </w:p>
    <w:p w14:paraId="118FBE0E" w14:textId="3E1A411B" w:rsidR="00316F62" w:rsidRDefault="000266C5" w:rsidP="00316F62">
      <w:pPr>
        <w:pStyle w:val="ListParagraph"/>
        <w:numPr>
          <w:ilvl w:val="1"/>
          <w:numId w:val="3"/>
        </w:numPr>
      </w:pPr>
      <w:r>
        <w:t>Máscara</w:t>
      </w:r>
      <w:r w:rsidR="00513B89">
        <w:t xml:space="preserve">: 32 – 8 = </w:t>
      </w:r>
      <w:r w:rsidR="00316F62">
        <w:t>24 bits para red =&gt; /</w:t>
      </w:r>
      <w:r w:rsidR="00BE0F0F">
        <w:t>24</w:t>
      </w:r>
      <w:r w:rsidR="00316F62">
        <w:t xml:space="preserve"> (255.255.255.0)</w:t>
      </w:r>
    </w:p>
    <w:p w14:paraId="37BFF817" w14:textId="77777777" w:rsidR="00316F62" w:rsidRDefault="00316F62" w:rsidP="00316F62">
      <w:pPr>
        <w:pStyle w:val="ListParagraph"/>
        <w:ind w:left="1800"/>
      </w:pPr>
    </w:p>
    <w:p w14:paraId="331EB8AE" w14:textId="75A89F03" w:rsidR="00E96117" w:rsidRDefault="00AA5958" w:rsidP="00DD1B44">
      <w:pPr>
        <w:pStyle w:val="ListParagraph"/>
        <w:numPr>
          <w:ilvl w:val="0"/>
          <w:numId w:val="1"/>
        </w:numPr>
      </w:pPr>
      <w:r>
        <w:t>Desarrollo de Rangos IP:</w:t>
      </w:r>
    </w:p>
    <w:p w14:paraId="65CECD4C" w14:textId="05BB8AC3" w:rsidR="00AE55CC" w:rsidRDefault="00AE55CC" w:rsidP="00AE55CC">
      <w:pPr>
        <w:pStyle w:val="ListParagraph"/>
        <w:numPr>
          <w:ilvl w:val="1"/>
          <w:numId w:val="1"/>
        </w:numPr>
      </w:pPr>
      <w:r>
        <w:t>Con los datos anteriores, asigna un rango de IP a cada segmento y verifica que el rango soporte el número de dispositivos requerido.</w:t>
      </w:r>
    </w:p>
    <w:tbl>
      <w:tblPr>
        <w:tblStyle w:val="TableGrid"/>
        <w:tblW w:w="100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37"/>
        <w:gridCol w:w="1914"/>
        <w:gridCol w:w="1961"/>
        <w:gridCol w:w="2568"/>
        <w:gridCol w:w="1800"/>
      </w:tblGrid>
      <w:tr w:rsidR="0073497D" w14:paraId="6244061A" w14:textId="77777777" w:rsidTr="003A0C8F">
        <w:trPr>
          <w:trHeight w:val="512"/>
        </w:trPr>
        <w:tc>
          <w:tcPr>
            <w:tcW w:w="1837" w:type="dxa"/>
            <w:vAlign w:val="center"/>
          </w:tcPr>
          <w:p w14:paraId="76067E13" w14:textId="3BF5DA56" w:rsidR="00B80BA5" w:rsidRPr="00B80BA5" w:rsidRDefault="00B80BA5" w:rsidP="00B80BA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Departamento</w:t>
            </w:r>
          </w:p>
        </w:tc>
        <w:tc>
          <w:tcPr>
            <w:tcW w:w="1914" w:type="dxa"/>
            <w:vAlign w:val="center"/>
          </w:tcPr>
          <w:p w14:paraId="721F9357" w14:textId="7907AB25" w:rsidR="00B80BA5" w:rsidRPr="00B80BA5" w:rsidRDefault="00B80BA5" w:rsidP="00B80BA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Subred</w:t>
            </w:r>
          </w:p>
        </w:tc>
        <w:tc>
          <w:tcPr>
            <w:tcW w:w="1961" w:type="dxa"/>
            <w:vAlign w:val="center"/>
          </w:tcPr>
          <w:p w14:paraId="406454EF" w14:textId="34F7FC24" w:rsidR="00B80BA5" w:rsidRPr="00B80BA5" w:rsidRDefault="00436B40" w:rsidP="00B80BA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Máscara</w:t>
            </w:r>
          </w:p>
        </w:tc>
        <w:tc>
          <w:tcPr>
            <w:tcW w:w="2568" w:type="dxa"/>
            <w:vAlign w:val="center"/>
          </w:tcPr>
          <w:p w14:paraId="641B370E" w14:textId="14FC3D84" w:rsidR="00B80BA5" w:rsidRPr="00B80BA5" w:rsidRDefault="00436B40" w:rsidP="00B80BA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Rangos de IP</w:t>
            </w:r>
          </w:p>
        </w:tc>
        <w:tc>
          <w:tcPr>
            <w:tcW w:w="1800" w:type="dxa"/>
            <w:vAlign w:val="center"/>
          </w:tcPr>
          <w:p w14:paraId="031BF2F3" w14:textId="6F39ABA4" w:rsidR="00B80BA5" w:rsidRPr="00B80BA5" w:rsidRDefault="00436B40" w:rsidP="00B80BA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Hosts disponibles</w:t>
            </w:r>
          </w:p>
        </w:tc>
      </w:tr>
      <w:tr w:rsidR="0073497D" w14:paraId="3D235CFA" w14:textId="77777777" w:rsidTr="003A0C8F">
        <w:tc>
          <w:tcPr>
            <w:tcW w:w="1837" w:type="dxa"/>
            <w:vAlign w:val="center"/>
          </w:tcPr>
          <w:p w14:paraId="66AB0BA1" w14:textId="4A6C7F4A" w:rsidR="00B80BA5" w:rsidRDefault="00436B40" w:rsidP="00436B40">
            <w:pPr>
              <w:jc w:val="center"/>
            </w:pPr>
            <w:r>
              <w:t>Administración</w:t>
            </w:r>
          </w:p>
        </w:tc>
        <w:tc>
          <w:tcPr>
            <w:tcW w:w="1914" w:type="dxa"/>
            <w:vAlign w:val="center"/>
          </w:tcPr>
          <w:p w14:paraId="4AEA1DD1" w14:textId="21723585" w:rsidR="00B80BA5" w:rsidRDefault="00E608EF" w:rsidP="00436B40">
            <w:pPr>
              <w:jc w:val="center"/>
            </w:pPr>
            <w:r>
              <w:t>192.168.1</w:t>
            </w:r>
            <w:r w:rsidR="0034648C">
              <w:t>.0/26</w:t>
            </w:r>
          </w:p>
        </w:tc>
        <w:tc>
          <w:tcPr>
            <w:tcW w:w="1961" w:type="dxa"/>
            <w:vAlign w:val="center"/>
          </w:tcPr>
          <w:p w14:paraId="1286BE35" w14:textId="02019CE1" w:rsidR="00B80BA5" w:rsidRDefault="0073497D" w:rsidP="00436B40">
            <w:pPr>
              <w:jc w:val="center"/>
            </w:pPr>
            <w:r>
              <w:t>255.255.255.192</w:t>
            </w:r>
          </w:p>
        </w:tc>
        <w:tc>
          <w:tcPr>
            <w:tcW w:w="2568" w:type="dxa"/>
            <w:vAlign w:val="center"/>
          </w:tcPr>
          <w:p w14:paraId="563BC494" w14:textId="34932D4D" w:rsidR="00B80BA5" w:rsidRDefault="00566EE7" w:rsidP="00436B40">
            <w:pPr>
              <w:jc w:val="center"/>
            </w:pPr>
            <w:r>
              <w:t>192.168.1.0 – 192.168.1.63</w:t>
            </w:r>
          </w:p>
        </w:tc>
        <w:tc>
          <w:tcPr>
            <w:tcW w:w="1800" w:type="dxa"/>
            <w:vAlign w:val="center"/>
          </w:tcPr>
          <w:p w14:paraId="4DF14CFD" w14:textId="5F4A99BC" w:rsidR="00B80BA5" w:rsidRDefault="007C6B38" w:rsidP="00436B40">
            <w:pPr>
              <w:jc w:val="center"/>
            </w:pPr>
            <w:r>
              <w:t>62</w:t>
            </w:r>
          </w:p>
        </w:tc>
      </w:tr>
      <w:tr w:rsidR="0073497D" w14:paraId="56D39C48" w14:textId="77777777" w:rsidTr="003A0C8F">
        <w:tc>
          <w:tcPr>
            <w:tcW w:w="1837" w:type="dxa"/>
            <w:vAlign w:val="center"/>
          </w:tcPr>
          <w:p w14:paraId="10B2BF36" w14:textId="28849ADA" w:rsidR="00B80BA5" w:rsidRDefault="00436B40" w:rsidP="00436B40">
            <w:pPr>
              <w:jc w:val="center"/>
            </w:pPr>
            <w:r>
              <w:t>Biblioteca</w:t>
            </w:r>
          </w:p>
        </w:tc>
        <w:tc>
          <w:tcPr>
            <w:tcW w:w="1914" w:type="dxa"/>
            <w:vAlign w:val="center"/>
          </w:tcPr>
          <w:p w14:paraId="345E2CAC" w14:textId="4B5D70E0" w:rsidR="00B80BA5" w:rsidRDefault="00E2283B" w:rsidP="00436B40">
            <w:pPr>
              <w:jc w:val="center"/>
            </w:pPr>
            <w:r>
              <w:t>192.168.1.64</w:t>
            </w:r>
            <w:r>
              <w:t>/27</w:t>
            </w:r>
          </w:p>
        </w:tc>
        <w:tc>
          <w:tcPr>
            <w:tcW w:w="1961" w:type="dxa"/>
            <w:vAlign w:val="center"/>
          </w:tcPr>
          <w:p w14:paraId="1BE482DA" w14:textId="5EA3F832" w:rsidR="00B80BA5" w:rsidRDefault="0073497D" w:rsidP="00436B40">
            <w:pPr>
              <w:jc w:val="center"/>
            </w:pPr>
            <w:r>
              <w:t>255.255.255.224</w:t>
            </w:r>
          </w:p>
        </w:tc>
        <w:tc>
          <w:tcPr>
            <w:tcW w:w="2568" w:type="dxa"/>
            <w:vAlign w:val="center"/>
          </w:tcPr>
          <w:p w14:paraId="287C99CC" w14:textId="5843C62B" w:rsidR="00B80BA5" w:rsidRDefault="00B750BF" w:rsidP="00436B40">
            <w:pPr>
              <w:jc w:val="center"/>
            </w:pPr>
            <w:r>
              <w:t xml:space="preserve">192.168.1.64 </w:t>
            </w:r>
            <w:r w:rsidR="002533A0">
              <w:t>–</w:t>
            </w:r>
            <w:r>
              <w:t xml:space="preserve"> </w:t>
            </w:r>
            <w:r w:rsidR="002533A0">
              <w:t>192.168.1.95</w:t>
            </w:r>
          </w:p>
        </w:tc>
        <w:tc>
          <w:tcPr>
            <w:tcW w:w="1800" w:type="dxa"/>
            <w:vAlign w:val="center"/>
          </w:tcPr>
          <w:p w14:paraId="4F24EE37" w14:textId="7A59337E" w:rsidR="00B80BA5" w:rsidRDefault="003A0C8F" w:rsidP="00436B40">
            <w:pPr>
              <w:jc w:val="center"/>
            </w:pPr>
            <w:r>
              <w:t>30</w:t>
            </w:r>
          </w:p>
        </w:tc>
      </w:tr>
      <w:tr w:rsidR="0073497D" w14:paraId="5A755FA3" w14:textId="77777777" w:rsidTr="003A0C8F">
        <w:tc>
          <w:tcPr>
            <w:tcW w:w="1837" w:type="dxa"/>
            <w:vAlign w:val="center"/>
          </w:tcPr>
          <w:p w14:paraId="0F1F4A01" w14:textId="3179B576" w:rsidR="00B80BA5" w:rsidRDefault="00F572AF" w:rsidP="00436B40">
            <w:pPr>
              <w:jc w:val="center"/>
            </w:pPr>
            <w:r>
              <w:t>Laboratorio de Computación</w:t>
            </w:r>
          </w:p>
        </w:tc>
        <w:tc>
          <w:tcPr>
            <w:tcW w:w="1914" w:type="dxa"/>
            <w:vAlign w:val="center"/>
          </w:tcPr>
          <w:p w14:paraId="3E66C5A8" w14:textId="6D28EDA8" w:rsidR="00B80BA5" w:rsidRDefault="007C6B38" w:rsidP="00436B40">
            <w:pPr>
              <w:jc w:val="center"/>
            </w:pPr>
            <w:r>
              <w:t>192.168.1.96/24</w:t>
            </w:r>
          </w:p>
        </w:tc>
        <w:tc>
          <w:tcPr>
            <w:tcW w:w="1961" w:type="dxa"/>
            <w:vAlign w:val="center"/>
          </w:tcPr>
          <w:p w14:paraId="07B987D7" w14:textId="04995953" w:rsidR="00B80BA5" w:rsidRDefault="0073497D" w:rsidP="00436B40">
            <w:pPr>
              <w:jc w:val="center"/>
            </w:pPr>
            <w:r>
              <w:t>255.255.2</w:t>
            </w:r>
            <w:r w:rsidR="00566EE7">
              <w:t>55.0</w:t>
            </w:r>
          </w:p>
        </w:tc>
        <w:tc>
          <w:tcPr>
            <w:tcW w:w="2568" w:type="dxa"/>
            <w:vAlign w:val="center"/>
          </w:tcPr>
          <w:p w14:paraId="739CF35B" w14:textId="32EFB54B" w:rsidR="00B80BA5" w:rsidRDefault="00E2283B" w:rsidP="00436B40">
            <w:pPr>
              <w:jc w:val="center"/>
            </w:pPr>
            <w:r>
              <w:t>192.168.1.</w:t>
            </w:r>
            <w:r w:rsidR="000D0510">
              <w:t>96 – 192.168.1.255</w:t>
            </w:r>
          </w:p>
        </w:tc>
        <w:tc>
          <w:tcPr>
            <w:tcW w:w="1800" w:type="dxa"/>
            <w:vAlign w:val="center"/>
          </w:tcPr>
          <w:p w14:paraId="6730E95C" w14:textId="67449740" w:rsidR="00B80BA5" w:rsidRDefault="003A0C8F" w:rsidP="00436B40">
            <w:pPr>
              <w:jc w:val="center"/>
            </w:pPr>
            <w:r>
              <w:t>254</w:t>
            </w:r>
          </w:p>
        </w:tc>
      </w:tr>
    </w:tbl>
    <w:p w14:paraId="1B1BA684" w14:textId="77777777" w:rsidR="00AE55CC" w:rsidRDefault="00AE55CC" w:rsidP="00AE55CC">
      <w:pPr>
        <w:ind w:left="1080"/>
      </w:pPr>
    </w:p>
    <w:p w14:paraId="6E13EA25" w14:textId="264C22F2" w:rsidR="00AA5958" w:rsidRDefault="00AA5958" w:rsidP="00DD1B44">
      <w:pPr>
        <w:pStyle w:val="ListParagraph"/>
        <w:numPr>
          <w:ilvl w:val="0"/>
          <w:numId w:val="1"/>
        </w:numPr>
      </w:pPr>
      <w:r>
        <w:lastRenderedPageBreak/>
        <w:t>Identificaci</w:t>
      </w:r>
      <w:r w:rsidR="00EF193E">
        <w:t>ón de Direcciones Red y Broadcast:</w:t>
      </w:r>
    </w:p>
    <w:p w14:paraId="1094485F" w14:textId="68735177" w:rsidR="00F54544" w:rsidRDefault="00F54544" w:rsidP="00F54544">
      <w:pPr>
        <w:pStyle w:val="ListParagraph"/>
        <w:numPr>
          <w:ilvl w:val="1"/>
          <w:numId w:val="1"/>
        </w:numPr>
      </w:pPr>
      <w:r>
        <w:t>Especifica la dirección de red y dirección de broadcast para cada subred calculada.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515"/>
        <w:gridCol w:w="3029"/>
        <w:gridCol w:w="2726"/>
      </w:tblGrid>
      <w:tr w:rsidR="000E5C6A" w14:paraId="22B41E99" w14:textId="77777777" w:rsidTr="003E41EB">
        <w:trPr>
          <w:trHeight w:val="431"/>
        </w:trPr>
        <w:tc>
          <w:tcPr>
            <w:tcW w:w="2515" w:type="dxa"/>
            <w:vAlign w:val="center"/>
          </w:tcPr>
          <w:p w14:paraId="19F188A0" w14:textId="2D57B41A" w:rsidR="003A0C8F" w:rsidRPr="000E5C6A" w:rsidRDefault="000E5C6A" w:rsidP="003A74A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Departamento</w:t>
            </w:r>
          </w:p>
        </w:tc>
        <w:tc>
          <w:tcPr>
            <w:tcW w:w="3029" w:type="dxa"/>
            <w:vAlign w:val="center"/>
          </w:tcPr>
          <w:p w14:paraId="62132E66" w14:textId="35E0EF58" w:rsidR="003A0C8F" w:rsidRPr="000E5C6A" w:rsidRDefault="000E5C6A" w:rsidP="003A74A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Dirección red</w:t>
            </w:r>
          </w:p>
        </w:tc>
        <w:tc>
          <w:tcPr>
            <w:tcW w:w="2726" w:type="dxa"/>
            <w:vAlign w:val="center"/>
          </w:tcPr>
          <w:p w14:paraId="14E7FBD0" w14:textId="7F1C51B8" w:rsidR="003A0C8F" w:rsidRPr="000E5C6A" w:rsidRDefault="000E5C6A" w:rsidP="003A74A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Dirección broadcast</w:t>
            </w:r>
          </w:p>
        </w:tc>
      </w:tr>
      <w:tr w:rsidR="000E5C6A" w14:paraId="56197726" w14:textId="77777777" w:rsidTr="000E5C6A">
        <w:tc>
          <w:tcPr>
            <w:tcW w:w="2515" w:type="dxa"/>
            <w:vAlign w:val="center"/>
          </w:tcPr>
          <w:p w14:paraId="7306AAB9" w14:textId="2FB38DA8" w:rsidR="003A0C8F" w:rsidRPr="000E5C6A" w:rsidRDefault="000E5C6A" w:rsidP="000E5C6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Administración</w:t>
            </w:r>
          </w:p>
        </w:tc>
        <w:tc>
          <w:tcPr>
            <w:tcW w:w="3029" w:type="dxa"/>
            <w:vAlign w:val="center"/>
          </w:tcPr>
          <w:p w14:paraId="61D05E8F" w14:textId="3929528C" w:rsidR="003A0C8F" w:rsidRPr="000E5C6A" w:rsidRDefault="00821F5E" w:rsidP="000E5C6A">
            <w:pPr>
              <w:jc w:val="center"/>
              <w:rPr>
                <w:rFonts w:ascii="Arial" w:hAnsi="Arial" w:cs="Arial"/>
              </w:rPr>
            </w:pPr>
            <w:r>
              <w:t>192.168.1.0</w:t>
            </w:r>
          </w:p>
        </w:tc>
        <w:tc>
          <w:tcPr>
            <w:tcW w:w="2726" w:type="dxa"/>
            <w:vAlign w:val="center"/>
          </w:tcPr>
          <w:p w14:paraId="11C88EC3" w14:textId="6282098C" w:rsidR="003A0C8F" w:rsidRPr="000E5C6A" w:rsidRDefault="00821F5E" w:rsidP="000E5C6A">
            <w:pPr>
              <w:jc w:val="center"/>
              <w:rPr>
                <w:rFonts w:ascii="Arial" w:hAnsi="Arial" w:cs="Arial"/>
              </w:rPr>
            </w:pPr>
            <w:r>
              <w:t>192.168.1.</w:t>
            </w:r>
            <w:r>
              <w:t>63</w:t>
            </w:r>
          </w:p>
        </w:tc>
      </w:tr>
      <w:tr w:rsidR="000E5C6A" w14:paraId="5D98EFD8" w14:textId="77777777" w:rsidTr="000E5C6A">
        <w:tc>
          <w:tcPr>
            <w:tcW w:w="2515" w:type="dxa"/>
            <w:vAlign w:val="center"/>
          </w:tcPr>
          <w:p w14:paraId="29FCE25E" w14:textId="69A512BD" w:rsidR="003A0C8F" w:rsidRPr="000E5C6A" w:rsidRDefault="000E5C6A" w:rsidP="000E5C6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Biblioteca</w:t>
            </w:r>
          </w:p>
        </w:tc>
        <w:tc>
          <w:tcPr>
            <w:tcW w:w="3029" w:type="dxa"/>
            <w:vAlign w:val="center"/>
          </w:tcPr>
          <w:p w14:paraId="658509C3" w14:textId="4A35A5BD" w:rsidR="003A0C8F" w:rsidRPr="000E5C6A" w:rsidRDefault="00821F5E" w:rsidP="000E5C6A">
            <w:pPr>
              <w:jc w:val="center"/>
              <w:rPr>
                <w:rFonts w:ascii="Arial" w:hAnsi="Arial" w:cs="Arial"/>
              </w:rPr>
            </w:pPr>
            <w:r>
              <w:t>192.168.1.64</w:t>
            </w:r>
          </w:p>
        </w:tc>
        <w:tc>
          <w:tcPr>
            <w:tcW w:w="2726" w:type="dxa"/>
            <w:vAlign w:val="center"/>
          </w:tcPr>
          <w:p w14:paraId="3BD460F8" w14:textId="600B9B89" w:rsidR="003A0C8F" w:rsidRPr="000E5C6A" w:rsidRDefault="00821F5E" w:rsidP="000E5C6A">
            <w:pPr>
              <w:jc w:val="center"/>
              <w:rPr>
                <w:rFonts w:ascii="Arial" w:hAnsi="Arial" w:cs="Arial"/>
              </w:rPr>
            </w:pPr>
            <w:r>
              <w:t>192.168.1.</w:t>
            </w:r>
            <w:r w:rsidR="003E41EB">
              <w:t>95</w:t>
            </w:r>
          </w:p>
        </w:tc>
      </w:tr>
      <w:tr w:rsidR="000E5C6A" w14:paraId="09215191" w14:textId="77777777" w:rsidTr="000E5C6A">
        <w:tc>
          <w:tcPr>
            <w:tcW w:w="2515" w:type="dxa"/>
            <w:vAlign w:val="center"/>
          </w:tcPr>
          <w:p w14:paraId="4F3624EF" w14:textId="1149DBAC" w:rsidR="003A0C8F" w:rsidRPr="000E5C6A" w:rsidRDefault="000E5C6A" w:rsidP="000E5C6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Laboratorio de Computación</w:t>
            </w:r>
          </w:p>
        </w:tc>
        <w:tc>
          <w:tcPr>
            <w:tcW w:w="3029" w:type="dxa"/>
            <w:vAlign w:val="center"/>
          </w:tcPr>
          <w:p w14:paraId="6B33BB24" w14:textId="13894C1E" w:rsidR="003A0C8F" w:rsidRPr="000E5C6A" w:rsidRDefault="00821F5E" w:rsidP="000E5C6A">
            <w:pPr>
              <w:jc w:val="center"/>
              <w:rPr>
                <w:rFonts w:ascii="Arial" w:hAnsi="Arial" w:cs="Arial"/>
              </w:rPr>
            </w:pPr>
            <w:r>
              <w:t>192.168.1.96</w:t>
            </w:r>
          </w:p>
        </w:tc>
        <w:tc>
          <w:tcPr>
            <w:tcW w:w="2726" w:type="dxa"/>
            <w:vAlign w:val="center"/>
          </w:tcPr>
          <w:p w14:paraId="3A9F3782" w14:textId="53732DB1" w:rsidR="003A0C8F" w:rsidRPr="000E5C6A" w:rsidRDefault="00821F5E" w:rsidP="000E5C6A">
            <w:pPr>
              <w:jc w:val="center"/>
              <w:rPr>
                <w:rFonts w:ascii="Arial" w:hAnsi="Arial" w:cs="Arial"/>
              </w:rPr>
            </w:pPr>
            <w:r>
              <w:t>192.168.1.</w:t>
            </w:r>
            <w:r w:rsidR="003E41EB">
              <w:t>255</w:t>
            </w:r>
          </w:p>
        </w:tc>
      </w:tr>
    </w:tbl>
    <w:p w14:paraId="0CDBD47C" w14:textId="77777777" w:rsidR="00F54544" w:rsidRDefault="00F54544" w:rsidP="007A1FD9">
      <w:pPr>
        <w:ind w:left="1080"/>
      </w:pPr>
    </w:p>
    <w:p w14:paraId="6A63E1F7" w14:textId="5A8E5392" w:rsidR="00EF193E" w:rsidRDefault="00EF193E" w:rsidP="00DD1B44">
      <w:pPr>
        <w:pStyle w:val="ListParagraph"/>
        <w:numPr>
          <w:ilvl w:val="0"/>
          <w:numId w:val="1"/>
        </w:numPr>
      </w:pPr>
      <w:r>
        <w:t xml:space="preserve">Reflexión sobre el </w:t>
      </w:r>
      <w:r w:rsidR="0006388C">
        <w:t>Uso de las Subredes:</w:t>
      </w:r>
    </w:p>
    <w:p w14:paraId="572BABA1" w14:textId="70A10A55" w:rsidR="007A1FD9" w:rsidRDefault="007A1FD9" w:rsidP="007A1FD9">
      <w:pPr>
        <w:pStyle w:val="ListParagraph"/>
        <w:numPr>
          <w:ilvl w:val="1"/>
          <w:numId w:val="1"/>
        </w:numPr>
      </w:pPr>
      <w:r>
        <w:t>Explica brevemente cómo la segmentación mejora la organización y la seguridad en una red universitaria.</w:t>
      </w:r>
    </w:p>
    <w:p w14:paraId="0D254792" w14:textId="0AF7ED1E" w:rsidR="007A1FD9" w:rsidRPr="00DD1B44" w:rsidRDefault="007D7009" w:rsidP="007A1FD9">
      <w:pPr>
        <w:ind w:left="1080"/>
      </w:pPr>
      <w:r>
        <w:t xml:space="preserve">Esta </w:t>
      </w:r>
      <w:r w:rsidR="004A7DAF">
        <w:t>mejora la seguridad ya que</w:t>
      </w:r>
      <w:r w:rsidR="00AE5775">
        <w:t xml:space="preserve"> limita </w:t>
      </w:r>
      <w:r w:rsidR="00AE5775" w:rsidRPr="00AE5775">
        <w:t>el acceso entre subredes, así reduciendo la posibilidad de ataques o accesos no autorizados.</w:t>
      </w:r>
      <w:r w:rsidR="00AE5775">
        <w:t xml:space="preserve"> </w:t>
      </w:r>
      <w:r w:rsidR="008935FA" w:rsidRPr="008935FA">
        <w:t>Optimiza el uso de</w:t>
      </w:r>
      <w:r w:rsidR="008935FA">
        <w:t xml:space="preserve"> los</w:t>
      </w:r>
      <w:r w:rsidR="008935FA" w:rsidRPr="008935FA">
        <w:t xml:space="preserve"> recursos de red y mejorar el rendimiento general al contener el broadcast dentro de cada subred.</w:t>
      </w:r>
      <w:r w:rsidR="008935FA">
        <w:t xml:space="preserve"> </w:t>
      </w:r>
      <w:r w:rsidR="00C7276B">
        <w:t>También</w:t>
      </w:r>
      <w:r w:rsidR="00E04A28">
        <w:t xml:space="preserve"> facilita</w:t>
      </w:r>
      <w:r w:rsidR="00E04A28" w:rsidRPr="00E04A28">
        <w:t xml:space="preserve"> la administración de direcciones IP asignando rangos adecuados a cada área.</w:t>
      </w:r>
    </w:p>
    <w:sectPr w:rsidR="007A1FD9" w:rsidRPr="00DD1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31BA"/>
    <w:multiLevelType w:val="hybridMultilevel"/>
    <w:tmpl w:val="F2AEA5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69569C3"/>
    <w:multiLevelType w:val="hybridMultilevel"/>
    <w:tmpl w:val="5462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A6605"/>
    <w:multiLevelType w:val="hybridMultilevel"/>
    <w:tmpl w:val="54CC87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9053292">
    <w:abstractNumId w:val="1"/>
  </w:num>
  <w:num w:numId="2" w16cid:durableId="368382280">
    <w:abstractNumId w:val="0"/>
  </w:num>
  <w:num w:numId="3" w16cid:durableId="224919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AE"/>
    <w:rsid w:val="000266C5"/>
    <w:rsid w:val="0006388C"/>
    <w:rsid w:val="000D0510"/>
    <w:rsid w:val="000E5C6A"/>
    <w:rsid w:val="000F4019"/>
    <w:rsid w:val="001A7D90"/>
    <w:rsid w:val="002533A0"/>
    <w:rsid w:val="002C4479"/>
    <w:rsid w:val="002E333D"/>
    <w:rsid w:val="00316F62"/>
    <w:rsid w:val="0034648C"/>
    <w:rsid w:val="00380C25"/>
    <w:rsid w:val="003848A1"/>
    <w:rsid w:val="00387401"/>
    <w:rsid w:val="003A0C8F"/>
    <w:rsid w:val="003A74AD"/>
    <w:rsid w:val="003E41EB"/>
    <w:rsid w:val="00436B40"/>
    <w:rsid w:val="0046212F"/>
    <w:rsid w:val="004A7DAF"/>
    <w:rsid w:val="004B0D7C"/>
    <w:rsid w:val="00513B89"/>
    <w:rsid w:val="00566EE7"/>
    <w:rsid w:val="0057345D"/>
    <w:rsid w:val="0059240F"/>
    <w:rsid w:val="005A058F"/>
    <w:rsid w:val="005A22C1"/>
    <w:rsid w:val="005D5510"/>
    <w:rsid w:val="005D7745"/>
    <w:rsid w:val="0073497D"/>
    <w:rsid w:val="007A1FD9"/>
    <w:rsid w:val="007B0386"/>
    <w:rsid w:val="007C6B38"/>
    <w:rsid w:val="007D7009"/>
    <w:rsid w:val="00821F5E"/>
    <w:rsid w:val="008253FF"/>
    <w:rsid w:val="00890FAA"/>
    <w:rsid w:val="008935FA"/>
    <w:rsid w:val="00911B73"/>
    <w:rsid w:val="00952C03"/>
    <w:rsid w:val="009F60B1"/>
    <w:rsid w:val="00A77A44"/>
    <w:rsid w:val="00A85750"/>
    <w:rsid w:val="00AA5958"/>
    <w:rsid w:val="00AE55CC"/>
    <w:rsid w:val="00AE5775"/>
    <w:rsid w:val="00B548AE"/>
    <w:rsid w:val="00B750BF"/>
    <w:rsid w:val="00B80BA5"/>
    <w:rsid w:val="00B848B1"/>
    <w:rsid w:val="00BE0F0F"/>
    <w:rsid w:val="00C207B0"/>
    <w:rsid w:val="00C67D5E"/>
    <w:rsid w:val="00C7276B"/>
    <w:rsid w:val="00D76001"/>
    <w:rsid w:val="00DA137E"/>
    <w:rsid w:val="00DD1B44"/>
    <w:rsid w:val="00E04A28"/>
    <w:rsid w:val="00E2283B"/>
    <w:rsid w:val="00E608EF"/>
    <w:rsid w:val="00E80A01"/>
    <w:rsid w:val="00E9497D"/>
    <w:rsid w:val="00E96117"/>
    <w:rsid w:val="00EF193E"/>
    <w:rsid w:val="00F21775"/>
    <w:rsid w:val="00F3465E"/>
    <w:rsid w:val="00F35DB8"/>
    <w:rsid w:val="00F4005E"/>
    <w:rsid w:val="00F432F7"/>
    <w:rsid w:val="00F463D7"/>
    <w:rsid w:val="00F54544"/>
    <w:rsid w:val="00F5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BB5A"/>
  <w15:chartTrackingRefBased/>
  <w15:docId w15:val="{FD5E758B-E8DD-4F3F-BB74-30485A5F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8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8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8AE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8AE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8AE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8AE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8AE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8AE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8AE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B54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8AE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8AE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B54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8AE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B54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8AE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B548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0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68</cp:revision>
  <dcterms:created xsi:type="dcterms:W3CDTF">2025-11-19T01:21:00Z</dcterms:created>
  <dcterms:modified xsi:type="dcterms:W3CDTF">2025-11-19T18:52:00Z</dcterms:modified>
</cp:coreProperties>
</file>