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745AC" w14:textId="29307E32" w:rsidR="7543A0CB" w:rsidRDefault="7543A0CB" w:rsidP="6BC126DE">
      <w:pPr>
        <w:jc w:val="center"/>
        <w:rPr>
          <w:rFonts w:ascii="Aptos" w:eastAsia="Aptos" w:hAnsi="Aptos" w:cs="Aptos"/>
          <w:sz w:val="36"/>
          <w:szCs w:val="36"/>
        </w:rPr>
      </w:pPr>
      <w:r>
        <w:rPr>
          <w:noProof/>
        </w:rPr>
        <w:drawing>
          <wp:inline distT="0" distB="0" distL="0" distR="0" wp14:anchorId="1BE5BF31" wp14:editId="074DB27D">
            <wp:extent cx="767206" cy="750154"/>
            <wp:effectExtent l="0" t="0" r="0" b="0"/>
            <wp:docPr id="48400175" name="Picture 48400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00175"/>
                    <pic:cNvPicPr/>
                  </pic:nvPicPr>
                  <pic:blipFill>
                    <a:blip r:embed="rId7">
                      <a:extLst>
                        <a:ext uri="{28A0092B-C50C-407E-A947-70E740481C1C}">
                          <a14:useLocalDpi xmlns:a14="http://schemas.microsoft.com/office/drawing/2010/main" val="0"/>
                        </a:ext>
                      </a:extLst>
                    </a:blip>
                    <a:stretch>
                      <a:fillRect/>
                    </a:stretch>
                  </pic:blipFill>
                  <pic:spPr>
                    <a:xfrm>
                      <a:off x="0" y="0"/>
                      <a:ext cx="767206" cy="750154"/>
                    </a:xfrm>
                    <a:prstGeom prst="rect">
                      <a:avLst/>
                    </a:prstGeom>
                  </pic:spPr>
                </pic:pic>
              </a:graphicData>
            </a:graphic>
          </wp:inline>
        </w:drawing>
      </w:r>
      <w:r w:rsidR="36E790C0">
        <w:t xml:space="preserve">       </w:t>
      </w:r>
      <w:r w:rsidR="1DBEF4EF" w:rsidRPr="6BC126DE">
        <w:rPr>
          <w:rFonts w:ascii="Elephant" w:eastAsia="Elephant" w:hAnsi="Elephant" w:cs="Elephant"/>
          <w:color w:val="000000" w:themeColor="text1"/>
          <w:sz w:val="32"/>
          <w:szCs w:val="32"/>
        </w:rPr>
        <w:t>UNIVERSITE KASDI MERBAH OUARGL</w:t>
      </w:r>
      <w:r w:rsidR="6FCD439F" w:rsidRPr="23BE5C38">
        <w:rPr>
          <w:rFonts w:ascii="Elephant" w:eastAsia="Elephant" w:hAnsi="Elephant" w:cs="Elephant"/>
          <w:color w:val="000000" w:themeColor="text1"/>
          <w:sz w:val="32"/>
          <w:szCs w:val="32"/>
        </w:rPr>
        <w:t>A</w:t>
      </w:r>
      <w:r w:rsidR="23A82078">
        <w:rPr>
          <w:noProof/>
        </w:rPr>
        <w:drawing>
          <wp:inline distT="0" distB="0" distL="0" distR="0" wp14:anchorId="6CBD9FDD" wp14:editId="17626B4C">
            <wp:extent cx="767206" cy="750154"/>
            <wp:effectExtent l="0" t="0" r="0" b="0"/>
            <wp:docPr id="1284558888" name="Picture 1581147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1147796"/>
                    <pic:cNvPicPr/>
                  </pic:nvPicPr>
                  <pic:blipFill>
                    <a:blip r:embed="rId7">
                      <a:extLst>
                        <a:ext uri="{28A0092B-C50C-407E-A947-70E740481C1C}">
                          <a14:useLocalDpi xmlns:a14="http://schemas.microsoft.com/office/drawing/2010/main" val="0"/>
                        </a:ext>
                      </a:extLst>
                    </a:blip>
                    <a:stretch>
                      <a:fillRect/>
                    </a:stretch>
                  </pic:blipFill>
                  <pic:spPr>
                    <a:xfrm>
                      <a:off x="0" y="0"/>
                      <a:ext cx="767206" cy="750154"/>
                    </a:xfrm>
                    <a:prstGeom prst="rect">
                      <a:avLst/>
                    </a:prstGeom>
                  </pic:spPr>
                </pic:pic>
              </a:graphicData>
            </a:graphic>
          </wp:inline>
        </w:drawing>
      </w:r>
      <w:r w:rsidR="7AACDAA4" w:rsidRPr="6BC126DE">
        <w:rPr>
          <w:rFonts w:ascii="Calibri" w:eastAsia="Calibri" w:hAnsi="Calibri" w:cs="Calibri"/>
          <w:color w:val="000000" w:themeColor="text1"/>
          <w:sz w:val="32"/>
          <w:szCs w:val="32"/>
        </w:rPr>
        <w:t xml:space="preserve"> </w:t>
      </w:r>
      <w:r w:rsidR="1DBEF4EF" w:rsidRPr="6BC126DE">
        <w:rPr>
          <w:rFonts w:ascii="Calibri" w:eastAsia="Calibri" w:hAnsi="Calibri" w:cs="Calibri"/>
          <w:color w:val="000000" w:themeColor="text1"/>
          <w:sz w:val="32"/>
          <w:szCs w:val="32"/>
        </w:rPr>
        <w:t xml:space="preserve"> </w:t>
      </w:r>
    </w:p>
    <w:p w14:paraId="35EF1F95" w14:textId="196B81FD" w:rsidR="7543A0CB" w:rsidRDefault="1DBEF4EF" w:rsidP="0A48BBBC">
      <w:pPr>
        <w:jc w:val="center"/>
        <w:rPr>
          <w:rFonts w:ascii="Aptos" w:eastAsia="Aptos" w:hAnsi="Aptos" w:cs="Aptos"/>
          <w:sz w:val="32"/>
          <w:szCs w:val="32"/>
        </w:rPr>
      </w:pPr>
      <w:r w:rsidRPr="6BC126DE">
        <w:rPr>
          <w:rFonts w:ascii="Elephant" w:eastAsia="Elephant" w:hAnsi="Elephant" w:cs="Elephant"/>
          <w:color w:val="000000" w:themeColor="text1"/>
          <w:sz w:val="32"/>
          <w:szCs w:val="32"/>
        </w:rPr>
        <w:t xml:space="preserve">Faculté des Nouvelles Technologies de l’Information et de la  Communication </w:t>
      </w:r>
      <w:r w:rsidR="7543A0CB">
        <w:br/>
      </w:r>
      <w:r w:rsidRPr="6BC126DE">
        <w:rPr>
          <w:rFonts w:ascii="Elephant" w:eastAsia="Elephant" w:hAnsi="Elephant" w:cs="Elephant"/>
          <w:color w:val="000000" w:themeColor="text1"/>
          <w:sz w:val="32"/>
          <w:szCs w:val="32"/>
        </w:rPr>
        <w:t xml:space="preserve">    Département d’Informatique et Technologie de l’information</w:t>
      </w:r>
    </w:p>
    <w:p w14:paraId="46404CC5" w14:textId="62305960" w:rsidR="0A48BBBC" w:rsidRDefault="0A48BBBC" w:rsidP="0A48BBBC">
      <w:pPr>
        <w:rPr>
          <w:rFonts w:hint="eastAsia"/>
          <w:sz w:val="32"/>
          <w:szCs w:val="32"/>
        </w:rPr>
      </w:pPr>
    </w:p>
    <w:p w14:paraId="3F02778C" w14:textId="1559626E" w:rsidR="0A48BBBC" w:rsidRDefault="0A48BBBC" w:rsidP="0A48BBBC">
      <w:pPr>
        <w:rPr>
          <w:rFonts w:hint="eastAsia"/>
          <w:sz w:val="36"/>
          <w:szCs w:val="36"/>
        </w:rPr>
      </w:pPr>
    </w:p>
    <w:p w14:paraId="27584E41" w14:textId="7B5EE403" w:rsidR="7F093D15" w:rsidRDefault="7F093D15" w:rsidP="0A48BBBC">
      <w:pPr>
        <w:spacing w:after="0"/>
        <w:jc w:val="center"/>
        <w:rPr>
          <w:rFonts w:ascii="Arial Black" w:eastAsia="Arial Black" w:hAnsi="Arial Black" w:cs="Arial Black"/>
          <w:sz w:val="32"/>
          <w:szCs w:val="32"/>
        </w:rPr>
      </w:pPr>
      <w:r w:rsidRPr="0A48BBBC">
        <w:rPr>
          <w:rFonts w:ascii="Arial Black" w:eastAsia="Arial Black" w:hAnsi="Arial Black" w:cs="Arial Black"/>
          <w:color w:val="000000" w:themeColor="text1"/>
          <w:sz w:val="36"/>
          <w:szCs w:val="36"/>
        </w:rPr>
        <w:t xml:space="preserve">Rapport </w:t>
      </w:r>
      <w:r w:rsidR="158C2E70" w:rsidRPr="0A48BBBC">
        <w:rPr>
          <w:rFonts w:ascii="Arial Black" w:eastAsia="Arial Black" w:hAnsi="Arial Black" w:cs="Arial Black"/>
          <w:sz w:val="36"/>
          <w:szCs w:val="36"/>
        </w:rPr>
        <w:t xml:space="preserve">Exploratory Data Analysis and Visualization </w:t>
      </w:r>
      <w:r w:rsidR="77E90232" w:rsidRPr="23BE5C38">
        <w:rPr>
          <w:rFonts w:ascii="Arial Black" w:eastAsia="Arial Black" w:hAnsi="Arial Black" w:cs="Arial Black"/>
          <w:sz w:val="36"/>
          <w:szCs w:val="36"/>
        </w:rPr>
        <w:t>Celestial Bodies</w:t>
      </w:r>
    </w:p>
    <w:p w14:paraId="03DF200C" w14:textId="5290F393" w:rsidR="0A48BBBC" w:rsidRDefault="40BB2EC1" w:rsidP="0A48BBBC">
      <w:pPr>
        <w:rPr>
          <w:rFonts w:hint="eastAsia"/>
          <w:sz w:val="36"/>
          <w:szCs w:val="36"/>
        </w:rPr>
      </w:pPr>
      <w:r w:rsidRPr="23BE5C38">
        <w:rPr>
          <w:sz w:val="36"/>
          <w:szCs w:val="36"/>
        </w:rPr>
        <w:t xml:space="preserve">             </w:t>
      </w:r>
    </w:p>
    <w:p w14:paraId="395930DD" w14:textId="4CA8A646" w:rsidR="38172D8C" w:rsidRDefault="38172D8C" w:rsidP="6BC126DE">
      <w:pPr>
        <w:jc w:val="right"/>
        <w:rPr>
          <w:rFonts w:hint="eastAsia"/>
          <w:b/>
          <w:bCs/>
          <w:sz w:val="32"/>
          <w:szCs w:val="32"/>
        </w:rPr>
      </w:pPr>
      <w:r w:rsidRPr="0A48BBBC">
        <w:rPr>
          <w:sz w:val="36"/>
          <w:szCs w:val="36"/>
        </w:rPr>
        <w:t xml:space="preserve">        </w:t>
      </w:r>
      <w:r w:rsidRPr="0A48BBBC">
        <w:rPr>
          <w:b/>
          <w:bCs/>
          <w:sz w:val="32"/>
          <w:szCs w:val="32"/>
        </w:rPr>
        <w:t xml:space="preserve">MASTER ARTIFICIAL INTELLIGENCE  AND  DATA </w:t>
      </w:r>
      <w:r w:rsidR="2F808C36" w:rsidRPr="23BE5C38">
        <w:rPr>
          <w:b/>
          <w:bCs/>
          <w:sz w:val="32"/>
          <w:szCs w:val="32"/>
        </w:rPr>
        <w:t xml:space="preserve"> </w:t>
      </w:r>
      <w:r w:rsidRPr="0A48BBBC">
        <w:rPr>
          <w:b/>
          <w:bCs/>
          <w:sz w:val="32"/>
          <w:szCs w:val="32"/>
        </w:rPr>
        <w:t>SCIENCE</w:t>
      </w:r>
      <w:r w:rsidR="45A5D881" w:rsidRPr="0A48BBBC">
        <w:rPr>
          <w:rFonts w:ascii="Arial Black" w:eastAsia="Arial Black" w:hAnsi="Arial Black" w:cs="Arial Black"/>
          <w:color w:val="000000" w:themeColor="text1"/>
          <w:sz w:val="40"/>
          <w:szCs w:val="40"/>
        </w:rPr>
        <w:t xml:space="preserve">                  </w:t>
      </w:r>
      <w:r w:rsidR="1F883FD5" w:rsidRPr="0A48BBBC">
        <w:rPr>
          <w:rFonts w:ascii="Arial Black" w:eastAsia="Arial Black" w:hAnsi="Arial Black" w:cs="Arial Black"/>
          <w:color w:val="000000" w:themeColor="text1"/>
          <w:sz w:val="40"/>
          <w:szCs w:val="40"/>
        </w:rPr>
        <w:t xml:space="preserve">   </w:t>
      </w:r>
      <w:r w:rsidR="45A5D881" w:rsidRPr="0A48BBBC">
        <w:rPr>
          <w:b/>
          <w:bCs/>
          <w:sz w:val="32"/>
          <w:szCs w:val="32"/>
        </w:rPr>
        <w:t xml:space="preserve">  </w:t>
      </w:r>
    </w:p>
    <w:p w14:paraId="401D9CB9" w14:textId="06181913" w:rsidR="2176C66B" w:rsidRDefault="2176C66B" w:rsidP="0A48BBBC">
      <w:pPr>
        <w:spacing w:after="0"/>
        <w:rPr>
          <w:rFonts w:hint="eastAsia"/>
          <w:b/>
          <w:bCs/>
          <w:sz w:val="32"/>
          <w:szCs w:val="32"/>
        </w:rPr>
      </w:pPr>
      <w:r w:rsidRPr="0A48BBBC">
        <w:rPr>
          <w:rFonts w:ascii="Arial Black" w:eastAsia="Arial Black" w:hAnsi="Arial Black" w:cs="Arial Black"/>
          <w:color w:val="000000" w:themeColor="text1"/>
          <w:sz w:val="40"/>
          <w:szCs w:val="40"/>
        </w:rPr>
        <w:t>Students:</w:t>
      </w:r>
    </w:p>
    <w:p w14:paraId="254049FF" w14:textId="48AD501D" w:rsidR="0283ADD8" w:rsidRDefault="0283ADD8" w:rsidP="0A48BBBC">
      <w:pPr>
        <w:spacing w:after="0"/>
        <w:ind w:left="547" w:hanging="547"/>
        <w:rPr>
          <w:rFonts w:ascii="Arial" w:eastAsia="Arial" w:hAnsi="Arial" w:cs="Arial"/>
          <w:sz w:val="32"/>
          <w:szCs w:val="32"/>
        </w:rPr>
      </w:pPr>
      <w:r w:rsidRPr="0A48BBBC">
        <w:rPr>
          <w:rFonts w:ascii="Arial" w:eastAsia="Arial" w:hAnsi="Arial" w:cs="Arial"/>
          <w:sz w:val="32"/>
          <w:szCs w:val="32"/>
        </w:rPr>
        <w:t>•BENSEDDIK ABIR</w:t>
      </w:r>
      <w:r w:rsidRPr="0A48BBBC">
        <w:rPr>
          <w:rFonts w:ascii="Berlin Sans FB" w:eastAsia="Berlin Sans FB" w:hAnsi="Berlin Sans FB" w:cs="Berlin Sans FB"/>
          <w:color w:val="000000" w:themeColor="text1"/>
          <w:sz w:val="32"/>
          <w:szCs w:val="32"/>
        </w:rPr>
        <w:t xml:space="preserve"> </w:t>
      </w:r>
    </w:p>
    <w:p w14:paraId="1B0628AD" w14:textId="52552B9F" w:rsidR="741B5677" w:rsidRDefault="741B5677" w:rsidP="0A48BBBC">
      <w:pPr>
        <w:spacing w:after="0"/>
        <w:ind w:left="547" w:hanging="547"/>
        <w:rPr>
          <w:rFonts w:ascii="Arial" w:eastAsia="Arial" w:hAnsi="Arial" w:cs="Arial"/>
          <w:sz w:val="32"/>
          <w:szCs w:val="32"/>
        </w:rPr>
      </w:pPr>
      <w:r w:rsidRPr="0A48BBBC">
        <w:rPr>
          <w:rFonts w:ascii="Arial" w:eastAsia="Arial" w:hAnsi="Arial" w:cs="Arial"/>
          <w:sz w:val="32"/>
          <w:szCs w:val="32"/>
        </w:rPr>
        <w:t>•BENZAHI WISSAL</w:t>
      </w:r>
      <w:r w:rsidR="79193076" w:rsidRPr="0A48BBBC">
        <w:rPr>
          <w:rFonts w:ascii="Berlin Sans FB" w:eastAsia="Berlin Sans FB" w:hAnsi="Berlin Sans FB" w:cs="Berlin Sans FB"/>
          <w:color w:val="000000" w:themeColor="text1"/>
          <w:sz w:val="32"/>
          <w:szCs w:val="32"/>
        </w:rPr>
        <w:t xml:space="preserve">                                        </w:t>
      </w:r>
      <w:r w:rsidR="5803D6FC" w:rsidRPr="0A48BBBC">
        <w:rPr>
          <w:rFonts w:ascii="Berlin Sans FB" w:eastAsia="Berlin Sans FB" w:hAnsi="Berlin Sans FB" w:cs="Berlin Sans FB"/>
          <w:color w:val="000000" w:themeColor="text1"/>
          <w:sz w:val="32"/>
          <w:szCs w:val="32"/>
        </w:rPr>
        <w:t xml:space="preserve">                           </w:t>
      </w:r>
    </w:p>
    <w:p w14:paraId="52677551" w14:textId="2CF891FC" w:rsidR="0A48BBBC" w:rsidRDefault="0A48BBBC" w:rsidP="0A48BBBC">
      <w:pPr>
        <w:spacing w:after="0"/>
        <w:ind w:left="547" w:hanging="547"/>
        <w:rPr>
          <w:rFonts w:ascii="Berlin Sans FB" w:eastAsia="Berlin Sans FB" w:hAnsi="Berlin Sans FB" w:cs="Berlin Sans FB"/>
          <w:color w:val="000000" w:themeColor="text1"/>
          <w:sz w:val="32"/>
          <w:szCs w:val="32"/>
        </w:rPr>
      </w:pPr>
    </w:p>
    <w:p w14:paraId="3A433226" w14:textId="061451EF" w:rsidR="6B480AAC" w:rsidRDefault="6B480AAC" w:rsidP="0A48BBBC">
      <w:pPr>
        <w:rPr>
          <w:rFonts w:hint="eastAsia"/>
          <w:b/>
          <w:bCs/>
          <w:sz w:val="32"/>
          <w:szCs w:val="32"/>
        </w:rPr>
      </w:pPr>
      <w:r w:rsidRPr="0A48BBBC">
        <w:rPr>
          <w:b/>
          <w:bCs/>
          <w:sz w:val="32"/>
          <w:szCs w:val="32"/>
        </w:rPr>
        <w:t xml:space="preserve">              </w:t>
      </w:r>
    </w:p>
    <w:p w14:paraId="4AD519B4" w14:textId="5042E337" w:rsidR="6BC126DE" w:rsidRDefault="6BC126DE" w:rsidP="6BC126DE">
      <w:pPr>
        <w:rPr>
          <w:b/>
          <w:bCs/>
          <w:sz w:val="32"/>
          <w:szCs w:val="32"/>
        </w:rPr>
      </w:pPr>
    </w:p>
    <w:p w14:paraId="2AFE5EC1" w14:textId="4A9E49C1" w:rsidR="6BC126DE" w:rsidRDefault="6BC126DE" w:rsidP="6BC126DE">
      <w:pPr>
        <w:rPr>
          <w:b/>
          <w:bCs/>
          <w:sz w:val="32"/>
          <w:szCs w:val="32"/>
        </w:rPr>
      </w:pPr>
    </w:p>
    <w:p w14:paraId="3BEFACD6" w14:textId="6D9C973E" w:rsidR="6BC126DE" w:rsidRDefault="6BC126DE" w:rsidP="6BC126DE">
      <w:pPr>
        <w:rPr>
          <w:b/>
          <w:bCs/>
          <w:sz w:val="32"/>
          <w:szCs w:val="32"/>
        </w:rPr>
      </w:pPr>
    </w:p>
    <w:p w14:paraId="648BDDD4" w14:textId="5A8C0C72" w:rsidR="1E3E6923" w:rsidRDefault="1E3E6923" w:rsidP="0A48BBBC">
      <w:pPr>
        <w:spacing w:after="0"/>
        <w:rPr>
          <w:rFonts w:hint="eastAsia"/>
          <w:b/>
          <w:bCs/>
          <w:sz w:val="32"/>
          <w:szCs w:val="32"/>
        </w:rPr>
      </w:pPr>
      <w:r w:rsidRPr="0A48BBBC">
        <w:rPr>
          <w:b/>
          <w:bCs/>
          <w:sz w:val="32"/>
          <w:szCs w:val="32"/>
        </w:rPr>
        <w:t xml:space="preserve">                                         </w:t>
      </w:r>
      <w:r w:rsidR="54197E13" w:rsidRPr="0A48BBBC">
        <w:rPr>
          <w:b/>
          <w:bCs/>
          <w:sz w:val="32"/>
          <w:szCs w:val="32"/>
        </w:rPr>
        <w:t xml:space="preserve">              </w:t>
      </w:r>
      <w:r w:rsidRPr="0A48BBBC">
        <w:rPr>
          <w:b/>
          <w:bCs/>
          <w:sz w:val="32"/>
          <w:szCs w:val="32"/>
        </w:rPr>
        <w:t xml:space="preserve"> </w:t>
      </w:r>
      <w:r w:rsidRPr="0A48BBBC">
        <w:rPr>
          <w:rFonts w:ascii="Arial Black" w:eastAsia="Arial Black" w:hAnsi="Arial Black" w:cs="Arial Black"/>
          <w:color w:val="000000" w:themeColor="text1"/>
          <w:sz w:val="48"/>
          <w:szCs w:val="48"/>
        </w:rPr>
        <w:t>2024-2025</w:t>
      </w:r>
    </w:p>
    <w:p w14:paraId="6CB71C63" w14:textId="3F56675E" w:rsidR="0A48BBBC" w:rsidRDefault="0A48BBBC" w:rsidP="0A48BBBC">
      <w:pPr>
        <w:rPr>
          <w:rFonts w:hint="eastAsia"/>
          <w:b/>
          <w:bCs/>
          <w:sz w:val="32"/>
          <w:szCs w:val="32"/>
        </w:rPr>
      </w:pPr>
    </w:p>
    <w:p w14:paraId="2FF6B795" w14:textId="5DA4D4DA" w:rsidR="0A48BBBC" w:rsidRDefault="0A48BBBC" w:rsidP="0A48BBBC">
      <w:pPr>
        <w:rPr>
          <w:rFonts w:hint="eastAsia"/>
          <w:b/>
          <w:bCs/>
          <w:sz w:val="32"/>
          <w:szCs w:val="32"/>
        </w:rPr>
      </w:pPr>
    </w:p>
    <w:p w14:paraId="5874D13F" w14:textId="2E5D390C" w:rsidR="0A48BBBC" w:rsidRDefault="0A48BBBC" w:rsidP="0A48BBBC">
      <w:pPr>
        <w:rPr>
          <w:rFonts w:hint="eastAsia"/>
          <w:b/>
          <w:bCs/>
          <w:sz w:val="32"/>
          <w:szCs w:val="32"/>
        </w:rPr>
      </w:pPr>
    </w:p>
    <w:p w14:paraId="498BEF28" w14:textId="4404EEDC" w:rsidR="5E0FDD4E" w:rsidRDefault="5E0FDD4E" w:rsidP="5E0FDD4E">
      <w:pPr>
        <w:rPr>
          <w:rFonts w:hint="eastAsia"/>
          <w:b/>
          <w:bCs/>
          <w:sz w:val="32"/>
          <w:szCs w:val="32"/>
        </w:rPr>
      </w:pPr>
    </w:p>
    <w:p w14:paraId="2A460B63" w14:textId="241BB16E" w:rsidR="5E0FDD4E" w:rsidRDefault="5E0FDD4E" w:rsidP="5E0FDD4E">
      <w:pPr>
        <w:rPr>
          <w:rFonts w:hint="eastAsia"/>
          <w:b/>
          <w:bCs/>
          <w:sz w:val="32"/>
          <w:szCs w:val="32"/>
        </w:rPr>
      </w:pPr>
    </w:p>
    <w:p w14:paraId="48D7D8D1" w14:textId="41E43655" w:rsidR="371DC425" w:rsidRDefault="371DC425" w:rsidP="34369215">
      <w:pPr>
        <w:rPr>
          <w:rFonts w:hint="eastAsia"/>
          <w:sz w:val="32"/>
          <w:szCs w:val="32"/>
        </w:rPr>
      </w:pPr>
      <w:r w:rsidRPr="34369215">
        <w:rPr>
          <w:b/>
          <w:bCs/>
          <w:sz w:val="32"/>
          <w:szCs w:val="32"/>
        </w:rPr>
        <w:t>Table of Contents</w:t>
      </w:r>
      <w:r w:rsidRPr="34369215">
        <w:rPr>
          <w:sz w:val="28"/>
          <w:szCs w:val="28"/>
        </w:rPr>
        <w:t xml:space="preserve">  </w:t>
      </w:r>
    </w:p>
    <w:p w14:paraId="12734309" w14:textId="068E7D3A" w:rsidR="371DC425" w:rsidRDefault="371DC425" w:rsidP="34369215">
      <w:pPr>
        <w:rPr>
          <w:rFonts w:hint="eastAsia"/>
          <w:sz w:val="32"/>
          <w:szCs w:val="32"/>
        </w:rPr>
      </w:pPr>
      <w:r w:rsidRPr="34369215">
        <w:rPr>
          <w:sz w:val="28"/>
          <w:szCs w:val="28"/>
        </w:rPr>
        <w:t xml:space="preserve"> </w:t>
      </w:r>
    </w:p>
    <w:p w14:paraId="3EA25DE3" w14:textId="1D953EF0" w:rsidR="371DC425" w:rsidRDefault="371DC425" w:rsidP="34369215">
      <w:pPr>
        <w:rPr>
          <w:rFonts w:hint="eastAsia"/>
          <w:sz w:val="32"/>
          <w:szCs w:val="32"/>
        </w:rPr>
      </w:pPr>
      <w:r w:rsidRPr="5E0FDD4E">
        <w:rPr>
          <w:sz w:val="28"/>
          <w:szCs w:val="28"/>
        </w:rPr>
        <w:t xml:space="preserve">1. Introduction ............................................ </w:t>
      </w:r>
      <w:r w:rsidR="211E0B34" w:rsidRPr="5E0FDD4E">
        <w:rPr>
          <w:sz w:val="28"/>
          <w:szCs w:val="28"/>
        </w:rPr>
        <w:t>...........</w:t>
      </w:r>
      <w:r w:rsidR="07CAC0D4" w:rsidRPr="5E0FDD4E">
        <w:rPr>
          <w:sz w:val="28"/>
          <w:szCs w:val="28"/>
        </w:rPr>
        <w:t xml:space="preserve"> </w:t>
      </w:r>
      <w:r w:rsidRPr="5E0FDD4E">
        <w:rPr>
          <w:sz w:val="28"/>
          <w:szCs w:val="28"/>
        </w:rPr>
        <w:t xml:space="preserve">3  </w:t>
      </w:r>
    </w:p>
    <w:p w14:paraId="1282F397" w14:textId="41F335D2" w:rsidR="371DC425" w:rsidRDefault="371DC425" w:rsidP="34369215">
      <w:pPr>
        <w:rPr>
          <w:rFonts w:hint="eastAsia"/>
          <w:sz w:val="32"/>
          <w:szCs w:val="32"/>
        </w:rPr>
      </w:pPr>
      <w:r w:rsidRPr="3EAC036C">
        <w:rPr>
          <w:sz w:val="28"/>
          <w:szCs w:val="28"/>
        </w:rPr>
        <w:t>2. Data Collection and Initial Inspection ..................</w:t>
      </w:r>
      <w:r w:rsidR="287B783A" w:rsidRPr="3EAC036C">
        <w:rPr>
          <w:sz w:val="28"/>
          <w:szCs w:val="28"/>
        </w:rPr>
        <w:t>.</w:t>
      </w:r>
      <w:r w:rsidR="31ED4C73" w:rsidRPr="3EAC036C">
        <w:rPr>
          <w:sz w:val="28"/>
          <w:szCs w:val="28"/>
        </w:rPr>
        <w:t>3</w:t>
      </w:r>
      <w:r w:rsidRPr="3EAC036C">
        <w:rPr>
          <w:sz w:val="28"/>
          <w:szCs w:val="28"/>
        </w:rPr>
        <w:t xml:space="preserve">  </w:t>
      </w:r>
    </w:p>
    <w:p w14:paraId="2F5ECC43" w14:textId="05A997CA" w:rsidR="371DC425" w:rsidRDefault="371DC425" w:rsidP="34369215">
      <w:pPr>
        <w:rPr>
          <w:rFonts w:hint="eastAsia"/>
          <w:sz w:val="32"/>
          <w:szCs w:val="32"/>
        </w:rPr>
      </w:pPr>
      <w:r w:rsidRPr="5E0FDD4E">
        <w:rPr>
          <w:sz w:val="28"/>
          <w:szCs w:val="28"/>
        </w:rPr>
        <w:t xml:space="preserve">3. Data Cleaning and Transformation ........................5  </w:t>
      </w:r>
    </w:p>
    <w:p w14:paraId="3438654C" w14:textId="3D47892D" w:rsidR="371DC425" w:rsidRDefault="371DC425" w:rsidP="34369215">
      <w:pPr>
        <w:rPr>
          <w:rFonts w:hint="eastAsia"/>
          <w:sz w:val="32"/>
          <w:szCs w:val="32"/>
        </w:rPr>
      </w:pPr>
      <w:r w:rsidRPr="5E0FDD4E">
        <w:rPr>
          <w:sz w:val="28"/>
          <w:szCs w:val="28"/>
        </w:rPr>
        <w:t>4. Feature and Sample Analysis .............................</w:t>
      </w:r>
      <w:r w:rsidR="0B2212DE" w:rsidRPr="5E0FDD4E">
        <w:rPr>
          <w:sz w:val="28"/>
          <w:szCs w:val="28"/>
        </w:rPr>
        <w:t>..</w:t>
      </w:r>
      <w:r w:rsidR="0AFB2927" w:rsidRPr="5E0FDD4E">
        <w:rPr>
          <w:sz w:val="28"/>
          <w:szCs w:val="28"/>
        </w:rPr>
        <w:t>.</w:t>
      </w:r>
      <w:r w:rsidRPr="5E0FDD4E">
        <w:rPr>
          <w:sz w:val="28"/>
          <w:szCs w:val="28"/>
        </w:rPr>
        <w:t xml:space="preserve">6  </w:t>
      </w:r>
    </w:p>
    <w:p w14:paraId="1397EBF3" w14:textId="62F1B4DB" w:rsidR="371DC425" w:rsidRDefault="371DC425" w:rsidP="34369215">
      <w:pPr>
        <w:rPr>
          <w:rFonts w:hint="eastAsia"/>
          <w:sz w:val="32"/>
          <w:szCs w:val="32"/>
        </w:rPr>
      </w:pPr>
      <w:r w:rsidRPr="175E4A68">
        <w:rPr>
          <w:sz w:val="28"/>
          <w:szCs w:val="28"/>
        </w:rPr>
        <w:t>5. Visualization of Key Patterns ...........................</w:t>
      </w:r>
      <w:r w:rsidR="51E5073A" w:rsidRPr="175E4A68">
        <w:rPr>
          <w:sz w:val="28"/>
          <w:szCs w:val="28"/>
        </w:rPr>
        <w:t>.</w:t>
      </w:r>
      <w:r w:rsidR="488AC13F" w:rsidRPr="175E4A68">
        <w:rPr>
          <w:sz w:val="28"/>
          <w:szCs w:val="28"/>
        </w:rPr>
        <w:t>.....</w:t>
      </w:r>
      <w:r w:rsidR="7757F4BC" w:rsidRPr="175E4A68">
        <w:rPr>
          <w:sz w:val="28"/>
          <w:szCs w:val="28"/>
        </w:rPr>
        <w:t>6</w:t>
      </w:r>
      <w:r w:rsidRPr="175E4A68">
        <w:rPr>
          <w:sz w:val="28"/>
          <w:szCs w:val="28"/>
        </w:rPr>
        <w:t xml:space="preserve"> </w:t>
      </w:r>
    </w:p>
    <w:p w14:paraId="60759B81" w14:textId="205655A8" w:rsidR="371DC425" w:rsidRDefault="0933A2F0" w:rsidP="34369215">
      <w:pPr>
        <w:rPr>
          <w:rFonts w:hint="eastAsia"/>
          <w:sz w:val="32"/>
          <w:szCs w:val="32"/>
        </w:rPr>
      </w:pPr>
      <w:r w:rsidRPr="23BE5C38">
        <w:rPr>
          <w:sz w:val="28"/>
          <w:szCs w:val="28"/>
        </w:rPr>
        <w:t xml:space="preserve">6. Summary Statistics and Key Insights ..................... </w:t>
      </w:r>
      <w:r w:rsidR="5C2A2D82" w:rsidRPr="248C8307">
        <w:rPr>
          <w:sz w:val="28"/>
          <w:szCs w:val="28"/>
        </w:rPr>
        <w:t>7</w:t>
      </w:r>
    </w:p>
    <w:p w14:paraId="7A59E69F" w14:textId="6D4C3BDC" w:rsidR="431FA342" w:rsidRDefault="431FA342" w:rsidP="23BE5C38">
      <w:pPr>
        <w:jc w:val="both"/>
        <w:rPr>
          <w:rFonts w:hint="eastAsia"/>
          <w:sz w:val="32"/>
          <w:szCs w:val="32"/>
        </w:rPr>
      </w:pPr>
      <w:r w:rsidRPr="23BE5C38">
        <w:rPr>
          <w:sz w:val="28"/>
          <w:szCs w:val="28"/>
        </w:rPr>
        <w:t>7.</w:t>
      </w:r>
      <w:r w:rsidRPr="23BE5C38">
        <w:rPr>
          <w:b/>
          <w:bCs/>
          <w:sz w:val="32"/>
          <w:szCs w:val="32"/>
        </w:rPr>
        <w:t xml:space="preserve"> </w:t>
      </w:r>
      <w:r w:rsidRPr="23BE5C38">
        <w:rPr>
          <w:sz w:val="28"/>
          <w:szCs w:val="28"/>
        </w:rPr>
        <w:t>Model Building and Deployment ............................</w:t>
      </w:r>
      <w:r w:rsidR="329281CD" w:rsidRPr="248C8307">
        <w:rPr>
          <w:sz w:val="28"/>
          <w:szCs w:val="28"/>
        </w:rPr>
        <w:t>8</w:t>
      </w:r>
    </w:p>
    <w:p w14:paraId="22242155" w14:textId="5D5FB33B" w:rsidR="371DC425" w:rsidRDefault="431FA342" w:rsidP="34369215">
      <w:pPr>
        <w:rPr>
          <w:rFonts w:hint="eastAsia"/>
          <w:sz w:val="32"/>
          <w:szCs w:val="32"/>
        </w:rPr>
      </w:pPr>
      <w:r w:rsidRPr="23BE5C38">
        <w:rPr>
          <w:sz w:val="28"/>
          <w:szCs w:val="28"/>
        </w:rPr>
        <w:t>8</w:t>
      </w:r>
      <w:r w:rsidR="0933A2F0" w:rsidRPr="23BE5C38">
        <w:rPr>
          <w:sz w:val="28"/>
          <w:szCs w:val="28"/>
        </w:rPr>
        <w:t>. Conclusion ..............................................</w:t>
      </w:r>
      <w:r w:rsidR="0A00C635" w:rsidRPr="23BE5C38">
        <w:rPr>
          <w:sz w:val="28"/>
          <w:szCs w:val="28"/>
        </w:rPr>
        <w:t>............</w:t>
      </w:r>
      <w:r w:rsidR="0933A2F0" w:rsidRPr="23BE5C38">
        <w:rPr>
          <w:sz w:val="28"/>
          <w:szCs w:val="28"/>
        </w:rPr>
        <w:t xml:space="preserve"> 9  </w:t>
      </w:r>
    </w:p>
    <w:p w14:paraId="346ED49B" w14:textId="267900BC" w:rsidR="371DC425" w:rsidRDefault="371DC425" w:rsidP="34369215">
      <w:pPr>
        <w:rPr>
          <w:rFonts w:hint="eastAsia"/>
          <w:sz w:val="32"/>
          <w:szCs w:val="32"/>
        </w:rPr>
      </w:pPr>
      <w:r w:rsidRPr="5E0FDD4E">
        <w:rPr>
          <w:sz w:val="28"/>
          <w:szCs w:val="28"/>
        </w:rPr>
        <w:t xml:space="preserve"> </w:t>
      </w:r>
    </w:p>
    <w:p w14:paraId="76D1E1EF" w14:textId="200AAFA2" w:rsidR="0A48BBBC" w:rsidRDefault="0A48BBBC" w:rsidP="5E0FDD4E">
      <w:pPr>
        <w:spacing w:after="0"/>
        <w:rPr>
          <w:rFonts w:ascii="SimSun" w:eastAsia="SimSun" w:hAnsi="SimSun" w:cs="SimSun"/>
          <w:i/>
          <w:iCs/>
        </w:rPr>
      </w:pPr>
    </w:p>
    <w:p w14:paraId="6338E16B" w14:textId="30B83293" w:rsidR="0A48BBBC" w:rsidRDefault="0A48BBBC" w:rsidP="34369215">
      <w:pPr>
        <w:rPr>
          <w:rFonts w:hint="eastAsia"/>
          <w:b/>
          <w:bCs/>
          <w:sz w:val="48"/>
          <w:szCs w:val="48"/>
          <w:u w:val="single"/>
        </w:rPr>
      </w:pPr>
    </w:p>
    <w:p w14:paraId="4069632E" w14:textId="403BFD67" w:rsidR="5E0FDD4E" w:rsidRDefault="5E0FDD4E" w:rsidP="5E0FDD4E">
      <w:pPr>
        <w:rPr>
          <w:rFonts w:hint="eastAsia"/>
          <w:b/>
          <w:bCs/>
          <w:sz w:val="48"/>
          <w:szCs w:val="48"/>
          <w:u w:val="single"/>
        </w:rPr>
      </w:pPr>
    </w:p>
    <w:p w14:paraId="7804F658" w14:textId="3B1B48D1" w:rsidR="5E0FDD4E" w:rsidRDefault="5E0FDD4E" w:rsidP="5E0FDD4E">
      <w:pPr>
        <w:rPr>
          <w:rFonts w:hint="eastAsia"/>
          <w:b/>
          <w:bCs/>
          <w:sz w:val="48"/>
          <w:szCs w:val="48"/>
          <w:u w:val="single"/>
        </w:rPr>
      </w:pPr>
    </w:p>
    <w:p w14:paraId="6466BEA7" w14:textId="7F3A585B" w:rsidR="5E0FDD4E" w:rsidRDefault="5E0FDD4E" w:rsidP="5E0FDD4E">
      <w:pPr>
        <w:rPr>
          <w:rFonts w:hint="eastAsia"/>
          <w:b/>
          <w:bCs/>
          <w:sz w:val="48"/>
          <w:szCs w:val="48"/>
          <w:u w:val="single"/>
        </w:rPr>
      </w:pPr>
    </w:p>
    <w:p w14:paraId="0A03CC03" w14:textId="5B215761" w:rsidR="5E0FDD4E" w:rsidRDefault="5E0FDD4E" w:rsidP="5E0FDD4E">
      <w:pPr>
        <w:rPr>
          <w:rFonts w:hint="eastAsia"/>
          <w:b/>
          <w:bCs/>
          <w:sz w:val="48"/>
          <w:szCs w:val="48"/>
          <w:u w:val="single"/>
        </w:rPr>
      </w:pPr>
    </w:p>
    <w:p w14:paraId="0BE95002" w14:textId="54AFD054" w:rsidR="5E0FDD4E" w:rsidRDefault="5E0FDD4E" w:rsidP="5E0FDD4E">
      <w:pPr>
        <w:rPr>
          <w:rFonts w:hint="eastAsia"/>
          <w:b/>
          <w:bCs/>
          <w:sz w:val="48"/>
          <w:szCs w:val="48"/>
          <w:u w:val="single"/>
        </w:rPr>
      </w:pPr>
    </w:p>
    <w:p w14:paraId="3120EA7C" w14:textId="407428F9" w:rsidR="23BE5C38" w:rsidRDefault="23BE5C38" w:rsidP="23BE5C38">
      <w:pPr>
        <w:rPr>
          <w:rFonts w:hint="eastAsia"/>
          <w:b/>
          <w:bCs/>
          <w:sz w:val="48"/>
          <w:szCs w:val="48"/>
          <w:u w:val="single"/>
        </w:rPr>
      </w:pPr>
    </w:p>
    <w:p w14:paraId="1FD37BBF" w14:textId="3BE2E0E9" w:rsidR="23BE5C38" w:rsidRDefault="23BE5C38" w:rsidP="23BE5C38">
      <w:pPr>
        <w:rPr>
          <w:rFonts w:hint="eastAsia"/>
          <w:b/>
          <w:bCs/>
          <w:sz w:val="48"/>
          <w:szCs w:val="48"/>
          <w:u w:val="single"/>
        </w:rPr>
      </w:pPr>
    </w:p>
    <w:p w14:paraId="381CD265" w14:textId="6C59444E" w:rsidR="23BE5C38" w:rsidRDefault="23BE5C38" w:rsidP="23BE5C38">
      <w:pPr>
        <w:rPr>
          <w:rFonts w:hint="eastAsia"/>
          <w:b/>
          <w:bCs/>
          <w:sz w:val="48"/>
          <w:szCs w:val="48"/>
          <w:u w:val="single"/>
        </w:rPr>
      </w:pPr>
    </w:p>
    <w:p w14:paraId="04B2368F" w14:textId="4F1179C0" w:rsidR="23BE5C38" w:rsidRDefault="23BE5C38" w:rsidP="23BE5C38">
      <w:pPr>
        <w:rPr>
          <w:rFonts w:hint="eastAsia"/>
          <w:b/>
          <w:bCs/>
          <w:sz w:val="48"/>
          <w:szCs w:val="48"/>
          <w:u w:val="single"/>
        </w:rPr>
      </w:pPr>
    </w:p>
    <w:p w14:paraId="0594FB91" w14:textId="7DEEFB71" w:rsidR="5E0FDD4E" w:rsidRDefault="5E0FDD4E" w:rsidP="5E0FDD4E">
      <w:pPr>
        <w:rPr>
          <w:rFonts w:hint="eastAsia"/>
          <w:b/>
          <w:bCs/>
          <w:sz w:val="48"/>
          <w:szCs w:val="48"/>
          <w:u w:val="single"/>
        </w:rPr>
      </w:pPr>
    </w:p>
    <w:p w14:paraId="6C791260" w14:textId="5AD99A2D" w:rsidR="35C8CCA2" w:rsidRDefault="35C8CCA2" w:rsidP="23BE5C38">
      <w:pPr>
        <w:rPr>
          <w:rFonts w:hint="eastAsia"/>
          <w:b/>
          <w:bCs/>
          <w:sz w:val="36"/>
          <w:szCs w:val="36"/>
        </w:rPr>
      </w:pPr>
      <w:r w:rsidRPr="23BE5C38">
        <w:rPr>
          <w:b/>
          <w:bCs/>
          <w:sz w:val="36"/>
          <w:szCs w:val="36"/>
        </w:rPr>
        <w:t>1. Introduction</w:t>
      </w:r>
    </w:p>
    <w:p w14:paraId="4EC5C8C6" w14:textId="3140ECE0" w:rsidR="35C8CCA2" w:rsidRDefault="35C8CCA2" w:rsidP="23BE5C38">
      <w:pPr>
        <w:rPr>
          <w:rFonts w:hint="eastAsia"/>
        </w:rPr>
      </w:pPr>
      <w:r w:rsidRPr="23BE5C38">
        <w:t>The Celestial Bodies Dataset was scraped from Wikipedia using requests and BeautifulSoup. The goal was to clean the data and perform exploratory analysis to understand the dataset’s structure, ensuring that it is prepared for future modeling and analysis.</w:t>
      </w:r>
    </w:p>
    <w:p w14:paraId="334842C7" w14:textId="6FB9EA2D" w:rsidR="23BE5C38" w:rsidRDefault="23BE5C38" w:rsidP="23BE5C38">
      <w:pPr>
        <w:rPr>
          <w:rFonts w:hint="eastAsia"/>
        </w:rPr>
      </w:pPr>
    </w:p>
    <w:p w14:paraId="5F2C7D18" w14:textId="4518F0B0" w:rsidR="562D0236" w:rsidRDefault="562D0236" w:rsidP="23BE5C38">
      <w:pPr>
        <w:rPr>
          <w:rFonts w:ascii="Aptos" w:eastAsia="Aptos" w:hAnsi="Aptos" w:cs="Aptos"/>
          <w:sz w:val="28"/>
          <w:szCs w:val="28"/>
        </w:rPr>
      </w:pPr>
      <w:r w:rsidRPr="23BE5C38">
        <w:rPr>
          <w:b/>
          <w:bCs/>
          <w:sz w:val="28"/>
          <w:szCs w:val="28"/>
        </w:rPr>
        <w:t xml:space="preserve">Dataset Name : </w:t>
      </w:r>
      <w:r w:rsidR="5593F522" w:rsidRPr="23BE5C38">
        <w:rPr>
          <w:rFonts w:ascii="system-ui" w:eastAsia="system-ui" w:hAnsi="system-ui" w:cs="system-ui"/>
        </w:rPr>
        <w:t>Celestial_Bodies_Dataset</w:t>
      </w:r>
    </w:p>
    <w:p w14:paraId="394FA4C6" w14:textId="43D13778" w:rsidR="562D0236" w:rsidRDefault="562D0236" w:rsidP="23BE5C38">
      <w:pPr>
        <w:rPr>
          <w:rFonts w:hint="eastAsia"/>
          <w:b/>
          <w:bCs/>
          <w:sz w:val="32"/>
          <w:szCs w:val="32"/>
        </w:rPr>
      </w:pPr>
      <w:r w:rsidRPr="23BE5C38">
        <w:rPr>
          <w:b/>
          <w:bCs/>
          <w:sz w:val="28"/>
          <w:szCs w:val="28"/>
        </w:rPr>
        <w:t xml:space="preserve">Analysis Date: </w:t>
      </w:r>
    </w:p>
    <w:p w14:paraId="1FAFBD98" w14:textId="0388FD18" w:rsidR="562D0236" w:rsidRDefault="562D0236" w:rsidP="23BE5C38">
      <w:pPr>
        <w:rPr>
          <w:rFonts w:hint="eastAsia"/>
          <w:b/>
          <w:bCs/>
          <w:sz w:val="32"/>
          <w:szCs w:val="32"/>
        </w:rPr>
      </w:pPr>
      <w:r w:rsidRPr="23BE5C38">
        <w:rPr>
          <w:b/>
          <w:bCs/>
          <w:sz w:val="28"/>
          <w:szCs w:val="28"/>
        </w:rPr>
        <w:t>Analyst:</w:t>
      </w:r>
    </w:p>
    <w:p w14:paraId="76932C7E" w14:textId="771E58C1" w:rsidR="35C8CCA2" w:rsidRDefault="35C8CCA2" w:rsidP="23BE5C38">
      <w:pPr>
        <w:rPr>
          <w:rFonts w:hint="eastAsia"/>
          <w:b/>
          <w:bCs/>
          <w:sz w:val="32"/>
          <w:szCs w:val="32"/>
        </w:rPr>
      </w:pPr>
      <w:r w:rsidRPr="23BE5C38">
        <w:rPr>
          <w:b/>
          <w:bCs/>
          <w:sz w:val="28"/>
          <w:szCs w:val="28"/>
        </w:rPr>
        <w:t>Objective:</w:t>
      </w:r>
    </w:p>
    <w:p w14:paraId="399189AB" w14:textId="0B0BBC3F" w:rsidR="35C8CCA2" w:rsidRDefault="35C8CCA2" w:rsidP="23BE5C38">
      <w:pPr>
        <w:rPr>
          <w:rFonts w:hint="eastAsia"/>
        </w:rPr>
      </w:pPr>
      <w:r w:rsidRPr="23BE5C38">
        <w:t>This report presents an Exploratory Data Analysis (EDA) on the Celestial Bodies Dataset, which was scraped from Wikipedia using the requests and BeautifulSoup libraries. The objective is to explore and clean the dataset, identify key features, and derive valuable insights to guide future predictive modeling. The dataset includes textual data related to celestial bodies (planets, stars, moons, etc.), as well as images linked to each entity. The steps of the analysis include cleaning, exploring feature distributions, and identifying relationships between variables that will inform machine learning models and further scientific research.</w:t>
      </w:r>
    </w:p>
    <w:p w14:paraId="7E26D4A1" w14:textId="108B7C97" w:rsidR="609F7631" w:rsidRDefault="609F7631" w:rsidP="23BE5C38">
      <w:pPr>
        <w:rPr>
          <w:rFonts w:ascii="Times New Roman" w:eastAsia="Times New Roman" w:hAnsi="Times New Roman" w:cs="Times New Roman"/>
        </w:rPr>
      </w:pPr>
      <w:r w:rsidRPr="23BE5C38">
        <w:rPr>
          <w:b/>
          <w:bCs/>
          <w:sz w:val="36"/>
          <w:szCs w:val="36"/>
        </w:rPr>
        <w:t>2. Data Collection and Initial Inspection</w:t>
      </w:r>
    </w:p>
    <w:p w14:paraId="0F933BA8" w14:textId="75A412A2" w:rsidR="1401EB6E" w:rsidRDefault="1401EB6E" w:rsidP="23BE5C38">
      <w:pPr>
        <w:ind w:left="720"/>
        <w:rPr>
          <w:rFonts w:ascii="Times New Roman" w:eastAsia="Times New Roman" w:hAnsi="Times New Roman" w:cs="Times New Roman"/>
        </w:rPr>
      </w:pPr>
      <w:r w:rsidRPr="23BE5C38">
        <w:rPr>
          <w:rFonts w:ascii="Times New Roman" w:eastAsia="Times New Roman" w:hAnsi="Times New Roman" w:cs="Times New Roman"/>
          <w:b/>
          <w:bCs/>
          <w:sz w:val="28"/>
          <w:szCs w:val="28"/>
        </w:rPr>
        <w:t xml:space="preserve"> </w:t>
      </w:r>
      <w:r w:rsidR="609F7631" w:rsidRPr="23BE5C38">
        <w:rPr>
          <w:rFonts w:ascii="Times New Roman" w:eastAsia="Times New Roman" w:hAnsi="Times New Roman" w:cs="Times New Roman"/>
          <w:b/>
          <w:bCs/>
          <w:sz w:val="28"/>
          <w:szCs w:val="28"/>
        </w:rPr>
        <w:t>Source:</w:t>
      </w:r>
      <w:r>
        <w:br/>
      </w:r>
      <w:r w:rsidR="152869C0" w:rsidRPr="23BE5C38">
        <w:rPr>
          <w:rFonts w:ascii="Times New Roman" w:eastAsia="Times New Roman" w:hAnsi="Times New Roman" w:cs="Times New Roman"/>
        </w:rPr>
        <w:t xml:space="preserve">   Data was collected using web scraping techniques. Wikipedia pages related to celestial bodies were fetched using the requests library, and the textual content was extracted using BeautifulSoup. Additionally, image URLs for each celestial body were scraped.</w:t>
      </w:r>
      <w:r w:rsidR="067B4FBC" w:rsidRPr="23BE5C38">
        <w:rPr>
          <w:rFonts w:ascii="Times New Roman" w:eastAsia="Times New Roman" w:hAnsi="Times New Roman" w:cs="Times New Roman"/>
        </w:rPr>
        <w:t xml:space="preserve"> This method ensured that all collected data came directly from authoritative and structured Wikipedia pages.</w:t>
      </w:r>
    </w:p>
    <w:p w14:paraId="1A36D5C7" w14:textId="725A0290" w:rsidR="609F7631" w:rsidRDefault="609F7631" w:rsidP="23BE5C38">
      <w:pPr>
        <w:spacing w:before="240" w:after="240"/>
        <w:ind w:left="720"/>
        <w:rPr>
          <w:rFonts w:ascii="Times New Roman" w:eastAsia="Times New Roman" w:hAnsi="Times New Roman" w:cs="Times New Roman"/>
        </w:rPr>
      </w:pPr>
      <w:r w:rsidRPr="23BE5C38">
        <w:rPr>
          <w:rFonts w:ascii="Times New Roman" w:eastAsia="Times New Roman" w:hAnsi="Times New Roman" w:cs="Times New Roman"/>
          <w:b/>
          <w:bCs/>
          <w:sz w:val="28"/>
          <w:szCs w:val="28"/>
        </w:rPr>
        <w:t>Relevance:</w:t>
      </w:r>
      <w:r>
        <w:br/>
      </w:r>
      <w:r w:rsidRPr="23BE5C38">
        <w:rPr>
          <w:rFonts w:ascii="Times New Roman" w:eastAsia="Times New Roman" w:hAnsi="Times New Roman" w:cs="Times New Roman"/>
        </w:rPr>
        <w:t xml:space="preserve"> The dataset is valuable for the analysis of celestial bodies because it encompasses various types, including planets, stars, moons, and other celestial entities. By analyzing this data, insights can be gained about celestial body types and their characteristics, which is essential for building classification models.</w:t>
      </w:r>
    </w:p>
    <w:p w14:paraId="199BF99D" w14:textId="09CB23B6" w:rsidR="23BE5C38" w:rsidRDefault="23BE5C38" w:rsidP="23BE5C38">
      <w:pPr>
        <w:spacing w:before="240" w:after="240"/>
        <w:ind w:left="720"/>
        <w:rPr>
          <w:rFonts w:ascii="Times New Roman" w:eastAsia="Times New Roman" w:hAnsi="Times New Roman" w:cs="Times New Roman"/>
        </w:rPr>
      </w:pPr>
    </w:p>
    <w:p w14:paraId="1D3E72C0" w14:textId="44E20425" w:rsidR="23BE5C38" w:rsidRDefault="23BE5C38" w:rsidP="23BE5C38">
      <w:pPr>
        <w:spacing w:before="240" w:after="240"/>
        <w:ind w:left="720"/>
        <w:rPr>
          <w:rFonts w:ascii="Times New Roman" w:eastAsia="Times New Roman" w:hAnsi="Times New Roman" w:cs="Times New Roman"/>
        </w:rPr>
      </w:pPr>
    </w:p>
    <w:p w14:paraId="62953BF7" w14:textId="7E25EF03" w:rsidR="23BE5C38" w:rsidRDefault="23BE5C38" w:rsidP="23BE5C38">
      <w:pPr>
        <w:spacing w:before="240" w:after="240"/>
        <w:ind w:left="720"/>
        <w:rPr>
          <w:rFonts w:ascii="Times New Roman" w:eastAsia="Times New Roman" w:hAnsi="Times New Roman" w:cs="Times New Roman"/>
        </w:rPr>
      </w:pPr>
    </w:p>
    <w:p w14:paraId="7890052A" w14:textId="121D4C59" w:rsidR="161B66BD" w:rsidRDefault="161B66BD" w:rsidP="23BE5C38">
      <w:pPr>
        <w:spacing w:before="240" w:after="240"/>
        <w:rPr>
          <w:rFonts w:ascii="Aptos" w:eastAsia="Aptos" w:hAnsi="Aptos" w:cs="Aptos"/>
          <w:b/>
          <w:bCs/>
          <w:sz w:val="32"/>
          <w:szCs w:val="32"/>
        </w:rPr>
      </w:pPr>
      <w:r w:rsidRPr="23BE5C38">
        <w:rPr>
          <w:rFonts w:ascii="Aptos" w:eastAsia="Aptos" w:hAnsi="Aptos" w:cs="Aptos"/>
          <w:b/>
          <w:bCs/>
          <w:sz w:val="32"/>
          <w:szCs w:val="32"/>
        </w:rPr>
        <w:t>Data Overview:</w:t>
      </w:r>
    </w:p>
    <w:p w14:paraId="60820A64" w14:textId="6FADEF02" w:rsidR="3D6A1DA8" w:rsidRDefault="3D6A1DA8" w:rsidP="23BE5C38">
      <w:pPr>
        <w:spacing w:before="240" w:after="240"/>
        <w:rPr>
          <w:rFonts w:ascii="Aptos" w:eastAsia="Aptos" w:hAnsi="Aptos" w:cs="Aptos"/>
          <w:sz w:val="28"/>
          <w:szCs w:val="28"/>
        </w:rPr>
      </w:pPr>
      <w:r w:rsidRPr="23BE5C38">
        <w:rPr>
          <w:rFonts w:ascii="Aptos" w:eastAsia="Aptos" w:hAnsi="Aptos" w:cs="Aptos"/>
          <w:sz w:val="28"/>
          <w:szCs w:val="28"/>
        </w:rPr>
        <w:t xml:space="preserve">      </w:t>
      </w:r>
      <w:r w:rsidR="1D2FD31B" w:rsidRPr="23BE5C38">
        <w:rPr>
          <w:rFonts w:ascii="Aptos" w:eastAsia="Aptos" w:hAnsi="Aptos" w:cs="Aptos"/>
          <w:sz w:val="28"/>
          <w:szCs w:val="28"/>
        </w:rPr>
        <w:t xml:space="preserve">     </w:t>
      </w:r>
      <w:r w:rsidR="161B66BD" w:rsidRPr="23BE5C38">
        <w:rPr>
          <w:rFonts w:ascii="Aptos" w:eastAsia="Aptos" w:hAnsi="Aptos" w:cs="Aptos"/>
          <w:sz w:val="28"/>
          <w:szCs w:val="28"/>
        </w:rPr>
        <w:t>The dataset consists of two related tables:</w:t>
      </w:r>
    </w:p>
    <w:p w14:paraId="3DA195A0" w14:textId="126C3546" w:rsidR="161B66BD" w:rsidRDefault="161B66BD" w:rsidP="23BE5C38">
      <w:pPr>
        <w:pStyle w:val="ListParagraph"/>
        <w:spacing w:before="240" w:after="240"/>
        <w:rPr>
          <w:rFonts w:ascii="Aptos" w:eastAsia="Aptos" w:hAnsi="Aptos" w:cs="Aptos"/>
          <w:b/>
          <w:bCs/>
          <w:sz w:val="32"/>
          <w:szCs w:val="32"/>
        </w:rPr>
      </w:pPr>
      <w:r w:rsidRPr="23BE5C38">
        <w:rPr>
          <w:rFonts w:ascii="Aptos" w:eastAsia="Aptos" w:hAnsi="Aptos" w:cs="Aptos"/>
          <w:b/>
          <w:bCs/>
          <w:sz w:val="28"/>
          <w:szCs w:val="28"/>
        </w:rPr>
        <w:t>Table 1 (</w:t>
      </w:r>
      <w:r w:rsidRPr="23BE5C38">
        <w:rPr>
          <w:rFonts w:ascii="Consolas" w:eastAsia="Consolas" w:hAnsi="Consolas" w:cs="Consolas"/>
          <w:b/>
          <w:bCs/>
          <w:sz w:val="28"/>
          <w:szCs w:val="28"/>
        </w:rPr>
        <w:t>df_merged</w:t>
      </w:r>
      <w:r w:rsidRPr="23BE5C38">
        <w:rPr>
          <w:rFonts w:ascii="Aptos" w:eastAsia="Aptos" w:hAnsi="Aptos" w:cs="Aptos"/>
          <w:b/>
          <w:bCs/>
          <w:sz w:val="28"/>
          <w:szCs w:val="28"/>
        </w:rPr>
        <w:t>):</w:t>
      </w:r>
    </w:p>
    <w:p w14:paraId="449E3A0F" w14:textId="777B1BAC" w:rsidR="161B66BD" w:rsidRDefault="161B66BD" w:rsidP="23BE5C38">
      <w:pPr>
        <w:spacing w:before="240" w:after="240"/>
        <w:ind w:left="720"/>
        <w:rPr>
          <w:rFonts w:ascii="Aptos" w:eastAsia="Aptos" w:hAnsi="Aptos" w:cs="Aptos"/>
          <w:sz w:val="28"/>
          <w:szCs w:val="28"/>
        </w:rPr>
      </w:pPr>
      <w:r w:rsidRPr="23BE5C38">
        <w:rPr>
          <w:rFonts w:ascii="Aptos" w:eastAsia="Aptos" w:hAnsi="Aptos" w:cs="Aptos"/>
        </w:rPr>
        <w:t>Contains 1345 records, each representing a celestial body, with the following features</w:t>
      </w:r>
      <w:r w:rsidRPr="23BE5C38">
        <w:rPr>
          <w:rFonts w:ascii="Aptos" w:eastAsia="Aptos" w:hAnsi="Aptos" w:cs="Aptos"/>
          <w:sz w:val="28"/>
          <w:szCs w:val="28"/>
        </w:rPr>
        <w:t>:</w:t>
      </w:r>
    </w:p>
    <w:p w14:paraId="6BCE871E" w14:textId="540AABAF" w:rsidR="161B66BD" w:rsidRDefault="161B66BD" w:rsidP="23BE5C38">
      <w:pPr>
        <w:pStyle w:val="ListParagraph"/>
        <w:numPr>
          <w:ilvl w:val="1"/>
          <w:numId w:val="11"/>
        </w:numPr>
        <w:spacing w:after="0"/>
        <w:rPr>
          <w:rFonts w:ascii="Aptos" w:eastAsia="Aptos" w:hAnsi="Aptos" w:cs="Aptos"/>
        </w:rPr>
      </w:pPr>
      <w:r w:rsidRPr="23BE5C38">
        <w:rPr>
          <w:rFonts w:ascii="Aptos" w:eastAsia="Aptos" w:hAnsi="Aptos" w:cs="Aptos"/>
          <w:b/>
          <w:bCs/>
        </w:rPr>
        <w:t>Title:</w:t>
      </w:r>
      <w:r w:rsidRPr="23BE5C38">
        <w:rPr>
          <w:rFonts w:ascii="Aptos" w:eastAsia="Aptos" w:hAnsi="Aptos" w:cs="Aptos"/>
          <w:sz w:val="28"/>
          <w:szCs w:val="28"/>
        </w:rPr>
        <w:t xml:space="preserve"> </w:t>
      </w:r>
      <w:r w:rsidRPr="23BE5C38">
        <w:rPr>
          <w:rFonts w:ascii="Aptos" w:eastAsia="Aptos" w:hAnsi="Aptos" w:cs="Aptos"/>
        </w:rPr>
        <w:t>The name of the celestial body (e.g., "Apsis").</w:t>
      </w:r>
    </w:p>
    <w:p w14:paraId="6DE12460" w14:textId="6741F8E5" w:rsidR="161B66BD" w:rsidRDefault="161B66BD" w:rsidP="23BE5C38">
      <w:pPr>
        <w:pStyle w:val="ListParagraph"/>
        <w:numPr>
          <w:ilvl w:val="1"/>
          <w:numId w:val="11"/>
        </w:numPr>
        <w:spacing w:after="0"/>
        <w:rPr>
          <w:rFonts w:ascii="Aptos" w:eastAsia="Aptos" w:hAnsi="Aptos" w:cs="Aptos"/>
        </w:rPr>
      </w:pPr>
      <w:r w:rsidRPr="23BE5C38">
        <w:rPr>
          <w:rFonts w:ascii="Aptos" w:eastAsia="Aptos" w:hAnsi="Aptos" w:cs="Aptos"/>
          <w:b/>
          <w:bCs/>
        </w:rPr>
        <w:t>URL:</w:t>
      </w:r>
      <w:r w:rsidRPr="23BE5C38">
        <w:rPr>
          <w:rFonts w:ascii="Aptos" w:eastAsia="Aptos" w:hAnsi="Aptos" w:cs="Aptos"/>
          <w:sz w:val="28"/>
          <w:szCs w:val="28"/>
        </w:rPr>
        <w:t xml:space="preserve"> </w:t>
      </w:r>
      <w:r w:rsidRPr="23BE5C38">
        <w:rPr>
          <w:rFonts w:ascii="Aptos" w:eastAsia="Aptos" w:hAnsi="Aptos" w:cs="Aptos"/>
        </w:rPr>
        <w:t>The Wikipedia URL for further details about the celestial body.</w:t>
      </w:r>
    </w:p>
    <w:p w14:paraId="4B014DCC" w14:textId="3D89DF4E" w:rsidR="161B66BD" w:rsidRDefault="161B66BD" w:rsidP="23BE5C38">
      <w:pPr>
        <w:pStyle w:val="ListParagraph"/>
        <w:numPr>
          <w:ilvl w:val="1"/>
          <w:numId w:val="11"/>
        </w:numPr>
        <w:spacing w:after="0"/>
        <w:rPr>
          <w:rFonts w:ascii="Aptos" w:eastAsia="Aptos" w:hAnsi="Aptos" w:cs="Aptos"/>
          <w:sz w:val="28"/>
          <w:szCs w:val="28"/>
        </w:rPr>
      </w:pPr>
      <w:r w:rsidRPr="23BE5C38">
        <w:rPr>
          <w:rFonts w:ascii="Aptos" w:eastAsia="Aptos" w:hAnsi="Aptos" w:cs="Aptos"/>
          <w:b/>
          <w:bCs/>
        </w:rPr>
        <w:t>Cleaned_Content:</w:t>
      </w:r>
      <w:r w:rsidRPr="23BE5C38">
        <w:rPr>
          <w:rFonts w:ascii="Aptos" w:eastAsia="Aptos" w:hAnsi="Aptos" w:cs="Aptos"/>
          <w:sz w:val="28"/>
          <w:szCs w:val="28"/>
        </w:rPr>
        <w:t xml:space="preserve"> </w:t>
      </w:r>
      <w:r w:rsidRPr="23BE5C38">
        <w:rPr>
          <w:rFonts w:ascii="Aptos" w:eastAsia="Aptos" w:hAnsi="Aptos" w:cs="Aptos"/>
        </w:rPr>
        <w:t>The text extracted from the Wikipedia page, cleaned of irrelevant content.</w:t>
      </w:r>
    </w:p>
    <w:p w14:paraId="19798EC9" w14:textId="54804BDD" w:rsidR="161B66BD" w:rsidRDefault="161B66BD" w:rsidP="23BE5C38">
      <w:pPr>
        <w:pStyle w:val="ListParagraph"/>
        <w:numPr>
          <w:ilvl w:val="1"/>
          <w:numId w:val="11"/>
        </w:numPr>
        <w:spacing w:after="0"/>
        <w:rPr>
          <w:rFonts w:ascii="Aptos" w:eastAsia="Aptos" w:hAnsi="Aptos" w:cs="Aptos"/>
          <w:sz w:val="28"/>
          <w:szCs w:val="28"/>
        </w:rPr>
      </w:pPr>
      <w:r w:rsidRPr="23BE5C38">
        <w:rPr>
          <w:rFonts w:ascii="Aptos" w:eastAsia="Aptos" w:hAnsi="Aptos" w:cs="Aptos"/>
          <w:b/>
          <w:bCs/>
        </w:rPr>
        <w:t>Type:</w:t>
      </w:r>
      <w:r w:rsidRPr="23BE5C38">
        <w:rPr>
          <w:rFonts w:ascii="Aptos" w:eastAsia="Aptos" w:hAnsi="Aptos" w:cs="Aptos"/>
          <w:sz w:val="28"/>
          <w:szCs w:val="28"/>
        </w:rPr>
        <w:t xml:space="preserve"> </w:t>
      </w:r>
      <w:r w:rsidRPr="23BE5C38">
        <w:rPr>
          <w:rFonts w:ascii="Aptos" w:eastAsia="Aptos" w:hAnsi="Aptos" w:cs="Aptos"/>
        </w:rPr>
        <w:t>The classification of the celestial body (e.g., planet, star, moon).</w:t>
      </w:r>
    </w:p>
    <w:p w14:paraId="77370285" w14:textId="5F416BF0" w:rsidR="161B66BD" w:rsidRDefault="161B66BD" w:rsidP="23BE5C38">
      <w:pPr>
        <w:pStyle w:val="ListParagraph"/>
        <w:numPr>
          <w:ilvl w:val="1"/>
          <w:numId w:val="11"/>
        </w:numPr>
        <w:spacing w:after="0"/>
        <w:rPr>
          <w:rFonts w:ascii="Aptos" w:eastAsia="Aptos" w:hAnsi="Aptos" w:cs="Aptos"/>
          <w:sz w:val="28"/>
          <w:szCs w:val="28"/>
        </w:rPr>
      </w:pPr>
      <w:r w:rsidRPr="23BE5C38">
        <w:rPr>
          <w:rFonts w:ascii="Aptos" w:eastAsia="Aptos" w:hAnsi="Aptos" w:cs="Aptos"/>
          <w:b/>
          <w:bCs/>
        </w:rPr>
        <w:t>Word_Count:</w:t>
      </w:r>
      <w:r w:rsidRPr="23BE5C38">
        <w:rPr>
          <w:rFonts w:ascii="Aptos" w:eastAsia="Aptos" w:hAnsi="Aptos" w:cs="Aptos"/>
          <w:sz w:val="28"/>
          <w:szCs w:val="28"/>
        </w:rPr>
        <w:t xml:space="preserve"> The number of words in the cleaned content.</w:t>
      </w:r>
    </w:p>
    <w:p w14:paraId="0A48FB05" w14:textId="277D4EAD" w:rsidR="161B66BD" w:rsidRDefault="161B66BD" w:rsidP="23BE5C38">
      <w:pPr>
        <w:pStyle w:val="ListParagraph"/>
        <w:spacing w:before="240" w:after="240"/>
        <w:rPr>
          <w:rFonts w:ascii="Aptos" w:eastAsia="Aptos" w:hAnsi="Aptos" w:cs="Aptos"/>
          <w:b/>
          <w:bCs/>
          <w:sz w:val="28"/>
          <w:szCs w:val="28"/>
        </w:rPr>
      </w:pPr>
      <w:r w:rsidRPr="23BE5C38">
        <w:rPr>
          <w:rFonts w:ascii="Aptos" w:eastAsia="Aptos" w:hAnsi="Aptos" w:cs="Aptos"/>
          <w:b/>
          <w:bCs/>
          <w:sz w:val="28"/>
          <w:szCs w:val="28"/>
        </w:rPr>
        <w:t>Table 2 (</w:t>
      </w:r>
      <w:r w:rsidRPr="23BE5C38">
        <w:rPr>
          <w:rFonts w:ascii="Consolas" w:eastAsia="Consolas" w:hAnsi="Consolas" w:cs="Consolas"/>
          <w:b/>
          <w:bCs/>
          <w:sz w:val="28"/>
          <w:szCs w:val="28"/>
        </w:rPr>
        <w:t>df_merged_image</w:t>
      </w:r>
      <w:r w:rsidRPr="23BE5C38">
        <w:rPr>
          <w:rFonts w:ascii="Aptos" w:eastAsia="Aptos" w:hAnsi="Aptos" w:cs="Aptos"/>
          <w:b/>
          <w:bCs/>
          <w:sz w:val="28"/>
          <w:szCs w:val="28"/>
        </w:rPr>
        <w:t>):</w:t>
      </w:r>
    </w:p>
    <w:p w14:paraId="01E64506" w14:textId="30382B3C" w:rsidR="6FF58743" w:rsidRDefault="6FF58743" w:rsidP="23BE5C38">
      <w:pPr>
        <w:spacing w:before="240" w:after="240"/>
        <w:rPr>
          <w:rFonts w:ascii="Aptos" w:eastAsia="Aptos" w:hAnsi="Aptos" w:cs="Aptos"/>
        </w:rPr>
      </w:pPr>
      <w:r w:rsidRPr="23BE5C38">
        <w:rPr>
          <w:rFonts w:ascii="Aptos" w:eastAsia="Aptos" w:hAnsi="Aptos" w:cs="Aptos"/>
        </w:rPr>
        <w:t xml:space="preserve">             </w:t>
      </w:r>
      <w:r w:rsidR="161B66BD" w:rsidRPr="23BE5C38">
        <w:rPr>
          <w:rFonts w:ascii="Aptos" w:eastAsia="Aptos" w:hAnsi="Aptos" w:cs="Aptos"/>
        </w:rPr>
        <w:t xml:space="preserve">Contains information related to the images associated with the celestial bodies, </w:t>
      </w:r>
      <w:r w:rsidR="0A59F52D" w:rsidRPr="23BE5C38">
        <w:rPr>
          <w:rFonts w:ascii="Aptos" w:eastAsia="Aptos" w:hAnsi="Aptos" w:cs="Aptos"/>
        </w:rPr>
        <w:t xml:space="preserve">   </w:t>
      </w:r>
      <w:r w:rsidR="161B66BD" w:rsidRPr="23BE5C38">
        <w:rPr>
          <w:rFonts w:ascii="Aptos" w:eastAsia="Aptos" w:hAnsi="Aptos" w:cs="Aptos"/>
        </w:rPr>
        <w:t>with the following features:</w:t>
      </w:r>
    </w:p>
    <w:p w14:paraId="4CC03E48" w14:textId="50266C3E" w:rsidR="161B66BD" w:rsidRDefault="161B66BD" w:rsidP="23BE5C38">
      <w:pPr>
        <w:pStyle w:val="ListParagraph"/>
        <w:numPr>
          <w:ilvl w:val="1"/>
          <w:numId w:val="11"/>
        </w:numPr>
        <w:spacing w:after="0"/>
        <w:rPr>
          <w:rFonts w:ascii="Aptos" w:eastAsia="Aptos" w:hAnsi="Aptos" w:cs="Aptos"/>
          <w:sz w:val="28"/>
          <w:szCs w:val="28"/>
        </w:rPr>
      </w:pPr>
      <w:r w:rsidRPr="23BE5C38">
        <w:rPr>
          <w:rFonts w:ascii="Aptos" w:eastAsia="Aptos" w:hAnsi="Aptos" w:cs="Aptos"/>
          <w:b/>
          <w:bCs/>
        </w:rPr>
        <w:t>Title:</w:t>
      </w:r>
      <w:r w:rsidRPr="23BE5C38">
        <w:rPr>
          <w:rFonts w:ascii="Aptos" w:eastAsia="Aptos" w:hAnsi="Aptos" w:cs="Aptos"/>
          <w:sz w:val="28"/>
          <w:szCs w:val="28"/>
        </w:rPr>
        <w:t xml:space="preserve"> </w:t>
      </w:r>
      <w:r w:rsidRPr="23BE5C38">
        <w:rPr>
          <w:rFonts w:ascii="Aptos" w:eastAsia="Aptos" w:hAnsi="Aptos" w:cs="Aptos"/>
        </w:rPr>
        <w:t>The name of the celestial body (should match the title in Table 1).</w:t>
      </w:r>
    </w:p>
    <w:p w14:paraId="46FAA20C" w14:textId="1F1E58F5" w:rsidR="161B66BD" w:rsidRDefault="161B66BD" w:rsidP="23BE5C38">
      <w:pPr>
        <w:pStyle w:val="ListParagraph"/>
        <w:numPr>
          <w:ilvl w:val="1"/>
          <w:numId w:val="11"/>
        </w:numPr>
        <w:spacing w:after="0"/>
        <w:rPr>
          <w:rFonts w:ascii="Aptos" w:eastAsia="Aptos" w:hAnsi="Aptos" w:cs="Aptos"/>
          <w:sz w:val="28"/>
          <w:szCs w:val="28"/>
        </w:rPr>
      </w:pPr>
      <w:r w:rsidRPr="23BE5C38">
        <w:rPr>
          <w:rFonts w:ascii="Aptos" w:eastAsia="Aptos" w:hAnsi="Aptos" w:cs="Aptos"/>
          <w:b/>
          <w:bCs/>
        </w:rPr>
        <w:t>Image_URL:</w:t>
      </w:r>
      <w:r w:rsidRPr="23BE5C38">
        <w:rPr>
          <w:rFonts w:ascii="Aptos" w:eastAsia="Aptos" w:hAnsi="Aptos" w:cs="Aptos"/>
          <w:sz w:val="28"/>
          <w:szCs w:val="28"/>
        </w:rPr>
        <w:t xml:space="preserve"> </w:t>
      </w:r>
      <w:r w:rsidRPr="23BE5C38">
        <w:rPr>
          <w:rFonts w:ascii="Aptos" w:eastAsia="Aptos" w:hAnsi="Aptos" w:cs="Aptos"/>
        </w:rPr>
        <w:t>The URL of the image related to the celestial body.</w:t>
      </w:r>
    </w:p>
    <w:p w14:paraId="39377764" w14:textId="16C30010" w:rsidR="161B66BD" w:rsidRDefault="161B66BD" w:rsidP="23BE5C38">
      <w:pPr>
        <w:pStyle w:val="ListParagraph"/>
        <w:numPr>
          <w:ilvl w:val="1"/>
          <w:numId w:val="11"/>
        </w:numPr>
        <w:spacing w:after="0"/>
        <w:rPr>
          <w:rFonts w:ascii="Aptos" w:eastAsia="Aptos" w:hAnsi="Aptos" w:cs="Aptos"/>
          <w:sz w:val="28"/>
          <w:szCs w:val="28"/>
        </w:rPr>
      </w:pPr>
      <w:r w:rsidRPr="23BE5C38">
        <w:rPr>
          <w:rFonts w:ascii="Aptos" w:eastAsia="Aptos" w:hAnsi="Aptos" w:cs="Aptos"/>
          <w:b/>
          <w:bCs/>
        </w:rPr>
        <w:t>Image_Saved:</w:t>
      </w:r>
      <w:r w:rsidRPr="23BE5C38">
        <w:rPr>
          <w:rFonts w:ascii="Aptos" w:eastAsia="Aptos" w:hAnsi="Aptos" w:cs="Aptos"/>
          <w:sz w:val="28"/>
          <w:szCs w:val="28"/>
        </w:rPr>
        <w:t xml:space="preserve"> </w:t>
      </w:r>
      <w:r w:rsidRPr="23BE5C38">
        <w:rPr>
          <w:rFonts w:ascii="Aptos" w:eastAsia="Aptos" w:hAnsi="Aptos" w:cs="Aptos"/>
        </w:rPr>
        <w:t>The status of whether the image has been saved.</w:t>
      </w:r>
    </w:p>
    <w:p w14:paraId="39A06AAE" w14:textId="03A759B5" w:rsidR="161B66BD" w:rsidRDefault="161B66BD" w:rsidP="23BE5C38">
      <w:pPr>
        <w:pStyle w:val="ListParagraph"/>
        <w:numPr>
          <w:ilvl w:val="1"/>
          <w:numId w:val="11"/>
        </w:numPr>
        <w:spacing w:after="0"/>
        <w:rPr>
          <w:rFonts w:ascii="Aptos" w:eastAsia="Aptos" w:hAnsi="Aptos" w:cs="Aptos"/>
          <w:sz w:val="28"/>
          <w:szCs w:val="28"/>
        </w:rPr>
      </w:pPr>
      <w:r w:rsidRPr="23BE5C38">
        <w:rPr>
          <w:rFonts w:ascii="Aptos" w:eastAsia="Aptos" w:hAnsi="Aptos" w:cs="Aptos"/>
          <w:b/>
          <w:bCs/>
        </w:rPr>
        <w:t>Image_Format:</w:t>
      </w:r>
      <w:r w:rsidRPr="23BE5C38">
        <w:rPr>
          <w:rFonts w:ascii="Aptos" w:eastAsia="Aptos" w:hAnsi="Aptos" w:cs="Aptos"/>
        </w:rPr>
        <w:t xml:space="preserve"> The format of the image (e.g., JPEG, PNG).</w:t>
      </w:r>
    </w:p>
    <w:p w14:paraId="6A129B97" w14:textId="2F80216E" w:rsidR="161B66BD" w:rsidRDefault="161B66BD" w:rsidP="23BE5C38">
      <w:pPr>
        <w:pStyle w:val="ListParagraph"/>
        <w:numPr>
          <w:ilvl w:val="1"/>
          <w:numId w:val="11"/>
        </w:numPr>
        <w:spacing w:after="0"/>
        <w:rPr>
          <w:rFonts w:ascii="Aptos" w:eastAsia="Aptos" w:hAnsi="Aptos" w:cs="Aptos"/>
          <w:sz w:val="28"/>
          <w:szCs w:val="28"/>
        </w:rPr>
      </w:pPr>
      <w:r w:rsidRPr="23BE5C38">
        <w:rPr>
          <w:rFonts w:ascii="Aptos" w:eastAsia="Aptos" w:hAnsi="Aptos" w:cs="Aptos"/>
          <w:b/>
          <w:bCs/>
        </w:rPr>
        <w:t>Image_Size:</w:t>
      </w:r>
      <w:r w:rsidRPr="23BE5C38">
        <w:rPr>
          <w:rFonts w:ascii="Aptos" w:eastAsia="Aptos" w:hAnsi="Aptos" w:cs="Aptos"/>
          <w:sz w:val="28"/>
          <w:szCs w:val="28"/>
        </w:rPr>
        <w:t xml:space="preserve"> </w:t>
      </w:r>
      <w:r w:rsidRPr="23BE5C38">
        <w:rPr>
          <w:rFonts w:ascii="Aptos" w:eastAsia="Aptos" w:hAnsi="Aptos" w:cs="Aptos"/>
        </w:rPr>
        <w:t>The size of the image.</w:t>
      </w:r>
    </w:p>
    <w:p w14:paraId="7C8F54B0" w14:textId="4AED2AD3" w:rsidR="161B66BD" w:rsidRDefault="161B66BD" w:rsidP="23BE5C38">
      <w:pPr>
        <w:spacing w:before="240" w:after="240"/>
        <w:rPr>
          <w:rFonts w:ascii="Aptos" w:eastAsia="Aptos" w:hAnsi="Aptos" w:cs="Aptos"/>
        </w:rPr>
      </w:pPr>
      <w:r w:rsidRPr="23BE5C38">
        <w:rPr>
          <w:rFonts w:ascii="Aptos" w:eastAsia="Aptos" w:hAnsi="Aptos" w:cs="Aptos"/>
        </w:rPr>
        <w:t>This data has been collected to provide comprehensive information about celestial bodies, including both textual content and associated images, facilitating integrated analysis and understanding of celestial bodies.</w:t>
      </w:r>
    </w:p>
    <w:p w14:paraId="47A33114" w14:textId="60EEF7EF" w:rsidR="23BE5C38" w:rsidRDefault="23BE5C38" w:rsidP="23BE5C38">
      <w:pPr>
        <w:rPr>
          <w:rFonts w:hint="eastAsia"/>
          <w:b/>
          <w:bCs/>
          <w:sz w:val="48"/>
          <w:szCs w:val="48"/>
          <w:u w:val="single"/>
        </w:rPr>
      </w:pPr>
    </w:p>
    <w:p w14:paraId="458CE965" w14:textId="4AC7DFAE" w:rsidR="23BE5C38" w:rsidRDefault="23BE5C38" w:rsidP="23BE5C38">
      <w:pPr>
        <w:rPr>
          <w:rFonts w:hint="eastAsia"/>
          <w:b/>
          <w:bCs/>
          <w:sz w:val="48"/>
          <w:szCs w:val="48"/>
          <w:u w:val="single"/>
        </w:rPr>
      </w:pPr>
    </w:p>
    <w:p w14:paraId="7E6E2497" w14:textId="379283B8" w:rsidR="23BE5C38" w:rsidRDefault="23BE5C38" w:rsidP="23BE5C38">
      <w:pPr>
        <w:rPr>
          <w:rFonts w:hint="eastAsia"/>
          <w:b/>
          <w:bCs/>
          <w:sz w:val="48"/>
          <w:szCs w:val="48"/>
          <w:u w:val="single"/>
        </w:rPr>
      </w:pPr>
    </w:p>
    <w:p w14:paraId="0952DF42" w14:textId="6827E551" w:rsidR="23BE5C38" w:rsidRDefault="23BE5C38" w:rsidP="23BE5C38">
      <w:pPr>
        <w:rPr>
          <w:rFonts w:hint="eastAsia"/>
          <w:b/>
          <w:bCs/>
          <w:sz w:val="48"/>
          <w:szCs w:val="48"/>
          <w:u w:val="single"/>
        </w:rPr>
      </w:pPr>
    </w:p>
    <w:p w14:paraId="74A173E6" w14:textId="7B9D3306" w:rsidR="23BE5C38" w:rsidRDefault="23BE5C38" w:rsidP="23BE5C38">
      <w:pPr>
        <w:rPr>
          <w:rFonts w:hint="eastAsia"/>
        </w:rPr>
      </w:pPr>
    </w:p>
    <w:p w14:paraId="04C906A3" w14:textId="23C60B32" w:rsidR="64160BAE" w:rsidRDefault="64160BAE" w:rsidP="23BE5C38">
      <w:pPr>
        <w:rPr>
          <w:rFonts w:hint="eastAsia"/>
          <w:b/>
          <w:bCs/>
          <w:sz w:val="32"/>
          <w:szCs w:val="32"/>
        </w:rPr>
      </w:pPr>
      <w:r w:rsidRPr="23BE5C38">
        <w:rPr>
          <w:b/>
          <w:bCs/>
          <w:sz w:val="32"/>
          <w:szCs w:val="32"/>
        </w:rPr>
        <w:t>3. Data Cleaning and Transformation</w:t>
      </w:r>
    </w:p>
    <w:p w14:paraId="7276537B" w14:textId="51CBDD5E" w:rsidR="6BD9D87C" w:rsidRDefault="6BD9D87C" w:rsidP="23BE5C38">
      <w:pPr>
        <w:rPr>
          <w:rFonts w:hint="eastAsia"/>
          <w:b/>
          <w:bCs/>
          <w:sz w:val="32"/>
          <w:szCs w:val="32"/>
        </w:rPr>
      </w:pPr>
      <w:r w:rsidRPr="23BE5C38">
        <w:rPr>
          <w:b/>
          <w:bCs/>
          <w:sz w:val="32"/>
          <w:szCs w:val="32"/>
        </w:rPr>
        <w:t xml:space="preserve">     </w:t>
      </w:r>
      <w:r w:rsidRPr="23BE5C38">
        <w:rPr>
          <w:b/>
          <w:bCs/>
          <w:sz w:val="28"/>
          <w:szCs w:val="28"/>
        </w:rPr>
        <w:t>Data Cleaning:</w:t>
      </w:r>
    </w:p>
    <w:p w14:paraId="6DE2EFF9" w14:textId="471F89BA" w:rsidR="28CE5B2A" w:rsidRDefault="28CE5B2A" w:rsidP="23BE5C38">
      <w:pPr>
        <w:ind w:left="720"/>
        <w:jc w:val="both"/>
        <w:rPr>
          <w:rFonts w:hint="eastAsia"/>
          <w:b/>
          <w:bCs/>
          <w:sz w:val="32"/>
          <w:szCs w:val="32"/>
        </w:rPr>
      </w:pPr>
      <w:r w:rsidRPr="23BE5C38">
        <w:rPr>
          <w:rFonts w:ascii="Aptos" w:eastAsia="Aptos" w:hAnsi="Aptos" w:cs="Aptos"/>
          <w:b/>
          <w:bCs/>
        </w:rPr>
        <w:t>Filtering</w:t>
      </w:r>
      <w:r w:rsidRPr="23BE5C38">
        <w:rPr>
          <w:rFonts w:ascii="Aptos" w:eastAsia="Aptos" w:hAnsi="Aptos" w:cs="Aptos"/>
        </w:rPr>
        <w:t xml:space="preserve"> </w:t>
      </w:r>
    </w:p>
    <w:p w14:paraId="5C943D00" w14:textId="760DA2B1" w:rsidR="28CE5B2A" w:rsidRDefault="28CE5B2A" w:rsidP="23BE5C38">
      <w:pPr>
        <w:ind w:left="720"/>
        <w:jc w:val="both"/>
        <w:rPr>
          <w:rFonts w:hint="eastAsia"/>
          <w:b/>
          <w:bCs/>
          <w:sz w:val="32"/>
          <w:szCs w:val="32"/>
        </w:rPr>
      </w:pPr>
      <w:r w:rsidRPr="23BE5C38">
        <w:rPr>
          <w:rFonts w:ascii="Aptos" w:eastAsia="Aptos" w:hAnsi="Aptos" w:cs="Aptos"/>
        </w:rPr>
        <w:t>Relevant URLs Only relevant Wikipedia pages related to celestial bodies were retained. Irrelevant pages and external links were filtered out, ensuring that we only kept data pertinent to the analysis.</w:t>
      </w:r>
    </w:p>
    <w:p w14:paraId="10A29D80" w14:textId="7A417087" w:rsidR="28CE5B2A" w:rsidRDefault="28CE5B2A" w:rsidP="23BE5C38">
      <w:pPr>
        <w:ind w:left="720"/>
        <w:jc w:val="both"/>
        <w:rPr>
          <w:rFonts w:ascii="Aptos" w:eastAsia="Aptos" w:hAnsi="Aptos" w:cs="Aptos"/>
          <w:b/>
          <w:bCs/>
        </w:rPr>
      </w:pPr>
      <w:r w:rsidRPr="23BE5C38">
        <w:rPr>
          <w:rFonts w:ascii="Aptos" w:eastAsia="Aptos" w:hAnsi="Aptos" w:cs="Aptos"/>
          <w:b/>
          <w:bCs/>
        </w:rPr>
        <w:t xml:space="preserve">Data Validation </w:t>
      </w:r>
    </w:p>
    <w:p w14:paraId="2D9FFAED" w14:textId="293B8AD6" w:rsidR="28CE5B2A" w:rsidRDefault="28CE5B2A" w:rsidP="23BE5C38">
      <w:pPr>
        <w:ind w:left="720"/>
        <w:jc w:val="both"/>
        <w:rPr>
          <w:rFonts w:hint="eastAsia"/>
          <w:b/>
          <w:bCs/>
          <w:sz w:val="32"/>
          <w:szCs w:val="32"/>
        </w:rPr>
      </w:pPr>
      <w:r w:rsidRPr="23BE5C38">
        <w:rPr>
          <w:rFonts w:ascii="Aptos" w:eastAsia="Aptos" w:hAnsi="Aptos" w:cs="Aptos"/>
        </w:rPr>
        <w:t>The data was validated by checking for missing URLs, invalid links, or incorrect textual descriptions. All entries with invalid URLs or missing data were either removed or filled with placeholder values.</w:t>
      </w:r>
    </w:p>
    <w:p w14:paraId="64CA4C80" w14:textId="346A5BE6" w:rsidR="74C3A8DE" w:rsidRDefault="74C3A8DE" w:rsidP="23BE5C38">
      <w:pPr>
        <w:ind w:left="720"/>
        <w:jc w:val="both"/>
        <w:rPr>
          <w:rFonts w:hint="eastAsia"/>
        </w:rPr>
      </w:pPr>
      <w:r w:rsidRPr="23BE5C38">
        <w:rPr>
          <w:rFonts w:ascii="Aptos" w:eastAsia="Aptos" w:hAnsi="Aptos" w:cs="Aptos"/>
          <w:b/>
          <w:bCs/>
        </w:rPr>
        <w:t>Handling Missing Values:</w:t>
      </w:r>
    </w:p>
    <w:p w14:paraId="1B5655D2" w14:textId="775DB02F" w:rsidR="74C3A8DE" w:rsidRDefault="74C3A8DE" w:rsidP="23BE5C38">
      <w:pPr>
        <w:ind w:left="720"/>
        <w:jc w:val="both"/>
        <w:rPr>
          <w:rFonts w:hint="eastAsia"/>
        </w:rPr>
      </w:pPr>
      <w:r w:rsidRPr="23BE5C38">
        <w:rPr>
          <w:rFonts w:ascii="Aptos" w:eastAsia="Aptos" w:hAnsi="Aptos" w:cs="Aptos"/>
        </w:rPr>
        <w:t xml:space="preserve"> </w:t>
      </w:r>
      <w:r w:rsidRPr="23BE5C38">
        <w:rPr>
          <w:rFonts w:ascii="Aptos" w:eastAsia="Aptos" w:hAnsi="Aptos" w:cs="Aptos"/>
          <w:b/>
          <w:bCs/>
        </w:rPr>
        <w:t>Text Data</w:t>
      </w:r>
      <w:r w:rsidRPr="23BE5C38">
        <w:rPr>
          <w:rFonts w:ascii="Aptos" w:eastAsia="Aptos" w:hAnsi="Aptos" w:cs="Aptos"/>
        </w:rPr>
        <w:t>: There were no missing values in the columns that were text-related, which include Title, Cleaned_Content, and Type.</w:t>
      </w:r>
    </w:p>
    <w:p w14:paraId="55B69D38" w14:textId="7B72C029" w:rsidR="74C3A8DE" w:rsidRDefault="74C3A8DE" w:rsidP="23BE5C38">
      <w:pPr>
        <w:ind w:left="720"/>
        <w:jc w:val="both"/>
        <w:rPr>
          <w:rFonts w:hint="eastAsia"/>
        </w:rPr>
      </w:pPr>
      <w:r w:rsidRPr="23BE5C38">
        <w:rPr>
          <w:rFonts w:ascii="Aptos" w:eastAsia="Aptos" w:hAnsi="Aptos" w:cs="Aptos"/>
        </w:rPr>
        <w:t xml:space="preserve"> </w:t>
      </w:r>
      <w:r w:rsidRPr="23BE5C38">
        <w:rPr>
          <w:rFonts w:ascii="Aptos" w:eastAsia="Aptos" w:hAnsi="Aptos" w:cs="Aptos"/>
          <w:b/>
          <w:bCs/>
        </w:rPr>
        <w:t>Image Data:</w:t>
      </w:r>
      <w:r w:rsidRPr="23BE5C38">
        <w:rPr>
          <w:rFonts w:ascii="Aptos" w:eastAsia="Aptos" w:hAnsi="Aptos" w:cs="Aptos"/>
        </w:rPr>
        <w:t xml:space="preserve"> URLs and saved paths of missing images were identified and removed in order to retain only complete records for analysis. Total missing images: 481.</w:t>
      </w:r>
    </w:p>
    <w:p w14:paraId="783561CD" w14:textId="244C3B7A" w:rsidR="707B35D0" w:rsidRDefault="707B35D0" w:rsidP="23BE5C38">
      <w:pPr>
        <w:ind w:left="720"/>
        <w:jc w:val="both"/>
        <w:rPr>
          <w:rFonts w:hint="eastAsia"/>
          <w:b/>
          <w:bCs/>
          <w:sz w:val="28"/>
          <w:szCs w:val="28"/>
        </w:rPr>
      </w:pPr>
      <w:r w:rsidRPr="23BE5C38">
        <w:rPr>
          <w:b/>
          <w:bCs/>
          <w:sz w:val="28"/>
          <w:szCs w:val="28"/>
        </w:rPr>
        <w:t>Outlier Detection and Removal:</w:t>
      </w:r>
    </w:p>
    <w:p w14:paraId="007AB9C0" w14:textId="4B34BCB7" w:rsidR="707B35D0" w:rsidRDefault="707B35D0" w:rsidP="23BE5C38">
      <w:pPr>
        <w:ind w:left="720"/>
        <w:jc w:val="both"/>
        <w:rPr>
          <w:rFonts w:hint="eastAsia"/>
        </w:rPr>
      </w:pPr>
      <w:r w:rsidRPr="23BE5C38">
        <w:t>Outliers were assessed in terms of word count in Cleaned_Content. Those with fewer words than the 25th percentile were considered too short to contain useful information and were thus removed.</w:t>
      </w:r>
    </w:p>
    <w:p w14:paraId="546772C7" w14:textId="2FEDC2E6" w:rsidR="707B35D0" w:rsidRDefault="707B35D0" w:rsidP="23BE5C38">
      <w:pPr>
        <w:ind w:left="720"/>
        <w:jc w:val="both"/>
        <w:rPr>
          <w:rFonts w:hint="eastAsia"/>
        </w:rPr>
      </w:pPr>
      <w:r w:rsidRPr="23BE5C38">
        <w:t>Threshold: below 778 words.</w:t>
      </w:r>
    </w:p>
    <w:p w14:paraId="347F2A45" w14:textId="3255D11B" w:rsidR="707B35D0" w:rsidRDefault="707B35D0" w:rsidP="23BE5C38">
      <w:pPr>
        <w:ind w:left="720"/>
        <w:jc w:val="both"/>
        <w:rPr>
          <w:rFonts w:hint="eastAsia"/>
        </w:rPr>
      </w:pPr>
      <w:r w:rsidRPr="23BE5C38">
        <w:t>Rows removed: 250.</w:t>
      </w:r>
    </w:p>
    <w:p w14:paraId="5182B16F" w14:textId="2D5B90F3" w:rsidR="718453FD" w:rsidRDefault="718453FD" w:rsidP="23BE5C38">
      <w:pPr>
        <w:spacing w:before="240" w:after="240"/>
        <w:ind w:left="720"/>
        <w:rPr>
          <w:rFonts w:hint="eastAsia"/>
        </w:rPr>
      </w:pPr>
      <w:r w:rsidRPr="23BE5C38">
        <w:rPr>
          <w:rFonts w:ascii="Times New Roman" w:eastAsia="Times New Roman" w:hAnsi="Times New Roman" w:cs="Times New Roman"/>
          <w:b/>
          <w:bCs/>
        </w:rPr>
        <w:t>Save the Data</w:t>
      </w:r>
      <w:r w:rsidRPr="23BE5C38">
        <w:rPr>
          <w:rFonts w:ascii="Times New Roman" w:eastAsia="Times New Roman" w:hAnsi="Times New Roman" w:cs="Times New Roman"/>
        </w:rPr>
        <w:t xml:space="preserve"> After cleaning, the final dataset was saved as a new CSV file, ready for exploration and modeling.</w:t>
      </w:r>
    </w:p>
    <w:p w14:paraId="368E6038" w14:textId="5E3947DF" w:rsidR="0939B95A" w:rsidRDefault="0939B95A" w:rsidP="23BE5C38">
      <w:pPr>
        <w:spacing w:before="240" w:after="240"/>
        <w:ind w:left="720"/>
        <w:rPr>
          <w:rFonts w:hint="eastAsia"/>
        </w:rPr>
      </w:pPr>
      <w:r w:rsidRPr="23BE5C38">
        <w:rPr>
          <w:rFonts w:ascii="Times New Roman" w:eastAsia="Times New Roman" w:hAnsi="Times New Roman" w:cs="Times New Roman"/>
          <w:b/>
          <w:bCs/>
        </w:rPr>
        <w:t>Data Transformation:</w:t>
      </w:r>
    </w:p>
    <w:p w14:paraId="68CFD84C" w14:textId="2445B427" w:rsidR="3587C683" w:rsidRDefault="3587C683" w:rsidP="23BE5C38">
      <w:pPr>
        <w:ind w:left="1440"/>
        <w:rPr>
          <w:rFonts w:ascii="Times New Roman" w:eastAsia="Times New Roman" w:hAnsi="Times New Roman" w:cs="Times New Roman"/>
          <w:sz w:val="22"/>
          <w:szCs w:val="22"/>
        </w:rPr>
      </w:pPr>
      <w:r w:rsidRPr="23BE5C38">
        <w:rPr>
          <w:b/>
          <w:bCs/>
        </w:rPr>
        <w:t xml:space="preserve"> </w:t>
      </w:r>
      <w:r w:rsidR="577FE707" w:rsidRPr="23BE5C38">
        <w:rPr>
          <w:b/>
          <w:bCs/>
        </w:rPr>
        <w:t>Scaling:</w:t>
      </w:r>
      <w:r>
        <w:br/>
      </w:r>
      <w:r w:rsidR="577FE707" w:rsidRPr="23BE5C38">
        <w:t xml:space="preserve"> The Word_Count feature was scaled using Min-Max normalization to ensure the feature values were within the range [0, 1]. This scaling ensures that all features are on the same scale and suitable for use in machine learning algorithms. </w:t>
      </w:r>
    </w:p>
    <w:p w14:paraId="0B3E2E19" w14:textId="579EDF27" w:rsidR="577FE707" w:rsidRDefault="577FE707" w:rsidP="23BE5C38">
      <w:pPr>
        <w:ind w:left="1440"/>
        <w:rPr>
          <w:rFonts w:hint="eastAsia"/>
        </w:rPr>
      </w:pPr>
      <w:r w:rsidRPr="23BE5C38">
        <w:rPr>
          <w:b/>
          <w:bCs/>
        </w:rPr>
        <w:t>Encoding</w:t>
      </w:r>
      <w:r w:rsidRPr="23BE5C38">
        <w:t>:</w:t>
      </w:r>
      <w:r>
        <w:br/>
      </w:r>
      <w:r w:rsidRPr="23BE5C38">
        <w:t xml:space="preserve"> The Type column was encoded using Label Encoding, converting categorical values (e.g., "planet", "star") into numerical values (e.g., 6 for planet, 8 for star).</w:t>
      </w:r>
    </w:p>
    <w:p w14:paraId="44ECE695" w14:textId="4F1DC0C1" w:rsidR="577FE707" w:rsidRDefault="577FE707" w:rsidP="23BE5C38">
      <w:pPr>
        <w:ind w:left="1440"/>
        <w:rPr>
          <w:rFonts w:hint="eastAsia"/>
        </w:rPr>
      </w:pPr>
      <w:r w:rsidRPr="23BE5C38">
        <w:rPr>
          <w:b/>
          <w:bCs/>
        </w:rPr>
        <w:t>Additional Transformations</w:t>
      </w:r>
      <w:r w:rsidRPr="23BE5C38">
        <w:t>:</w:t>
      </w:r>
      <w:r>
        <w:br/>
      </w:r>
      <w:r w:rsidRPr="23BE5C38">
        <w:t xml:space="preserve"> The Word_Count feature showed a skewed distribution, so a log transformation was applied to normalize the distribution and stabilize the variance.</w:t>
      </w:r>
    </w:p>
    <w:p w14:paraId="29CD97D4" w14:textId="09203B87" w:rsidR="23BE5C38" w:rsidRDefault="23BE5C38" w:rsidP="23BE5C38">
      <w:pPr>
        <w:rPr>
          <w:rFonts w:hint="eastAsia"/>
          <w:b/>
          <w:bCs/>
          <w:sz w:val="48"/>
          <w:szCs w:val="48"/>
          <w:u w:val="single"/>
        </w:rPr>
      </w:pPr>
    </w:p>
    <w:p w14:paraId="0BAACF4D" w14:textId="4CD95B2F" w:rsidR="7AF42F4A" w:rsidRDefault="7AF42F4A" w:rsidP="23BE5C38">
      <w:pPr>
        <w:spacing w:before="240" w:after="240"/>
        <w:rPr>
          <w:rFonts w:ascii="Aptos" w:eastAsia="Aptos" w:hAnsi="Aptos" w:cs="Aptos"/>
          <w:b/>
          <w:bCs/>
          <w:sz w:val="22"/>
          <w:szCs w:val="22"/>
        </w:rPr>
      </w:pPr>
      <w:r w:rsidRPr="23BE5C38">
        <w:rPr>
          <w:rFonts w:ascii="Aptos" w:eastAsia="Aptos" w:hAnsi="Aptos" w:cs="Aptos"/>
          <w:b/>
          <w:bCs/>
        </w:rPr>
        <w:t>4. Feature and Sample Analysis</w:t>
      </w:r>
    </w:p>
    <w:p w14:paraId="58593DD0" w14:textId="4814E58D" w:rsidR="7AF42F4A" w:rsidRDefault="7AF42F4A" w:rsidP="23BE5C38">
      <w:pPr>
        <w:spacing w:before="240" w:after="240"/>
        <w:rPr>
          <w:rFonts w:ascii="Aptos" w:eastAsia="Aptos" w:hAnsi="Aptos" w:cs="Aptos"/>
          <w:b/>
          <w:bCs/>
          <w:sz w:val="22"/>
          <w:szCs w:val="22"/>
        </w:rPr>
      </w:pPr>
      <w:r w:rsidRPr="23BE5C38">
        <w:rPr>
          <w:rFonts w:ascii="Aptos" w:eastAsia="Aptos" w:hAnsi="Aptos" w:cs="Aptos"/>
        </w:rPr>
        <w:t xml:space="preserve">• </w:t>
      </w:r>
      <w:r w:rsidRPr="23BE5C38">
        <w:rPr>
          <w:rFonts w:ascii="Aptos" w:eastAsia="Aptos" w:hAnsi="Aptos" w:cs="Aptos"/>
          <w:b/>
          <w:bCs/>
        </w:rPr>
        <w:t>Univariate and Bivariate Analysis:</w:t>
      </w:r>
    </w:p>
    <w:p w14:paraId="5A19198B" w14:textId="5B9327AC" w:rsidR="7AF42F4A" w:rsidRDefault="7AF42F4A" w:rsidP="23BE5C38">
      <w:pPr>
        <w:pStyle w:val="ListParagraph"/>
        <w:numPr>
          <w:ilvl w:val="0"/>
          <w:numId w:val="8"/>
        </w:numPr>
        <w:spacing w:before="240" w:after="240"/>
        <w:rPr>
          <w:rFonts w:ascii="Aptos" w:eastAsia="Aptos" w:hAnsi="Aptos" w:cs="Aptos"/>
        </w:rPr>
      </w:pPr>
      <w:r w:rsidRPr="23BE5C38">
        <w:rPr>
          <w:rFonts w:ascii="Aptos" w:eastAsia="Aptos" w:hAnsi="Aptos" w:cs="Aptos"/>
          <w:b/>
          <w:bCs/>
        </w:rPr>
        <w:t>Central Tendency and Dispersion:</w:t>
      </w:r>
      <w:r w:rsidRPr="23BE5C38">
        <w:rPr>
          <w:rFonts w:ascii="Aptos" w:eastAsia="Aptos" w:hAnsi="Aptos" w:cs="Aptos"/>
        </w:rPr>
        <w:t xml:space="preserve"> The Word_Count feature showed significant variability, with a mean of 2,925 words and a standard deviation of 2,988. This wide spread indicates that some celestial bodies have very detailed descriptions, while others have shorter ones.</w:t>
      </w:r>
    </w:p>
    <w:p w14:paraId="0E398C66" w14:textId="1FD978A0" w:rsidR="7AF42F4A" w:rsidRDefault="7AF42F4A" w:rsidP="23BE5C38">
      <w:pPr>
        <w:pStyle w:val="ListParagraph"/>
        <w:numPr>
          <w:ilvl w:val="0"/>
          <w:numId w:val="8"/>
        </w:numPr>
        <w:spacing w:before="240" w:after="240"/>
        <w:rPr>
          <w:rFonts w:ascii="Aptos" w:eastAsia="Aptos" w:hAnsi="Aptos" w:cs="Aptos"/>
        </w:rPr>
      </w:pPr>
      <w:r w:rsidRPr="23BE5C38">
        <w:rPr>
          <w:rFonts w:ascii="Aptos" w:eastAsia="Aptos" w:hAnsi="Aptos" w:cs="Aptos"/>
          <w:b/>
          <w:bCs/>
        </w:rPr>
        <w:t>Class Imbalance:</w:t>
      </w:r>
      <w:r w:rsidRPr="23BE5C38">
        <w:rPr>
          <w:rFonts w:ascii="Aptos" w:eastAsia="Aptos" w:hAnsi="Aptos" w:cs="Aptos"/>
        </w:rPr>
        <w:t xml:space="preserve"> The dataset showed class imbalance, with planets being the most common type (763 records), followed by stars (113 records). This imbalance may affect the performance of machine learning models and needs to be addressed during the modeling phase.</w:t>
      </w:r>
    </w:p>
    <w:p w14:paraId="2940F2A0" w14:textId="5E459871" w:rsidR="7AF42F4A" w:rsidRDefault="7AF42F4A" w:rsidP="23BE5C38">
      <w:pPr>
        <w:spacing w:before="240" w:after="240"/>
        <w:rPr>
          <w:rFonts w:ascii="Aptos" w:eastAsia="Aptos" w:hAnsi="Aptos" w:cs="Aptos"/>
          <w:sz w:val="22"/>
          <w:szCs w:val="22"/>
        </w:rPr>
      </w:pPr>
      <w:r w:rsidRPr="23BE5C38">
        <w:rPr>
          <w:rFonts w:ascii="Aptos" w:eastAsia="Aptos" w:hAnsi="Aptos" w:cs="Aptos"/>
        </w:rPr>
        <w:t xml:space="preserve">• </w:t>
      </w:r>
      <w:r w:rsidRPr="23BE5C38">
        <w:rPr>
          <w:rFonts w:ascii="Aptos" w:eastAsia="Aptos" w:hAnsi="Aptos" w:cs="Aptos"/>
          <w:b/>
          <w:bCs/>
        </w:rPr>
        <w:t>Correlation Analysis:</w:t>
      </w:r>
      <w:r w:rsidRPr="23BE5C38">
        <w:rPr>
          <w:rFonts w:ascii="Aptos" w:eastAsia="Aptos" w:hAnsi="Aptos" w:cs="Aptos"/>
        </w:rPr>
        <w:t xml:space="preserve"> A correlation heatmap was created to understand relationships between variables. The correlation between Word_Count and Type_Encoded was very weak (0.07689), indicating that word count alone does not provide much insight into the celestial body type.</w:t>
      </w:r>
    </w:p>
    <w:p w14:paraId="0BD6F84F" w14:textId="4D8FC871" w:rsidR="7AF42F4A" w:rsidRDefault="7AF42F4A" w:rsidP="23BE5C38">
      <w:pPr>
        <w:spacing w:before="240" w:after="240"/>
        <w:rPr>
          <w:rFonts w:ascii="Aptos" w:eastAsia="Aptos" w:hAnsi="Aptos" w:cs="Aptos"/>
          <w:sz w:val="22"/>
          <w:szCs w:val="22"/>
        </w:rPr>
      </w:pPr>
      <w:r w:rsidRPr="23BE5C38">
        <w:rPr>
          <w:rFonts w:ascii="Aptos" w:eastAsia="Aptos" w:hAnsi="Aptos" w:cs="Aptos"/>
        </w:rPr>
        <w:t xml:space="preserve">• </w:t>
      </w:r>
      <w:r w:rsidRPr="23BE5C38">
        <w:rPr>
          <w:rFonts w:ascii="Aptos" w:eastAsia="Aptos" w:hAnsi="Aptos" w:cs="Aptos"/>
          <w:b/>
          <w:bCs/>
        </w:rPr>
        <w:t>Dimensionality Reduction:</w:t>
      </w:r>
      <w:r w:rsidRPr="23BE5C38">
        <w:rPr>
          <w:rFonts w:ascii="Aptos" w:eastAsia="Aptos" w:hAnsi="Aptos" w:cs="Aptos"/>
        </w:rPr>
        <w:t xml:space="preserve"> Since the dataset was not highly dimensional, no dimensionality reduction techniques like PCA (Principal Component Analysis) were applied.</w:t>
      </w:r>
    </w:p>
    <w:p w14:paraId="1B940E3C" w14:textId="76E32211" w:rsidR="456E6756" w:rsidRDefault="456E6756" w:rsidP="23BE5C38">
      <w:pPr>
        <w:rPr>
          <w:rFonts w:hint="eastAsia"/>
          <w:b/>
          <w:bCs/>
          <w:sz w:val="36"/>
          <w:szCs w:val="36"/>
        </w:rPr>
      </w:pPr>
      <w:r w:rsidRPr="23BE5C38">
        <w:rPr>
          <w:b/>
          <w:bCs/>
          <w:sz w:val="32"/>
          <w:szCs w:val="32"/>
        </w:rPr>
        <w:t>5. Visualization of Key Patterns</w:t>
      </w:r>
    </w:p>
    <w:p w14:paraId="346BA5D8" w14:textId="41B106B1" w:rsidR="456E6756" w:rsidRDefault="456E6756" w:rsidP="23BE5C38">
      <w:pPr>
        <w:spacing w:before="240" w:after="240"/>
        <w:ind w:left="720"/>
        <w:rPr>
          <w:rFonts w:ascii="Times New Roman" w:eastAsia="Times New Roman" w:hAnsi="Times New Roman" w:cs="Times New Roman"/>
          <w:sz w:val="28"/>
          <w:szCs w:val="28"/>
        </w:rPr>
      </w:pPr>
      <w:r w:rsidRPr="23BE5C38">
        <w:rPr>
          <w:rFonts w:ascii="Times New Roman" w:eastAsia="Times New Roman" w:hAnsi="Times New Roman" w:cs="Times New Roman"/>
          <w:b/>
          <w:bCs/>
          <w:sz w:val="28"/>
          <w:szCs w:val="28"/>
        </w:rPr>
        <w:t>Visualization Techniques:</w:t>
      </w:r>
      <w:r>
        <w:br/>
      </w:r>
      <w:r w:rsidRPr="23BE5C38">
        <w:rPr>
          <w:rFonts w:ascii="Times New Roman" w:eastAsia="Times New Roman" w:hAnsi="Times New Roman" w:cs="Times New Roman"/>
          <w:sz w:val="28"/>
          <w:szCs w:val="28"/>
        </w:rPr>
        <w:t xml:space="preserve"> Several visualizations were used to gain insights:</w:t>
      </w:r>
    </w:p>
    <w:p w14:paraId="7C3D156A" w14:textId="17DB1F33" w:rsidR="637552EE" w:rsidRDefault="637552EE" w:rsidP="23BE5C38">
      <w:pPr>
        <w:pStyle w:val="ListParagraph"/>
        <w:numPr>
          <w:ilvl w:val="1"/>
          <w:numId w:val="4"/>
        </w:numPr>
        <w:spacing w:after="0"/>
        <w:rPr>
          <w:rFonts w:hint="eastAsia"/>
          <w:sz w:val="28"/>
          <w:szCs w:val="28"/>
        </w:rPr>
      </w:pPr>
      <w:r w:rsidRPr="23BE5C38">
        <w:rPr>
          <w:rFonts w:ascii="Calibri" w:eastAsia="Calibri" w:hAnsi="Calibri" w:cs="Calibri"/>
          <w:b/>
          <w:bCs/>
          <w:sz w:val="28"/>
          <w:szCs w:val="28"/>
        </w:rPr>
        <w:t>Histograms</w:t>
      </w:r>
      <w:r w:rsidRPr="23BE5C38">
        <w:rPr>
          <w:rFonts w:ascii="Calibri" w:eastAsia="Calibri" w:hAnsi="Calibri" w:cs="Calibri"/>
          <w:sz w:val="28"/>
          <w:szCs w:val="28"/>
        </w:rPr>
        <w:t xml:space="preserve"> were created to show the distribution of </w:t>
      </w:r>
      <w:r w:rsidRPr="23BE5C38">
        <w:rPr>
          <w:rFonts w:ascii="Courier New" w:eastAsia="Courier New" w:hAnsi="Courier New" w:cs="Courier New"/>
          <w:sz w:val="28"/>
          <w:szCs w:val="28"/>
        </w:rPr>
        <w:t>Word_Count</w:t>
      </w:r>
      <w:r w:rsidRPr="23BE5C38">
        <w:rPr>
          <w:rFonts w:ascii="Calibri" w:eastAsia="Calibri" w:hAnsi="Calibri" w:cs="Calibri"/>
          <w:sz w:val="28"/>
          <w:szCs w:val="28"/>
        </w:rPr>
        <w:t xml:space="preserve"> across all records.</w:t>
      </w:r>
      <w:r w:rsidR="25E8A14A" w:rsidRPr="23BE5C38">
        <w:rPr>
          <w:sz w:val="28"/>
          <w:szCs w:val="28"/>
        </w:rPr>
        <w:t xml:space="preserve"> </w:t>
      </w:r>
    </w:p>
    <w:p w14:paraId="192C8331" w14:textId="72FF6D92" w:rsidR="25E8A14A" w:rsidRDefault="25E8A14A" w:rsidP="23BE5C38">
      <w:pPr>
        <w:pStyle w:val="ListParagraph"/>
        <w:spacing w:after="0"/>
        <w:ind w:left="1800"/>
        <w:rPr>
          <w:rFonts w:hint="eastAsia"/>
          <w:sz w:val="28"/>
          <w:szCs w:val="28"/>
        </w:rPr>
      </w:pPr>
      <w:r w:rsidRPr="23BE5C38">
        <w:rPr>
          <w:sz w:val="28"/>
          <w:szCs w:val="28"/>
        </w:rPr>
        <w:t>The histogram was right-skewed, with most of the celestial body descriptions having few words and a few quite long ones.</w:t>
      </w:r>
    </w:p>
    <w:p w14:paraId="0FAD2E44" w14:textId="3FD33EC9" w:rsidR="23BE5C38" w:rsidRDefault="23BE5C38" w:rsidP="23BE5C38">
      <w:pPr>
        <w:pStyle w:val="ListParagraph"/>
        <w:spacing w:after="0"/>
        <w:ind w:left="1080"/>
        <w:rPr>
          <w:rFonts w:ascii="Calibri" w:eastAsia="Calibri" w:hAnsi="Calibri" w:cs="Calibri"/>
          <w:sz w:val="28"/>
          <w:szCs w:val="28"/>
        </w:rPr>
      </w:pPr>
    </w:p>
    <w:p w14:paraId="0FC8ADF5" w14:textId="0565F367" w:rsidR="637552EE" w:rsidRDefault="637552EE" w:rsidP="23BE5C38">
      <w:pPr>
        <w:pStyle w:val="ListParagraph"/>
        <w:spacing w:after="0"/>
        <w:ind w:left="1800"/>
        <w:rPr>
          <w:rFonts w:ascii="Calibri" w:eastAsia="Calibri" w:hAnsi="Calibri" w:cs="Calibri"/>
          <w:sz w:val="28"/>
          <w:szCs w:val="28"/>
        </w:rPr>
      </w:pPr>
      <w:r w:rsidRPr="23BE5C38">
        <w:rPr>
          <w:rFonts w:ascii="Calibri" w:eastAsia="Calibri" w:hAnsi="Calibri" w:cs="Calibri"/>
          <w:b/>
          <w:bCs/>
          <w:sz w:val="28"/>
          <w:szCs w:val="28"/>
        </w:rPr>
        <w:t>Box plots</w:t>
      </w:r>
      <w:r w:rsidRPr="23BE5C38">
        <w:rPr>
          <w:rFonts w:ascii="Calibri" w:eastAsia="Calibri" w:hAnsi="Calibri" w:cs="Calibri"/>
          <w:sz w:val="28"/>
          <w:szCs w:val="28"/>
        </w:rPr>
        <w:t xml:space="preserve"> illustrated the distribution of word counts across different celestial body types.</w:t>
      </w:r>
    </w:p>
    <w:p w14:paraId="54BAE52E" w14:textId="5A62BDF2" w:rsidR="637552EE" w:rsidRDefault="637552EE" w:rsidP="23BE5C38">
      <w:pPr>
        <w:pStyle w:val="ListParagraph"/>
        <w:spacing w:before="240" w:after="240"/>
        <w:ind w:left="2160"/>
        <w:rPr>
          <w:rFonts w:hint="eastAsia"/>
          <w:sz w:val="28"/>
          <w:szCs w:val="28"/>
        </w:rPr>
      </w:pPr>
      <w:r w:rsidRPr="23BE5C38">
        <w:rPr>
          <w:sz w:val="28"/>
          <w:szCs w:val="28"/>
        </w:rPr>
        <w:t xml:space="preserve"> </w:t>
      </w:r>
      <w:r w:rsidRPr="23BE5C38">
        <w:rPr>
          <w:b/>
          <w:bCs/>
          <w:sz w:val="28"/>
          <w:szCs w:val="28"/>
        </w:rPr>
        <w:t>Pie Chart</w:t>
      </w:r>
      <w:r w:rsidRPr="23BE5C38">
        <w:rPr>
          <w:sz w:val="28"/>
          <w:szCs w:val="28"/>
        </w:rPr>
        <w:t>: The proportion contributed by each type of celestial body; the planets make up the majority of this dataset.</w:t>
      </w:r>
    </w:p>
    <w:p w14:paraId="6D247FD0" w14:textId="130207E8" w:rsidR="637552EE" w:rsidRDefault="637552EE" w:rsidP="23BE5C38">
      <w:pPr>
        <w:pStyle w:val="ListParagraph"/>
        <w:numPr>
          <w:ilvl w:val="1"/>
          <w:numId w:val="3"/>
        </w:numPr>
        <w:spacing w:before="240" w:after="240"/>
        <w:rPr>
          <w:rFonts w:hint="eastAsia"/>
          <w:sz w:val="28"/>
          <w:szCs w:val="28"/>
        </w:rPr>
      </w:pPr>
      <w:r w:rsidRPr="23BE5C38">
        <w:rPr>
          <w:b/>
          <w:bCs/>
          <w:sz w:val="28"/>
          <w:szCs w:val="28"/>
        </w:rPr>
        <w:t>Bar Chart</w:t>
      </w:r>
      <w:r w:rsidRPr="23BE5C38">
        <w:rPr>
          <w:sz w:val="28"/>
          <w:szCs w:val="28"/>
        </w:rPr>
        <w:t>: The frequency of each type; additional insights are provided in the infrequent categories of spacecraft and moons.</w:t>
      </w:r>
    </w:p>
    <w:p w14:paraId="6C1AB268" w14:textId="615CCCCA" w:rsidR="637552EE" w:rsidRDefault="637552EE" w:rsidP="23BE5C38">
      <w:pPr>
        <w:pStyle w:val="ListParagraph"/>
        <w:numPr>
          <w:ilvl w:val="1"/>
          <w:numId w:val="3"/>
        </w:numPr>
        <w:spacing w:before="240" w:after="240"/>
        <w:rPr>
          <w:rFonts w:hint="eastAsia"/>
          <w:sz w:val="28"/>
          <w:szCs w:val="28"/>
        </w:rPr>
      </w:pPr>
      <w:r w:rsidRPr="23BE5C38">
        <w:rPr>
          <w:sz w:val="28"/>
          <w:szCs w:val="28"/>
        </w:rPr>
        <w:t xml:space="preserve"> </w:t>
      </w:r>
      <w:r w:rsidRPr="23BE5C38">
        <w:rPr>
          <w:b/>
          <w:bCs/>
          <w:sz w:val="28"/>
          <w:szCs w:val="28"/>
        </w:rPr>
        <w:t>Correlation Heatmap</w:t>
      </w:r>
      <w:r w:rsidRPr="23BE5C38">
        <w:rPr>
          <w:sz w:val="28"/>
          <w:szCs w:val="28"/>
        </w:rPr>
        <w:t>:</w:t>
      </w:r>
    </w:p>
    <w:p w14:paraId="1F42A81D" w14:textId="4ECCC2FC" w:rsidR="637552EE" w:rsidRDefault="637552EE" w:rsidP="23BE5C38">
      <w:pPr>
        <w:pStyle w:val="ListParagraph"/>
        <w:ind w:left="1080"/>
        <w:rPr>
          <w:rFonts w:hint="eastAsia"/>
          <w:sz w:val="28"/>
          <w:szCs w:val="28"/>
        </w:rPr>
      </w:pPr>
      <w:r w:rsidRPr="23BE5C38">
        <w:rPr>
          <w:sz w:val="28"/>
          <w:szCs w:val="28"/>
        </w:rPr>
        <w:t>A heatmap visualized the weak relationship between word count and type encoding.</w:t>
      </w:r>
    </w:p>
    <w:p w14:paraId="79EA02B7" w14:textId="1E37F01C" w:rsidR="23BE5C38" w:rsidRDefault="23BE5C38" w:rsidP="23BE5C38">
      <w:pPr>
        <w:pStyle w:val="ListParagraph"/>
        <w:spacing w:after="0"/>
        <w:ind w:left="1440"/>
        <w:rPr>
          <w:rFonts w:ascii="Times New Roman" w:eastAsia="Times New Roman" w:hAnsi="Times New Roman" w:cs="Times New Roman"/>
        </w:rPr>
      </w:pPr>
    </w:p>
    <w:p w14:paraId="067A5BA3" w14:textId="54EDC878" w:rsidR="6EF700A3" w:rsidRDefault="6EF700A3" w:rsidP="23BE5C38">
      <w:pPr>
        <w:spacing w:before="240" w:after="240"/>
        <w:rPr>
          <w:rFonts w:hint="eastAsia"/>
        </w:rPr>
      </w:pPr>
      <w:r w:rsidRPr="23BE5C38">
        <w:rPr>
          <w:rFonts w:ascii="Aptos" w:eastAsia="Aptos" w:hAnsi="Aptos" w:cs="Aptos"/>
          <w:b/>
          <w:bCs/>
          <w:sz w:val="32"/>
          <w:szCs w:val="32"/>
        </w:rPr>
        <w:t>Observed Patterns:</w:t>
      </w:r>
    </w:p>
    <w:p w14:paraId="5467DE6A" w14:textId="4B068477" w:rsidR="6EF700A3" w:rsidRDefault="6EF700A3" w:rsidP="23BE5C38">
      <w:pPr>
        <w:pStyle w:val="ListParagraph"/>
        <w:numPr>
          <w:ilvl w:val="0"/>
          <w:numId w:val="2"/>
        </w:numPr>
        <w:spacing w:after="0"/>
        <w:rPr>
          <w:rFonts w:ascii="Aptos" w:eastAsia="Aptos" w:hAnsi="Aptos" w:cs="Aptos"/>
          <w:sz w:val="32"/>
          <w:szCs w:val="32"/>
        </w:rPr>
      </w:pPr>
      <w:r w:rsidRPr="23BE5C38">
        <w:rPr>
          <w:rFonts w:ascii="Aptos" w:eastAsia="Aptos" w:hAnsi="Aptos" w:cs="Aptos"/>
          <w:sz w:val="32"/>
          <w:szCs w:val="32"/>
        </w:rPr>
        <w:t>The planet type had the highest frequency, while spacecraft and black hole types were less common.</w:t>
      </w:r>
    </w:p>
    <w:p w14:paraId="7F90FF68" w14:textId="71764648" w:rsidR="6EF700A3" w:rsidRDefault="6EF700A3" w:rsidP="23BE5C38">
      <w:pPr>
        <w:pStyle w:val="ListParagraph"/>
        <w:numPr>
          <w:ilvl w:val="0"/>
          <w:numId w:val="2"/>
        </w:numPr>
        <w:spacing w:after="0"/>
        <w:rPr>
          <w:rFonts w:ascii="Aptos" w:eastAsia="Aptos" w:hAnsi="Aptos" w:cs="Aptos"/>
          <w:sz w:val="32"/>
          <w:szCs w:val="32"/>
        </w:rPr>
      </w:pPr>
      <w:r w:rsidRPr="23BE5C38">
        <w:rPr>
          <w:rFonts w:ascii="Aptos" w:eastAsia="Aptos" w:hAnsi="Aptos" w:cs="Aptos"/>
          <w:sz w:val="32"/>
          <w:szCs w:val="32"/>
        </w:rPr>
        <w:t>There was significant variability in word counts, suggesting that some celestial bodies had more detailed descriptions than others.</w:t>
      </w:r>
    </w:p>
    <w:p w14:paraId="0135AA95" w14:textId="191D231E" w:rsidR="23BE5C38" w:rsidRDefault="23BE5C38" w:rsidP="23BE5C38">
      <w:pPr>
        <w:rPr>
          <w:rFonts w:hint="eastAsia"/>
          <w:b/>
          <w:bCs/>
          <w:sz w:val="32"/>
          <w:szCs w:val="32"/>
          <w:u w:val="single"/>
        </w:rPr>
      </w:pPr>
    </w:p>
    <w:p w14:paraId="65D74D2D" w14:textId="51FC9A46" w:rsidR="23BE5C38" w:rsidRDefault="23BE5C38" w:rsidP="23BE5C38">
      <w:pPr>
        <w:rPr>
          <w:rFonts w:hint="eastAsia"/>
          <w:b/>
          <w:bCs/>
          <w:sz w:val="48"/>
          <w:szCs w:val="48"/>
          <w:u w:val="single"/>
        </w:rPr>
      </w:pPr>
    </w:p>
    <w:p w14:paraId="59C6595C" w14:textId="5FFE0C32" w:rsidR="7318E345" w:rsidRDefault="7318E345" w:rsidP="23BE5C38">
      <w:pPr>
        <w:ind w:left="720"/>
        <w:jc w:val="both"/>
        <w:rPr>
          <w:rFonts w:hint="eastAsia"/>
          <w:b/>
          <w:bCs/>
          <w:sz w:val="36"/>
          <w:szCs w:val="36"/>
        </w:rPr>
      </w:pPr>
      <w:r w:rsidRPr="23BE5C38">
        <w:rPr>
          <w:b/>
          <w:bCs/>
          <w:sz w:val="32"/>
          <w:szCs w:val="32"/>
        </w:rPr>
        <w:t>6. Summary Statistics and Key Insights</w:t>
      </w:r>
    </w:p>
    <w:p w14:paraId="62EF8B66" w14:textId="059B94D8" w:rsidR="7318E345" w:rsidRDefault="7318E345" w:rsidP="23BE5C38">
      <w:pPr>
        <w:ind w:left="720"/>
        <w:jc w:val="both"/>
        <w:rPr>
          <w:rFonts w:ascii="Times New Roman" w:eastAsia="Times New Roman" w:hAnsi="Times New Roman" w:cs="Times New Roman"/>
          <w:sz w:val="28"/>
          <w:szCs w:val="28"/>
        </w:rPr>
      </w:pPr>
      <w:r w:rsidRPr="23BE5C38">
        <w:rPr>
          <w:sz w:val="28"/>
          <w:szCs w:val="28"/>
        </w:rPr>
        <w:t xml:space="preserve"> </w:t>
      </w:r>
      <w:r w:rsidR="56374C93" w:rsidRPr="23BE5C38">
        <w:rPr>
          <w:sz w:val="28"/>
          <w:szCs w:val="28"/>
        </w:rPr>
        <w:t xml:space="preserve"> </w:t>
      </w:r>
      <w:r w:rsidR="56374C93" w:rsidRPr="23BE5C38">
        <w:rPr>
          <w:b/>
          <w:bCs/>
          <w:sz w:val="28"/>
          <w:szCs w:val="28"/>
        </w:rPr>
        <w:t>Central Tendency and Variability:</w:t>
      </w:r>
    </w:p>
    <w:p w14:paraId="6E081D85" w14:textId="77ED5656" w:rsidR="56374C93" w:rsidRDefault="56374C93" w:rsidP="23BE5C38">
      <w:pPr>
        <w:ind w:left="720"/>
        <w:jc w:val="both"/>
        <w:rPr>
          <w:rFonts w:hint="eastAsia"/>
        </w:rPr>
      </w:pPr>
      <w:r w:rsidRPr="23BE5C38">
        <w:rPr>
          <w:sz w:val="28"/>
          <w:szCs w:val="28"/>
        </w:rPr>
        <w:t>Word Count:</w:t>
      </w:r>
    </w:p>
    <w:p w14:paraId="2177A946" w14:textId="12BB5E93" w:rsidR="56374C93" w:rsidRDefault="56374C93" w:rsidP="23BE5C38">
      <w:pPr>
        <w:ind w:left="720"/>
        <w:jc w:val="both"/>
        <w:rPr>
          <w:rFonts w:hint="eastAsia"/>
        </w:rPr>
      </w:pPr>
      <w:r w:rsidRPr="23BE5C38">
        <w:rPr>
          <w:sz w:val="28"/>
          <w:szCs w:val="28"/>
        </w:rPr>
        <w:t>Mean: 2,925 words</w:t>
      </w:r>
    </w:p>
    <w:p w14:paraId="0A12C75F" w14:textId="0D420E8F" w:rsidR="56374C93" w:rsidRDefault="56374C93" w:rsidP="23BE5C38">
      <w:pPr>
        <w:ind w:left="720"/>
        <w:jc w:val="both"/>
        <w:rPr>
          <w:rFonts w:hint="eastAsia"/>
        </w:rPr>
      </w:pPr>
      <w:r w:rsidRPr="23BE5C38">
        <w:rPr>
          <w:sz w:val="28"/>
          <w:szCs w:val="28"/>
        </w:rPr>
        <w:t>Median: 1,841 words</w:t>
      </w:r>
    </w:p>
    <w:p w14:paraId="0CC33733" w14:textId="75D7C933" w:rsidR="56374C93" w:rsidRDefault="56374C93" w:rsidP="23BE5C38">
      <w:pPr>
        <w:ind w:left="720"/>
        <w:jc w:val="both"/>
        <w:rPr>
          <w:rFonts w:hint="eastAsia"/>
        </w:rPr>
      </w:pPr>
      <w:r w:rsidRPr="23BE5C38">
        <w:rPr>
          <w:sz w:val="28"/>
          <w:szCs w:val="28"/>
        </w:rPr>
        <w:t>Range: 5 to 24,367 words</w:t>
      </w:r>
    </w:p>
    <w:p w14:paraId="0717B530" w14:textId="7C5216D5" w:rsidR="725AA00C" w:rsidRDefault="725AA00C" w:rsidP="23BE5C38">
      <w:pPr>
        <w:ind w:left="720"/>
        <w:jc w:val="both"/>
        <w:rPr>
          <w:rFonts w:ascii="Aptos" w:eastAsia="Aptos" w:hAnsi="Aptos" w:cs="Aptos"/>
          <w:b/>
          <w:bCs/>
          <w:sz w:val="40"/>
          <w:szCs w:val="40"/>
        </w:rPr>
      </w:pPr>
      <w:r w:rsidRPr="23BE5C38">
        <w:rPr>
          <w:rFonts w:ascii="Calibri" w:eastAsia="Calibri" w:hAnsi="Calibri" w:cs="Calibri"/>
          <w:b/>
          <w:bCs/>
          <w:sz w:val="28"/>
          <w:szCs w:val="28"/>
        </w:rPr>
        <w:t>Interpretation of Statistics:</w:t>
      </w:r>
    </w:p>
    <w:p w14:paraId="726FFAC4" w14:textId="63D4E7B8" w:rsidR="56374C93" w:rsidRDefault="56374C93" w:rsidP="23BE5C38">
      <w:pPr>
        <w:ind w:left="720"/>
        <w:jc w:val="both"/>
        <w:rPr>
          <w:rFonts w:hint="eastAsia"/>
        </w:rPr>
      </w:pPr>
      <w:r w:rsidRPr="23BE5C38">
        <w:rPr>
          <w:sz w:val="28"/>
          <w:szCs w:val="28"/>
        </w:rPr>
        <w:t>Planets are the most dominant in both text and image data.</w:t>
      </w:r>
    </w:p>
    <w:p w14:paraId="6BB8AE9B" w14:textId="76B68A6A" w:rsidR="56374C93" w:rsidRDefault="56374C93" w:rsidP="23BE5C38">
      <w:pPr>
        <w:ind w:left="720"/>
        <w:jc w:val="both"/>
        <w:rPr>
          <w:rFonts w:hint="eastAsia"/>
        </w:rPr>
      </w:pPr>
      <w:r w:rsidRPr="23BE5C38">
        <w:rPr>
          <w:sz w:val="28"/>
          <w:szCs w:val="28"/>
        </w:rPr>
        <w:t>The descriptions of stars and galaxies were longer, whereas moons had shorter descriptions.</w:t>
      </w:r>
    </w:p>
    <w:p w14:paraId="2039B5F5" w14:textId="09FB44D3" w:rsidR="56374C93" w:rsidRDefault="56374C93" w:rsidP="23BE5C38">
      <w:pPr>
        <w:ind w:left="720"/>
        <w:jc w:val="both"/>
        <w:rPr>
          <w:rFonts w:hint="eastAsia"/>
        </w:rPr>
      </w:pPr>
      <w:r w:rsidRPr="23BE5C38">
        <w:rPr>
          <w:sz w:val="28"/>
          <w:szCs w:val="28"/>
        </w:rPr>
        <w:t>The images were not available consistently, and missing data in this regard erased 35% of the entries.</w:t>
      </w:r>
    </w:p>
    <w:p w14:paraId="6E5F1146" w14:textId="766CC057" w:rsidR="56374C93" w:rsidRDefault="56374C93" w:rsidP="23BE5C38">
      <w:pPr>
        <w:ind w:left="720"/>
        <w:jc w:val="both"/>
        <w:rPr>
          <w:rFonts w:hint="eastAsia"/>
          <w:b/>
          <w:bCs/>
          <w:sz w:val="28"/>
          <w:szCs w:val="28"/>
        </w:rPr>
      </w:pPr>
      <w:r w:rsidRPr="23BE5C38">
        <w:rPr>
          <w:sz w:val="28"/>
          <w:szCs w:val="28"/>
        </w:rPr>
        <w:t xml:space="preserve"> </w:t>
      </w:r>
      <w:r w:rsidRPr="23BE5C38">
        <w:rPr>
          <w:b/>
          <w:bCs/>
          <w:sz w:val="28"/>
          <w:szCs w:val="28"/>
        </w:rPr>
        <w:t>Hypothesis Generation:</w:t>
      </w:r>
    </w:p>
    <w:p w14:paraId="3365E818" w14:textId="34B3F18D" w:rsidR="56374C93" w:rsidRDefault="56374C93" w:rsidP="23BE5C38">
      <w:pPr>
        <w:ind w:left="720"/>
        <w:jc w:val="both"/>
        <w:rPr>
          <w:rFonts w:hint="eastAsia"/>
        </w:rPr>
      </w:pPr>
      <w:r w:rsidRPr="23BE5C38">
        <w:rPr>
          <w:sz w:val="28"/>
          <w:szCs w:val="28"/>
        </w:rPr>
        <w:t>Longer text descriptions relate to higher-resolution images.</w:t>
      </w:r>
    </w:p>
    <w:p w14:paraId="3CD16681" w14:textId="5DE3DF19" w:rsidR="56374C93" w:rsidRDefault="56374C93" w:rsidP="23BE5C38">
      <w:pPr>
        <w:ind w:left="720"/>
        <w:jc w:val="both"/>
        <w:rPr>
          <w:rFonts w:hint="eastAsia"/>
        </w:rPr>
      </w:pPr>
      <w:r w:rsidRPr="23BE5C38">
        <w:rPr>
          <w:sz w:val="28"/>
          <w:szCs w:val="28"/>
        </w:rPr>
        <w:t>Some celestial types, such as spacecraft, are less represented in both text and images.</w:t>
      </w:r>
    </w:p>
    <w:p w14:paraId="01F76887" w14:textId="24FF9F3E" w:rsidR="23BE5C38" w:rsidRDefault="23BE5C38" w:rsidP="23BE5C38">
      <w:pPr>
        <w:ind w:left="720"/>
        <w:jc w:val="both"/>
        <w:rPr>
          <w:rFonts w:hint="eastAsia"/>
          <w:sz w:val="28"/>
          <w:szCs w:val="28"/>
        </w:rPr>
      </w:pPr>
    </w:p>
    <w:p w14:paraId="528854BC" w14:textId="679842ED" w:rsidR="23BE5C38" w:rsidRDefault="23BE5C38" w:rsidP="23BE5C38">
      <w:pPr>
        <w:rPr>
          <w:rFonts w:hint="eastAsia"/>
          <w:b/>
          <w:bCs/>
          <w:sz w:val="48"/>
          <w:szCs w:val="48"/>
          <w:u w:val="single"/>
        </w:rPr>
      </w:pPr>
    </w:p>
    <w:p w14:paraId="22CD2946" w14:textId="654B1451" w:rsidR="2808916C" w:rsidRDefault="2808916C" w:rsidP="23BE5C38">
      <w:pPr>
        <w:jc w:val="both"/>
        <w:rPr>
          <w:rFonts w:hint="eastAsia"/>
          <w:sz w:val="32"/>
          <w:szCs w:val="32"/>
        </w:rPr>
      </w:pPr>
      <w:r w:rsidRPr="23BE5C38">
        <w:rPr>
          <w:b/>
          <w:bCs/>
          <w:sz w:val="32"/>
          <w:szCs w:val="32"/>
        </w:rPr>
        <w:t>Model Building and Deployment</w:t>
      </w:r>
    </w:p>
    <w:p w14:paraId="5E04DAA7" w14:textId="26A6A9DE" w:rsidR="2808916C" w:rsidRDefault="2808916C" w:rsidP="23BE5C38">
      <w:pPr>
        <w:jc w:val="both"/>
        <w:rPr>
          <w:rFonts w:hint="eastAsia"/>
          <w:sz w:val="28"/>
          <w:szCs w:val="28"/>
        </w:rPr>
      </w:pPr>
      <w:r w:rsidRPr="23BE5C38">
        <w:rPr>
          <w:sz w:val="28"/>
          <w:szCs w:val="28"/>
        </w:rPr>
        <w:t xml:space="preserve"> </w:t>
      </w:r>
      <w:r w:rsidRPr="23BE5C38">
        <w:rPr>
          <w:b/>
          <w:bCs/>
          <w:sz w:val="28"/>
          <w:szCs w:val="28"/>
        </w:rPr>
        <w:t>Data Preparation:</w:t>
      </w:r>
    </w:p>
    <w:p w14:paraId="07D707BA" w14:textId="42672DD1" w:rsidR="2808916C" w:rsidRDefault="2808916C" w:rsidP="23BE5C38">
      <w:pPr>
        <w:jc w:val="both"/>
        <w:rPr>
          <w:rFonts w:hint="eastAsia"/>
          <w:sz w:val="28"/>
          <w:szCs w:val="28"/>
        </w:rPr>
      </w:pPr>
      <w:r w:rsidRPr="23BE5C38">
        <w:rPr>
          <w:sz w:val="28"/>
          <w:szCs w:val="28"/>
        </w:rPr>
        <w:t>Scaled the features (Word_Count, Type_Encoded) for training.</w:t>
      </w:r>
    </w:p>
    <w:p w14:paraId="4D1CCF5B" w14:textId="41141DF1" w:rsidR="2808916C" w:rsidRDefault="2808916C" w:rsidP="23BE5C38">
      <w:pPr>
        <w:jc w:val="both"/>
        <w:rPr>
          <w:rFonts w:hint="eastAsia"/>
          <w:sz w:val="28"/>
          <w:szCs w:val="28"/>
        </w:rPr>
      </w:pPr>
      <w:r w:rsidRPr="23BE5C38">
        <w:rPr>
          <w:sz w:val="28"/>
          <w:szCs w:val="28"/>
        </w:rPr>
        <w:t xml:space="preserve"> </w:t>
      </w:r>
    </w:p>
    <w:p w14:paraId="422EFF93" w14:textId="2E573B33" w:rsidR="2808916C" w:rsidRDefault="2808916C" w:rsidP="23BE5C38">
      <w:pPr>
        <w:jc w:val="both"/>
        <w:rPr>
          <w:rFonts w:hint="eastAsia"/>
          <w:b/>
          <w:bCs/>
          <w:sz w:val="28"/>
          <w:szCs w:val="28"/>
        </w:rPr>
      </w:pPr>
      <w:r w:rsidRPr="23BE5C38">
        <w:rPr>
          <w:b/>
          <w:bCs/>
          <w:sz w:val="28"/>
          <w:szCs w:val="28"/>
        </w:rPr>
        <w:t>Model Selection:</w:t>
      </w:r>
    </w:p>
    <w:p w14:paraId="01E836FF" w14:textId="612CE7DF" w:rsidR="2808916C" w:rsidRDefault="2808916C" w:rsidP="23BE5C38">
      <w:pPr>
        <w:jc w:val="both"/>
        <w:rPr>
          <w:rFonts w:hint="eastAsia"/>
          <w:sz w:val="28"/>
          <w:szCs w:val="28"/>
        </w:rPr>
      </w:pPr>
      <w:r w:rsidRPr="23BE5C38">
        <w:rPr>
          <w:sz w:val="28"/>
          <w:szCs w:val="28"/>
        </w:rPr>
        <w:t>Three models were selected for classification:</w:t>
      </w:r>
    </w:p>
    <w:p w14:paraId="40826541" w14:textId="15DD66BE" w:rsidR="2808916C" w:rsidRDefault="2808916C" w:rsidP="23BE5C38">
      <w:pPr>
        <w:jc w:val="both"/>
        <w:rPr>
          <w:rFonts w:hint="eastAsia"/>
          <w:sz w:val="28"/>
          <w:szCs w:val="28"/>
        </w:rPr>
      </w:pPr>
      <w:r w:rsidRPr="23BE5C38">
        <w:rPr>
          <w:sz w:val="28"/>
          <w:szCs w:val="28"/>
        </w:rPr>
        <w:t xml:space="preserve"> </w:t>
      </w:r>
    </w:p>
    <w:p w14:paraId="665FDC9E" w14:textId="4CB8F9EC" w:rsidR="2808916C" w:rsidRDefault="2808916C" w:rsidP="23BE5C38">
      <w:pPr>
        <w:jc w:val="both"/>
        <w:rPr>
          <w:rFonts w:hint="eastAsia"/>
          <w:sz w:val="28"/>
          <w:szCs w:val="28"/>
        </w:rPr>
      </w:pPr>
      <w:r w:rsidRPr="23BE5C38">
        <w:rPr>
          <w:sz w:val="28"/>
          <w:szCs w:val="28"/>
        </w:rPr>
        <w:t>Random Forest: Gave the maximum accuracy of 99.45%.</w:t>
      </w:r>
    </w:p>
    <w:p w14:paraId="241F7AE8" w14:textId="6117B358" w:rsidR="2808916C" w:rsidRDefault="2808916C" w:rsidP="23BE5C38">
      <w:pPr>
        <w:jc w:val="both"/>
        <w:rPr>
          <w:rFonts w:hint="eastAsia"/>
          <w:sz w:val="28"/>
          <w:szCs w:val="28"/>
        </w:rPr>
      </w:pPr>
      <w:r w:rsidRPr="23BE5C38">
        <w:rPr>
          <w:sz w:val="28"/>
          <w:szCs w:val="28"/>
        </w:rPr>
        <w:t>Logistic Regression: Accuracy of 96.70%.</w:t>
      </w:r>
    </w:p>
    <w:p w14:paraId="6EEC41EB" w14:textId="7D269586" w:rsidR="2808916C" w:rsidRDefault="2808916C" w:rsidP="23BE5C38">
      <w:pPr>
        <w:jc w:val="both"/>
        <w:rPr>
          <w:rFonts w:hint="eastAsia"/>
          <w:sz w:val="28"/>
          <w:szCs w:val="28"/>
        </w:rPr>
      </w:pPr>
      <w:r w:rsidRPr="23BE5C38">
        <w:rPr>
          <w:sz w:val="28"/>
          <w:szCs w:val="28"/>
        </w:rPr>
        <w:t xml:space="preserve"> </w:t>
      </w:r>
    </w:p>
    <w:p w14:paraId="71A28FD2" w14:textId="70807543" w:rsidR="2808916C" w:rsidRDefault="2808916C" w:rsidP="23BE5C38">
      <w:pPr>
        <w:jc w:val="both"/>
        <w:rPr>
          <w:rFonts w:hint="eastAsia"/>
          <w:sz w:val="28"/>
          <w:szCs w:val="28"/>
        </w:rPr>
      </w:pPr>
      <w:r w:rsidRPr="23BE5C38">
        <w:rPr>
          <w:b/>
          <w:bCs/>
          <w:sz w:val="28"/>
          <w:szCs w:val="28"/>
        </w:rPr>
        <w:t>Model Training and Evaluation:</w:t>
      </w:r>
    </w:p>
    <w:p w14:paraId="09E5F549" w14:textId="1CADD685" w:rsidR="2808916C" w:rsidRDefault="2808916C" w:rsidP="23BE5C38">
      <w:pPr>
        <w:jc w:val="both"/>
        <w:rPr>
          <w:rFonts w:hint="eastAsia"/>
          <w:sz w:val="28"/>
          <w:szCs w:val="28"/>
        </w:rPr>
      </w:pPr>
      <w:r w:rsidRPr="23BE5C38">
        <w:rPr>
          <w:sz w:val="28"/>
          <w:szCs w:val="28"/>
        </w:rPr>
        <w:t>Trained the Random Forest model on the entire dataset and evaluated it.</w:t>
      </w:r>
    </w:p>
    <w:p w14:paraId="395AC69D" w14:textId="7FA84459" w:rsidR="2808916C" w:rsidRDefault="2808916C" w:rsidP="23BE5C38">
      <w:pPr>
        <w:jc w:val="both"/>
        <w:rPr>
          <w:rFonts w:hint="eastAsia"/>
          <w:sz w:val="28"/>
          <w:szCs w:val="28"/>
        </w:rPr>
      </w:pPr>
      <w:r w:rsidRPr="23BE5C38">
        <w:rPr>
          <w:sz w:val="28"/>
          <w:szCs w:val="28"/>
        </w:rPr>
        <w:t>Classification Report:</w:t>
      </w:r>
    </w:p>
    <w:p w14:paraId="4D2B203E" w14:textId="70774D8D" w:rsidR="2808916C" w:rsidRDefault="2808916C" w:rsidP="23BE5C38">
      <w:pPr>
        <w:jc w:val="both"/>
        <w:rPr>
          <w:rFonts w:hint="eastAsia"/>
          <w:sz w:val="28"/>
          <w:szCs w:val="28"/>
        </w:rPr>
      </w:pPr>
      <w:r w:rsidRPr="23BE5C38">
        <w:rPr>
          <w:sz w:val="28"/>
          <w:szCs w:val="28"/>
        </w:rPr>
        <w:t>Precision: 99.7%</w:t>
      </w:r>
    </w:p>
    <w:p w14:paraId="05303FB1" w14:textId="3FC08443" w:rsidR="2808916C" w:rsidRDefault="2808916C" w:rsidP="23BE5C38">
      <w:pPr>
        <w:jc w:val="both"/>
        <w:rPr>
          <w:rFonts w:hint="eastAsia"/>
          <w:sz w:val="28"/>
          <w:szCs w:val="28"/>
        </w:rPr>
      </w:pPr>
      <w:r w:rsidRPr="23BE5C38">
        <w:rPr>
          <w:sz w:val="28"/>
          <w:szCs w:val="28"/>
        </w:rPr>
        <w:t>Recall: 99.4%</w:t>
      </w:r>
    </w:p>
    <w:p w14:paraId="6857E4FD" w14:textId="22886EE6" w:rsidR="2808916C" w:rsidRDefault="2808916C" w:rsidP="23BE5C38">
      <w:pPr>
        <w:jc w:val="both"/>
        <w:rPr>
          <w:rFonts w:hint="eastAsia"/>
          <w:sz w:val="28"/>
          <w:szCs w:val="28"/>
        </w:rPr>
      </w:pPr>
      <w:r w:rsidRPr="23BE5C38">
        <w:rPr>
          <w:sz w:val="28"/>
          <w:szCs w:val="28"/>
        </w:rPr>
        <w:t>F1-Score: 99.5%</w:t>
      </w:r>
    </w:p>
    <w:p w14:paraId="62F08EA4" w14:textId="2EC37649" w:rsidR="2808916C" w:rsidRDefault="2808916C" w:rsidP="23BE5C38">
      <w:pPr>
        <w:jc w:val="both"/>
        <w:rPr>
          <w:rFonts w:hint="eastAsia"/>
          <w:sz w:val="28"/>
          <w:szCs w:val="28"/>
        </w:rPr>
      </w:pPr>
      <w:r w:rsidRPr="23BE5C38">
        <w:rPr>
          <w:sz w:val="28"/>
          <w:szCs w:val="28"/>
        </w:rPr>
        <w:t xml:space="preserve"> </w:t>
      </w:r>
      <w:r w:rsidRPr="23BE5C38">
        <w:rPr>
          <w:b/>
          <w:bCs/>
          <w:sz w:val="28"/>
          <w:szCs w:val="28"/>
        </w:rPr>
        <w:t>Deployment:</w:t>
      </w:r>
    </w:p>
    <w:p w14:paraId="2DF027C1" w14:textId="3A434681" w:rsidR="2808916C" w:rsidRDefault="2808916C" w:rsidP="23BE5C38">
      <w:pPr>
        <w:jc w:val="both"/>
        <w:rPr>
          <w:rFonts w:hint="eastAsia"/>
          <w:sz w:val="28"/>
          <w:szCs w:val="28"/>
        </w:rPr>
      </w:pPr>
      <w:r w:rsidRPr="23BE5C38">
        <w:rPr>
          <w:sz w:val="28"/>
          <w:szCs w:val="28"/>
        </w:rPr>
        <w:t>The trained model was then saved using joblib and deployed for prediction. A function was implemented to predict the celestial type and return the corresponding URL for user queries.</w:t>
      </w:r>
    </w:p>
    <w:p w14:paraId="5A11BB6D" w14:textId="054C07A9" w:rsidR="23BE5C38" w:rsidRDefault="23BE5C38" w:rsidP="23BE5C38">
      <w:pPr>
        <w:rPr>
          <w:rFonts w:hint="eastAsia"/>
          <w:b/>
          <w:bCs/>
          <w:sz w:val="48"/>
          <w:szCs w:val="48"/>
          <w:u w:val="single"/>
        </w:rPr>
      </w:pPr>
    </w:p>
    <w:p w14:paraId="1098FE3D" w14:textId="1010C0D9" w:rsidR="23BE5C38" w:rsidRDefault="23BE5C38" w:rsidP="23BE5C38">
      <w:pPr>
        <w:rPr>
          <w:rFonts w:hint="eastAsia"/>
          <w:b/>
          <w:bCs/>
          <w:sz w:val="48"/>
          <w:szCs w:val="48"/>
          <w:u w:val="single"/>
        </w:rPr>
      </w:pPr>
    </w:p>
    <w:p w14:paraId="5C0EECF2" w14:textId="11BC9C60" w:rsidR="73DB5AC4" w:rsidRDefault="73DB5AC4" w:rsidP="23BE5C38">
      <w:pPr>
        <w:rPr>
          <w:rFonts w:ascii="Aptos" w:eastAsia="Aptos" w:hAnsi="Aptos" w:cs="Aptos"/>
          <w:b/>
          <w:bCs/>
          <w:sz w:val="36"/>
          <w:szCs w:val="36"/>
        </w:rPr>
      </w:pPr>
      <w:r w:rsidRPr="23BE5C38">
        <w:rPr>
          <w:rFonts w:ascii="Aptos" w:eastAsia="Aptos" w:hAnsi="Aptos" w:cs="Aptos"/>
          <w:b/>
          <w:bCs/>
          <w:sz w:val="36"/>
          <w:szCs w:val="36"/>
        </w:rPr>
        <w:t>.</w:t>
      </w:r>
      <w:r w:rsidRPr="23BE5C38">
        <w:rPr>
          <w:rFonts w:ascii="Aptos" w:eastAsia="Aptos" w:hAnsi="Aptos" w:cs="Aptos"/>
          <w:b/>
          <w:bCs/>
          <w:sz w:val="40"/>
          <w:szCs w:val="40"/>
        </w:rPr>
        <w:t xml:space="preserve"> Conclusion</w:t>
      </w:r>
    </w:p>
    <w:p w14:paraId="388B03D3" w14:textId="78C2C780" w:rsidR="23BE5C38" w:rsidRDefault="23BE5C38" w:rsidP="23BE5C38">
      <w:pPr>
        <w:rPr>
          <w:rFonts w:ascii="Aptos" w:eastAsia="Aptos" w:hAnsi="Aptos" w:cs="Aptos"/>
          <w:sz w:val="28"/>
          <w:szCs w:val="28"/>
        </w:rPr>
      </w:pPr>
    </w:p>
    <w:p w14:paraId="6AA3BA2B" w14:textId="5E2C6D6C" w:rsidR="73DB5AC4" w:rsidRDefault="73DB5AC4" w:rsidP="23BE5C38">
      <w:pPr>
        <w:rPr>
          <w:rFonts w:hint="eastAsia"/>
        </w:rPr>
      </w:pPr>
      <w:r w:rsidRPr="23BE5C38">
        <w:rPr>
          <w:rFonts w:ascii="Aptos" w:eastAsia="Aptos" w:hAnsi="Aptos" w:cs="Aptos"/>
          <w:sz w:val="28"/>
          <w:szCs w:val="28"/>
        </w:rPr>
        <w:t xml:space="preserve"> The Celestial Bodies Dataset is a very informative dataset that allows for a deep analysis and classification of celestial objects. </w:t>
      </w:r>
    </w:p>
    <w:p w14:paraId="1EBB8BCE" w14:textId="648D1399" w:rsidR="73DB5AC4" w:rsidRDefault="73DB5AC4" w:rsidP="23BE5C38">
      <w:pPr>
        <w:rPr>
          <w:rFonts w:hint="eastAsia"/>
        </w:rPr>
      </w:pPr>
      <w:r w:rsidRPr="23BE5C38">
        <w:rPr>
          <w:rFonts w:ascii="Aptos" w:eastAsia="Aptos" w:hAnsi="Aptos" w:cs="Aptos"/>
          <w:b/>
          <w:bCs/>
          <w:sz w:val="28"/>
          <w:szCs w:val="28"/>
        </w:rPr>
        <w:t>Key Findings:</w:t>
      </w:r>
      <w:r w:rsidRPr="23BE5C38">
        <w:rPr>
          <w:rFonts w:ascii="Aptos" w:eastAsia="Aptos" w:hAnsi="Aptos" w:cs="Aptos"/>
          <w:sz w:val="28"/>
          <w:szCs w:val="28"/>
        </w:rPr>
        <w:t xml:space="preserve"> Planets and stars are leading in this dataset, considering textual and visual representations. Random Forest was the best model that achieved 99.45% accuracy in classification.</w:t>
      </w:r>
    </w:p>
    <w:p w14:paraId="273C9E22" w14:textId="53143A85" w:rsidR="73DB5AC4" w:rsidRDefault="73DB5AC4" w:rsidP="23BE5C38">
      <w:pPr>
        <w:rPr>
          <w:rFonts w:hint="eastAsia"/>
        </w:rPr>
      </w:pPr>
      <w:r w:rsidRPr="23BE5C38">
        <w:rPr>
          <w:rFonts w:ascii="Aptos" w:eastAsia="Aptos" w:hAnsi="Aptos" w:cs="Aptos"/>
          <w:sz w:val="28"/>
          <w:szCs w:val="28"/>
        </w:rPr>
        <w:t xml:space="preserve"> </w:t>
      </w:r>
      <w:r w:rsidRPr="23BE5C38">
        <w:rPr>
          <w:rFonts w:ascii="Aptos" w:eastAsia="Aptos" w:hAnsi="Aptos" w:cs="Aptos"/>
          <w:b/>
          <w:bCs/>
          <w:sz w:val="28"/>
          <w:szCs w:val="28"/>
        </w:rPr>
        <w:t>Further Steps</w:t>
      </w:r>
      <w:r w:rsidRPr="23BE5C38">
        <w:rPr>
          <w:rFonts w:ascii="Aptos" w:eastAsia="Aptos" w:hAnsi="Aptos" w:cs="Aptos"/>
          <w:sz w:val="28"/>
          <w:szCs w:val="28"/>
        </w:rPr>
        <w:t>: Extend the dataset to other celestial types as well. Improve the quality and quantity of images for the underrepresented categories. Develop more advanced models, integrating image features for multimodal classification.</w:t>
      </w:r>
    </w:p>
    <w:p w14:paraId="7152F583" w14:textId="2DAFC00E" w:rsidR="73DB5AC4" w:rsidRDefault="73DB5AC4" w:rsidP="23BE5C38">
      <w:pPr>
        <w:rPr>
          <w:rFonts w:ascii="Aptos" w:eastAsia="Aptos" w:hAnsi="Aptos" w:cs="Aptos"/>
          <w:b/>
          <w:bCs/>
          <w:sz w:val="28"/>
          <w:szCs w:val="28"/>
        </w:rPr>
      </w:pPr>
      <w:r w:rsidRPr="23BE5C38">
        <w:rPr>
          <w:rFonts w:ascii="Aptos" w:eastAsia="Aptos" w:hAnsi="Aptos" w:cs="Aptos"/>
          <w:sz w:val="28"/>
          <w:szCs w:val="28"/>
        </w:rPr>
        <w:t xml:space="preserve"> </w:t>
      </w:r>
      <w:r w:rsidRPr="23BE5C38">
        <w:rPr>
          <w:rFonts w:ascii="Aptos" w:eastAsia="Aptos" w:hAnsi="Aptos" w:cs="Aptos"/>
          <w:b/>
          <w:bCs/>
          <w:sz w:val="28"/>
          <w:szCs w:val="28"/>
        </w:rPr>
        <w:t>Importance of Insights:</w:t>
      </w:r>
    </w:p>
    <w:p w14:paraId="550BD01D" w14:textId="24D5D4BA" w:rsidR="73DB5AC4" w:rsidRDefault="73DB5AC4" w:rsidP="23BE5C38">
      <w:pPr>
        <w:rPr>
          <w:rFonts w:hint="eastAsia"/>
        </w:rPr>
      </w:pPr>
      <w:r w:rsidRPr="23BE5C38">
        <w:rPr>
          <w:rFonts w:ascii="Aptos" w:eastAsia="Aptos" w:hAnsi="Aptos" w:cs="Aptos"/>
          <w:sz w:val="28"/>
          <w:szCs w:val="28"/>
        </w:rPr>
        <w:t xml:space="preserve"> Analysis shows how publicly available data is transformed into actionable insights. These findings will help in understanding the different celestial phenomena and improving the classification models for future research.</w:t>
      </w:r>
    </w:p>
    <w:p w14:paraId="77781E15" w14:textId="30228DC3" w:rsidR="23BE5C38" w:rsidRDefault="23BE5C38" w:rsidP="23BE5C38">
      <w:pPr>
        <w:rPr>
          <w:rFonts w:hint="eastAsia"/>
          <w:b/>
          <w:bCs/>
          <w:sz w:val="48"/>
          <w:szCs w:val="48"/>
          <w:u w:val="single"/>
        </w:rPr>
      </w:pPr>
    </w:p>
    <w:p w14:paraId="0A9BB7E1" w14:textId="0EB0C5D2" w:rsidR="0A48BBBC" w:rsidRDefault="0A48BBBC" w:rsidP="0A48BBBC">
      <w:pPr>
        <w:rPr>
          <w:rFonts w:hint="eastAsia"/>
          <w:b/>
          <w:bCs/>
          <w:sz w:val="48"/>
          <w:szCs w:val="48"/>
          <w:u w:val="single"/>
        </w:rPr>
      </w:pPr>
    </w:p>
    <w:sectPr w:rsidR="0A48BBBC">
      <w:headerReference w:type="default" r:id="rId8"/>
      <w:footerReference w:type="default" r:id="rId9"/>
      <w:pgSz w:w="11907" w:h="1683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3DC5C" w14:textId="77777777" w:rsidR="0041083F" w:rsidRDefault="0041083F">
      <w:pPr>
        <w:spacing w:after="0" w:line="240" w:lineRule="auto"/>
        <w:rPr>
          <w:rFonts w:hint="eastAsia"/>
        </w:rPr>
      </w:pPr>
      <w:r>
        <w:separator/>
      </w:r>
    </w:p>
  </w:endnote>
  <w:endnote w:type="continuationSeparator" w:id="0">
    <w:p w14:paraId="2A5BDB7C" w14:textId="77777777" w:rsidR="0041083F" w:rsidRDefault="0041083F">
      <w:pPr>
        <w:spacing w:after="0" w:line="240" w:lineRule="auto"/>
        <w:rPr>
          <w:rFonts w:hint="eastAsia"/>
        </w:rPr>
      </w:pPr>
      <w:r>
        <w:continuationSeparator/>
      </w:r>
    </w:p>
  </w:endnote>
  <w:endnote w:type="continuationNotice" w:id="1">
    <w:p w14:paraId="4972F4DB" w14:textId="77777777" w:rsidR="0041083F" w:rsidRDefault="0041083F">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quot;Courier New&quot;">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 w:name="Elephant">
    <w:panose1 w:val="0202090409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ystem-ui">
    <w:altName w:val="Cambria"/>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A48BBBC" w14:paraId="15FF3CF8" w14:textId="77777777" w:rsidTr="0A48BBBC">
      <w:trPr>
        <w:trHeight w:val="300"/>
      </w:trPr>
      <w:tc>
        <w:tcPr>
          <w:tcW w:w="3120" w:type="dxa"/>
        </w:tcPr>
        <w:p w14:paraId="620E3467" w14:textId="2718D6A2" w:rsidR="0A48BBBC" w:rsidRDefault="0A48BBBC" w:rsidP="0A48BBBC">
          <w:pPr>
            <w:pStyle w:val="Header"/>
            <w:ind w:left="-115"/>
            <w:rPr>
              <w:rFonts w:hint="eastAsia"/>
            </w:rPr>
          </w:pPr>
        </w:p>
      </w:tc>
      <w:tc>
        <w:tcPr>
          <w:tcW w:w="3120" w:type="dxa"/>
        </w:tcPr>
        <w:p w14:paraId="084C8131" w14:textId="62FB11BB" w:rsidR="0A48BBBC" w:rsidRDefault="0A48BBBC" w:rsidP="0A48BBBC">
          <w:pPr>
            <w:pStyle w:val="Header"/>
            <w:jc w:val="center"/>
            <w:rPr>
              <w:rFonts w:hint="eastAsia"/>
            </w:rPr>
          </w:pPr>
        </w:p>
      </w:tc>
      <w:tc>
        <w:tcPr>
          <w:tcW w:w="3120" w:type="dxa"/>
        </w:tcPr>
        <w:p w14:paraId="3D414300" w14:textId="30F5F3A4" w:rsidR="0A48BBBC" w:rsidRDefault="0A48BBBC" w:rsidP="0A48BBBC">
          <w:pPr>
            <w:pStyle w:val="Header"/>
            <w:ind w:right="-115"/>
            <w:jc w:val="right"/>
            <w:rPr>
              <w:rFonts w:hint="eastAsia"/>
            </w:rPr>
          </w:pPr>
        </w:p>
      </w:tc>
    </w:tr>
  </w:tbl>
  <w:p w14:paraId="60D153F9" w14:textId="7F349266" w:rsidR="0A48BBBC" w:rsidRDefault="0A48BBBC" w:rsidP="0A48BBBC">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51C3A1" w14:textId="77777777" w:rsidR="0041083F" w:rsidRDefault="0041083F">
      <w:pPr>
        <w:spacing w:after="0" w:line="240" w:lineRule="auto"/>
        <w:rPr>
          <w:rFonts w:hint="eastAsia"/>
        </w:rPr>
      </w:pPr>
      <w:r>
        <w:separator/>
      </w:r>
    </w:p>
  </w:footnote>
  <w:footnote w:type="continuationSeparator" w:id="0">
    <w:p w14:paraId="3779F8F0" w14:textId="77777777" w:rsidR="0041083F" w:rsidRDefault="0041083F">
      <w:pPr>
        <w:spacing w:after="0" w:line="240" w:lineRule="auto"/>
        <w:rPr>
          <w:rFonts w:hint="eastAsia"/>
        </w:rPr>
      </w:pPr>
      <w:r>
        <w:continuationSeparator/>
      </w:r>
    </w:p>
  </w:footnote>
  <w:footnote w:type="continuationNotice" w:id="1">
    <w:p w14:paraId="36B822FD" w14:textId="77777777" w:rsidR="0041083F" w:rsidRDefault="0041083F">
      <w:pPr>
        <w:spacing w:after="0" w:line="240" w:lineRule="auto"/>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A48BBBC" w14:paraId="149F19B3" w14:textId="77777777" w:rsidTr="0A48BBBC">
      <w:trPr>
        <w:trHeight w:val="300"/>
      </w:trPr>
      <w:tc>
        <w:tcPr>
          <w:tcW w:w="3120" w:type="dxa"/>
        </w:tcPr>
        <w:p w14:paraId="7B368C74" w14:textId="341995B7" w:rsidR="0A48BBBC" w:rsidRDefault="0A48BBBC" w:rsidP="0A48BBBC">
          <w:pPr>
            <w:pStyle w:val="Header"/>
            <w:ind w:left="-115"/>
            <w:rPr>
              <w:rFonts w:hint="eastAsia"/>
            </w:rPr>
          </w:pPr>
        </w:p>
      </w:tc>
      <w:tc>
        <w:tcPr>
          <w:tcW w:w="3120" w:type="dxa"/>
        </w:tcPr>
        <w:p w14:paraId="445688EE" w14:textId="5E0AAD3A" w:rsidR="0A48BBBC" w:rsidRDefault="0A48BBBC" w:rsidP="0A48BBBC">
          <w:pPr>
            <w:pStyle w:val="Header"/>
            <w:jc w:val="center"/>
            <w:rPr>
              <w:rFonts w:hint="eastAsia"/>
            </w:rPr>
          </w:pPr>
        </w:p>
      </w:tc>
      <w:tc>
        <w:tcPr>
          <w:tcW w:w="3120" w:type="dxa"/>
        </w:tcPr>
        <w:p w14:paraId="2C2F884C" w14:textId="4328FE76" w:rsidR="0A48BBBC" w:rsidRDefault="0A48BBBC" w:rsidP="0A48BBBC">
          <w:pPr>
            <w:pStyle w:val="Header"/>
            <w:ind w:right="-115"/>
            <w:jc w:val="right"/>
            <w:rPr>
              <w:rFonts w:hint="eastAsia"/>
            </w:rPr>
          </w:pPr>
        </w:p>
      </w:tc>
    </w:tr>
  </w:tbl>
  <w:p w14:paraId="1B5E1103" w14:textId="2A53D4D1" w:rsidR="0A48BBBC" w:rsidRDefault="0A48BBBC" w:rsidP="0A48BBBC">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6071"/>
    <w:multiLevelType w:val="hybridMultilevel"/>
    <w:tmpl w:val="FFFFFFFF"/>
    <w:lvl w:ilvl="0" w:tplc="0C102C86">
      <w:start w:val="1"/>
      <w:numFmt w:val="bullet"/>
      <w:lvlText w:val=""/>
      <w:lvlJc w:val="left"/>
      <w:pPr>
        <w:ind w:left="720" w:hanging="360"/>
      </w:pPr>
      <w:rPr>
        <w:rFonts w:ascii="Symbol" w:hAnsi="Symbol" w:hint="default"/>
      </w:rPr>
    </w:lvl>
    <w:lvl w:ilvl="1" w:tplc="79A4E45C">
      <w:start w:val="1"/>
      <w:numFmt w:val="bullet"/>
      <w:lvlText w:val="o"/>
      <w:lvlJc w:val="left"/>
      <w:pPr>
        <w:ind w:left="1440" w:hanging="360"/>
      </w:pPr>
      <w:rPr>
        <w:rFonts w:ascii="Courier New" w:hAnsi="Courier New" w:hint="default"/>
      </w:rPr>
    </w:lvl>
    <w:lvl w:ilvl="2" w:tplc="4954A6F2">
      <w:start w:val="1"/>
      <w:numFmt w:val="bullet"/>
      <w:lvlText w:val=""/>
      <w:lvlJc w:val="left"/>
      <w:pPr>
        <w:ind w:left="2160" w:hanging="360"/>
      </w:pPr>
      <w:rPr>
        <w:rFonts w:ascii="Wingdings" w:hAnsi="Wingdings" w:hint="default"/>
      </w:rPr>
    </w:lvl>
    <w:lvl w:ilvl="3" w:tplc="210642B0">
      <w:start w:val="1"/>
      <w:numFmt w:val="bullet"/>
      <w:lvlText w:val=""/>
      <w:lvlJc w:val="left"/>
      <w:pPr>
        <w:ind w:left="2880" w:hanging="360"/>
      </w:pPr>
      <w:rPr>
        <w:rFonts w:ascii="Symbol" w:hAnsi="Symbol" w:hint="default"/>
      </w:rPr>
    </w:lvl>
    <w:lvl w:ilvl="4" w:tplc="A66ACCF6">
      <w:start w:val="1"/>
      <w:numFmt w:val="bullet"/>
      <w:lvlText w:val="o"/>
      <w:lvlJc w:val="left"/>
      <w:pPr>
        <w:ind w:left="3600" w:hanging="360"/>
      </w:pPr>
      <w:rPr>
        <w:rFonts w:ascii="Courier New" w:hAnsi="Courier New" w:hint="default"/>
      </w:rPr>
    </w:lvl>
    <w:lvl w:ilvl="5" w:tplc="B0B6C792">
      <w:start w:val="1"/>
      <w:numFmt w:val="bullet"/>
      <w:lvlText w:val=""/>
      <w:lvlJc w:val="left"/>
      <w:pPr>
        <w:ind w:left="4320" w:hanging="360"/>
      </w:pPr>
      <w:rPr>
        <w:rFonts w:ascii="Wingdings" w:hAnsi="Wingdings" w:hint="default"/>
      </w:rPr>
    </w:lvl>
    <w:lvl w:ilvl="6" w:tplc="9EEC2E2E">
      <w:start w:val="1"/>
      <w:numFmt w:val="bullet"/>
      <w:lvlText w:val=""/>
      <w:lvlJc w:val="left"/>
      <w:pPr>
        <w:ind w:left="5040" w:hanging="360"/>
      </w:pPr>
      <w:rPr>
        <w:rFonts w:ascii="Symbol" w:hAnsi="Symbol" w:hint="default"/>
      </w:rPr>
    </w:lvl>
    <w:lvl w:ilvl="7" w:tplc="E91C6550">
      <w:start w:val="1"/>
      <w:numFmt w:val="bullet"/>
      <w:lvlText w:val="o"/>
      <w:lvlJc w:val="left"/>
      <w:pPr>
        <w:ind w:left="5760" w:hanging="360"/>
      </w:pPr>
      <w:rPr>
        <w:rFonts w:ascii="Courier New" w:hAnsi="Courier New" w:hint="default"/>
      </w:rPr>
    </w:lvl>
    <w:lvl w:ilvl="8" w:tplc="16F289A0">
      <w:start w:val="1"/>
      <w:numFmt w:val="bullet"/>
      <w:lvlText w:val=""/>
      <w:lvlJc w:val="left"/>
      <w:pPr>
        <w:ind w:left="6480" w:hanging="360"/>
      </w:pPr>
      <w:rPr>
        <w:rFonts w:ascii="Wingdings" w:hAnsi="Wingdings" w:hint="default"/>
      </w:rPr>
    </w:lvl>
  </w:abstractNum>
  <w:abstractNum w:abstractNumId="1" w15:restartNumberingAfterBreak="0">
    <w:nsid w:val="0382CEED"/>
    <w:multiLevelType w:val="hybridMultilevel"/>
    <w:tmpl w:val="FFFFFFFF"/>
    <w:lvl w:ilvl="0" w:tplc="E7460396">
      <w:start w:val="1"/>
      <w:numFmt w:val="bullet"/>
      <w:lvlText w:val="·"/>
      <w:lvlJc w:val="left"/>
      <w:pPr>
        <w:ind w:left="720" w:hanging="360"/>
      </w:pPr>
      <w:rPr>
        <w:rFonts w:ascii="Symbol" w:hAnsi="Symbol" w:hint="default"/>
      </w:rPr>
    </w:lvl>
    <w:lvl w:ilvl="1" w:tplc="E52A0E4E">
      <w:start w:val="1"/>
      <w:numFmt w:val="bullet"/>
      <w:lvlText w:val="o"/>
      <w:lvlJc w:val="left"/>
      <w:pPr>
        <w:ind w:left="1440" w:hanging="360"/>
      </w:pPr>
      <w:rPr>
        <w:rFonts w:ascii="Courier New" w:hAnsi="Courier New" w:hint="default"/>
      </w:rPr>
    </w:lvl>
    <w:lvl w:ilvl="2" w:tplc="081EB5FC">
      <w:start w:val="1"/>
      <w:numFmt w:val="bullet"/>
      <w:lvlText w:val=""/>
      <w:lvlJc w:val="left"/>
      <w:pPr>
        <w:ind w:left="2160" w:hanging="360"/>
      </w:pPr>
      <w:rPr>
        <w:rFonts w:ascii="Wingdings" w:hAnsi="Wingdings" w:hint="default"/>
      </w:rPr>
    </w:lvl>
    <w:lvl w:ilvl="3" w:tplc="3C20FB26">
      <w:start w:val="1"/>
      <w:numFmt w:val="bullet"/>
      <w:lvlText w:val=""/>
      <w:lvlJc w:val="left"/>
      <w:pPr>
        <w:ind w:left="2880" w:hanging="360"/>
      </w:pPr>
      <w:rPr>
        <w:rFonts w:ascii="Symbol" w:hAnsi="Symbol" w:hint="default"/>
      </w:rPr>
    </w:lvl>
    <w:lvl w:ilvl="4" w:tplc="83E425EA">
      <w:start w:val="1"/>
      <w:numFmt w:val="bullet"/>
      <w:lvlText w:val="o"/>
      <w:lvlJc w:val="left"/>
      <w:pPr>
        <w:ind w:left="3600" w:hanging="360"/>
      </w:pPr>
      <w:rPr>
        <w:rFonts w:ascii="Courier New" w:hAnsi="Courier New" w:hint="default"/>
      </w:rPr>
    </w:lvl>
    <w:lvl w:ilvl="5" w:tplc="DA2A310A">
      <w:start w:val="1"/>
      <w:numFmt w:val="bullet"/>
      <w:lvlText w:val=""/>
      <w:lvlJc w:val="left"/>
      <w:pPr>
        <w:ind w:left="4320" w:hanging="360"/>
      </w:pPr>
      <w:rPr>
        <w:rFonts w:ascii="Wingdings" w:hAnsi="Wingdings" w:hint="default"/>
      </w:rPr>
    </w:lvl>
    <w:lvl w:ilvl="6" w:tplc="BFE06F9A">
      <w:start w:val="1"/>
      <w:numFmt w:val="bullet"/>
      <w:lvlText w:val=""/>
      <w:lvlJc w:val="left"/>
      <w:pPr>
        <w:ind w:left="5040" w:hanging="360"/>
      </w:pPr>
      <w:rPr>
        <w:rFonts w:ascii="Symbol" w:hAnsi="Symbol" w:hint="default"/>
      </w:rPr>
    </w:lvl>
    <w:lvl w:ilvl="7" w:tplc="D0529470">
      <w:start w:val="1"/>
      <w:numFmt w:val="bullet"/>
      <w:lvlText w:val="o"/>
      <w:lvlJc w:val="left"/>
      <w:pPr>
        <w:ind w:left="5760" w:hanging="360"/>
      </w:pPr>
      <w:rPr>
        <w:rFonts w:ascii="Courier New" w:hAnsi="Courier New" w:hint="default"/>
      </w:rPr>
    </w:lvl>
    <w:lvl w:ilvl="8" w:tplc="09AA1414">
      <w:start w:val="1"/>
      <w:numFmt w:val="bullet"/>
      <w:lvlText w:val=""/>
      <w:lvlJc w:val="left"/>
      <w:pPr>
        <w:ind w:left="6480" w:hanging="360"/>
      </w:pPr>
      <w:rPr>
        <w:rFonts w:ascii="Wingdings" w:hAnsi="Wingdings" w:hint="default"/>
      </w:rPr>
    </w:lvl>
  </w:abstractNum>
  <w:abstractNum w:abstractNumId="2" w15:restartNumberingAfterBreak="0">
    <w:nsid w:val="0A3795B4"/>
    <w:multiLevelType w:val="hybridMultilevel"/>
    <w:tmpl w:val="FFFFFFFF"/>
    <w:lvl w:ilvl="0" w:tplc="1B4ECA26">
      <w:start w:val="1"/>
      <w:numFmt w:val="bullet"/>
      <w:lvlText w:val=""/>
      <w:lvlJc w:val="left"/>
      <w:pPr>
        <w:ind w:left="1080" w:hanging="360"/>
      </w:pPr>
      <w:rPr>
        <w:rFonts w:ascii="Symbol" w:hAnsi="Symbol" w:hint="default"/>
      </w:rPr>
    </w:lvl>
    <w:lvl w:ilvl="1" w:tplc="C638017C">
      <w:start w:val="1"/>
      <w:numFmt w:val="bullet"/>
      <w:lvlText w:val=""/>
      <w:lvlJc w:val="left"/>
      <w:pPr>
        <w:ind w:left="1800" w:hanging="360"/>
      </w:pPr>
      <w:rPr>
        <w:rFonts w:ascii="Symbol" w:hAnsi="Symbol" w:hint="default"/>
      </w:rPr>
    </w:lvl>
    <w:lvl w:ilvl="2" w:tplc="4332210C">
      <w:start w:val="1"/>
      <w:numFmt w:val="bullet"/>
      <w:lvlText w:val=""/>
      <w:lvlJc w:val="left"/>
      <w:pPr>
        <w:ind w:left="2520" w:hanging="360"/>
      </w:pPr>
      <w:rPr>
        <w:rFonts w:ascii="Wingdings" w:hAnsi="Wingdings" w:hint="default"/>
      </w:rPr>
    </w:lvl>
    <w:lvl w:ilvl="3" w:tplc="4A6A35D0">
      <w:start w:val="1"/>
      <w:numFmt w:val="bullet"/>
      <w:lvlText w:val=""/>
      <w:lvlJc w:val="left"/>
      <w:pPr>
        <w:ind w:left="3240" w:hanging="360"/>
      </w:pPr>
      <w:rPr>
        <w:rFonts w:ascii="Symbol" w:hAnsi="Symbol" w:hint="default"/>
      </w:rPr>
    </w:lvl>
    <w:lvl w:ilvl="4" w:tplc="C0ECA2A0">
      <w:start w:val="1"/>
      <w:numFmt w:val="bullet"/>
      <w:lvlText w:val="o"/>
      <w:lvlJc w:val="left"/>
      <w:pPr>
        <w:ind w:left="3960" w:hanging="360"/>
      </w:pPr>
      <w:rPr>
        <w:rFonts w:ascii="Courier New" w:hAnsi="Courier New" w:hint="default"/>
      </w:rPr>
    </w:lvl>
    <w:lvl w:ilvl="5" w:tplc="86BC63C6">
      <w:start w:val="1"/>
      <w:numFmt w:val="bullet"/>
      <w:lvlText w:val=""/>
      <w:lvlJc w:val="left"/>
      <w:pPr>
        <w:ind w:left="4680" w:hanging="360"/>
      </w:pPr>
      <w:rPr>
        <w:rFonts w:ascii="Wingdings" w:hAnsi="Wingdings" w:hint="default"/>
      </w:rPr>
    </w:lvl>
    <w:lvl w:ilvl="6" w:tplc="1666930A">
      <w:start w:val="1"/>
      <w:numFmt w:val="bullet"/>
      <w:lvlText w:val=""/>
      <w:lvlJc w:val="left"/>
      <w:pPr>
        <w:ind w:left="5400" w:hanging="360"/>
      </w:pPr>
      <w:rPr>
        <w:rFonts w:ascii="Symbol" w:hAnsi="Symbol" w:hint="default"/>
      </w:rPr>
    </w:lvl>
    <w:lvl w:ilvl="7" w:tplc="8A3A69F8">
      <w:start w:val="1"/>
      <w:numFmt w:val="bullet"/>
      <w:lvlText w:val="o"/>
      <w:lvlJc w:val="left"/>
      <w:pPr>
        <w:ind w:left="6120" w:hanging="360"/>
      </w:pPr>
      <w:rPr>
        <w:rFonts w:ascii="Courier New" w:hAnsi="Courier New" w:hint="default"/>
      </w:rPr>
    </w:lvl>
    <w:lvl w:ilvl="8" w:tplc="ED988DCA">
      <w:start w:val="1"/>
      <w:numFmt w:val="bullet"/>
      <w:lvlText w:val=""/>
      <w:lvlJc w:val="left"/>
      <w:pPr>
        <w:ind w:left="6840" w:hanging="360"/>
      </w:pPr>
      <w:rPr>
        <w:rFonts w:ascii="Wingdings" w:hAnsi="Wingdings" w:hint="default"/>
      </w:rPr>
    </w:lvl>
  </w:abstractNum>
  <w:abstractNum w:abstractNumId="3" w15:restartNumberingAfterBreak="0">
    <w:nsid w:val="0C21B07B"/>
    <w:multiLevelType w:val="hybridMultilevel"/>
    <w:tmpl w:val="FFFFFFFF"/>
    <w:lvl w:ilvl="0" w:tplc="E9AC340C">
      <w:start w:val="1"/>
      <w:numFmt w:val="bullet"/>
      <w:lvlText w:val="·"/>
      <w:lvlJc w:val="left"/>
      <w:pPr>
        <w:ind w:left="720" w:hanging="360"/>
      </w:pPr>
      <w:rPr>
        <w:rFonts w:ascii="Symbol" w:hAnsi="Symbol" w:hint="default"/>
      </w:rPr>
    </w:lvl>
    <w:lvl w:ilvl="1" w:tplc="13BA3EB2">
      <w:start w:val="1"/>
      <w:numFmt w:val="bullet"/>
      <w:lvlText w:val="o"/>
      <w:lvlJc w:val="left"/>
      <w:pPr>
        <w:ind w:left="1440" w:hanging="360"/>
      </w:pPr>
      <w:rPr>
        <w:rFonts w:ascii="Courier New" w:hAnsi="Courier New" w:hint="default"/>
      </w:rPr>
    </w:lvl>
    <w:lvl w:ilvl="2" w:tplc="9F4A3FEC">
      <w:start w:val="1"/>
      <w:numFmt w:val="bullet"/>
      <w:lvlText w:val=""/>
      <w:lvlJc w:val="left"/>
      <w:pPr>
        <w:ind w:left="2160" w:hanging="360"/>
      </w:pPr>
      <w:rPr>
        <w:rFonts w:ascii="Wingdings" w:hAnsi="Wingdings" w:hint="default"/>
      </w:rPr>
    </w:lvl>
    <w:lvl w:ilvl="3" w:tplc="A208A76A">
      <w:start w:val="1"/>
      <w:numFmt w:val="bullet"/>
      <w:lvlText w:val=""/>
      <w:lvlJc w:val="left"/>
      <w:pPr>
        <w:ind w:left="2880" w:hanging="360"/>
      </w:pPr>
      <w:rPr>
        <w:rFonts w:ascii="Symbol" w:hAnsi="Symbol" w:hint="default"/>
      </w:rPr>
    </w:lvl>
    <w:lvl w:ilvl="4" w:tplc="02FAA5DE">
      <w:start w:val="1"/>
      <w:numFmt w:val="bullet"/>
      <w:lvlText w:val="o"/>
      <w:lvlJc w:val="left"/>
      <w:pPr>
        <w:ind w:left="3600" w:hanging="360"/>
      </w:pPr>
      <w:rPr>
        <w:rFonts w:ascii="Courier New" w:hAnsi="Courier New" w:hint="default"/>
      </w:rPr>
    </w:lvl>
    <w:lvl w:ilvl="5" w:tplc="B0B24CF0">
      <w:start w:val="1"/>
      <w:numFmt w:val="bullet"/>
      <w:lvlText w:val=""/>
      <w:lvlJc w:val="left"/>
      <w:pPr>
        <w:ind w:left="4320" w:hanging="360"/>
      </w:pPr>
      <w:rPr>
        <w:rFonts w:ascii="Wingdings" w:hAnsi="Wingdings" w:hint="default"/>
      </w:rPr>
    </w:lvl>
    <w:lvl w:ilvl="6" w:tplc="160E61FE">
      <w:start w:val="1"/>
      <w:numFmt w:val="bullet"/>
      <w:lvlText w:val=""/>
      <w:lvlJc w:val="left"/>
      <w:pPr>
        <w:ind w:left="5040" w:hanging="360"/>
      </w:pPr>
      <w:rPr>
        <w:rFonts w:ascii="Symbol" w:hAnsi="Symbol" w:hint="default"/>
      </w:rPr>
    </w:lvl>
    <w:lvl w:ilvl="7" w:tplc="B4746A30">
      <w:start w:val="1"/>
      <w:numFmt w:val="bullet"/>
      <w:lvlText w:val="o"/>
      <w:lvlJc w:val="left"/>
      <w:pPr>
        <w:ind w:left="5760" w:hanging="360"/>
      </w:pPr>
      <w:rPr>
        <w:rFonts w:ascii="Courier New" w:hAnsi="Courier New" w:hint="default"/>
      </w:rPr>
    </w:lvl>
    <w:lvl w:ilvl="8" w:tplc="4E30DD7E">
      <w:start w:val="1"/>
      <w:numFmt w:val="bullet"/>
      <w:lvlText w:val=""/>
      <w:lvlJc w:val="left"/>
      <w:pPr>
        <w:ind w:left="6480" w:hanging="360"/>
      </w:pPr>
      <w:rPr>
        <w:rFonts w:ascii="Wingdings" w:hAnsi="Wingdings" w:hint="default"/>
      </w:rPr>
    </w:lvl>
  </w:abstractNum>
  <w:abstractNum w:abstractNumId="4" w15:restartNumberingAfterBreak="0">
    <w:nsid w:val="2ED54BE4"/>
    <w:multiLevelType w:val="hybridMultilevel"/>
    <w:tmpl w:val="FFFFFFFF"/>
    <w:lvl w:ilvl="0" w:tplc="2DE88A22">
      <w:start w:val="1"/>
      <w:numFmt w:val="bullet"/>
      <w:lvlText w:val=""/>
      <w:lvlJc w:val="left"/>
      <w:pPr>
        <w:ind w:left="720" w:hanging="360"/>
      </w:pPr>
      <w:rPr>
        <w:rFonts w:ascii="Symbol" w:hAnsi="Symbol" w:hint="default"/>
      </w:rPr>
    </w:lvl>
    <w:lvl w:ilvl="1" w:tplc="B92C4284">
      <w:start w:val="1"/>
      <w:numFmt w:val="bullet"/>
      <w:lvlText w:val=""/>
      <w:lvlJc w:val="left"/>
      <w:pPr>
        <w:ind w:left="1440" w:hanging="360"/>
      </w:pPr>
      <w:rPr>
        <w:rFonts w:ascii="Symbol" w:hAnsi="Symbol" w:hint="default"/>
      </w:rPr>
    </w:lvl>
    <w:lvl w:ilvl="2" w:tplc="148E0DB0">
      <w:start w:val="1"/>
      <w:numFmt w:val="bullet"/>
      <w:lvlText w:val=""/>
      <w:lvlJc w:val="left"/>
      <w:pPr>
        <w:ind w:left="2160" w:hanging="360"/>
      </w:pPr>
      <w:rPr>
        <w:rFonts w:ascii="Wingdings" w:hAnsi="Wingdings" w:hint="default"/>
      </w:rPr>
    </w:lvl>
    <w:lvl w:ilvl="3" w:tplc="999EF186">
      <w:start w:val="1"/>
      <w:numFmt w:val="bullet"/>
      <w:lvlText w:val=""/>
      <w:lvlJc w:val="left"/>
      <w:pPr>
        <w:ind w:left="2880" w:hanging="360"/>
      </w:pPr>
      <w:rPr>
        <w:rFonts w:ascii="Symbol" w:hAnsi="Symbol" w:hint="default"/>
      </w:rPr>
    </w:lvl>
    <w:lvl w:ilvl="4" w:tplc="6106A688">
      <w:start w:val="1"/>
      <w:numFmt w:val="bullet"/>
      <w:lvlText w:val="o"/>
      <w:lvlJc w:val="left"/>
      <w:pPr>
        <w:ind w:left="3600" w:hanging="360"/>
      </w:pPr>
      <w:rPr>
        <w:rFonts w:ascii="Courier New" w:hAnsi="Courier New" w:hint="default"/>
      </w:rPr>
    </w:lvl>
    <w:lvl w:ilvl="5" w:tplc="4A6EF02E">
      <w:start w:val="1"/>
      <w:numFmt w:val="bullet"/>
      <w:lvlText w:val=""/>
      <w:lvlJc w:val="left"/>
      <w:pPr>
        <w:ind w:left="4320" w:hanging="360"/>
      </w:pPr>
      <w:rPr>
        <w:rFonts w:ascii="Wingdings" w:hAnsi="Wingdings" w:hint="default"/>
      </w:rPr>
    </w:lvl>
    <w:lvl w:ilvl="6" w:tplc="AB521082">
      <w:start w:val="1"/>
      <w:numFmt w:val="bullet"/>
      <w:lvlText w:val=""/>
      <w:lvlJc w:val="left"/>
      <w:pPr>
        <w:ind w:left="5040" w:hanging="360"/>
      </w:pPr>
      <w:rPr>
        <w:rFonts w:ascii="Symbol" w:hAnsi="Symbol" w:hint="default"/>
      </w:rPr>
    </w:lvl>
    <w:lvl w:ilvl="7" w:tplc="B7EEBA46">
      <w:start w:val="1"/>
      <w:numFmt w:val="bullet"/>
      <w:lvlText w:val="o"/>
      <w:lvlJc w:val="left"/>
      <w:pPr>
        <w:ind w:left="5760" w:hanging="360"/>
      </w:pPr>
      <w:rPr>
        <w:rFonts w:ascii="Courier New" w:hAnsi="Courier New" w:hint="default"/>
      </w:rPr>
    </w:lvl>
    <w:lvl w:ilvl="8" w:tplc="9BE8A3CA">
      <w:start w:val="1"/>
      <w:numFmt w:val="bullet"/>
      <w:lvlText w:val=""/>
      <w:lvlJc w:val="left"/>
      <w:pPr>
        <w:ind w:left="6480" w:hanging="360"/>
      </w:pPr>
      <w:rPr>
        <w:rFonts w:ascii="Wingdings" w:hAnsi="Wingdings" w:hint="default"/>
      </w:rPr>
    </w:lvl>
  </w:abstractNum>
  <w:abstractNum w:abstractNumId="5" w15:restartNumberingAfterBreak="0">
    <w:nsid w:val="3DC50987"/>
    <w:multiLevelType w:val="hybridMultilevel"/>
    <w:tmpl w:val="FFFFFFFF"/>
    <w:lvl w:ilvl="0" w:tplc="3006A298">
      <w:start w:val="1"/>
      <w:numFmt w:val="decimal"/>
      <w:lvlText w:val="%1."/>
      <w:lvlJc w:val="left"/>
      <w:pPr>
        <w:ind w:left="720" w:hanging="360"/>
      </w:pPr>
    </w:lvl>
    <w:lvl w:ilvl="1" w:tplc="1D3A946E">
      <w:start w:val="1"/>
      <w:numFmt w:val="lowerLetter"/>
      <w:lvlText w:val="%2."/>
      <w:lvlJc w:val="left"/>
      <w:pPr>
        <w:ind w:left="1440" w:hanging="360"/>
      </w:pPr>
    </w:lvl>
    <w:lvl w:ilvl="2" w:tplc="A36845E4">
      <w:start w:val="1"/>
      <w:numFmt w:val="lowerRoman"/>
      <w:lvlText w:val="%3."/>
      <w:lvlJc w:val="right"/>
      <w:pPr>
        <w:ind w:left="2160" w:hanging="180"/>
      </w:pPr>
    </w:lvl>
    <w:lvl w:ilvl="3" w:tplc="CC58D5D8">
      <w:start w:val="1"/>
      <w:numFmt w:val="decimal"/>
      <w:lvlText w:val="%4."/>
      <w:lvlJc w:val="left"/>
      <w:pPr>
        <w:ind w:left="2880" w:hanging="360"/>
      </w:pPr>
    </w:lvl>
    <w:lvl w:ilvl="4" w:tplc="581C93EE">
      <w:start w:val="1"/>
      <w:numFmt w:val="lowerLetter"/>
      <w:lvlText w:val="%5."/>
      <w:lvlJc w:val="left"/>
      <w:pPr>
        <w:ind w:left="3600" w:hanging="360"/>
      </w:pPr>
    </w:lvl>
    <w:lvl w:ilvl="5" w:tplc="7EF61992">
      <w:start w:val="1"/>
      <w:numFmt w:val="lowerRoman"/>
      <w:lvlText w:val="%6."/>
      <w:lvlJc w:val="right"/>
      <w:pPr>
        <w:ind w:left="4320" w:hanging="180"/>
      </w:pPr>
    </w:lvl>
    <w:lvl w:ilvl="6" w:tplc="5380AD08">
      <w:start w:val="1"/>
      <w:numFmt w:val="decimal"/>
      <w:lvlText w:val="%7."/>
      <w:lvlJc w:val="left"/>
      <w:pPr>
        <w:ind w:left="5040" w:hanging="360"/>
      </w:pPr>
    </w:lvl>
    <w:lvl w:ilvl="7" w:tplc="AF0CD8A8">
      <w:start w:val="1"/>
      <w:numFmt w:val="lowerLetter"/>
      <w:lvlText w:val="%8."/>
      <w:lvlJc w:val="left"/>
      <w:pPr>
        <w:ind w:left="5760" w:hanging="360"/>
      </w:pPr>
    </w:lvl>
    <w:lvl w:ilvl="8" w:tplc="3BC21012">
      <w:start w:val="1"/>
      <w:numFmt w:val="lowerRoman"/>
      <w:lvlText w:val="%9."/>
      <w:lvlJc w:val="right"/>
      <w:pPr>
        <w:ind w:left="6480" w:hanging="180"/>
      </w:pPr>
    </w:lvl>
  </w:abstractNum>
  <w:abstractNum w:abstractNumId="6" w15:restartNumberingAfterBreak="0">
    <w:nsid w:val="40C352BD"/>
    <w:multiLevelType w:val="hybridMultilevel"/>
    <w:tmpl w:val="FFFFFFFF"/>
    <w:lvl w:ilvl="0" w:tplc="3072D656">
      <w:start w:val="1"/>
      <w:numFmt w:val="bullet"/>
      <w:lvlText w:val=""/>
      <w:lvlJc w:val="left"/>
      <w:pPr>
        <w:ind w:left="720" w:hanging="360"/>
      </w:pPr>
      <w:rPr>
        <w:rFonts w:ascii="Symbol" w:hAnsi="Symbol" w:hint="default"/>
      </w:rPr>
    </w:lvl>
    <w:lvl w:ilvl="1" w:tplc="2FAE7214">
      <w:start w:val="1"/>
      <w:numFmt w:val="bullet"/>
      <w:lvlText w:val="o"/>
      <w:lvlJc w:val="left"/>
      <w:pPr>
        <w:ind w:left="1440" w:hanging="360"/>
      </w:pPr>
      <w:rPr>
        <w:rFonts w:ascii="&quot;Courier New&quot;" w:hAnsi="&quot;Courier New&quot;" w:hint="default"/>
      </w:rPr>
    </w:lvl>
    <w:lvl w:ilvl="2" w:tplc="E5E050FC">
      <w:start w:val="1"/>
      <w:numFmt w:val="bullet"/>
      <w:lvlText w:val=""/>
      <w:lvlJc w:val="left"/>
      <w:pPr>
        <w:ind w:left="2160" w:hanging="360"/>
      </w:pPr>
      <w:rPr>
        <w:rFonts w:ascii="Wingdings" w:hAnsi="Wingdings" w:hint="default"/>
      </w:rPr>
    </w:lvl>
    <w:lvl w:ilvl="3" w:tplc="4DDA15FA">
      <w:start w:val="1"/>
      <w:numFmt w:val="bullet"/>
      <w:lvlText w:val=""/>
      <w:lvlJc w:val="left"/>
      <w:pPr>
        <w:ind w:left="2880" w:hanging="360"/>
      </w:pPr>
      <w:rPr>
        <w:rFonts w:ascii="Symbol" w:hAnsi="Symbol" w:hint="default"/>
      </w:rPr>
    </w:lvl>
    <w:lvl w:ilvl="4" w:tplc="67547412">
      <w:start w:val="1"/>
      <w:numFmt w:val="bullet"/>
      <w:lvlText w:val="o"/>
      <w:lvlJc w:val="left"/>
      <w:pPr>
        <w:ind w:left="3600" w:hanging="360"/>
      </w:pPr>
      <w:rPr>
        <w:rFonts w:ascii="Courier New" w:hAnsi="Courier New" w:hint="default"/>
      </w:rPr>
    </w:lvl>
    <w:lvl w:ilvl="5" w:tplc="5E6EF674">
      <w:start w:val="1"/>
      <w:numFmt w:val="bullet"/>
      <w:lvlText w:val=""/>
      <w:lvlJc w:val="left"/>
      <w:pPr>
        <w:ind w:left="4320" w:hanging="360"/>
      </w:pPr>
      <w:rPr>
        <w:rFonts w:ascii="Wingdings" w:hAnsi="Wingdings" w:hint="default"/>
      </w:rPr>
    </w:lvl>
    <w:lvl w:ilvl="6" w:tplc="41BE9284">
      <w:start w:val="1"/>
      <w:numFmt w:val="bullet"/>
      <w:lvlText w:val=""/>
      <w:lvlJc w:val="left"/>
      <w:pPr>
        <w:ind w:left="5040" w:hanging="360"/>
      </w:pPr>
      <w:rPr>
        <w:rFonts w:ascii="Symbol" w:hAnsi="Symbol" w:hint="default"/>
      </w:rPr>
    </w:lvl>
    <w:lvl w:ilvl="7" w:tplc="68C8411A">
      <w:start w:val="1"/>
      <w:numFmt w:val="bullet"/>
      <w:lvlText w:val="o"/>
      <w:lvlJc w:val="left"/>
      <w:pPr>
        <w:ind w:left="5760" w:hanging="360"/>
      </w:pPr>
      <w:rPr>
        <w:rFonts w:ascii="Courier New" w:hAnsi="Courier New" w:hint="default"/>
      </w:rPr>
    </w:lvl>
    <w:lvl w:ilvl="8" w:tplc="F36ABCFA">
      <w:start w:val="1"/>
      <w:numFmt w:val="bullet"/>
      <w:lvlText w:val=""/>
      <w:lvlJc w:val="left"/>
      <w:pPr>
        <w:ind w:left="6480" w:hanging="360"/>
      </w:pPr>
      <w:rPr>
        <w:rFonts w:ascii="Wingdings" w:hAnsi="Wingdings" w:hint="default"/>
      </w:rPr>
    </w:lvl>
  </w:abstractNum>
  <w:abstractNum w:abstractNumId="7" w15:restartNumberingAfterBreak="0">
    <w:nsid w:val="4DB4D6B8"/>
    <w:multiLevelType w:val="hybridMultilevel"/>
    <w:tmpl w:val="FFFFFFFF"/>
    <w:lvl w:ilvl="0" w:tplc="63204F5A">
      <w:start w:val="1"/>
      <w:numFmt w:val="bullet"/>
      <w:lvlText w:val="·"/>
      <w:lvlJc w:val="left"/>
      <w:pPr>
        <w:ind w:left="720" w:hanging="360"/>
      </w:pPr>
      <w:rPr>
        <w:rFonts w:ascii="Symbol" w:hAnsi="Symbol" w:hint="default"/>
      </w:rPr>
    </w:lvl>
    <w:lvl w:ilvl="1" w:tplc="A1A84DD8">
      <w:start w:val="1"/>
      <w:numFmt w:val="bullet"/>
      <w:lvlText w:val="o"/>
      <w:lvlJc w:val="left"/>
      <w:pPr>
        <w:ind w:left="1440" w:hanging="360"/>
      </w:pPr>
      <w:rPr>
        <w:rFonts w:ascii="Courier New" w:hAnsi="Courier New" w:hint="default"/>
      </w:rPr>
    </w:lvl>
    <w:lvl w:ilvl="2" w:tplc="E9249874">
      <w:start w:val="1"/>
      <w:numFmt w:val="bullet"/>
      <w:lvlText w:val=""/>
      <w:lvlJc w:val="left"/>
      <w:pPr>
        <w:ind w:left="2160" w:hanging="360"/>
      </w:pPr>
      <w:rPr>
        <w:rFonts w:ascii="Wingdings" w:hAnsi="Wingdings" w:hint="default"/>
      </w:rPr>
    </w:lvl>
    <w:lvl w:ilvl="3" w:tplc="FF1C5AE2">
      <w:start w:val="1"/>
      <w:numFmt w:val="bullet"/>
      <w:lvlText w:val=""/>
      <w:lvlJc w:val="left"/>
      <w:pPr>
        <w:ind w:left="2880" w:hanging="360"/>
      </w:pPr>
      <w:rPr>
        <w:rFonts w:ascii="Symbol" w:hAnsi="Symbol" w:hint="default"/>
      </w:rPr>
    </w:lvl>
    <w:lvl w:ilvl="4" w:tplc="F264841C">
      <w:start w:val="1"/>
      <w:numFmt w:val="bullet"/>
      <w:lvlText w:val="o"/>
      <w:lvlJc w:val="left"/>
      <w:pPr>
        <w:ind w:left="3600" w:hanging="360"/>
      </w:pPr>
      <w:rPr>
        <w:rFonts w:ascii="Courier New" w:hAnsi="Courier New" w:hint="default"/>
      </w:rPr>
    </w:lvl>
    <w:lvl w:ilvl="5" w:tplc="99B8A4A6">
      <w:start w:val="1"/>
      <w:numFmt w:val="bullet"/>
      <w:lvlText w:val=""/>
      <w:lvlJc w:val="left"/>
      <w:pPr>
        <w:ind w:left="4320" w:hanging="360"/>
      </w:pPr>
      <w:rPr>
        <w:rFonts w:ascii="Wingdings" w:hAnsi="Wingdings" w:hint="default"/>
      </w:rPr>
    </w:lvl>
    <w:lvl w:ilvl="6" w:tplc="22C8C400">
      <w:start w:val="1"/>
      <w:numFmt w:val="bullet"/>
      <w:lvlText w:val=""/>
      <w:lvlJc w:val="left"/>
      <w:pPr>
        <w:ind w:left="5040" w:hanging="360"/>
      </w:pPr>
      <w:rPr>
        <w:rFonts w:ascii="Symbol" w:hAnsi="Symbol" w:hint="default"/>
      </w:rPr>
    </w:lvl>
    <w:lvl w:ilvl="7" w:tplc="D5103ED4">
      <w:start w:val="1"/>
      <w:numFmt w:val="bullet"/>
      <w:lvlText w:val="o"/>
      <w:lvlJc w:val="left"/>
      <w:pPr>
        <w:ind w:left="5760" w:hanging="360"/>
      </w:pPr>
      <w:rPr>
        <w:rFonts w:ascii="Courier New" w:hAnsi="Courier New" w:hint="default"/>
      </w:rPr>
    </w:lvl>
    <w:lvl w:ilvl="8" w:tplc="A9A236A4">
      <w:start w:val="1"/>
      <w:numFmt w:val="bullet"/>
      <w:lvlText w:val=""/>
      <w:lvlJc w:val="left"/>
      <w:pPr>
        <w:ind w:left="6480" w:hanging="360"/>
      </w:pPr>
      <w:rPr>
        <w:rFonts w:ascii="Wingdings" w:hAnsi="Wingdings" w:hint="default"/>
      </w:rPr>
    </w:lvl>
  </w:abstractNum>
  <w:abstractNum w:abstractNumId="8" w15:restartNumberingAfterBreak="0">
    <w:nsid w:val="5B229F5B"/>
    <w:multiLevelType w:val="hybridMultilevel"/>
    <w:tmpl w:val="FFFFFFFF"/>
    <w:lvl w:ilvl="0" w:tplc="54D60968">
      <w:start w:val="1"/>
      <w:numFmt w:val="bullet"/>
      <w:lvlText w:val=""/>
      <w:lvlJc w:val="left"/>
      <w:pPr>
        <w:ind w:left="720" w:hanging="360"/>
      </w:pPr>
      <w:rPr>
        <w:rFonts w:ascii="Symbol" w:hAnsi="Symbol" w:hint="default"/>
      </w:rPr>
    </w:lvl>
    <w:lvl w:ilvl="1" w:tplc="5CD27F00">
      <w:start w:val="1"/>
      <w:numFmt w:val="bullet"/>
      <w:lvlText w:val=""/>
      <w:lvlJc w:val="left"/>
      <w:pPr>
        <w:ind w:left="1440" w:hanging="360"/>
      </w:pPr>
      <w:rPr>
        <w:rFonts w:ascii="Symbol" w:hAnsi="Symbol" w:hint="default"/>
      </w:rPr>
    </w:lvl>
    <w:lvl w:ilvl="2" w:tplc="834C9420">
      <w:start w:val="1"/>
      <w:numFmt w:val="bullet"/>
      <w:lvlText w:val=""/>
      <w:lvlJc w:val="left"/>
      <w:pPr>
        <w:ind w:left="2160" w:hanging="360"/>
      </w:pPr>
      <w:rPr>
        <w:rFonts w:ascii="Wingdings" w:hAnsi="Wingdings" w:hint="default"/>
      </w:rPr>
    </w:lvl>
    <w:lvl w:ilvl="3" w:tplc="0AD4C4D8">
      <w:start w:val="1"/>
      <w:numFmt w:val="bullet"/>
      <w:lvlText w:val=""/>
      <w:lvlJc w:val="left"/>
      <w:pPr>
        <w:ind w:left="2880" w:hanging="360"/>
      </w:pPr>
      <w:rPr>
        <w:rFonts w:ascii="Symbol" w:hAnsi="Symbol" w:hint="default"/>
      </w:rPr>
    </w:lvl>
    <w:lvl w:ilvl="4" w:tplc="4858B870">
      <w:start w:val="1"/>
      <w:numFmt w:val="bullet"/>
      <w:lvlText w:val="o"/>
      <w:lvlJc w:val="left"/>
      <w:pPr>
        <w:ind w:left="3600" w:hanging="360"/>
      </w:pPr>
      <w:rPr>
        <w:rFonts w:ascii="Courier New" w:hAnsi="Courier New" w:hint="default"/>
      </w:rPr>
    </w:lvl>
    <w:lvl w:ilvl="5" w:tplc="2D94FD22">
      <w:start w:val="1"/>
      <w:numFmt w:val="bullet"/>
      <w:lvlText w:val=""/>
      <w:lvlJc w:val="left"/>
      <w:pPr>
        <w:ind w:left="4320" w:hanging="360"/>
      </w:pPr>
      <w:rPr>
        <w:rFonts w:ascii="Wingdings" w:hAnsi="Wingdings" w:hint="default"/>
      </w:rPr>
    </w:lvl>
    <w:lvl w:ilvl="6" w:tplc="CDD282E4">
      <w:start w:val="1"/>
      <w:numFmt w:val="bullet"/>
      <w:lvlText w:val=""/>
      <w:lvlJc w:val="left"/>
      <w:pPr>
        <w:ind w:left="5040" w:hanging="360"/>
      </w:pPr>
      <w:rPr>
        <w:rFonts w:ascii="Symbol" w:hAnsi="Symbol" w:hint="default"/>
      </w:rPr>
    </w:lvl>
    <w:lvl w:ilvl="7" w:tplc="E39EE9FE">
      <w:start w:val="1"/>
      <w:numFmt w:val="bullet"/>
      <w:lvlText w:val="o"/>
      <w:lvlJc w:val="left"/>
      <w:pPr>
        <w:ind w:left="5760" w:hanging="360"/>
      </w:pPr>
      <w:rPr>
        <w:rFonts w:ascii="Courier New" w:hAnsi="Courier New" w:hint="default"/>
      </w:rPr>
    </w:lvl>
    <w:lvl w:ilvl="8" w:tplc="3FB8EDE6">
      <w:start w:val="1"/>
      <w:numFmt w:val="bullet"/>
      <w:lvlText w:val=""/>
      <w:lvlJc w:val="left"/>
      <w:pPr>
        <w:ind w:left="6480" w:hanging="360"/>
      </w:pPr>
      <w:rPr>
        <w:rFonts w:ascii="Wingdings" w:hAnsi="Wingdings" w:hint="default"/>
      </w:rPr>
    </w:lvl>
  </w:abstractNum>
  <w:abstractNum w:abstractNumId="9" w15:restartNumberingAfterBreak="0">
    <w:nsid w:val="5C8FB66F"/>
    <w:multiLevelType w:val="hybridMultilevel"/>
    <w:tmpl w:val="FFFFFFFF"/>
    <w:lvl w:ilvl="0" w:tplc="849267D6">
      <w:start w:val="1"/>
      <w:numFmt w:val="bullet"/>
      <w:lvlText w:val="·"/>
      <w:lvlJc w:val="left"/>
      <w:pPr>
        <w:ind w:left="720" w:hanging="360"/>
      </w:pPr>
      <w:rPr>
        <w:rFonts w:ascii="Symbol" w:hAnsi="Symbol" w:hint="default"/>
      </w:rPr>
    </w:lvl>
    <w:lvl w:ilvl="1" w:tplc="F2B005B0">
      <w:start w:val="1"/>
      <w:numFmt w:val="bullet"/>
      <w:lvlText w:val="o"/>
      <w:lvlJc w:val="left"/>
      <w:pPr>
        <w:ind w:left="1440" w:hanging="360"/>
      </w:pPr>
      <w:rPr>
        <w:rFonts w:ascii="Courier New" w:hAnsi="Courier New" w:hint="default"/>
      </w:rPr>
    </w:lvl>
    <w:lvl w:ilvl="2" w:tplc="ABE6034C">
      <w:start w:val="1"/>
      <w:numFmt w:val="bullet"/>
      <w:lvlText w:val=""/>
      <w:lvlJc w:val="left"/>
      <w:pPr>
        <w:ind w:left="2160" w:hanging="360"/>
      </w:pPr>
      <w:rPr>
        <w:rFonts w:ascii="Wingdings" w:hAnsi="Wingdings" w:hint="default"/>
      </w:rPr>
    </w:lvl>
    <w:lvl w:ilvl="3" w:tplc="C0E47580">
      <w:start w:val="1"/>
      <w:numFmt w:val="bullet"/>
      <w:lvlText w:val=""/>
      <w:lvlJc w:val="left"/>
      <w:pPr>
        <w:ind w:left="2880" w:hanging="360"/>
      </w:pPr>
      <w:rPr>
        <w:rFonts w:ascii="Symbol" w:hAnsi="Symbol" w:hint="default"/>
      </w:rPr>
    </w:lvl>
    <w:lvl w:ilvl="4" w:tplc="4942D9E0">
      <w:start w:val="1"/>
      <w:numFmt w:val="bullet"/>
      <w:lvlText w:val="o"/>
      <w:lvlJc w:val="left"/>
      <w:pPr>
        <w:ind w:left="3600" w:hanging="360"/>
      </w:pPr>
      <w:rPr>
        <w:rFonts w:ascii="Courier New" w:hAnsi="Courier New" w:hint="default"/>
      </w:rPr>
    </w:lvl>
    <w:lvl w:ilvl="5" w:tplc="FBE62968">
      <w:start w:val="1"/>
      <w:numFmt w:val="bullet"/>
      <w:lvlText w:val=""/>
      <w:lvlJc w:val="left"/>
      <w:pPr>
        <w:ind w:left="4320" w:hanging="360"/>
      </w:pPr>
      <w:rPr>
        <w:rFonts w:ascii="Wingdings" w:hAnsi="Wingdings" w:hint="default"/>
      </w:rPr>
    </w:lvl>
    <w:lvl w:ilvl="6" w:tplc="03B80BCE">
      <w:start w:val="1"/>
      <w:numFmt w:val="bullet"/>
      <w:lvlText w:val=""/>
      <w:lvlJc w:val="left"/>
      <w:pPr>
        <w:ind w:left="5040" w:hanging="360"/>
      </w:pPr>
      <w:rPr>
        <w:rFonts w:ascii="Symbol" w:hAnsi="Symbol" w:hint="default"/>
      </w:rPr>
    </w:lvl>
    <w:lvl w:ilvl="7" w:tplc="32762704">
      <w:start w:val="1"/>
      <w:numFmt w:val="bullet"/>
      <w:lvlText w:val="o"/>
      <w:lvlJc w:val="left"/>
      <w:pPr>
        <w:ind w:left="5760" w:hanging="360"/>
      </w:pPr>
      <w:rPr>
        <w:rFonts w:ascii="Courier New" w:hAnsi="Courier New" w:hint="default"/>
      </w:rPr>
    </w:lvl>
    <w:lvl w:ilvl="8" w:tplc="43488BB2">
      <w:start w:val="1"/>
      <w:numFmt w:val="bullet"/>
      <w:lvlText w:val=""/>
      <w:lvlJc w:val="left"/>
      <w:pPr>
        <w:ind w:left="6480" w:hanging="360"/>
      </w:pPr>
      <w:rPr>
        <w:rFonts w:ascii="Wingdings" w:hAnsi="Wingdings" w:hint="default"/>
      </w:rPr>
    </w:lvl>
  </w:abstractNum>
  <w:abstractNum w:abstractNumId="10" w15:restartNumberingAfterBreak="0">
    <w:nsid w:val="65072C75"/>
    <w:multiLevelType w:val="hybridMultilevel"/>
    <w:tmpl w:val="FFFFFFFF"/>
    <w:lvl w:ilvl="0" w:tplc="B2BED730">
      <w:start w:val="1"/>
      <w:numFmt w:val="bullet"/>
      <w:lvlText w:val="·"/>
      <w:lvlJc w:val="left"/>
      <w:pPr>
        <w:ind w:left="720" w:hanging="360"/>
      </w:pPr>
      <w:rPr>
        <w:rFonts w:ascii="Symbol" w:hAnsi="Symbol" w:hint="default"/>
      </w:rPr>
    </w:lvl>
    <w:lvl w:ilvl="1" w:tplc="F33AA47E">
      <w:start w:val="1"/>
      <w:numFmt w:val="bullet"/>
      <w:lvlText w:val="o"/>
      <w:lvlJc w:val="left"/>
      <w:pPr>
        <w:ind w:left="1440" w:hanging="360"/>
      </w:pPr>
      <w:rPr>
        <w:rFonts w:ascii="Courier New" w:hAnsi="Courier New" w:hint="default"/>
      </w:rPr>
    </w:lvl>
    <w:lvl w:ilvl="2" w:tplc="1ABABB18">
      <w:start w:val="1"/>
      <w:numFmt w:val="bullet"/>
      <w:lvlText w:val=""/>
      <w:lvlJc w:val="left"/>
      <w:pPr>
        <w:ind w:left="2160" w:hanging="360"/>
      </w:pPr>
      <w:rPr>
        <w:rFonts w:ascii="Wingdings" w:hAnsi="Wingdings" w:hint="default"/>
      </w:rPr>
    </w:lvl>
    <w:lvl w:ilvl="3" w:tplc="35623D7E">
      <w:start w:val="1"/>
      <w:numFmt w:val="bullet"/>
      <w:lvlText w:val=""/>
      <w:lvlJc w:val="left"/>
      <w:pPr>
        <w:ind w:left="2880" w:hanging="360"/>
      </w:pPr>
      <w:rPr>
        <w:rFonts w:ascii="Symbol" w:hAnsi="Symbol" w:hint="default"/>
      </w:rPr>
    </w:lvl>
    <w:lvl w:ilvl="4" w:tplc="64C41F2A">
      <w:start w:val="1"/>
      <w:numFmt w:val="bullet"/>
      <w:lvlText w:val="o"/>
      <w:lvlJc w:val="left"/>
      <w:pPr>
        <w:ind w:left="3600" w:hanging="360"/>
      </w:pPr>
      <w:rPr>
        <w:rFonts w:ascii="Courier New" w:hAnsi="Courier New" w:hint="default"/>
      </w:rPr>
    </w:lvl>
    <w:lvl w:ilvl="5" w:tplc="0B9CB268">
      <w:start w:val="1"/>
      <w:numFmt w:val="bullet"/>
      <w:lvlText w:val=""/>
      <w:lvlJc w:val="left"/>
      <w:pPr>
        <w:ind w:left="4320" w:hanging="360"/>
      </w:pPr>
      <w:rPr>
        <w:rFonts w:ascii="Wingdings" w:hAnsi="Wingdings" w:hint="default"/>
      </w:rPr>
    </w:lvl>
    <w:lvl w:ilvl="6" w:tplc="E09EBB78">
      <w:start w:val="1"/>
      <w:numFmt w:val="bullet"/>
      <w:lvlText w:val=""/>
      <w:lvlJc w:val="left"/>
      <w:pPr>
        <w:ind w:left="5040" w:hanging="360"/>
      </w:pPr>
      <w:rPr>
        <w:rFonts w:ascii="Symbol" w:hAnsi="Symbol" w:hint="default"/>
      </w:rPr>
    </w:lvl>
    <w:lvl w:ilvl="7" w:tplc="9CAAC0BC">
      <w:start w:val="1"/>
      <w:numFmt w:val="bullet"/>
      <w:lvlText w:val="o"/>
      <w:lvlJc w:val="left"/>
      <w:pPr>
        <w:ind w:left="5760" w:hanging="360"/>
      </w:pPr>
      <w:rPr>
        <w:rFonts w:ascii="Courier New" w:hAnsi="Courier New" w:hint="default"/>
      </w:rPr>
    </w:lvl>
    <w:lvl w:ilvl="8" w:tplc="82488938">
      <w:start w:val="1"/>
      <w:numFmt w:val="bullet"/>
      <w:lvlText w:val=""/>
      <w:lvlJc w:val="left"/>
      <w:pPr>
        <w:ind w:left="6480" w:hanging="360"/>
      </w:pPr>
      <w:rPr>
        <w:rFonts w:ascii="Wingdings" w:hAnsi="Wingdings" w:hint="default"/>
      </w:rPr>
    </w:lvl>
  </w:abstractNum>
  <w:abstractNum w:abstractNumId="11" w15:restartNumberingAfterBreak="0">
    <w:nsid w:val="67820F86"/>
    <w:multiLevelType w:val="hybridMultilevel"/>
    <w:tmpl w:val="FFFFFFFF"/>
    <w:lvl w:ilvl="0" w:tplc="113EBDF8">
      <w:start w:val="1"/>
      <w:numFmt w:val="bullet"/>
      <w:lvlText w:val="·"/>
      <w:lvlJc w:val="left"/>
      <w:pPr>
        <w:ind w:left="720" w:hanging="360"/>
      </w:pPr>
      <w:rPr>
        <w:rFonts w:ascii="Symbol" w:hAnsi="Symbol" w:hint="default"/>
      </w:rPr>
    </w:lvl>
    <w:lvl w:ilvl="1" w:tplc="795A0C1C">
      <w:start w:val="1"/>
      <w:numFmt w:val="bullet"/>
      <w:lvlText w:val="o"/>
      <w:lvlJc w:val="left"/>
      <w:pPr>
        <w:ind w:left="1440" w:hanging="360"/>
      </w:pPr>
      <w:rPr>
        <w:rFonts w:ascii="Courier New" w:hAnsi="Courier New" w:hint="default"/>
      </w:rPr>
    </w:lvl>
    <w:lvl w:ilvl="2" w:tplc="F1B8CDAA">
      <w:start w:val="1"/>
      <w:numFmt w:val="bullet"/>
      <w:lvlText w:val=""/>
      <w:lvlJc w:val="left"/>
      <w:pPr>
        <w:ind w:left="2160" w:hanging="360"/>
      </w:pPr>
      <w:rPr>
        <w:rFonts w:ascii="Wingdings" w:hAnsi="Wingdings" w:hint="default"/>
      </w:rPr>
    </w:lvl>
    <w:lvl w:ilvl="3" w:tplc="836076EA">
      <w:start w:val="1"/>
      <w:numFmt w:val="bullet"/>
      <w:lvlText w:val=""/>
      <w:lvlJc w:val="left"/>
      <w:pPr>
        <w:ind w:left="2880" w:hanging="360"/>
      </w:pPr>
      <w:rPr>
        <w:rFonts w:ascii="Symbol" w:hAnsi="Symbol" w:hint="default"/>
      </w:rPr>
    </w:lvl>
    <w:lvl w:ilvl="4" w:tplc="55D8CA42">
      <w:start w:val="1"/>
      <w:numFmt w:val="bullet"/>
      <w:lvlText w:val="o"/>
      <w:lvlJc w:val="left"/>
      <w:pPr>
        <w:ind w:left="3600" w:hanging="360"/>
      </w:pPr>
      <w:rPr>
        <w:rFonts w:ascii="Courier New" w:hAnsi="Courier New" w:hint="default"/>
      </w:rPr>
    </w:lvl>
    <w:lvl w:ilvl="5" w:tplc="FE687310">
      <w:start w:val="1"/>
      <w:numFmt w:val="bullet"/>
      <w:lvlText w:val=""/>
      <w:lvlJc w:val="left"/>
      <w:pPr>
        <w:ind w:left="4320" w:hanging="360"/>
      </w:pPr>
      <w:rPr>
        <w:rFonts w:ascii="Wingdings" w:hAnsi="Wingdings" w:hint="default"/>
      </w:rPr>
    </w:lvl>
    <w:lvl w:ilvl="6" w:tplc="A5DEE4A4">
      <w:start w:val="1"/>
      <w:numFmt w:val="bullet"/>
      <w:lvlText w:val=""/>
      <w:lvlJc w:val="left"/>
      <w:pPr>
        <w:ind w:left="5040" w:hanging="360"/>
      </w:pPr>
      <w:rPr>
        <w:rFonts w:ascii="Symbol" w:hAnsi="Symbol" w:hint="default"/>
      </w:rPr>
    </w:lvl>
    <w:lvl w:ilvl="7" w:tplc="064834A4">
      <w:start w:val="1"/>
      <w:numFmt w:val="bullet"/>
      <w:lvlText w:val="o"/>
      <w:lvlJc w:val="left"/>
      <w:pPr>
        <w:ind w:left="5760" w:hanging="360"/>
      </w:pPr>
      <w:rPr>
        <w:rFonts w:ascii="Courier New" w:hAnsi="Courier New" w:hint="default"/>
      </w:rPr>
    </w:lvl>
    <w:lvl w:ilvl="8" w:tplc="03784C22">
      <w:start w:val="1"/>
      <w:numFmt w:val="bullet"/>
      <w:lvlText w:val=""/>
      <w:lvlJc w:val="left"/>
      <w:pPr>
        <w:ind w:left="6480" w:hanging="360"/>
      </w:pPr>
      <w:rPr>
        <w:rFonts w:ascii="Wingdings" w:hAnsi="Wingdings" w:hint="default"/>
      </w:rPr>
    </w:lvl>
  </w:abstractNum>
  <w:abstractNum w:abstractNumId="12" w15:restartNumberingAfterBreak="0">
    <w:nsid w:val="6AFB9DCC"/>
    <w:multiLevelType w:val="hybridMultilevel"/>
    <w:tmpl w:val="FFFFFFFF"/>
    <w:lvl w:ilvl="0" w:tplc="810C4F28">
      <w:start w:val="1"/>
      <w:numFmt w:val="bullet"/>
      <w:lvlText w:val=""/>
      <w:lvlJc w:val="left"/>
      <w:pPr>
        <w:ind w:left="720" w:hanging="360"/>
      </w:pPr>
      <w:rPr>
        <w:rFonts w:ascii="Symbol" w:hAnsi="Symbol" w:hint="default"/>
      </w:rPr>
    </w:lvl>
    <w:lvl w:ilvl="1" w:tplc="3694177E">
      <w:start w:val="1"/>
      <w:numFmt w:val="bullet"/>
      <w:lvlText w:val="o"/>
      <w:lvlJc w:val="left"/>
      <w:pPr>
        <w:ind w:left="1440" w:hanging="360"/>
      </w:pPr>
      <w:rPr>
        <w:rFonts w:ascii="Courier New" w:hAnsi="Courier New" w:hint="default"/>
      </w:rPr>
    </w:lvl>
    <w:lvl w:ilvl="2" w:tplc="9E800A00">
      <w:start w:val="1"/>
      <w:numFmt w:val="bullet"/>
      <w:lvlText w:val=""/>
      <w:lvlJc w:val="left"/>
      <w:pPr>
        <w:ind w:left="2160" w:hanging="360"/>
      </w:pPr>
      <w:rPr>
        <w:rFonts w:ascii="Wingdings" w:hAnsi="Wingdings" w:hint="default"/>
      </w:rPr>
    </w:lvl>
    <w:lvl w:ilvl="3" w:tplc="066CC2CE">
      <w:start w:val="1"/>
      <w:numFmt w:val="bullet"/>
      <w:lvlText w:val=""/>
      <w:lvlJc w:val="left"/>
      <w:pPr>
        <w:ind w:left="2880" w:hanging="360"/>
      </w:pPr>
      <w:rPr>
        <w:rFonts w:ascii="Symbol" w:hAnsi="Symbol" w:hint="default"/>
      </w:rPr>
    </w:lvl>
    <w:lvl w:ilvl="4" w:tplc="EE585470">
      <w:start w:val="1"/>
      <w:numFmt w:val="bullet"/>
      <w:lvlText w:val="o"/>
      <w:lvlJc w:val="left"/>
      <w:pPr>
        <w:ind w:left="3600" w:hanging="360"/>
      </w:pPr>
      <w:rPr>
        <w:rFonts w:ascii="Courier New" w:hAnsi="Courier New" w:hint="default"/>
      </w:rPr>
    </w:lvl>
    <w:lvl w:ilvl="5" w:tplc="D0AA926A">
      <w:start w:val="1"/>
      <w:numFmt w:val="bullet"/>
      <w:lvlText w:val=""/>
      <w:lvlJc w:val="left"/>
      <w:pPr>
        <w:ind w:left="4320" w:hanging="360"/>
      </w:pPr>
      <w:rPr>
        <w:rFonts w:ascii="Wingdings" w:hAnsi="Wingdings" w:hint="default"/>
      </w:rPr>
    </w:lvl>
    <w:lvl w:ilvl="6" w:tplc="5EC8A4AC">
      <w:start w:val="1"/>
      <w:numFmt w:val="bullet"/>
      <w:lvlText w:val=""/>
      <w:lvlJc w:val="left"/>
      <w:pPr>
        <w:ind w:left="5040" w:hanging="360"/>
      </w:pPr>
      <w:rPr>
        <w:rFonts w:ascii="Symbol" w:hAnsi="Symbol" w:hint="default"/>
      </w:rPr>
    </w:lvl>
    <w:lvl w:ilvl="7" w:tplc="C638EE1A">
      <w:start w:val="1"/>
      <w:numFmt w:val="bullet"/>
      <w:lvlText w:val="o"/>
      <w:lvlJc w:val="left"/>
      <w:pPr>
        <w:ind w:left="5760" w:hanging="360"/>
      </w:pPr>
      <w:rPr>
        <w:rFonts w:ascii="Courier New" w:hAnsi="Courier New" w:hint="default"/>
      </w:rPr>
    </w:lvl>
    <w:lvl w:ilvl="8" w:tplc="0DAE526E">
      <w:start w:val="1"/>
      <w:numFmt w:val="bullet"/>
      <w:lvlText w:val=""/>
      <w:lvlJc w:val="left"/>
      <w:pPr>
        <w:ind w:left="6480" w:hanging="360"/>
      </w:pPr>
      <w:rPr>
        <w:rFonts w:ascii="Wingdings" w:hAnsi="Wingdings" w:hint="default"/>
      </w:rPr>
    </w:lvl>
  </w:abstractNum>
  <w:num w:numId="1" w16cid:durableId="443351615">
    <w:abstractNumId w:val="7"/>
  </w:num>
  <w:num w:numId="2" w16cid:durableId="374818578">
    <w:abstractNumId w:val="0"/>
  </w:num>
  <w:num w:numId="3" w16cid:durableId="1627394703">
    <w:abstractNumId w:val="9"/>
  </w:num>
  <w:num w:numId="4" w16cid:durableId="1028095484">
    <w:abstractNumId w:val="2"/>
  </w:num>
  <w:num w:numId="5" w16cid:durableId="1412893849">
    <w:abstractNumId w:val="3"/>
  </w:num>
  <w:num w:numId="6" w16cid:durableId="2068256607">
    <w:abstractNumId w:val="4"/>
  </w:num>
  <w:num w:numId="7" w16cid:durableId="1876232496">
    <w:abstractNumId w:val="11"/>
  </w:num>
  <w:num w:numId="8" w16cid:durableId="1152134136">
    <w:abstractNumId w:val="12"/>
  </w:num>
  <w:num w:numId="9" w16cid:durableId="642122190">
    <w:abstractNumId w:val="6"/>
  </w:num>
  <w:num w:numId="10" w16cid:durableId="984165547">
    <w:abstractNumId w:val="10"/>
  </w:num>
  <w:num w:numId="11" w16cid:durableId="758140649">
    <w:abstractNumId w:val="5"/>
  </w:num>
  <w:num w:numId="12" w16cid:durableId="576793033">
    <w:abstractNumId w:val="8"/>
  </w:num>
  <w:num w:numId="13" w16cid:durableId="2057314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revisionView w:inkAnnotations="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3BA59B"/>
    <w:rsid w:val="00020BCB"/>
    <w:rsid w:val="000635BA"/>
    <w:rsid w:val="000960DB"/>
    <w:rsid w:val="000B1CB4"/>
    <w:rsid w:val="00110BA9"/>
    <w:rsid w:val="003174EA"/>
    <w:rsid w:val="0032149C"/>
    <w:rsid w:val="0036160D"/>
    <w:rsid w:val="00363B7F"/>
    <w:rsid w:val="003C4B32"/>
    <w:rsid w:val="004008E7"/>
    <w:rsid w:val="0041083F"/>
    <w:rsid w:val="0041336C"/>
    <w:rsid w:val="004A2DC8"/>
    <w:rsid w:val="004A76C0"/>
    <w:rsid w:val="00627DB9"/>
    <w:rsid w:val="008552D2"/>
    <w:rsid w:val="00890B60"/>
    <w:rsid w:val="008C1CAD"/>
    <w:rsid w:val="00941AD2"/>
    <w:rsid w:val="009C34F8"/>
    <w:rsid w:val="009D730F"/>
    <w:rsid w:val="00A05B27"/>
    <w:rsid w:val="00A265FD"/>
    <w:rsid w:val="00A67AE2"/>
    <w:rsid w:val="00AA1DCE"/>
    <w:rsid w:val="00AB52DD"/>
    <w:rsid w:val="00BB62A2"/>
    <w:rsid w:val="00C2674F"/>
    <w:rsid w:val="00C96A10"/>
    <w:rsid w:val="00D2160F"/>
    <w:rsid w:val="00D92507"/>
    <w:rsid w:val="00EB0D1C"/>
    <w:rsid w:val="00F10069"/>
    <w:rsid w:val="0219BFF2"/>
    <w:rsid w:val="0283ADD8"/>
    <w:rsid w:val="02C71764"/>
    <w:rsid w:val="067B4FBC"/>
    <w:rsid w:val="06DF1B57"/>
    <w:rsid w:val="06E6F9E7"/>
    <w:rsid w:val="074CC29B"/>
    <w:rsid w:val="078FD804"/>
    <w:rsid w:val="07CAC0D4"/>
    <w:rsid w:val="088C7D5E"/>
    <w:rsid w:val="0933A2F0"/>
    <w:rsid w:val="0939B95A"/>
    <w:rsid w:val="0A00C635"/>
    <w:rsid w:val="0A1FA988"/>
    <w:rsid w:val="0A48BBBC"/>
    <w:rsid w:val="0A59F52D"/>
    <w:rsid w:val="0AFB2927"/>
    <w:rsid w:val="0B2212DE"/>
    <w:rsid w:val="0B2E5B32"/>
    <w:rsid w:val="0C1F200A"/>
    <w:rsid w:val="0CE1DF86"/>
    <w:rsid w:val="0F8ED7C7"/>
    <w:rsid w:val="0FF69AB3"/>
    <w:rsid w:val="104E2DEF"/>
    <w:rsid w:val="106EEFFF"/>
    <w:rsid w:val="10D59F73"/>
    <w:rsid w:val="11F2631D"/>
    <w:rsid w:val="13E5F0FB"/>
    <w:rsid w:val="1401EB6E"/>
    <w:rsid w:val="142D6580"/>
    <w:rsid w:val="144594F2"/>
    <w:rsid w:val="14762D10"/>
    <w:rsid w:val="152869C0"/>
    <w:rsid w:val="158AF730"/>
    <w:rsid w:val="158C2E70"/>
    <w:rsid w:val="15C98FCB"/>
    <w:rsid w:val="160652B2"/>
    <w:rsid w:val="16127C7C"/>
    <w:rsid w:val="161B66BD"/>
    <w:rsid w:val="172BC7CF"/>
    <w:rsid w:val="175E4A68"/>
    <w:rsid w:val="17CFE21D"/>
    <w:rsid w:val="17E24ED2"/>
    <w:rsid w:val="1856636D"/>
    <w:rsid w:val="1B4668A0"/>
    <w:rsid w:val="1D2FD31B"/>
    <w:rsid w:val="1DBEF4EF"/>
    <w:rsid w:val="1DF266E9"/>
    <w:rsid w:val="1E3E6923"/>
    <w:rsid w:val="1EDA6219"/>
    <w:rsid w:val="1F5E4749"/>
    <w:rsid w:val="1F883FD5"/>
    <w:rsid w:val="20A17C71"/>
    <w:rsid w:val="211E0B34"/>
    <w:rsid w:val="2176C66B"/>
    <w:rsid w:val="227A7013"/>
    <w:rsid w:val="23A82078"/>
    <w:rsid w:val="23BE5C38"/>
    <w:rsid w:val="23FCF855"/>
    <w:rsid w:val="248883E4"/>
    <w:rsid w:val="248C8307"/>
    <w:rsid w:val="24A60646"/>
    <w:rsid w:val="24C9A20E"/>
    <w:rsid w:val="259C1C5C"/>
    <w:rsid w:val="25E8A14A"/>
    <w:rsid w:val="27699BE8"/>
    <w:rsid w:val="27B1424C"/>
    <w:rsid w:val="27DDCB1F"/>
    <w:rsid w:val="2808916C"/>
    <w:rsid w:val="287B783A"/>
    <w:rsid w:val="28CE5B2A"/>
    <w:rsid w:val="29A6FB63"/>
    <w:rsid w:val="2A12BAF1"/>
    <w:rsid w:val="2B29B079"/>
    <w:rsid w:val="2B4E1A15"/>
    <w:rsid w:val="2B923B9D"/>
    <w:rsid w:val="2BB59553"/>
    <w:rsid w:val="2C058B49"/>
    <w:rsid w:val="2C5FB708"/>
    <w:rsid w:val="2CEEBF2D"/>
    <w:rsid w:val="2F808C36"/>
    <w:rsid w:val="2FF81E25"/>
    <w:rsid w:val="308A00C7"/>
    <w:rsid w:val="31807418"/>
    <w:rsid w:val="31AD068E"/>
    <w:rsid w:val="31ED4C73"/>
    <w:rsid w:val="32291FBB"/>
    <w:rsid w:val="329281CD"/>
    <w:rsid w:val="33524EF9"/>
    <w:rsid w:val="33D1ABF4"/>
    <w:rsid w:val="33EC6DC5"/>
    <w:rsid w:val="34369215"/>
    <w:rsid w:val="34A1160C"/>
    <w:rsid w:val="34BFF3B5"/>
    <w:rsid w:val="34DBE3CD"/>
    <w:rsid w:val="355292F8"/>
    <w:rsid w:val="3587C683"/>
    <w:rsid w:val="35C8CCA2"/>
    <w:rsid w:val="36E1D651"/>
    <w:rsid w:val="36E790C0"/>
    <w:rsid w:val="36ECFFB7"/>
    <w:rsid w:val="371DC425"/>
    <w:rsid w:val="3780CE15"/>
    <w:rsid w:val="38172D8C"/>
    <w:rsid w:val="381FFF16"/>
    <w:rsid w:val="3AD597CE"/>
    <w:rsid w:val="3D6A1DA8"/>
    <w:rsid w:val="3EAC036C"/>
    <w:rsid w:val="3ECEB2BE"/>
    <w:rsid w:val="40A138C9"/>
    <w:rsid w:val="40BB2EC1"/>
    <w:rsid w:val="41083A04"/>
    <w:rsid w:val="41643FE3"/>
    <w:rsid w:val="42495A0F"/>
    <w:rsid w:val="42AEA7D0"/>
    <w:rsid w:val="4302180B"/>
    <w:rsid w:val="431FA342"/>
    <w:rsid w:val="43408D72"/>
    <w:rsid w:val="438B48B9"/>
    <w:rsid w:val="43BBD3BE"/>
    <w:rsid w:val="444D024A"/>
    <w:rsid w:val="446752E7"/>
    <w:rsid w:val="45251818"/>
    <w:rsid w:val="452EBCBB"/>
    <w:rsid w:val="4545F8FE"/>
    <w:rsid w:val="456E6756"/>
    <w:rsid w:val="45A5D881"/>
    <w:rsid w:val="46A902BA"/>
    <w:rsid w:val="488AC13F"/>
    <w:rsid w:val="48985AD9"/>
    <w:rsid w:val="490AD38A"/>
    <w:rsid w:val="499CB87E"/>
    <w:rsid w:val="49CACE9C"/>
    <w:rsid w:val="49F62DAE"/>
    <w:rsid w:val="4A2BA83A"/>
    <w:rsid w:val="4E13F762"/>
    <w:rsid w:val="4EE0AE2B"/>
    <w:rsid w:val="4F908875"/>
    <w:rsid w:val="504AB582"/>
    <w:rsid w:val="5138E250"/>
    <w:rsid w:val="513BA59B"/>
    <w:rsid w:val="51E5073A"/>
    <w:rsid w:val="52902BB3"/>
    <w:rsid w:val="52DF535C"/>
    <w:rsid w:val="54197E13"/>
    <w:rsid w:val="5484AB25"/>
    <w:rsid w:val="557DA139"/>
    <w:rsid w:val="5593F522"/>
    <w:rsid w:val="561D5C28"/>
    <w:rsid w:val="562D0236"/>
    <w:rsid w:val="56374C93"/>
    <w:rsid w:val="565D4BFF"/>
    <w:rsid w:val="567812ED"/>
    <w:rsid w:val="577FE707"/>
    <w:rsid w:val="5803D6FC"/>
    <w:rsid w:val="5824F460"/>
    <w:rsid w:val="585FAD41"/>
    <w:rsid w:val="59155DD1"/>
    <w:rsid w:val="598F504F"/>
    <w:rsid w:val="5AB6D8D7"/>
    <w:rsid w:val="5AEEAC0F"/>
    <w:rsid w:val="5C2A2D82"/>
    <w:rsid w:val="5C7DBF45"/>
    <w:rsid w:val="5D6D47AD"/>
    <w:rsid w:val="5D8F1C5C"/>
    <w:rsid w:val="5E0FDD4E"/>
    <w:rsid w:val="60289F87"/>
    <w:rsid w:val="609F7631"/>
    <w:rsid w:val="60FE7E6F"/>
    <w:rsid w:val="61AC4A3F"/>
    <w:rsid w:val="61BF133D"/>
    <w:rsid w:val="61FE8745"/>
    <w:rsid w:val="63640622"/>
    <w:rsid w:val="637552EE"/>
    <w:rsid w:val="637C034F"/>
    <w:rsid w:val="64160BAE"/>
    <w:rsid w:val="64424958"/>
    <w:rsid w:val="65EFAECD"/>
    <w:rsid w:val="66523D54"/>
    <w:rsid w:val="669AFB59"/>
    <w:rsid w:val="66AB3A51"/>
    <w:rsid w:val="66D67C95"/>
    <w:rsid w:val="670BBFA1"/>
    <w:rsid w:val="6753E8AD"/>
    <w:rsid w:val="692C1220"/>
    <w:rsid w:val="6ACA3EF0"/>
    <w:rsid w:val="6B480AAC"/>
    <w:rsid w:val="6B8D945A"/>
    <w:rsid w:val="6BC126DE"/>
    <w:rsid w:val="6BD9D87C"/>
    <w:rsid w:val="6C1159B0"/>
    <w:rsid w:val="6C9031FE"/>
    <w:rsid w:val="6DB75E85"/>
    <w:rsid w:val="6DC853E4"/>
    <w:rsid w:val="6DF02467"/>
    <w:rsid w:val="6DF2E383"/>
    <w:rsid w:val="6E1305C6"/>
    <w:rsid w:val="6E649051"/>
    <w:rsid w:val="6E9601AC"/>
    <w:rsid w:val="6EF700A3"/>
    <w:rsid w:val="6F6A60D4"/>
    <w:rsid w:val="6FBF6F5F"/>
    <w:rsid w:val="6FCD439F"/>
    <w:rsid w:val="6FF58743"/>
    <w:rsid w:val="702EF390"/>
    <w:rsid w:val="707B35D0"/>
    <w:rsid w:val="70AFD8A4"/>
    <w:rsid w:val="70E18268"/>
    <w:rsid w:val="718453FD"/>
    <w:rsid w:val="71C305E1"/>
    <w:rsid w:val="71E294ED"/>
    <w:rsid w:val="725AA00C"/>
    <w:rsid w:val="72F820B8"/>
    <w:rsid w:val="730AEA76"/>
    <w:rsid w:val="7318E345"/>
    <w:rsid w:val="735FEBEA"/>
    <w:rsid w:val="73A39E29"/>
    <w:rsid w:val="73B2F03C"/>
    <w:rsid w:val="73DB5AC4"/>
    <w:rsid w:val="741B5677"/>
    <w:rsid w:val="74C3A8DE"/>
    <w:rsid w:val="7543A0CB"/>
    <w:rsid w:val="756C3257"/>
    <w:rsid w:val="772C2609"/>
    <w:rsid w:val="7735298E"/>
    <w:rsid w:val="7757F4BC"/>
    <w:rsid w:val="77E90232"/>
    <w:rsid w:val="77FC95CF"/>
    <w:rsid w:val="78204E6C"/>
    <w:rsid w:val="78AD95D5"/>
    <w:rsid w:val="79193076"/>
    <w:rsid w:val="79A2BF55"/>
    <w:rsid w:val="7A52864A"/>
    <w:rsid w:val="7A86609B"/>
    <w:rsid w:val="7AACDAA4"/>
    <w:rsid w:val="7AF42F4A"/>
    <w:rsid w:val="7B1F75C5"/>
    <w:rsid w:val="7BB1E648"/>
    <w:rsid w:val="7BBBB5A0"/>
    <w:rsid w:val="7CA65D7B"/>
    <w:rsid w:val="7CB52066"/>
    <w:rsid w:val="7D879534"/>
    <w:rsid w:val="7F093D15"/>
    <w:rsid w:val="7F35722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BA59B"/>
  <w15:chartTrackingRefBased/>
  <w15:docId w15:val="{52A28F4F-3B86-2C4D-94DB-2418112F0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4A2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1493</Words>
  <Characters>8512</Characters>
  <Application>Microsoft Office Word</Application>
  <DocSecurity>0</DocSecurity>
  <Lines>70</Lines>
  <Paragraphs>19</Paragraphs>
  <ScaleCrop>false</ScaleCrop>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BENSEDDIK</dc:creator>
  <cp:keywords/>
  <dc:description/>
  <cp:lastModifiedBy>ABIR BENSEDDIK</cp:lastModifiedBy>
  <cp:revision>2</cp:revision>
  <dcterms:created xsi:type="dcterms:W3CDTF">2024-12-08T02:18:00Z</dcterms:created>
  <dcterms:modified xsi:type="dcterms:W3CDTF">2024-12-08T02:18:00Z</dcterms:modified>
</cp:coreProperties>
</file>