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B6" w:rsidRDefault="005F54AF">
      <w:pPr>
        <w:tabs>
          <w:tab w:val="right" w:pos="14836"/>
        </w:tabs>
        <w:spacing w:after="2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w:drawing>
          <wp:inline distT="0" distB="0" distL="0" distR="0">
            <wp:extent cx="1979930" cy="9328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95B132"/>
          <w:sz w:val="16"/>
        </w:rPr>
        <w:t xml:space="preserve">  </w:t>
      </w:r>
    </w:p>
    <w:p w:rsidR="00687CB6" w:rsidRDefault="005F54AF">
      <w:pPr>
        <w:spacing w:after="283"/>
      </w:pPr>
      <w:r>
        <w:rPr>
          <w:rFonts w:ascii="Arial" w:eastAsia="Arial" w:hAnsi="Arial" w:cs="Arial"/>
          <w:color w:val="95B132"/>
          <w:sz w:val="16"/>
        </w:rPr>
        <w:t xml:space="preserve"> </w:t>
      </w:r>
    </w:p>
    <w:p w:rsidR="00687CB6" w:rsidRDefault="005F54AF">
      <w:pPr>
        <w:spacing w:after="205"/>
        <w:ind w:left="-5" w:hanging="10"/>
      </w:pPr>
      <w:r>
        <w:rPr>
          <w:rFonts w:ascii="Arial" w:eastAsia="Arial" w:hAnsi="Arial" w:cs="Arial"/>
          <w:b/>
          <w:sz w:val="44"/>
        </w:rPr>
        <w:t xml:space="preserve">Menus Mittagstisch KW 33 </w:t>
      </w:r>
    </w:p>
    <w:p w:rsidR="00687CB6" w:rsidRDefault="005F54AF">
      <w:pPr>
        <w:spacing w:after="0"/>
        <w:ind w:left="-5" w:hanging="10"/>
      </w:pPr>
      <w:r>
        <w:rPr>
          <w:rFonts w:ascii="Arial" w:eastAsia="Arial" w:hAnsi="Arial" w:cs="Arial"/>
          <w:b/>
          <w:sz w:val="44"/>
        </w:rPr>
        <w:t xml:space="preserve">12. – 16. August 2024 </w:t>
      </w:r>
    </w:p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12" w:type="dxa"/>
        <w:tblInd w:w="-70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4"/>
        <w:gridCol w:w="2944"/>
        <w:gridCol w:w="2939"/>
        <w:gridCol w:w="2943"/>
        <w:gridCol w:w="2942"/>
      </w:tblGrid>
      <w:tr w:rsidR="00687CB6">
        <w:trPr>
          <w:trHeight w:val="90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B6" w:rsidRDefault="005F54AF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Montag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B6" w:rsidRDefault="005F54A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Dienstag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B6" w:rsidRDefault="005F54A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Mittwoch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B6" w:rsidRDefault="005F54AF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Donnerstag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B6" w:rsidRDefault="005F54A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Freitag </w:t>
            </w:r>
          </w:p>
        </w:tc>
      </w:tr>
      <w:tr w:rsidR="00687CB6">
        <w:trPr>
          <w:trHeight w:val="187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7CB6" w:rsidRDefault="005F54AF">
            <w:pPr>
              <w:spacing w:after="357"/>
              <w:ind w:left="7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Gehacktes </w:t>
            </w:r>
          </w:p>
          <w:p w:rsidR="00687CB6" w:rsidRDefault="005F54A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Hörnli </w:t>
            </w:r>
          </w:p>
          <w:p w:rsidR="00687CB6" w:rsidRDefault="005F54A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Apfelschnitz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7CB6" w:rsidRDefault="005F54AF">
            <w:pPr>
              <w:spacing w:after="357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 w:line="239" w:lineRule="auto"/>
              <w:ind w:left="330" w:right="268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Rösti-Pastetli mit Fleischkügeli </w:t>
            </w:r>
          </w:p>
          <w:p w:rsidR="00687CB6" w:rsidRDefault="005F54AF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Gemüse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687CB6" w:rsidRDefault="005F54AF">
            <w:pPr>
              <w:spacing w:after="679"/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Kein Mittagstisch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7CB6" w:rsidRDefault="005F54AF">
            <w:pPr>
              <w:spacing w:after="35"/>
              <w:ind w:left="7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Geschnetzeltes </w:t>
            </w:r>
          </w:p>
          <w:p w:rsidR="00687CB6" w:rsidRDefault="005F54A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Schweinefleisch </w:t>
            </w:r>
          </w:p>
          <w:p w:rsidR="00687CB6" w:rsidRDefault="005F54A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Paprikasauce </w:t>
            </w:r>
          </w:p>
          <w:p w:rsidR="00687CB6" w:rsidRDefault="005F54A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Knöpfli </w:t>
            </w:r>
          </w:p>
          <w:p w:rsidR="00687CB6" w:rsidRDefault="005F54A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Gemüse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7CB6" w:rsidRDefault="005F54AF">
            <w:pPr>
              <w:spacing w:after="357"/>
              <w:ind w:left="7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Schnitzel </w:t>
            </w:r>
          </w:p>
          <w:p w:rsidR="00687CB6" w:rsidRDefault="005F54A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Pommes Frites Gemüse </w:t>
            </w:r>
          </w:p>
        </w:tc>
      </w:tr>
      <w:tr w:rsidR="00687CB6">
        <w:trPr>
          <w:trHeight w:val="704"/>
        </w:trPr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B6" w:rsidRDefault="005F54A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B6" w:rsidRDefault="005F54A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87CB6" w:rsidRDefault="005F54AF">
            <w:pPr>
              <w:spacing w:after="31"/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B6" w:rsidRDefault="005F54A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B6" w:rsidRDefault="005F54A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687CB6" w:rsidRDefault="005F54AF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87CB6" w:rsidRDefault="005F54A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87CB6" w:rsidRDefault="005F54AF">
      <w:pPr>
        <w:numPr>
          <w:ilvl w:val="0"/>
          <w:numId w:val="1"/>
        </w:numPr>
        <w:spacing w:after="15" w:line="265" w:lineRule="auto"/>
        <w:ind w:hanging="348"/>
      </w:pPr>
      <w:r>
        <w:rPr>
          <w:rFonts w:ascii="Arial" w:eastAsia="Arial" w:hAnsi="Arial" w:cs="Arial"/>
          <w:sz w:val="24"/>
        </w:rPr>
        <w:t xml:space="preserve">Wir verwenden grundsätzlich Schweizerfleisch, Ausnahmen werden deklariert. </w:t>
      </w:r>
    </w:p>
    <w:p w:rsidR="00687CB6" w:rsidRDefault="005F54AF">
      <w:pPr>
        <w:numPr>
          <w:ilvl w:val="0"/>
          <w:numId w:val="1"/>
        </w:numPr>
        <w:spacing w:after="15" w:line="265" w:lineRule="auto"/>
        <w:ind w:hanging="348"/>
      </w:pPr>
      <w:r>
        <w:rPr>
          <w:rFonts w:ascii="Arial" w:eastAsia="Arial" w:hAnsi="Arial" w:cs="Arial"/>
          <w:sz w:val="24"/>
        </w:rPr>
        <w:t xml:space="preserve">Über Allergene geben wir gerne Auskunft. </w:t>
      </w:r>
    </w:p>
    <w:p w:rsidR="00687CB6" w:rsidRDefault="005F54AF">
      <w:pPr>
        <w:numPr>
          <w:ilvl w:val="0"/>
          <w:numId w:val="1"/>
        </w:numPr>
        <w:spacing w:after="627" w:line="265" w:lineRule="auto"/>
        <w:ind w:hanging="348"/>
      </w:pPr>
      <w:r>
        <w:rPr>
          <w:rFonts w:ascii="Arial" w:eastAsia="Arial" w:hAnsi="Arial" w:cs="Arial"/>
          <w:sz w:val="24"/>
        </w:rPr>
        <w:lastRenderedPageBreak/>
        <w:t xml:space="preserve">Änderungen bei den Menus bleiben vorbehalten.  </w:t>
      </w:r>
    </w:p>
    <w:p w:rsidR="00687CB6" w:rsidRDefault="005F54AF">
      <w:pPr>
        <w:spacing w:after="36" w:line="240" w:lineRule="auto"/>
        <w:ind w:left="4355" w:right="2146" w:firstLine="348"/>
      </w:pPr>
      <w:r>
        <w:rPr>
          <w:rFonts w:ascii="Arial" w:eastAsia="Arial" w:hAnsi="Arial" w:cs="Arial"/>
          <w:sz w:val="16"/>
        </w:rPr>
        <w:t>Romina Calabrò I Schulsekretariat I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Schulhausweg 10 I 3324 Hindelbank  schulsekretariat@schulehindelbank.ch I 034 411 27 62 I www.schulehindelbank.ch </w:t>
      </w:r>
    </w:p>
    <w:p w:rsidR="00687CB6" w:rsidRDefault="005F54A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7CB6">
      <w:pgSz w:w="16838" w:h="11906" w:orient="landscape"/>
      <w:pgMar w:top="708" w:right="87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24F3"/>
    <w:multiLevelType w:val="hybridMultilevel"/>
    <w:tmpl w:val="84CE5D42"/>
    <w:lvl w:ilvl="0" w:tplc="1CA2DADC">
      <w:start w:val="1"/>
      <w:numFmt w:val="bullet"/>
      <w:lvlText w:val="☺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04CD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F27D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895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A0F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4BC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A2F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A297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0B5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B6"/>
    <w:rsid w:val="005F54AF"/>
    <w:rsid w:val="006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74A8E4A-7833-46B8-950C-78377523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4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Kanton Aargau</dc:title>
  <dc:subject/>
  <dc:creator>sutter.jean-daniel</dc:creator>
  <cp:keywords/>
  <cp:lastModifiedBy>word</cp:lastModifiedBy>
  <cp:revision>2</cp:revision>
  <dcterms:created xsi:type="dcterms:W3CDTF">2024-09-05T17:16:00Z</dcterms:created>
  <dcterms:modified xsi:type="dcterms:W3CDTF">2024-09-05T17:16:00Z</dcterms:modified>
</cp:coreProperties>
</file>