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224F68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</w:tbl>
    <w:p w:rsidR="008A254E" w:rsidRPr="008A254E" w:rsidRDefault="008A254E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8A254E">
        <w:rPr>
          <w:rFonts w:hint="eastAsia"/>
          <w:b/>
          <w:sz w:val="24"/>
          <w:szCs w:val="24"/>
        </w:rPr>
        <w:lastRenderedPageBreak/>
        <w:t>개발 환경</w:t>
      </w:r>
      <w:r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9534FD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9534FD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C6F0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MoaAuthAssist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1113A3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Fingerprint, Wallet 지원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722C3" w:rsidP="00A722C3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A722C3" w:rsidRPr="001113A3" w:rsidRDefault="00A722C3" w:rsidP="00A722C3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224F68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1113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Wallet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지갑 관련 데이터 관리 (지갑 및 트랜젝션 서명 생성)</w:t>
            </w:r>
          </w:p>
        </w:tc>
      </w:tr>
    </w:tbl>
    <w:p w:rsidR="00C44D43" w:rsidRDefault="00AC6F0A" w:rsidP="00A722C3">
      <w:pPr>
        <w:rPr>
          <w:b/>
        </w:rPr>
      </w:pPr>
      <w:r w:rsidRPr="00AC6F0A">
        <w:drawing>
          <wp:inline distT="0" distB="0" distL="0" distR="0">
            <wp:extent cx="5658736" cy="1921562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36971" cy="3096000"/>
                      <a:chOff x="388060" y="2956154"/>
                      <a:chExt cx="9136971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388060" y="2956154"/>
                        <a:ext cx="9136971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양쪽 모서리가 둥근 사각형 6"/>
                      <a:cNvSpPr/>
                    </a:nvSpPr>
                    <a:spPr bwMode="auto">
                      <a:xfrm>
                        <a:off x="5042613" y="3498555"/>
                        <a:ext cx="2052000" cy="2304000"/>
                      </a:xfrm>
                      <a:prstGeom prst="round2SameRect">
                        <a:avLst>
                          <a:gd name="adj1" fmla="val 5733"/>
                          <a:gd name="adj2" fmla="val 7938"/>
                        </a:avLst>
                      </a:prstGeom>
                      <a:solidFill>
                        <a:schemeClr val="bg1">
                          <a:lumMod val="8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양쪽 모서리가 둥근 사각형 7"/>
                      <a:cNvSpPr/>
                    </a:nvSpPr>
                    <a:spPr bwMode="auto">
                      <a:xfrm>
                        <a:off x="559517" y="3506814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양쪽 모서리가 둥근 사각형 8"/>
                      <a:cNvSpPr/>
                    </a:nvSpPr>
                    <a:spPr bwMode="auto">
                      <a:xfrm>
                        <a:off x="2801065" y="3502036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424238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MoaAuthAssist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5" name="양쪽 모서리가 둥근 사각형 34"/>
                      <a:cNvSpPr/>
                    </a:nvSpPr>
                    <a:spPr bwMode="auto">
                      <a:xfrm>
                        <a:off x="7284161" y="3492513"/>
                        <a:ext cx="2052000" cy="2304000"/>
                      </a:xfrm>
                      <a:prstGeom prst="round2SameRect">
                        <a:avLst>
                          <a:gd name="adj1" fmla="val 6615"/>
                          <a:gd name="adj2" fmla="val 8378"/>
                        </a:avLst>
                      </a:prstGeom>
                      <a:solidFill>
                        <a:schemeClr val="bg1">
                          <a:lumMod val="7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628651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PINAuth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2838450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FingerprintAuth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095875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AuthToken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7329477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Wallet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양쪽 모서리가 둥근 사각형 40"/>
                      <a:cNvSpPr/>
                    </a:nvSpPr>
                    <a:spPr bwMode="auto">
                      <a:xfrm>
                        <a:off x="714375" y="416242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양쪽 모서리가 둥근 사각형 41"/>
                      <a:cNvSpPr/>
                    </a:nvSpPr>
                    <a:spPr bwMode="auto">
                      <a:xfrm>
                        <a:off x="714375" y="493871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480096" y="4115500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UserControl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438151" y="4896549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AutoLogin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2A14DD" w:rsidRPr="002A14DD">
        <w:t xml:space="preserve"> </w:t>
      </w:r>
      <w:r w:rsidR="00EE4941">
        <w:br w:type="page"/>
      </w:r>
      <w:r w:rsidR="00C44D43"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2" w:type="pct"/>
        <w:tblCellMar>
          <w:left w:w="0" w:type="dxa"/>
          <w:right w:w="0" w:type="dxa"/>
        </w:tblCellMar>
        <w:tblLook w:val="04A0"/>
      </w:tblPr>
      <w:tblGrid>
        <w:gridCol w:w="1564"/>
        <w:gridCol w:w="7369"/>
        <w:gridCol w:w="313"/>
      </w:tblGrid>
      <w:tr w:rsidR="00D43FC7" w:rsidTr="00AC6F0A">
        <w:trPr>
          <w:gridAfter w:val="1"/>
          <w:wAfter w:w="168" w:type="pct"/>
          <w:trHeight w:val="140"/>
        </w:trPr>
        <w:tc>
          <w:tcPr>
            <w:tcW w:w="84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398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AC6F0A">
        <w:trPr>
          <w:gridAfter w:val="1"/>
          <w:wAfter w:w="168" w:type="pct"/>
          <w:cantSplit/>
          <w:trHeight w:val="493"/>
        </w:trPr>
        <w:tc>
          <w:tcPr>
            <w:tcW w:w="846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AC6F0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MoaAuthAssist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39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AC6F0A" w:rsidP="0038335D">
            <w:pPr>
              <w:spacing w:line="280" w:lineRule="exact"/>
            </w:pPr>
            <w:r>
              <w:rPr>
                <w:rFonts w:hint="eastAsia"/>
              </w:rPr>
              <w:t>MoaAuthAssist</w:t>
            </w:r>
            <w:r w:rsidR="00C44D43">
              <w:rPr>
                <w:rFonts w:hint="eastAsia"/>
              </w:rPr>
              <w:t xml:space="preserve"> getInstance()</w:t>
            </w:r>
          </w:p>
        </w:tc>
      </w:tr>
      <w:tr w:rsidR="001B15C7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AC6F0A">
              <w:rPr>
                <w:rFonts w:hint="eastAsia"/>
              </w:rPr>
              <w:t>MoaAuthAssist</w:t>
            </w:r>
            <w:r>
              <w:rPr>
                <w:rFonts w:hint="eastAsia"/>
              </w:rPr>
              <w:t>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setNonMemberPIN()</w:t>
            </w:r>
          </w:p>
        </w:tc>
      </w:tr>
      <w:tr w:rsidR="001B15C7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</w:tc>
      </w:tr>
      <w:tr w:rsidR="009A151F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9A151F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A151F" w:rsidRDefault="009A151F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6F415D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6F415D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F415D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F452F2" w:rsidTr="00AC6F0A">
        <w:trPr>
          <w:cantSplit/>
          <w:trHeight w:val="493"/>
        </w:trPr>
        <w:tc>
          <w:tcPr>
            <w:tcW w:w="84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6410B6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 w:rsidR="006F415D">
              <w:br w:type="page"/>
            </w:r>
            <w:r w:rsidR="00F452F2">
              <w:br w:type="page"/>
            </w:r>
            <w:r w:rsidR="00F452F2">
              <w:br w:type="page"/>
            </w:r>
            <w:r w:rsidR="00F452F2">
              <w:br w:type="page"/>
            </w:r>
            <w:r w:rsidR="00AC6F0A">
              <w:rPr>
                <w:rFonts w:hint="eastAsia"/>
              </w:rPr>
              <w:t>MoaAuthAssist</w:t>
            </w: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F452F2" w:rsidTr="00AC6F0A">
        <w:trPr>
          <w:trHeight w:val="416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BD7520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F452F2" w:rsidTr="00AC6F0A">
        <w:trPr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getFingerprintRegisterECDSASign(List&lt;String&gt; fingerprintRegisterData)</w:t>
            </w:r>
          </w:p>
        </w:tc>
      </w:tr>
      <w:tr w:rsidR="00F452F2" w:rsidTr="00AC6F0A">
        <w:trPr>
          <w:trHeight w:val="397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</w:pPr>
          </w:p>
        </w:tc>
        <w:tc>
          <w:tcPr>
            <w:tcW w:w="415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fingerprintRegisterData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F452F2" w:rsidTr="00AC6F0A">
        <w:trPr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getFingerprintLoginECDSASign(List&lt;String&gt; fingerprintLoginData)</w:t>
            </w:r>
          </w:p>
        </w:tc>
      </w:tr>
      <w:tr w:rsidR="00F452F2" w:rsidTr="00AC6F0A">
        <w:trPr>
          <w:trHeight w:val="38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1B15C7">
            <w:pPr>
              <w:spacing w:line="280" w:lineRule="exact"/>
              <w:jc w:val="center"/>
            </w:pPr>
          </w:p>
        </w:tc>
        <w:tc>
          <w:tcPr>
            <w:tcW w:w="415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fingerprintLoginData</w:t>
            </w:r>
          </w:p>
          <w:p w:rsidR="00F452F2" w:rsidRDefault="00F452F2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Nonce OTP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</w:tbl>
    <w:p w:rsidR="00F452F2" w:rsidRDefault="00F452F2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562"/>
        <w:gridCol w:w="7680"/>
      </w:tblGrid>
      <w:tr w:rsidR="00A722C3" w:rsidTr="00AC6F0A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C6F0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lastRenderedPageBreak/>
              <w:t>MoaAuthAssist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A722C3" w:rsidTr="00A722C3">
        <w:trPr>
          <w:trHeight w:val="71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</w:pPr>
            <w:r>
              <w:rPr>
                <w:rFonts w:hint="eastAsia"/>
              </w:rPr>
              <w:t>void setControlInfoData(List&lt;String&gt; data)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224F68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A722C3">
              <w:rPr>
                <w:rFonts w:hint="eastAsia"/>
              </w:rPr>
              <w:t>에 데이터 암호화 및 저장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A722C3" w:rsidRDefault="00BD7520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</w:t>
            </w:r>
            <w:r w:rsidR="00761390">
              <w:rPr>
                <w:rFonts w:hint="eastAsia"/>
              </w:rPr>
              <w:t>을 검증하기 위한</w:t>
            </w:r>
            <w:r>
              <w:rPr>
                <w:rFonts w:hint="eastAsia"/>
              </w:rPr>
              <w:t xml:space="preserve">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지문 </w:t>
            </w:r>
            <w:r w:rsidR="00761390">
              <w:rPr>
                <w:rFonts w:hint="eastAsia"/>
              </w:rPr>
              <w:t xml:space="preserve">서명을 검증하기 위한 </w:t>
            </w:r>
            <w:r>
              <w:rPr>
                <w:rFonts w:hint="eastAsia"/>
              </w:rPr>
              <w:t>공개키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void generateWalletInfo(String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사용될 Password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byte[] getSignedTransactionData(String transaction, 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및 조회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서명에 필요한 Password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113A3">
            <w:pPr>
              <w:spacing w:line="280" w:lineRule="exact"/>
            </w:pPr>
            <w:r>
              <w:rPr>
                <w:rFonts w:hint="eastAsia"/>
              </w:rPr>
              <w:t>PublicKey getWalletPublicKey()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</w:t>
            </w:r>
          </w:p>
        </w:tc>
      </w:tr>
    </w:tbl>
    <w:p w:rsidR="00967AA3" w:rsidRDefault="00967AA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562"/>
        <w:gridCol w:w="7680"/>
      </w:tblGrid>
      <w:tr w:rsidR="00355E3D" w:rsidTr="00AC6F0A">
        <w:trPr>
          <w:cantSplit/>
          <w:trHeight w:val="493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AC6F0A" w:rsidP="00AC6F0A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MoaAuthAssist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553218">
            <w:pPr>
              <w:spacing w:line="280" w:lineRule="exact"/>
            </w:pPr>
            <w:r>
              <w:rPr>
                <w:rFonts w:hint="eastAsia"/>
              </w:rPr>
              <w:t>boolean existWallet()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 확인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553218">
            <w:pPr>
              <w:spacing w:line="280" w:lineRule="exact"/>
            </w:pPr>
            <w:r>
              <w:rPr>
                <w:rFonts w:hint="eastAsia"/>
              </w:rPr>
              <w:t>String getWalletContent()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05456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조회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추후, 지갑 정보 데이터별로 얻어오는 함수 구현 필요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355E3D" w:rsidRDefault="00355E3D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722C3">
            <w:pPr>
              <w:spacing w:line="280" w:lineRule="exact"/>
            </w:pPr>
            <w:r>
              <w:rPr>
                <w:rFonts w:hint="eastAsia"/>
              </w:rPr>
              <w:t>boolean isNotValidUniqueDeviceID()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유효성 체크</w:t>
            </w:r>
          </w:p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 여부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224F68">
            <w:pPr>
              <w:spacing w:line="280" w:lineRule="exact"/>
            </w:pPr>
            <w:r>
              <w:rPr>
                <w:rFonts w:hint="eastAsia"/>
              </w:rPr>
              <w:t>String getUniqueDeviceInfo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조회</w:t>
            </w:r>
          </w:p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값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355E3D" w:rsidRDefault="00355E3D" w:rsidP="00CC68E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</w:tbl>
    <w:p w:rsidR="00355E3D" w:rsidRDefault="00355E3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562"/>
        <w:gridCol w:w="7680"/>
      </w:tblGrid>
      <w:tr w:rsidR="00355E3D" w:rsidTr="00AC6F0A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AC6F0A" w:rsidP="00AC6F0A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MoaAuthAssist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355E3D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</w:tbl>
    <w:p w:rsidR="00E36AFB" w:rsidRDefault="00E36AF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224F68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>String generateRegisterMessage(String id, String password)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>String generateLoginRequestMessage(String id, String password, String nonceOTP)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224F68">
        <w:trPr>
          <w:trHeight w:val="494"/>
        </w:trPr>
        <w:tc>
          <w:tcPr>
            <w:tcW w:w="519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  <w:t xml:space="preserve"> </w:t>
            </w:r>
            <w:r w:rsidRPr="00224F68">
              <w:rPr>
                <w:b/>
              </w:rPr>
              <w:br w:type="page"/>
            </w: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8C2C9F" w:rsidP="0038335D">
            <w:pPr>
              <w:spacing w:line="280" w:lineRule="exact"/>
            </w:pPr>
            <w:r>
              <w:rPr>
                <w:rFonts w:hint="eastAsia"/>
              </w:rPr>
              <w:t>UserControl</w:t>
            </w:r>
            <w:r w:rsidR="006410B6">
              <w:rPr>
                <w:rFonts w:hint="eastAsia"/>
              </w:rPr>
              <w:t xml:space="preserve"> getInstance()</w:t>
            </w:r>
          </w:p>
        </w:tc>
      </w:tr>
      <w:tr w:rsidR="00502F2F" w:rsidTr="006410B6">
        <w:trPr>
          <w:trHeight w:val="127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C2C9F">
              <w:rPr>
                <w:rFonts w:hint="eastAsia"/>
              </w:rPr>
              <w:t>UserControl</w:t>
            </w:r>
            <w:r>
              <w:rPr>
                <w:rFonts w:hint="eastAsia"/>
              </w:rPr>
              <w:t>)</w:t>
            </w:r>
          </w:p>
          <w:p w:rsidR="00502F2F" w:rsidRDefault="006410B6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D7520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E36AFB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spacing w:line="280" w:lineRule="exact"/>
            </w:pPr>
            <w:r>
              <w:rPr>
                <w:rFonts w:hint="eastAsia"/>
              </w:rPr>
              <w:t>boolean existPreference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관련 데이터 존재 여부 확인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502F2F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데이터 존재 여부</w:t>
            </w:r>
          </w:p>
        </w:tc>
      </w:tr>
    </w:tbl>
    <w:p w:rsidR="00502F2F" w:rsidRDefault="00502F2F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224F68">
        <w:trPr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 w:rsidR="00224F68">
              <w:rPr>
                <w:rFonts w:hint="eastAsia"/>
              </w:rPr>
              <w:t>UserControl</w:t>
            </w: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void setMemberInfo(List&lt;String&gt; data)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데이터 암호화 및 저장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저장된 정보를 타입 별 조회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502F2F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1C245D">
              <w:rPr>
                <w:rFonts w:hint="eastAsia"/>
              </w:rPr>
              <w:t>멤버 타입, 멤버 아이디, 인증 방식, 지갑 복구 방식</w:t>
            </w:r>
            <w:r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565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유효성 검사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유효 여부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Cipher getCipher(int mode)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E36AFB">
            <w:pPr>
              <w:spacing w:line="280" w:lineRule="exact"/>
            </w:pPr>
            <w:r>
              <w:rPr>
                <w:rFonts w:hint="eastAsia"/>
              </w:rPr>
              <w:t>String</w:t>
            </w:r>
            <w:r w:rsidR="00502F2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getEncryptContent</w:t>
            </w:r>
            <w:r w:rsidR="00502F2F">
              <w:rPr>
                <w:rFonts w:hint="eastAsia"/>
              </w:rPr>
              <w:t>(</w:t>
            </w:r>
            <w:r>
              <w:rPr>
                <w:rFonts w:hint="eastAsia"/>
              </w:rPr>
              <w:t>String content</w:t>
            </w:r>
            <w:r w:rsidR="00502F2F"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암호화된 데이터 (Base64 </w:t>
            </w:r>
            <w:r w:rsidR="00637A9E">
              <w:rPr>
                <w:rFonts w:hint="eastAsia"/>
              </w:rPr>
              <w:t>Encoding</w:t>
            </w:r>
            <w:r>
              <w:rPr>
                <w:rFonts w:hint="eastAsia"/>
              </w:rPr>
              <w:t>)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1C245D" w:rsidTr="00224F68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224F68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1C245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1C245D" w:rsidTr="00A300C3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224F68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1C245D" w:rsidRDefault="001C245D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1C245D" w:rsidRDefault="001C245D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A300C3" w:rsidRDefault="00A300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637A9E" w:rsidTr="00355E3D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A300C3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637A9E">
              <w:br w:type="page"/>
            </w:r>
            <w:r w:rsidR="00637A9E">
              <w:br w:type="page"/>
            </w:r>
            <w:r w:rsidR="00637A9E">
              <w:br w:type="page"/>
            </w:r>
            <w:r w:rsidR="00637A9E"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502F2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(PBE + RSA)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PBE)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getEncryptPBEContent(String content)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getDecryptPBEContent(byte[] content)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getEncryptRSAContent(byte[] content)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8C2C9F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getDecryptRSAContent(byte[]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Cipher getTripleDESCipher(int mode)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8F18D7" w:rsidRDefault="008F18D7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암/복호화 시 필요한 Cipher 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getEncryptTripleDESContent(byte[] content)</w:t>
            </w:r>
          </w:p>
        </w:tc>
      </w:tr>
      <w:tr w:rsidR="008F18D7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8C2C9F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F18D7">
            <w:pPr>
              <w:spacing w:line="280" w:lineRule="exact"/>
            </w:pPr>
            <w:r>
              <w:rPr>
                <w:rFonts w:hint="eastAsia"/>
              </w:rPr>
              <w:t>byte[] getDecryptTripleDESContent(byte[] content)</w:t>
            </w:r>
          </w:p>
        </w:tc>
      </w:tr>
      <w:tr w:rsidR="008F18D7" w:rsidTr="00DF7C88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8F18D7" w:rsidRDefault="008F18D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225D65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3844B8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8C2C9F">
            <w:pPr>
              <w:spacing w:line="280" w:lineRule="exact"/>
            </w:pPr>
            <w:r>
              <w:rPr>
                <w:rFonts w:hint="eastAsia"/>
              </w:rPr>
              <w:t>Wallet getInstance()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(Wallet)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</w:pPr>
            <w:r>
              <w:rPr>
                <w:rFonts w:hint="eastAsia"/>
              </w:rPr>
              <w:t>void init(Context context)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저장 (SharedPreferences)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void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조회 (SharedPreferences)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boolean existPreference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()</w:t>
            </w:r>
          </w:p>
        </w:tc>
      </w:tr>
      <w:tr w:rsidR="003844B8" w:rsidTr="005C19AA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관련 데이터 존재 여부 확인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데이터 존재 여부</w:t>
            </w:r>
          </w:p>
        </w:tc>
      </w:tr>
      <w:tr w:rsidR="005C19AA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spacing w:line="280" w:lineRule="exact"/>
            </w:pPr>
            <w:r>
              <w:rPr>
                <w:rFonts w:hint="eastAsia"/>
              </w:rPr>
              <w:t>void generateInfo(String password)</w:t>
            </w:r>
          </w:p>
        </w:tc>
      </w:tr>
      <w:tr w:rsidR="005C19AA" w:rsidTr="005C19AA">
        <w:trPr>
          <w:cantSplit/>
          <w:trHeight w:val="113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생성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암호화하기 위한 Password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075D10">
            <w:pPr>
              <w:spacing w:line="280" w:lineRule="exact"/>
            </w:pPr>
            <w:r>
              <w:rPr>
                <w:rFonts w:hint="eastAsia"/>
              </w:rPr>
              <w:t>byte[] generateSignedTransactionData(String transaction, String password)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데이터 생성 및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복호화에 필요한 Password 데이터</w:t>
            </w:r>
          </w:p>
          <w:p w:rsidR="005C19AA" w:rsidRDefault="005C19AA" w:rsidP="0076139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761390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void initProperties()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필요한 초기 환경설정 설정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byte[][] generateKeyPair()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 생성 (EC)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(개인키, 공개키)</w:t>
            </w:r>
          </w:p>
        </w:tc>
      </w:tr>
    </w:tbl>
    <w:p w:rsidR="005C19AA" w:rsidRDefault="005C1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76119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byte[][] getEncryptPBEKeyPair(byte[][] keyPair, String password, byte[] salt)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암호화 (PBE)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byte[][] keyPair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Password 데이터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salt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Salt 값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키 쌍 (개인키, 공개키)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generateAddressCreatedWithPublicKey(byte[] publicKey)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공개키를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publicKey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공개키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generateAddressCreatedWithPrivateKey(byte[] privateKey)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privateKey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개인키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String generateMACData(String salt, String password, String targetMacData)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salt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Salt 값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Password 데이터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targetMacData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시 필요한 기본 데이터</w:t>
            </w:r>
          </w:p>
          <w:p w:rsidR="00761197" w:rsidRDefault="00761197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</w:t>
            </w:r>
          </w:p>
        </w:tc>
      </w:tr>
    </w:tbl>
    <w:p w:rsidR="00761197" w:rsidRDefault="0076119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2328DB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getEncrypt</w:t>
            </w:r>
            <w:r w:rsidR="00DF5A29">
              <w:rPr>
                <w:rFonts w:hint="eastAsia"/>
              </w:rPr>
              <w:t>RSA</w:t>
            </w:r>
            <w:r>
              <w:rPr>
                <w:rFonts w:hint="eastAsia"/>
              </w:rPr>
              <w:t>Content(String content)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(RSA)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 (Base64 Encoding)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boolean checkMACData(String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검사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체크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 여부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getDecryptedPrivateKey(String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개인키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개인키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Cipher getDecryptRSACipher()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개인키 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</w:t>
            </w:r>
          </w:p>
        </w:tc>
      </w:tr>
    </w:tbl>
    <w:p w:rsidR="002328DB" w:rsidRDefault="002328D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C54394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Cipher getDecryptPBECipher()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PBE Cipher 조회</w:t>
            </w:r>
          </w:p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 시 필요한 PBE Cipher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byte[] generateSignedData(String algorithm, PrivateKey privateKey, byte[] targetData)</w:t>
            </w:r>
          </w:p>
        </w:tc>
      </w:tr>
      <w:tr w:rsidR="00C54394" w:rsidTr="00075D10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데이터 생성 및 조회</w:t>
            </w:r>
          </w:p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algorithm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알고리즘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개인키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서명을 생성 시 필요한 기본 데이터</w:t>
            </w:r>
          </w:p>
          <w:p w:rsidR="00C54394" w:rsidRDefault="00C54394" w:rsidP="002328D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38335D" w:rsidRDefault="0038335D">
      <w:pPr>
        <w:widowControl/>
        <w:wordWrap/>
        <w:autoSpaceDE/>
        <w:autoSpaceDN/>
        <w:jc w:val="left"/>
      </w:pPr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14330F" w:rsidRDefault="0014330F" w:rsidP="0014330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(String uniqueDeviceID)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uniqueDeviceID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httpClient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.registerNonMemberID(App.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REST_API_GEN_NONMEMBER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).enqueue(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onResponse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return;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userId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t>// Step 5. 서버에서 비회원 데이터 적용 관련 콜백이 발생하면, 파일에 저장 및 로그인 처리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resultValue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.equals(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FAIL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>"이미 등록된 비회원입니다."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(!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.existControlInfo())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.setNonMemberPIN()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final int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 w:rsidRPr="00E17CB4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.onRetrofitSuccess(REGISTER_NON_MEMBER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, 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onFailure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>
              <w:rPr>
                <w:rFonts w:hint="eastAsia"/>
                <w:color w:val="A9B7C6"/>
                <w:sz w:val="18"/>
                <w:szCs w:val="18"/>
              </w:rPr>
              <w:t>= base64NonMemberID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.loginNonMemberID(App.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REST_API_LOGIN_NONMEMBER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result 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(result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 id : "</w:t>
            </w:r>
            <w:r>
              <w:rPr>
                <w:rFonts w:hint="eastAsia"/>
                <w:color w:val="A9B7C6"/>
                <w:sz w:val="18"/>
                <w:szCs w:val="18"/>
              </w:rPr>
              <w:t>+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.onRetrofitSuccess(LOGIN_SUCCESS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idExistStr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.existID(App.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"vv"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null"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 check : 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ID Check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idExistAckStr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result "</w:t>
            </w:r>
            <w:r>
              <w:rPr>
                <w:rFonts w:hint="eastAsia"/>
                <w:color w:val="A9B7C6"/>
                <w:sz w:val="18"/>
                <w:szCs w:val="18"/>
              </w:rPr>
              <w:t>+result)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"등록된 아이디가 존재합니다."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not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generateRegisterPinMsg(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로그인 시작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email </w:t>
            </w:r>
            <w:r>
              <w:rPr>
                <w:rFonts w:hint="eastAsia"/>
                <w:color w:val="A9B7C6"/>
                <w:sz w:val="18"/>
                <w:szCs w:val="18"/>
              </w:rPr>
              <w:t>= pinID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pinLogInStartReqStr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.loginPinStartReqMsg(App.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3-2. NonceOTP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pinLogInStartResStr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//Step 3-3. 로그인 요청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confirmLoginMemberPin(pinLoginReqBase64)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fpRegResStr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fingerprintRegisterData.add(MemberInfo.AuthType.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fingerprintRegisterData.add(MemberInfo.CoinKeyMgrType.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INACTIVE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AD75C4" w:rsidRPr="009E06CE" w:rsidRDefault="00AD75C4" w:rsidP="00AD75C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35A0A" w:rsidRDefault="00835A0A" w:rsidP="00477BA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fingerprintLoginData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.loginFingerprintConfirmReqMsg(App.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fpLoginResStr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  <w:r w:rsidR="00835A0A">
        <w:br w:type="page"/>
      </w:r>
    </w:p>
    <w:p w:rsidR="00835A0A" w:rsidRDefault="00835A0A" w:rsidP="00835A0A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생성</w:t>
      </w:r>
    </w:p>
    <w:p w:rsidR="00835A0A" w:rsidRDefault="00835A0A" w:rsidP="00835A0A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835A0A" w:rsidTr="00835A0A">
        <w:tc>
          <w:tcPr>
            <w:tcW w:w="5000" w:type="pct"/>
          </w:tcPr>
          <w:p w:rsidR="00835A0A" w:rsidRPr="00835A0A" w:rsidRDefault="00835A0A" w:rsidP="00835A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createWallet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EditText et_password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생성에 필요한 비밀번호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 = et_password.getText().toString()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패스워드 입력 시, 입력값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생성하기 전에 지갑 관련 파일이 존재 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"지갑이 이미 생성되었습니다."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존재하는 경우, 지갑 생성하지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생성하지 않은 경우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.generateWalletInfo(password)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 생성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 완료 알림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835A0A" w:rsidRDefault="00835A0A" w:rsidP="00A11CAB">
      <w:pPr>
        <w:pStyle w:val="a8"/>
        <w:numPr>
          <w:ilvl w:val="1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결과</w:t>
      </w:r>
      <w:r>
        <w:br/>
      </w:r>
      <w:r>
        <w:rPr>
          <w:noProof/>
        </w:rPr>
        <w:drawing>
          <wp:inline distT="0" distB="0" distL="0" distR="0">
            <wp:extent cx="2880000" cy="5114409"/>
            <wp:effectExtent l="19050" t="0" r="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AB">
        <w:br/>
      </w:r>
      <w:r w:rsidR="00A11CAB">
        <w:br w:type="page"/>
      </w:r>
    </w:p>
    <w:p w:rsidR="00A11CAB" w:rsidRDefault="00A11CAB" w:rsidP="00A11CAB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조회</w:t>
      </w:r>
    </w:p>
    <w:tbl>
      <w:tblPr>
        <w:tblStyle w:val="a5"/>
        <w:tblpPr w:leftFromText="142" w:rightFromText="142" w:vertAnchor="text" w:horzAnchor="margin" w:tblpY="383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showWallet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(!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</w:t>
            </w:r>
            <w:r>
              <w:rPr>
                <w:rFonts w:hint="eastAsia"/>
                <w:color w:val="808080"/>
                <w:sz w:val="18"/>
                <w:szCs w:val="18"/>
              </w:rPr>
              <w:t>// 지갑 관련 파일이 존재하는지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존재하지 않는 경우 보여주지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tv_wallet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데이터를 보여줄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tv_wallet.setMovementMethod(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ScrollingMovementMethod())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walletContent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.getWalletContent()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"[Wallet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walletContent)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조회한 지갑 데이터를 보여줌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결과</w:t>
      </w:r>
    </w:p>
    <w:p w:rsidR="00A11CAB" w:rsidRDefault="00A11CAB" w:rsidP="00A11CAB">
      <w:pPr>
        <w:pStyle w:val="a8"/>
        <w:ind w:leftChars="0" w:left="1984"/>
      </w:pPr>
      <w:r>
        <w:rPr>
          <w:noProof/>
        </w:rPr>
        <w:drawing>
          <wp:inline distT="0" distB="0" distL="0" distR="0">
            <wp:extent cx="2880000" cy="5116327"/>
            <wp:effectExtent l="1905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트랜젝션 서명 생성</w:t>
      </w:r>
    </w:p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signedAndShowTransaction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1. 트렌젝션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transaction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et_wallet_transaction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transactionData = transaction.getText().toString()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2. 패스워드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passwordData = 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트렌젝션 서명값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signedTransactionData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.getSigendTransactionData(transactionData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passwordData)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4. 트렌젝션 서명값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result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result.setText(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"[Transaction Signature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Base64.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encodeToString</w:t>
            </w:r>
            <w:r>
              <w:rPr>
                <w:rFonts w:hint="eastAsia"/>
                <w:color w:val="A9B7C6"/>
                <w:sz w:val="18"/>
                <w:szCs w:val="18"/>
              </w:rPr>
              <w:t>(signedTransactionData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NO_WRAP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결과</w:t>
      </w:r>
    </w:p>
    <w:p w:rsidR="00A11CAB" w:rsidRPr="006A67DD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noProof/>
        </w:rPr>
        <w:drawing>
          <wp:inline distT="0" distB="0" distL="0" distR="0">
            <wp:extent cx="2160000" cy="3830856"/>
            <wp:effectExtent l="1905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CAB" w:rsidRPr="006A67DD" w:rsidSect="008134E7"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4665" w:rsidRDefault="00894665" w:rsidP="005C34B4">
      <w:r>
        <w:separator/>
      </w:r>
    </w:p>
  </w:endnote>
  <w:endnote w:type="continuationSeparator" w:id="1">
    <w:p w:rsidR="00894665" w:rsidRDefault="00894665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224F68" w:rsidRDefault="00AC6F0A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24F68" w:rsidRDefault="009534FD">
        <w:pPr>
          <w:pStyle w:val="a7"/>
          <w:jc w:val="center"/>
        </w:pPr>
        <w:fldSimple w:instr=" PAGE    \* MERGEFORMAT ">
          <w:r w:rsidR="00AC6F0A" w:rsidRPr="00AC6F0A">
            <w:rPr>
              <w:noProof/>
              <w:lang w:val="ko-KR"/>
            </w:rPr>
            <w:t>34</w:t>
          </w:r>
        </w:fldSimple>
      </w:p>
    </w:sdtContent>
  </w:sdt>
  <w:p w:rsidR="00224F68" w:rsidRDefault="00224F6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4665" w:rsidRDefault="00894665" w:rsidP="005C34B4">
      <w:r>
        <w:separator/>
      </w:r>
    </w:p>
  </w:footnote>
  <w:footnote w:type="continuationSeparator" w:id="1">
    <w:p w:rsidR="00894665" w:rsidRDefault="00894665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403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100266"/>
    <w:rsid w:val="001113A3"/>
    <w:rsid w:val="0014330F"/>
    <w:rsid w:val="00156F1C"/>
    <w:rsid w:val="0018476C"/>
    <w:rsid w:val="001942BE"/>
    <w:rsid w:val="001B15C7"/>
    <w:rsid w:val="001B31AE"/>
    <w:rsid w:val="001C245D"/>
    <w:rsid w:val="001C6928"/>
    <w:rsid w:val="00224F68"/>
    <w:rsid w:val="00225D65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3218"/>
    <w:rsid w:val="005A017A"/>
    <w:rsid w:val="005B276A"/>
    <w:rsid w:val="005C19AA"/>
    <w:rsid w:val="005C34B4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551FD"/>
    <w:rsid w:val="00761197"/>
    <w:rsid w:val="00761390"/>
    <w:rsid w:val="00762960"/>
    <w:rsid w:val="007A7D43"/>
    <w:rsid w:val="007D44CE"/>
    <w:rsid w:val="008134E7"/>
    <w:rsid w:val="00817797"/>
    <w:rsid w:val="00835A0A"/>
    <w:rsid w:val="00851587"/>
    <w:rsid w:val="00894665"/>
    <w:rsid w:val="008A254E"/>
    <w:rsid w:val="008C2C9F"/>
    <w:rsid w:val="008F18D7"/>
    <w:rsid w:val="009275E0"/>
    <w:rsid w:val="009377AC"/>
    <w:rsid w:val="00941F42"/>
    <w:rsid w:val="009534FD"/>
    <w:rsid w:val="00967AA3"/>
    <w:rsid w:val="00996DC7"/>
    <w:rsid w:val="009A151F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42</Pages>
  <Words>4132</Words>
  <Characters>23557</Characters>
  <Application>Microsoft Office Word</Application>
  <DocSecurity>0</DocSecurity>
  <Lines>196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49</cp:revision>
  <dcterms:created xsi:type="dcterms:W3CDTF">2019-01-22T05:01:00Z</dcterms:created>
  <dcterms:modified xsi:type="dcterms:W3CDTF">2019-04-10T09:40:00Z</dcterms:modified>
</cp:coreProperties>
</file>