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48CF" w:rsidRDefault="004A0384" w:rsidP="004A0384">
      <w:pPr>
        <w:pStyle w:val="a3"/>
      </w:pPr>
      <w:r>
        <w:rPr>
          <w:rFonts w:hint="eastAsia"/>
        </w:rPr>
        <w:t>moa</w:t>
      </w:r>
      <w:r w:rsidR="00336620">
        <w:rPr>
          <w:rFonts w:hint="eastAsia"/>
        </w:rPr>
        <w:t>Wallet</w:t>
      </w:r>
      <w:r>
        <w:rPr>
          <w:rFonts w:hint="eastAsia"/>
        </w:rPr>
        <w:t xml:space="preserve"> 라이브러리 </w:t>
      </w:r>
      <w:r w:rsidR="005C34B4">
        <w:rPr>
          <w:rFonts w:hint="eastAsia"/>
        </w:rPr>
        <w:t>API 상세 가이드</w:t>
      </w:r>
    </w:p>
    <w:p w:rsidR="005C34B4" w:rsidRDefault="005C34B4" w:rsidP="005C34B4"/>
    <w:p w:rsidR="005C34B4" w:rsidRDefault="005C34B4" w:rsidP="005C34B4"/>
    <w:p w:rsidR="005C34B4" w:rsidRDefault="005C34B4" w:rsidP="005C34B4"/>
    <w:p w:rsidR="005C34B4" w:rsidRDefault="005C34B4" w:rsidP="005C34B4"/>
    <w:p w:rsidR="005C34B4" w:rsidRDefault="005C34B4" w:rsidP="005C34B4"/>
    <w:p w:rsidR="005C34B4" w:rsidRDefault="005C34B4" w:rsidP="005C34B4"/>
    <w:p w:rsidR="005C34B4" w:rsidRDefault="005C34B4" w:rsidP="005C34B4"/>
    <w:p w:rsidR="005C34B4" w:rsidRDefault="005C34B4" w:rsidP="005C34B4"/>
    <w:p w:rsidR="005C34B4" w:rsidRDefault="005C34B4" w:rsidP="005C34B4"/>
    <w:p w:rsidR="005C34B4" w:rsidRDefault="005C34B4" w:rsidP="005C34B4"/>
    <w:p w:rsidR="005C34B4" w:rsidRDefault="005C34B4" w:rsidP="005C34B4"/>
    <w:p w:rsidR="005C34B4" w:rsidRDefault="005C34B4" w:rsidP="005C34B4"/>
    <w:p w:rsidR="005C34B4" w:rsidRDefault="005C34B4" w:rsidP="005C34B4"/>
    <w:p w:rsidR="005C34B4" w:rsidRDefault="005C34B4" w:rsidP="005C34B4">
      <w:pPr>
        <w:jc w:val="center"/>
      </w:pPr>
      <w:r w:rsidRPr="005C34B4">
        <w:rPr>
          <w:noProof/>
        </w:rPr>
        <w:drawing>
          <wp:inline distT="0" distB="0" distL="0" distR="0">
            <wp:extent cx="2129695" cy="900000"/>
            <wp:effectExtent l="0" t="0" r="444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9695" cy="90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C34B4" w:rsidRDefault="005C34B4" w:rsidP="005C34B4"/>
    <w:p w:rsidR="005C34B4" w:rsidRDefault="005C34B4" w:rsidP="005C34B4"/>
    <w:p w:rsidR="005C34B4" w:rsidRDefault="005C34B4" w:rsidP="005C34B4"/>
    <w:p w:rsidR="005C34B4" w:rsidRDefault="005C34B4" w:rsidP="005C34B4"/>
    <w:p w:rsidR="005C34B4" w:rsidRDefault="005C34B4" w:rsidP="005C34B4"/>
    <w:p w:rsidR="005C34B4" w:rsidRDefault="005C34B4" w:rsidP="005C34B4"/>
    <w:p w:rsidR="005C34B4" w:rsidRDefault="005C34B4" w:rsidP="005C34B4"/>
    <w:p w:rsidR="005C34B4" w:rsidRDefault="005C34B4" w:rsidP="005C34B4"/>
    <w:p w:rsidR="005C34B4" w:rsidRDefault="005C34B4" w:rsidP="005C34B4"/>
    <w:p w:rsidR="005C34B4" w:rsidRDefault="005C34B4" w:rsidP="005C34B4"/>
    <w:p w:rsidR="005C34B4" w:rsidRDefault="005C34B4" w:rsidP="005C34B4"/>
    <w:p w:rsidR="005C34B4" w:rsidRDefault="005C34B4" w:rsidP="005C34B4"/>
    <w:p w:rsidR="005C34B4" w:rsidRDefault="005C34B4" w:rsidP="005C34B4"/>
    <w:tbl>
      <w:tblPr>
        <w:tblStyle w:val="a5"/>
        <w:tblW w:w="0" w:type="auto"/>
        <w:tblInd w:w="3510" w:type="dxa"/>
        <w:tblLook w:val="04A0"/>
      </w:tblPr>
      <w:tblGrid>
        <w:gridCol w:w="2552"/>
        <w:gridCol w:w="3162"/>
      </w:tblGrid>
      <w:tr w:rsidR="005C34B4" w:rsidTr="006A67DD">
        <w:tc>
          <w:tcPr>
            <w:tcW w:w="2552" w:type="dxa"/>
            <w:vAlign w:val="center"/>
          </w:tcPr>
          <w:p w:rsidR="005C34B4" w:rsidRPr="00F8259E" w:rsidRDefault="005C34B4" w:rsidP="006A67DD">
            <w:pPr>
              <w:rPr>
                <w:sz w:val="24"/>
                <w:szCs w:val="24"/>
              </w:rPr>
            </w:pPr>
            <w:r w:rsidRPr="00F8259E">
              <w:rPr>
                <w:rFonts w:hint="eastAsia"/>
                <w:sz w:val="24"/>
                <w:szCs w:val="24"/>
              </w:rPr>
              <w:t>개발부서</w:t>
            </w:r>
          </w:p>
        </w:tc>
        <w:tc>
          <w:tcPr>
            <w:tcW w:w="3162" w:type="dxa"/>
            <w:vAlign w:val="center"/>
          </w:tcPr>
          <w:p w:rsidR="005C34B4" w:rsidRPr="00F8259E" w:rsidRDefault="005C34B4" w:rsidP="006A67DD">
            <w:pPr>
              <w:rPr>
                <w:sz w:val="24"/>
                <w:szCs w:val="24"/>
              </w:rPr>
            </w:pPr>
            <w:r w:rsidRPr="00F8259E">
              <w:rPr>
                <w:rFonts w:hint="eastAsia"/>
                <w:sz w:val="24"/>
                <w:szCs w:val="24"/>
              </w:rPr>
              <w:t>융합보안연구소</w:t>
            </w:r>
          </w:p>
        </w:tc>
      </w:tr>
      <w:tr w:rsidR="005C34B4" w:rsidTr="006A67DD">
        <w:tc>
          <w:tcPr>
            <w:tcW w:w="2552" w:type="dxa"/>
            <w:vAlign w:val="center"/>
          </w:tcPr>
          <w:p w:rsidR="005C34B4" w:rsidRPr="00F8259E" w:rsidRDefault="005C34B4" w:rsidP="006A67DD">
            <w:pPr>
              <w:rPr>
                <w:sz w:val="24"/>
                <w:szCs w:val="24"/>
              </w:rPr>
            </w:pPr>
            <w:r w:rsidRPr="00F8259E">
              <w:rPr>
                <w:rFonts w:hint="eastAsia"/>
                <w:sz w:val="24"/>
                <w:szCs w:val="24"/>
              </w:rPr>
              <w:t>개발자</w:t>
            </w:r>
          </w:p>
        </w:tc>
        <w:tc>
          <w:tcPr>
            <w:tcW w:w="3162" w:type="dxa"/>
            <w:vAlign w:val="center"/>
          </w:tcPr>
          <w:p w:rsidR="005C34B4" w:rsidRPr="00F8259E" w:rsidRDefault="005C34B4" w:rsidP="006A67D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강현석</w:t>
            </w:r>
          </w:p>
        </w:tc>
      </w:tr>
      <w:tr w:rsidR="005C34B4" w:rsidTr="006A67DD">
        <w:tc>
          <w:tcPr>
            <w:tcW w:w="2552" w:type="dxa"/>
            <w:vAlign w:val="center"/>
          </w:tcPr>
          <w:p w:rsidR="005C34B4" w:rsidRPr="00F8259E" w:rsidRDefault="005C34B4" w:rsidP="006A67DD">
            <w:pPr>
              <w:rPr>
                <w:sz w:val="24"/>
                <w:szCs w:val="24"/>
              </w:rPr>
            </w:pPr>
            <w:r w:rsidRPr="00F8259E">
              <w:rPr>
                <w:rFonts w:hint="eastAsia"/>
                <w:sz w:val="24"/>
                <w:szCs w:val="24"/>
              </w:rPr>
              <w:t>버전(종결 유무)</w:t>
            </w:r>
          </w:p>
        </w:tc>
        <w:tc>
          <w:tcPr>
            <w:tcW w:w="3162" w:type="dxa"/>
            <w:vAlign w:val="center"/>
          </w:tcPr>
          <w:p w:rsidR="005C34B4" w:rsidRPr="00F8259E" w:rsidRDefault="00336620" w:rsidP="0033662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 w:rsidR="005C34B4" w:rsidRPr="00F8259E">
              <w:rPr>
                <w:rFonts w:hint="eastAsia"/>
                <w:sz w:val="24"/>
                <w:szCs w:val="24"/>
              </w:rPr>
              <w:t>.</w:t>
            </w:r>
            <w:r w:rsidR="00F32CB7">
              <w:rPr>
                <w:rFonts w:hint="eastAsia"/>
                <w:sz w:val="24"/>
                <w:szCs w:val="24"/>
              </w:rPr>
              <w:t>0</w:t>
            </w:r>
            <w:r w:rsidR="005C34B4" w:rsidRPr="00F8259E">
              <w:rPr>
                <w:rFonts w:hint="eastAsia"/>
                <w:sz w:val="24"/>
                <w:szCs w:val="24"/>
              </w:rPr>
              <w:t>.</w:t>
            </w:r>
            <w:r w:rsidR="007B08CD">
              <w:rPr>
                <w:rFonts w:hint="eastAsia"/>
                <w:sz w:val="24"/>
                <w:szCs w:val="24"/>
              </w:rPr>
              <w:t>5</w:t>
            </w:r>
          </w:p>
        </w:tc>
      </w:tr>
      <w:tr w:rsidR="005C34B4" w:rsidTr="006A67DD">
        <w:tc>
          <w:tcPr>
            <w:tcW w:w="2552" w:type="dxa"/>
            <w:vAlign w:val="center"/>
          </w:tcPr>
          <w:p w:rsidR="005C34B4" w:rsidRPr="00F8259E" w:rsidRDefault="005C34B4" w:rsidP="006A67DD">
            <w:pPr>
              <w:rPr>
                <w:sz w:val="24"/>
                <w:szCs w:val="24"/>
              </w:rPr>
            </w:pPr>
            <w:r w:rsidRPr="00F8259E">
              <w:rPr>
                <w:rFonts w:hint="eastAsia"/>
                <w:sz w:val="24"/>
                <w:szCs w:val="24"/>
              </w:rPr>
              <w:t>소유자</w:t>
            </w:r>
          </w:p>
        </w:tc>
        <w:tc>
          <w:tcPr>
            <w:tcW w:w="3162" w:type="dxa"/>
            <w:vAlign w:val="center"/>
          </w:tcPr>
          <w:p w:rsidR="005C34B4" w:rsidRPr="00F8259E" w:rsidRDefault="005C34B4" w:rsidP="006A67DD">
            <w:pPr>
              <w:rPr>
                <w:sz w:val="24"/>
                <w:szCs w:val="24"/>
              </w:rPr>
            </w:pPr>
            <w:r w:rsidRPr="00F8259E">
              <w:rPr>
                <w:sz w:val="24"/>
                <w:szCs w:val="24"/>
              </w:rPr>
              <w:t>㈜</w:t>
            </w:r>
            <w:r w:rsidRPr="00F8259E">
              <w:rPr>
                <w:rFonts w:hint="eastAsia"/>
                <w:sz w:val="24"/>
                <w:szCs w:val="24"/>
              </w:rPr>
              <w:t>모아플래닛</w:t>
            </w:r>
          </w:p>
        </w:tc>
      </w:tr>
    </w:tbl>
    <w:p w:rsidR="005C34B4" w:rsidRDefault="005C34B4" w:rsidP="005C34B4"/>
    <w:p w:rsidR="005C34B4" w:rsidRDefault="005C34B4" w:rsidP="005C34B4">
      <w:pPr>
        <w:pStyle w:val="a3"/>
      </w:pPr>
      <w:r>
        <w:rPr>
          <w:rFonts w:hint="eastAsia"/>
        </w:rPr>
        <w:t>문서 수정 히스토리</w:t>
      </w:r>
    </w:p>
    <w:p w:rsidR="005C34B4" w:rsidRDefault="005C34B4" w:rsidP="005C34B4"/>
    <w:tbl>
      <w:tblPr>
        <w:tblStyle w:val="a5"/>
        <w:tblW w:w="0" w:type="auto"/>
        <w:tblInd w:w="108" w:type="dxa"/>
        <w:tblLook w:val="04A0"/>
      </w:tblPr>
      <w:tblGrid>
        <w:gridCol w:w="1134"/>
        <w:gridCol w:w="6096"/>
        <w:gridCol w:w="1886"/>
      </w:tblGrid>
      <w:tr w:rsidR="005C34B4" w:rsidTr="006A67DD"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5C34B4" w:rsidRPr="00B34678" w:rsidRDefault="005C34B4" w:rsidP="006A67DD">
            <w:pPr>
              <w:jc w:val="center"/>
              <w:rPr>
                <w:b/>
              </w:rPr>
            </w:pPr>
            <w:r w:rsidRPr="00B34678">
              <w:rPr>
                <w:rFonts w:hint="eastAsia"/>
                <w:b/>
              </w:rPr>
              <w:t>버전</w:t>
            </w:r>
          </w:p>
        </w:tc>
        <w:tc>
          <w:tcPr>
            <w:tcW w:w="6096" w:type="dxa"/>
            <w:shd w:val="clear" w:color="auto" w:fill="D9D9D9" w:themeFill="background1" w:themeFillShade="D9"/>
            <w:vAlign w:val="center"/>
          </w:tcPr>
          <w:p w:rsidR="005C34B4" w:rsidRPr="00B34678" w:rsidRDefault="005C34B4" w:rsidP="006A67DD">
            <w:pPr>
              <w:jc w:val="center"/>
              <w:rPr>
                <w:b/>
              </w:rPr>
            </w:pPr>
            <w:r w:rsidRPr="00B34678">
              <w:rPr>
                <w:rFonts w:hint="eastAsia"/>
                <w:b/>
              </w:rPr>
              <w:t>수정내역</w:t>
            </w:r>
          </w:p>
        </w:tc>
        <w:tc>
          <w:tcPr>
            <w:tcW w:w="1886" w:type="dxa"/>
            <w:shd w:val="clear" w:color="auto" w:fill="D9D9D9" w:themeFill="background1" w:themeFillShade="D9"/>
            <w:vAlign w:val="center"/>
          </w:tcPr>
          <w:p w:rsidR="005C34B4" w:rsidRPr="00B34678" w:rsidRDefault="005C34B4" w:rsidP="006A67D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날짜(수정자)</w:t>
            </w:r>
          </w:p>
        </w:tc>
      </w:tr>
      <w:tr w:rsidR="005C34B4" w:rsidTr="006A67DD">
        <w:tc>
          <w:tcPr>
            <w:tcW w:w="1134" w:type="dxa"/>
            <w:vAlign w:val="center"/>
          </w:tcPr>
          <w:p w:rsidR="005C34B4" w:rsidRDefault="005C34B4" w:rsidP="005C34B4">
            <w:pPr>
              <w:jc w:val="center"/>
            </w:pPr>
            <w:r>
              <w:rPr>
                <w:rFonts w:hint="eastAsia"/>
              </w:rPr>
              <w:t>1.0.0</w:t>
            </w:r>
          </w:p>
        </w:tc>
        <w:tc>
          <w:tcPr>
            <w:tcW w:w="6096" w:type="dxa"/>
            <w:vAlign w:val="center"/>
          </w:tcPr>
          <w:p w:rsidR="005C34B4" w:rsidRPr="007267AD" w:rsidRDefault="00336620" w:rsidP="005C34B4">
            <w:r>
              <w:rPr>
                <w:rFonts w:hint="eastAsia"/>
              </w:rPr>
              <w:t>moaWallet</w:t>
            </w:r>
            <w:r w:rsidR="005C34B4">
              <w:rPr>
                <w:rFonts w:hint="eastAsia"/>
              </w:rPr>
              <w:t xml:space="preserve"> 라이브러리 API 상세 가이드문서 최초 작성</w:t>
            </w:r>
          </w:p>
        </w:tc>
        <w:tc>
          <w:tcPr>
            <w:tcW w:w="1886" w:type="dxa"/>
            <w:vAlign w:val="center"/>
          </w:tcPr>
          <w:p w:rsidR="005C34B4" w:rsidRDefault="005C34B4" w:rsidP="006A67DD">
            <w:pPr>
              <w:jc w:val="center"/>
            </w:pPr>
            <w:r>
              <w:rPr>
                <w:rFonts w:hint="eastAsia"/>
              </w:rPr>
              <w:t>2019.0</w:t>
            </w:r>
            <w:r w:rsidR="00336620">
              <w:rPr>
                <w:rFonts w:hint="eastAsia"/>
              </w:rPr>
              <w:t>4</w:t>
            </w:r>
            <w:r>
              <w:rPr>
                <w:rFonts w:hint="eastAsia"/>
              </w:rPr>
              <w:t>.</w:t>
            </w:r>
            <w:r w:rsidR="00336620">
              <w:rPr>
                <w:rFonts w:hint="eastAsia"/>
              </w:rPr>
              <w:t>19</w:t>
            </w:r>
          </w:p>
          <w:p w:rsidR="005C34B4" w:rsidRDefault="005C34B4" w:rsidP="006A67DD">
            <w:pPr>
              <w:jc w:val="center"/>
            </w:pPr>
            <w:r>
              <w:rPr>
                <w:rFonts w:hint="eastAsia"/>
              </w:rPr>
              <w:t>(강현석)</w:t>
            </w:r>
          </w:p>
        </w:tc>
      </w:tr>
      <w:tr w:rsidR="005C34B4" w:rsidTr="006A67DD">
        <w:tc>
          <w:tcPr>
            <w:tcW w:w="1134" w:type="dxa"/>
            <w:vAlign w:val="center"/>
          </w:tcPr>
          <w:p w:rsidR="005C34B4" w:rsidRDefault="00212121" w:rsidP="006A67DD">
            <w:pPr>
              <w:jc w:val="center"/>
            </w:pPr>
            <w:r>
              <w:rPr>
                <w:rFonts w:hint="eastAsia"/>
              </w:rPr>
              <w:t>1.0.1</w:t>
            </w:r>
          </w:p>
        </w:tc>
        <w:tc>
          <w:tcPr>
            <w:tcW w:w="6096" w:type="dxa"/>
            <w:vAlign w:val="center"/>
          </w:tcPr>
          <w:p w:rsidR="005C34B4" w:rsidRDefault="00212121" w:rsidP="006A67DD">
            <w:r>
              <w:rPr>
                <w:rFonts w:hint="eastAsia"/>
              </w:rPr>
              <w:t xml:space="preserve">Javascript </w:t>
            </w:r>
            <w:r w:rsidR="00851077">
              <w:rPr>
                <w:rFonts w:hint="eastAsia"/>
              </w:rPr>
              <w:t>라이브러리</w:t>
            </w:r>
            <w:r>
              <w:rPr>
                <w:rFonts w:hint="eastAsia"/>
              </w:rPr>
              <w:t xml:space="preserve"> </w:t>
            </w:r>
            <w:r w:rsidR="00851077">
              <w:rPr>
                <w:rFonts w:hint="eastAsia"/>
              </w:rPr>
              <w:t>적용된</w:t>
            </w:r>
            <w:r>
              <w:rPr>
                <w:rFonts w:hint="eastAsia"/>
              </w:rPr>
              <w:t xml:space="preserve"> 함수 추가</w:t>
            </w:r>
          </w:p>
        </w:tc>
        <w:tc>
          <w:tcPr>
            <w:tcW w:w="1886" w:type="dxa"/>
            <w:vAlign w:val="center"/>
          </w:tcPr>
          <w:p w:rsidR="005C34B4" w:rsidRDefault="00212121" w:rsidP="006A67DD">
            <w:pPr>
              <w:jc w:val="center"/>
            </w:pPr>
            <w:r>
              <w:rPr>
                <w:rFonts w:hint="eastAsia"/>
              </w:rPr>
              <w:t>2019.04.24</w:t>
            </w:r>
            <w:r>
              <w:br/>
            </w:r>
            <w:r>
              <w:rPr>
                <w:rFonts w:hint="eastAsia"/>
              </w:rPr>
              <w:t>(강현석)</w:t>
            </w:r>
          </w:p>
        </w:tc>
      </w:tr>
      <w:tr w:rsidR="005C34B4" w:rsidTr="006A67DD">
        <w:tc>
          <w:tcPr>
            <w:tcW w:w="1134" w:type="dxa"/>
            <w:vAlign w:val="center"/>
          </w:tcPr>
          <w:p w:rsidR="005C34B4" w:rsidRDefault="00110058" w:rsidP="006A67DD">
            <w:pPr>
              <w:jc w:val="center"/>
            </w:pPr>
            <w:r>
              <w:rPr>
                <w:rFonts w:hint="eastAsia"/>
              </w:rPr>
              <w:t>1.0.2</w:t>
            </w:r>
          </w:p>
        </w:tc>
        <w:tc>
          <w:tcPr>
            <w:tcW w:w="6096" w:type="dxa"/>
            <w:vAlign w:val="center"/>
          </w:tcPr>
          <w:p w:rsidR="005C34B4" w:rsidRDefault="00110058" w:rsidP="006A67DD">
            <w:r>
              <w:rPr>
                <w:rFonts w:hint="eastAsia"/>
              </w:rPr>
              <w:t>복원형 지갑 관련 함수 추가</w:t>
            </w:r>
          </w:p>
        </w:tc>
        <w:tc>
          <w:tcPr>
            <w:tcW w:w="1886" w:type="dxa"/>
            <w:vAlign w:val="center"/>
          </w:tcPr>
          <w:p w:rsidR="005C34B4" w:rsidRDefault="00110058" w:rsidP="006A67DD">
            <w:pPr>
              <w:jc w:val="center"/>
            </w:pPr>
            <w:r>
              <w:rPr>
                <w:rFonts w:hint="eastAsia"/>
              </w:rPr>
              <w:t>2019.05.10</w:t>
            </w:r>
            <w:r>
              <w:br/>
            </w:r>
            <w:r>
              <w:rPr>
                <w:rFonts w:hint="eastAsia"/>
              </w:rPr>
              <w:t>(강현석)</w:t>
            </w:r>
          </w:p>
        </w:tc>
      </w:tr>
      <w:tr w:rsidR="005C34B4" w:rsidTr="006A67DD">
        <w:tc>
          <w:tcPr>
            <w:tcW w:w="1134" w:type="dxa"/>
            <w:vAlign w:val="center"/>
          </w:tcPr>
          <w:p w:rsidR="005C34B4" w:rsidRDefault="003806E1" w:rsidP="006A67DD">
            <w:pPr>
              <w:jc w:val="center"/>
            </w:pPr>
            <w:r>
              <w:rPr>
                <w:rFonts w:hint="eastAsia"/>
              </w:rPr>
              <w:t>1.0.3</w:t>
            </w:r>
          </w:p>
        </w:tc>
        <w:tc>
          <w:tcPr>
            <w:tcW w:w="6096" w:type="dxa"/>
            <w:vAlign w:val="center"/>
          </w:tcPr>
          <w:p w:rsidR="005C34B4" w:rsidRDefault="003806E1" w:rsidP="006A67DD">
            <w:r>
              <w:rPr>
                <w:rFonts w:hint="eastAsia"/>
              </w:rPr>
              <w:t>인터페이스 제거 (MoaConfigurable)</w:t>
            </w:r>
          </w:p>
        </w:tc>
        <w:tc>
          <w:tcPr>
            <w:tcW w:w="1886" w:type="dxa"/>
            <w:vAlign w:val="center"/>
          </w:tcPr>
          <w:p w:rsidR="005C34B4" w:rsidRDefault="003806E1" w:rsidP="006A67DD">
            <w:pPr>
              <w:jc w:val="center"/>
            </w:pPr>
            <w:r>
              <w:rPr>
                <w:rFonts w:hint="eastAsia"/>
              </w:rPr>
              <w:t>2019.05.28</w:t>
            </w:r>
            <w:r>
              <w:br/>
            </w:r>
            <w:r>
              <w:rPr>
                <w:rFonts w:hint="eastAsia"/>
              </w:rPr>
              <w:t>(강현석)</w:t>
            </w:r>
          </w:p>
        </w:tc>
      </w:tr>
      <w:tr w:rsidR="005C34B4" w:rsidTr="006A67DD">
        <w:tc>
          <w:tcPr>
            <w:tcW w:w="1134" w:type="dxa"/>
            <w:vAlign w:val="center"/>
          </w:tcPr>
          <w:p w:rsidR="005C34B4" w:rsidRDefault="004D35D9" w:rsidP="006A67DD">
            <w:pPr>
              <w:jc w:val="center"/>
            </w:pPr>
            <w:r>
              <w:rPr>
                <w:rFonts w:hint="eastAsia"/>
              </w:rPr>
              <w:t>1.0.4</w:t>
            </w:r>
          </w:p>
        </w:tc>
        <w:tc>
          <w:tcPr>
            <w:tcW w:w="6096" w:type="dxa"/>
            <w:vAlign w:val="center"/>
          </w:tcPr>
          <w:p w:rsidR="005C34B4" w:rsidRDefault="004D35D9" w:rsidP="006A67DD">
            <w:r>
              <w:rPr>
                <w:rFonts w:hint="eastAsia"/>
              </w:rPr>
              <w:t>지갑 정보 삭제 함수 추가 / 지갑 존재 여부 확인 함수 제거</w:t>
            </w:r>
          </w:p>
        </w:tc>
        <w:tc>
          <w:tcPr>
            <w:tcW w:w="1886" w:type="dxa"/>
            <w:vAlign w:val="center"/>
          </w:tcPr>
          <w:p w:rsidR="005C34B4" w:rsidRDefault="004D35D9" w:rsidP="006A67DD">
            <w:pPr>
              <w:jc w:val="center"/>
            </w:pPr>
            <w:r>
              <w:rPr>
                <w:rFonts w:hint="eastAsia"/>
              </w:rPr>
              <w:t>2019.05.29</w:t>
            </w:r>
            <w:r>
              <w:br/>
            </w:r>
            <w:r>
              <w:rPr>
                <w:rFonts w:hint="eastAsia"/>
              </w:rPr>
              <w:t>(강현석)</w:t>
            </w:r>
          </w:p>
        </w:tc>
      </w:tr>
      <w:tr w:rsidR="005C34B4" w:rsidTr="006A67DD">
        <w:tc>
          <w:tcPr>
            <w:tcW w:w="1134" w:type="dxa"/>
            <w:vAlign w:val="center"/>
          </w:tcPr>
          <w:p w:rsidR="005C34B4" w:rsidRDefault="007B08CD" w:rsidP="006A67DD">
            <w:pPr>
              <w:jc w:val="center"/>
            </w:pPr>
            <w:r>
              <w:rPr>
                <w:rFonts w:hint="eastAsia"/>
              </w:rPr>
              <w:t>1.0.5</w:t>
            </w:r>
          </w:p>
        </w:tc>
        <w:tc>
          <w:tcPr>
            <w:tcW w:w="6096" w:type="dxa"/>
            <w:vAlign w:val="center"/>
          </w:tcPr>
          <w:p w:rsidR="00EE4941" w:rsidRDefault="007B08CD" w:rsidP="006A67DD">
            <w:r>
              <w:rPr>
                <w:rFonts w:hint="eastAsia"/>
              </w:rPr>
              <w:t>Deprecated 함수 추가 및 정리</w:t>
            </w:r>
          </w:p>
        </w:tc>
        <w:tc>
          <w:tcPr>
            <w:tcW w:w="1886" w:type="dxa"/>
            <w:vAlign w:val="center"/>
          </w:tcPr>
          <w:p w:rsidR="005C34B4" w:rsidRDefault="007B08CD" w:rsidP="006A67DD">
            <w:pPr>
              <w:jc w:val="center"/>
            </w:pPr>
            <w:r>
              <w:rPr>
                <w:rFonts w:hint="eastAsia"/>
              </w:rPr>
              <w:t>2019.05.31</w:t>
            </w:r>
            <w:r>
              <w:br/>
            </w:r>
            <w:r>
              <w:rPr>
                <w:rFonts w:hint="eastAsia"/>
              </w:rPr>
              <w:t>(강현석)</w:t>
            </w:r>
          </w:p>
        </w:tc>
      </w:tr>
      <w:tr w:rsidR="005C34B4" w:rsidTr="006A67DD">
        <w:tc>
          <w:tcPr>
            <w:tcW w:w="1134" w:type="dxa"/>
            <w:vAlign w:val="center"/>
          </w:tcPr>
          <w:p w:rsidR="005C34B4" w:rsidRDefault="005C34B4" w:rsidP="006A67DD">
            <w:pPr>
              <w:jc w:val="center"/>
            </w:pPr>
          </w:p>
        </w:tc>
        <w:tc>
          <w:tcPr>
            <w:tcW w:w="6096" w:type="dxa"/>
            <w:vAlign w:val="center"/>
          </w:tcPr>
          <w:p w:rsidR="005C34B4" w:rsidRDefault="005C34B4" w:rsidP="006A67DD"/>
        </w:tc>
        <w:tc>
          <w:tcPr>
            <w:tcW w:w="1886" w:type="dxa"/>
            <w:vAlign w:val="center"/>
          </w:tcPr>
          <w:p w:rsidR="005C34B4" w:rsidRDefault="005C34B4" w:rsidP="006A67DD">
            <w:pPr>
              <w:jc w:val="center"/>
            </w:pPr>
          </w:p>
        </w:tc>
      </w:tr>
      <w:tr w:rsidR="005C34B4" w:rsidTr="006A67DD">
        <w:tc>
          <w:tcPr>
            <w:tcW w:w="1134" w:type="dxa"/>
            <w:vAlign w:val="center"/>
          </w:tcPr>
          <w:p w:rsidR="005C34B4" w:rsidRDefault="005C34B4" w:rsidP="006A67DD">
            <w:pPr>
              <w:jc w:val="center"/>
            </w:pPr>
          </w:p>
        </w:tc>
        <w:tc>
          <w:tcPr>
            <w:tcW w:w="6096" w:type="dxa"/>
            <w:vAlign w:val="center"/>
          </w:tcPr>
          <w:p w:rsidR="005C34B4" w:rsidRDefault="005C34B4" w:rsidP="006A67DD"/>
        </w:tc>
        <w:tc>
          <w:tcPr>
            <w:tcW w:w="1886" w:type="dxa"/>
            <w:vAlign w:val="center"/>
          </w:tcPr>
          <w:p w:rsidR="005C34B4" w:rsidRDefault="005C34B4" w:rsidP="006A67DD">
            <w:pPr>
              <w:jc w:val="center"/>
            </w:pPr>
          </w:p>
        </w:tc>
      </w:tr>
      <w:tr w:rsidR="005C34B4" w:rsidTr="006A67DD">
        <w:tc>
          <w:tcPr>
            <w:tcW w:w="1134" w:type="dxa"/>
            <w:vAlign w:val="center"/>
          </w:tcPr>
          <w:p w:rsidR="005C34B4" w:rsidRDefault="005C34B4" w:rsidP="006A67DD">
            <w:pPr>
              <w:jc w:val="center"/>
            </w:pPr>
          </w:p>
        </w:tc>
        <w:tc>
          <w:tcPr>
            <w:tcW w:w="6096" w:type="dxa"/>
            <w:vAlign w:val="center"/>
          </w:tcPr>
          <w:p w:rsidR="00C303C9" w:rsidRDefault="00C303C9" w:rsidP="00452938"/>
        </w:tc>
        <w:tc>
          <w:tcPr>
            <w:tcW w:w="1886" w:type="dxa"/>
            <w:vAlign w:val="center"/>
          </w:tcPr>
          <w:p w:rsidR="005C34B4" w:rsidRDefault="005C34B4" w:rsidP="006A67DD">
            <w:pPr>
              <w:jc w:val="center"/>
            </w:pPr>
          </w:p>
        </w:tc>
      </w:tr>
      <w:tr w:rsidR="005C34B4" w:rsidTr="006A67DD">
        <w:tc>
          <w:tcPr>
            <w:tcW w:w="1134" w:type="dxa"/>
            <w:vAlign w:val="center"/>
          </w:tcPr>
          <w:p w:rsidR="005C34B4" w:rsidRDefault="005C34B4" w:rsidP="006A67DD">
            <w:pPr>
              <w:jc w:val="center"/>
            </w:pPr>
          </w:p>
        </w:tc>
        <w:tc>
          <w:tcPr>
            <w:tcW w:w="6096" w:type="dxa"/>
            <w:vAlign w:val="center"/>
          </w:tcPr>
          <w:p w:rsidR="0018476C" w:rsidRDefault="0018476C" w:rsidP="006A67DD"/>
        </w:tc>
        <w:tc>
          <w:tcPr>
            <w:tcW w:w="1886" w:type="dxa"/>
            <w:vAlign w:val="center"/>
          </w:tcPr>
          <w:p w:rsidR="005C34B4" w:rsidRDefault="005C34B4" w:rsidP="006A67DD">
            <w:pPr>
              <w:jc w:val="center"/>
            </w:pPr>
          </w:p>
        </w:tc>
      </w:tr>
      <w:tr w:rsidR="005C34B4" w:rsidTr="006A67DD">
        <w:tc>
          <w:tcPr>
            <w:tcW w:w="1134" w:type="dxa"/>
            <w:vAlign w:val="center"/>
          </w:tcPr>
          <w:p w:rsidR="005C34B4" w:rsidRDefault="005C34B4" w:rsidP="006A67DD">
            <w:pPr>
              <w:jc w:val="center"/>
            </w:pPr>
          </w:p>
        </w:tc>
        <w:tc>
          <w:tcPr>
            <w:tcW w:w="6096" w:type="dxa"/>
            <w:vAlign w:val="center"/>
          </w:tcPr>
          <w:p w:rsidR="005C34B4" w:rsidRDefault="005C34B4" w:rsidP="006A67DD"/>
        </w:tc>
        <w:tc>
          <w:tcPr>
            <w:tcW w:w="1886" w:type="dxa"/>
            <w:vAlign w:val="center"/>
          </w:tcPr>
          <w:p w:rsidR="005C34B4" w:rsidRDefault="005C34B4" w:rsidP="00C54394">
            <w:pPr>
              <w:jc w:val="center"/>
            </w:pPr>
          </w:p>
        </w:tc>
      </w:tr>
      <w:tr w:rsidR="005C34B4" w:rsidTr="006A67DD">
        <w:tc>
          <w:tcPr>
            <w:tcW w:w="1134" w:type="dxa"/>
            <w:vAlign w:val="center"/>
          </w:tcPr>
          <w:p w:rsidR="005C34B4" w:rsidRPr="00355E3D" w:rsidRDefault="005C34B4" w:rsidP="006A67DD">
            <w:pPr>
              <w:jc w:val="center"/>
              <w:rPr>
                <w:strike/>
              </w:rPr>
            </w:pPr>
          </w:p>
        </w:tc>
        <w:tc>
          <w:tcPr>
            <w:tcW w:w="6096" w:type="dxa"/>
            <w:vAlign w:val="center"/>
          </w:tcPr>
          <w:p w:rsidR="005C34B4" w:rsidRPr="00355E3D" w:rsidRDefault="005C34B4" w:rsidP="006A67DD">
            <w:pPr>
              <w:rPr>
                <w:strike/>
              </w:rPr>
            </w:pPr>
          </w:p>
        </w:tc>
        <w:tc>
          <w:tcPr>
            <w:tcW w:w="1886" w:type="dxa"/>
            <w:vAlign w:val="center"/>
          </w:tcPr>
          <w:p w:rsidR="005C34B4" w:rsidRPr="00355E3D" w:rsidRDefault="005C34B4" w:rsidP="006A67DD">
            <w:pPr>
              <w:jc w:val="center"/>
              <w:rPr>
                <w:strike/>
              </w:rPr>
            </w:pPr>
          </w:p>
        </w:tc>
      </w:tr>
      <w:tr w:rsidR="005C34B4" w:rsidTr="006A67DD">
        <w:tc>
          <w:tcPr>
            <w:tcW w:w="1134" w:type="dxa"/>
            <w:vAlign w:val="center"/>
          </w:tcPr>
          <w:p w:rsidR="005C34B4" w:rsidRDefault="005C34B4" w:rsidP="006A67DD">
            <w:pPr>
              <w:jc w:val="center"/>
            </w:pPr>
          </w:p>
        </w:tc>
        <w:tc>
          <w:tcPr>
            <w:tcW w:w="6096" w:type="dxa"/>
            <w:vAlign w:val="center"/>
          </w:tcPr>
          <w:p w:rsidR="00224F68" w:rsidRDefault="00224F68" w:rsidP="006A67DD"/>
        </w:tc>
        <w:tc>
          <w:tcPr>
            <w:tcW w:w="1886" w:type="dxa"/>
            <w:vAlign w:val="center"/>
          </w:tcPr>
          <w:p w:rsidR="005C34B4" w:rsidRDefault="005C34B4" w:rsidP="006A67DD">
            <w:pPr>
              <w:jc w:val="center"/>
            </w:pPr>
          </w:p>
        </w:tc>
      </w:tr>
      <w:tr w:rsidR="00336620" w:rsidTr="006A67DD">
        <w:tc>
          <w:tcPr>
            <w:tcW w:w="1134" w:type="dxa"/>
            <w:vAlign w:val="center"/>
          </w:tcPr>
          <w:p w:rsidR="00336620" w:rsidRDefault="00336620" w:rsidP="006A67DD">
            <w:pPr>
              <w:jc w:val="center"/>
            </w:pPr>
          </w:p>
        </w:tc>
        <w:tc>
          <w:tcPr>
            <w:tcW w:w="6096" w:type="dxa"/>
            <w:vAlign w:val="center"/>
          </w:tcPr>
          <w:p w:rsidR="00336620" w:rsidRDefault="00336620" w:rsidP="006A67DD"/>
        </w:tc>
        <w:tc>
          <w:tcPr>
            <w:tcW w:w="1886" w:type="dxa"/>
            <w:vAlign w:val="center"/>
          </w:tcPr>
          <w:p w:rsidR="00336620" w:rsidRDefault="00336620" w:rsidP="006A67DD">
            <w:pPr>
              <w:jc w:val="center"/>
            </w:pPr>
          </w:p>
        </w:tc>
      </w:tr>
      <w:tr w:rsidR="00336620" w:rsidTr="006A67DD">
        <w:tc>
          <w:tcPr>
            <w:tcW w:w="1134" w:type="dxa"/>
            <w:vAlign w:val="center"/>
          </w:tcPr>
          <w:p w:rsidR="00336620" w:rsidRDefault="00336620" w:rsidP="006A67DD">
            <w:pPr>
              <w:jc w:val="center"/>
            </w:pPr>
          </w:p>
        </w:tc>
        <w:tc>
          <w:tcPr>
            <w:tcW w:w="6096" w:type="dxa"/>
            <w:vAlign w:val="center"/>
          </w:tcPr>
          <w:p w:rsidR="00336620" w:rsidRDefault="00336620" w:rsidP="006A67DD"/>
        </w:tc>
        <w:tc>
          <w:tcPr>
            <w:tcW w:w="1886" w:type="dxa"/>
            <w:vAlign w:val="center"/>
          </w:tcPr>
          <w:p w:rsidR="00336620" w:rsidRDefault="00336620" w:rsidP="006A67DD">
            <w:pPr>
              <w:jc w:val="center"/>
            </w:pPr>
          </w:p>
        </w:tc>
      </w:tr>
      <w:tr w:rsidR="00336620" w:rsidTr="006A67DD">
        <w:tc>
          <w:tcPr>
            <w:tcW w:w="1134" w:type="dxa"/>
            <w:vAlign w:val="center"/>
          </w:tcPr>
          <w:p w:rsidR="00336620" w:rsidRDefault="00336620" w:rsidP="006A67DD">
            <w:pPr>
              <w:jc w:val="center"/>
            </w:pPr>
          </w:p>
        </w:tc>
        <w:tc>
          <w:tcPr>
            <w:tcW w:w="6096" w:type="dxa"/>
            <w:vAlign w:val="center"/>
          </w:tcPr>
          <w:p w:rsidR="00336620" w:rsidRDefault="00336620" w:rsidP="006A67DD"/>
        </w:tc>
        <w:tc>
          <w:tcPr>
            <w:tcW w:w="1886" w:type="dxa"/>
            <w:vAlign w:val="center"/>
          </w:tcPr>
          <w:p w:rsidR="00336620" w:rsidRDefault="00336620" w:rsidP="006A67DD">
            <w:pPr>
              <w:jc w:val="center"/>
            </w:pPr>
          </w:p>
        </w:tc>
      </w:tr>
      <w:tr w:rsidR="00336620" w:rsidTr="006A67DD">
        <w:tc>
          <w:tcPr>
            <w:tcW w:w="1134" w:type="dxa"/>
            <w:vAlign w:val="center"/>
          </w:tcPr>
          <w:p w:rsidR="00336620" w:rsidRDefault="00336620" w:rsidP="006A67DD">
            <w:pPr>
              <w:jc w:val="center"/>
            </w:pPr>
          </w:p>
        </w:tc>
        <w:tc>
          <w:tcPr>
            <w:tcW w:w="6096" w:type="dxa"/>
            <w:vAlign w:val="center"/>
          </w:tcPr>
          <w:p w:rsidR="00336620" w:rsidRDefault="00336620" w:rsidP="006A67DD"/>
        </w:tc>
        <w:tc>
          <w:tcPr>
            <w:tcW w:w="1886" w:type="dxa"/>
            <w:vAlign w:val="center"/>
          </w:tcPr>
          <w:p w:rsidR="00336620" w:rsidRDefault="00336620" w:rsidP="006A67DD">
            <w:pPr>
              <w:jc w:val="center"/>
            </w:pPr>
          </w:p>
        </w:tc>
      </w:tr>
      <w:tr w:rsidR="00336620" w:rsidTr="006A67DD">
        <w:tc>
          <w:tcPr>
            <w:tcW w:w="1134" w:type="dxa"/>
            <w:vAlign w:val="center"/>
          </w:tcPr>
          <w:p w:rsidR="00336620" w:rsidRDefault="00336620" w:rsidP="006A67DD">
            <w:pPr>
              <w:jc w:val="center"/>
            </w:pPr>
          </w:p>
        </w:tc>
        <w:tc>
          <w:tcPr>
            <w:tcW w:w="6096" w:type="dxa"/>
            <w:vAlign w:val="center"/>
          </w:tcPr>
          <w:p w:rsidR="00336620" w:rsidRDefault="00336620" w:rsidP="006A67DD"/>
        </w:tc>
        <w:tc>
          <w:tcPr>
            <w:tcW w:w="1886" w:type="dxa"/>
            <w:vAlign w:val="center"/>
          </w:tcPr>
          <w:p w:rsidR="00336620" w:rsidRDefault="00336620" w:rsidP="006A67DD">
            <w:pPr>
              <w:jc w:val="center"/>
            </w:pPr>
          </w:p>
        </w:tc>
      </w:tr>
      <w:tr w:rsidR="00336620" w:rsidTr="006A67DD">
        <w:tc>
          <w:tcPr>
            <w:tcW w:w="1134" w:type="dxa"/>
            <w:vAlign w:val="center"/>
          </w:tcPr>
          <w:p w:rsidR="00336620" w:rsidRDefault="00336620" w:rsidP="006A67DD">
            <w:pPr>
              <w:jc w:val="center"/>
            </w:pPr>
          </w:p>
        </w:tc>
        <w:tc>
          <w:tcPr>
            <w:tcW w:w="6096" w:type="dxa"/>
            <w:vAlign w:val="center"/>
          </w:tcPr>
          <w:p w:rsidR="00336620" w:rsidRDefault="00336620" w:rsidP="006A67DD"/>
        </w:tc>
        <w:tc>
          <w:tcPr>
            <w:tcW w:w="1886" w:type="dxa"/>
            <w:vAlign w:val="center"/>
          </w:tcPr>
          <w:p w:rsidR="00336620" w:rsidRDefault="00336620" w:rsidP="006A67DD">
            <w:pPr>
              <w:jc w:val="center"/>
            </w:pPr>
          </w:p>
        </w:tc>
      </w:tr>
      <w:tr w:rsidR="00336620" w:rsidTr="006A67DD">
        <w:tc>
          <w:tcPr>
            <w:tcW w:w="1134" w:type="dxa"/>
            <w:vAlign w:val="center"/>
          </w:tcPr>
          <w:p w:rsidR="00336620" w:rsidRDefault="00336620" w:rsidP="006A67DD">
            <w:pPr>
              <w:jc w:val="center"/>
            </w:pPr>
          </w:p>
        </w:tc>
        <w:tc>
          <w:tcPr>
            <w:tcW w:w="6096" w:type="dxa"/>
            <w:vAlign w:val="center"/>
          </w:tcPr>
          <w:p w:rsidR="00336620" w:rsidRDefault="00336620" w:rsidP="006A67DD"/>
        </w:tc>
        <w:tc>
          <w:tcPr>
            <w:tcW w:w="1886" w:type="dxa"/>
            <w:vAlign w:val="center"/>
          </w:tcPr>
          <w:p w:rsidR="00336620" w:rsidRDefault="00336620" w:rsidP="006A67DD">
            <w:pPr>
              <w:jc w:val="center"/>
            </w:pPr>
          </w:p>
        </w:tc>
      </w:tr>
      <w:tr w:rsidR="00336620" w:rsidTr="006A67DD">
        <w:tc>
          <w:tcPr>
            <w:tcW w:w="1134" w:type="dxa"/>
            <w:vAlign w:val="center"/>
          </w:tcPr>
          <w:p w:rsidR="00336620" w:rsidRDefault="00336620" w:rsidP="006A67DD">
            <w:pPr>
              <w:jc w:val="center"/>
            </w:pPr>
          </w:p>
        </w:tc>
        <w:tc>
          <w:tcPr>
            <w:tcW w:w="6096" w:type="dxa"/>
            <w:vAlign w:val="center"/>
          </w:tcPr>
          <w:p w:rsidR="00336620" w:rsidRDefault="00336620" w:rsidP="006A67DD"/>
        </w:tc>
        <w:tc>
          <w:tcPr>
            <w:tcW w:w="1886" w:type="dxa"/>
            <w:vAlign w:val="center"/>
          </w:tcPr>
          <w:p w:rsidR="00336620" w:rsidRDefault="00336620" w:rsidP="006A67DD">
            <w:pPr>
              <w:jc w:val="center"/>
            </w:pPr>
          </w:p>
        </w:tc>
      </w:tr>
      <w:tr w:rsidR="00336620" w:rsidTr="006A67DD">
        <w:tc>
          <w:tcPr>
            <w:tcW w:w="1134" w:type="dxa"/>
            <w:vAlign w:val="center"/>
          </w:tcPr>
          <w:p w:rsidR="00336620" w:rsidRDefault="00336620" w:rsidP="006A67DD">
            <w:pPr>
              <w:jc w:val="center"/>
            </w:pPr>
          </w:p>
        </w:tc>
        <w:tc>
          <w:tcPr>
            <w:tcW w:w="6096" w:type="dxa"/>
            <w:vAlign w:val="center"/>
          </w:tcPr>
          <w:p w:rsidR="00336620" w:rsidRDefault="00336620" w:rsidP="006A67DD"/>
        </w:tc>
        <w:tc>
          <w:tcPr>
            <w:tcW w:w="1886" w:type="dxa"/>
            <w:vAlign w:val="center"/>
          </w:tcPr>
          <w:p w:rsidR="00336620" w:rsidRDefault="00336620" w:rsidP="006A67DD">
            <w:pPr>
              <w:jc w:val="center"/>
            </w:pPr>
          </w:p>
        </w:tc>
      </w:tr>
      <w:tr w:rsidR="00336620" w:rsidTr="006A67DD">
        <w:tc>
          <w:tcPr>
            <w:tcW w:w="1134" w:type="dxa"/>
            <w:vAlign w:val="center"/>
          </w:tcPr>
          <w:p w:rsidR="00336620" w:rsidRDefault="00336620" w:rsidP="006A67DD">
            <w:pPr>
              <w:jc w:val="center"/>
            </w:pPr>
          </w:p>
        </w:tc>
        <w:tc>
          <w:tcPr>
            <w:tcW w:w="6096" w:type="dxa"/>
            <w:vAlign w:val="center"/>
          </w:tcPr>
          <w:p w:rsidR="00336620" w:rsidRDefault="00336620" w:rsidP="006A67DD"/>
        </w:tc>
        <w:tc>
          <w:tcPr>
            <w:tcW w:w="1886" w:type="dxa"/>
            <w:vAlign w:val="center"/>
          </w:tcPr>
          <w:p w:rsidR="00336620" w:rsidRDefault="00336620" w:rsidP="006A67DD">
            <w:pPr>
              <w:jc w:val="center"/>
            </w:pPr>
          </w:p>
        </w:tc>
      </w:tr>
      <w:tr w:rsidR="00336620" w:rsidTr="006A67DD">
        <w:tc>
          <w:tcPr>
            <w:tcW w:w="1134" w:type="dxa"/>
            <w:vAlign w:val="center"/>
          </w:tcPr>
          <w:p w:rsidR="00336620" w:rsidRDefault="00336620" w:rsidP="006A67DD">
            <w:pPr>
              <w:jc w:val="center"/>
            </w:pPr>
          </w:p>
        </w:tc>
        <w:tc>
          <w:tcPr>
            <w:tcW w:w="6096" w:type="dxa"/>
            <w:vAlign w:val="center"/>
          </w:tcPr>
          <w:p w:rsidR="00336620" w:rsidRDefault="00336620" w:rsidP="006A67DD"/>
        </w:tc>
        <w:tc>
          <w:tcPr>
            <w:tcW w:w="1886" w:type="dxa"/>
            <w:vAlign w:val="center"/>
          </w:tcPr>
          <w:p w:rsidR="00336620" w:rsidRDefault="00336620" w:rsidP="006A67DD">
            <w:pPr>
              <w:jc w:val="center"/>
            </w:pPr>
          </w:p>
        </w:tc>
      </w:tr>
      <w:tr w:rsidR="00336620" w:rsidTr="006A67DD">
        <w:tc>
          <w:tcPr>
            <w:tcW w:w="1134" w:type="dxa"/>
            <w:vAlign w:val="center"/>
          </w:tcPr>
          <w:p w:rsidR="00336620" w:rsidRDefault="00336620" w:rsidP="006A67DD">
            <w:pPr>
              <w:jc w:val="center"/>
            </w:pPr>
          </w:p>
        </w:tc>
        <w:tc>
          <w:tcPr>
            <w:tcW w:w="6096" w:type="dxa"/>
            <w:vAlign w:val="center"/>
          </w:tcPr>
          <w:p w:rsidR="00336620" w:rsidRDefault="00336620" w:rsidP="006A67DD"/>
        </w:tc>
        <w:tc>
          <w:tcPr>
            <w:tcW w:w="1886" w:type="dxa"/>
            <w:vAlign w:val="center"/>
          </w:tcPr>
          <w:p w:rsidR="00336620" w:rsidRDefault="00336620" w:rsidP="006A67DD">
            <w:pPr>
              <w:jc w:val="center"/>
            </w:pPr>
          </w:p>
        </w:tc>
      </w:tr>
      <w:tr w:rsidR="00336620" w:rsidTr="006A67DD">
        <w:tc>
          <w:tcPr>
            <w:tcW w:w="1134" w:type="dxa"/>
            <w:vAlign w:val="center"/>
          </w:tcPr>
          <w:p w:rsidR="00336620" w:rsidRDefault="00336620" w:rsidP="006A67DD">
            <w:pPr>
              <w:jc w:val="center"/>
            </w:pPr>
          </w:p>
        </w:tc>
        <w:tc>
          <w:tcPr>
            <w:tcW w:w="6096" w:type="dxa"/>
            <w:vAlign w:val="center"/>
          </w:tcPr>
          <w:p w:rsidR="00336620" w:rsidRDefault="00336620" w:rsidP="006A67DD"/>
        </w:tc>
        <w:tc>
          <w:tcPr>
            <w:tcW w:w="1886" w:type="dxa"/>
            <w:vAlign w:val="center"/>
          </w:tcPr>
          <w:p w:rsidR="00336620" w:rsidRDefault="00336620" w:rsidP="006A67DD">
            <w:pPr>
              <w:jc w:val="center"/>
            </w:pPr>
          </w:p>
        </w:tc>
      </w:tr>
    </w:tbl>
    <w:p w:rsidR="008A254E" w:rsidRPr="008A254E" w:rsidRDefault="008A254E" w:rsidP="00EE4941">
      <w:pPr>
        <w:widowControl/>
        <w:wordWrap/>
        <w:autoSpaceDE/>
        <w:autoSpaceDN/>
        <w:jc w:val="left"/>
        <w:rPr>
          <w:b/>
          <w:sz w:val="24"/>
          <w:szCs w:val="24"/>
        </w:rPr>
      </w:pPr>
      <w:r w:rsidRPr="008A254E">
        <w:rPr>
          <w:rFonts w:hint="eastAsia"/>
          <w:b/>
          <w:sz w:val="24"/>
          <w:szCs w:val="24"/>
        </w:rPr>
        <w:t>개발 환경</w:t>
      </w:r>
      <w:r w:rsidRPr="008A254E">
        <w:rPr>
          <w:b/>
          <w:sz w:val="24"/>
          <w:szCs w:val="24"/>
        </w:rPr>
        <w:br/>
      </w:r>
    </w:p>
    <w:p w:rsidR="008A254E" w:rsidRPr="00762960" w:rsidRDefault="008A254E" w:rsidP="008A254E">
      <w:pPr>
        <w:pStyle w:val="a8"/>
        <w:numPr>
          <w:ilvl w:val="1"/>
          <w:numId w:val="13"/>
        </w:numPr>
        <w:ind w:leftChars="0"/>
        <w:rPr>
          <w:b/>
        </w:rPr>
      </w:pPr>
      <w:r w:rsidRPr="00762960">
        <w:rPr>
          <w:rFonts w:hint="eastAsia"/>
          <w:b/>
        </w:rPr>
        <w:t>개발 도구</w:t>
      </w:r>
    </w:p>
    <w:p w:rsidR="004D2EC7" w:rsidRDefault="008A254E" w:rsidP="008A254E">
      <w:pPr>
        <w:pStyle w:val="a8"/>
        <w:numPr>
          <w:ilvl w:val="2"/>
          <w:numId w:val="13"/>
        </w:numPr>
        <w:ind w:leftChars="0"/>
      </w:pPr>
      <w:r>
        <w:rPr>
          <w:rFonts w:hint="eastAsia"/>
        </w:rPr>
        <w:t>Editor</w:t>
      </w:r>
      <w:r w:rsidR="004D2EC7">
        <w:rPr>
          <w:rFonts w:hint="eastAsia"/>
        </w:rPr>
        <w:t xml:space="preserve"> </w:t>
      </w:r>
    </w:p>
    <w:p w:rsidR="008A254E" w:rsidRDefault="004D2EC7" w:rsidP="004D2EC7">
      <w:pPr>
        <w:pStyle w:val="a8"/>
        <w:numPr>
          <w:ilvl w:val="3"/>
          <w:numId w:val="13"/>
        </w:numPr>
        <w:ind w:leftChars="0"/>
      </w:pPr>
      <w:r>
        <w:rPr>
          <w:rFonts w:hint="eastAsia"/>
        </w:rPr>
        <w:t>Android Studio 3.3</w:t>
      </w:r>
    </w:p>
    <w:p w:rsidR="004D2EC7" w:rsidRDefault="004D2EC7" w:rsidP="008A254E">
      <w:pPr>
        <w:pStyle w:val="a8"/>
        <w:numPr>
          <w:ilvl w:val="2"/>
          <w:numId w:val="13"/>
        </w:numPr>
        <w:ind w:leftChars="0"/>
      </w:pPr>
      <w:r>
        <w:rPr>
          <w:rFonts w:hint="eastAsia"/>
        </w:rPr>
        <w:t>Jar Generator</w:t>
      </w:r>
    </w:p>
    <w:p w:rsidR="004D2EC7" w:rsidRDefault="004D2EC7" w:rsidP="004D2EC7">
      <w:pPr>
        <w:pStyle w:val="a8"/>
        <w:numPr>
          <w:ilvl w:val="3"/>
          <w:numId w:val="13"/>
        </w:numPr>
        <w:ind w:leftChars="0"/>
      </w:pPr>
      <w:r>
        <w:rPr>
          <w:rFonts w:hint="eastAsia"/>
        </w:rPr>
        <w:t>Gradle</w:t>
      </w:r>
    </w:p>
    <w:p w:rsidR="004D2EC7" w:rsidRDefault="004D2EC7" w:rsidP="004D2EC7">
      <w:pPr>
        <w:pStyle w:val="a8"/>
        <w:numPr>
          <w:ilvl w:val="2"/>
          <w:numId w:val="13"/>
        </w:numPr>
        <w:ind w:leftChars="0"/>
      </w:pPr>
      <w:r>
        <w:rPr>
          <w:rFonts w:hint="eastAsia"/>
        </w:rPr>
        <w:t>Minimum Android Environment</w:t>
      </w:r>
    </w:p>
    <w:p w:rsidR="004D2EC7" w:rsidRDefault="00F32CB7" w:rsidP="004D2EC7">
      <w:pPr>
        <w:pStyle w:val="a8"/>
        <w:numPr>
          <w:ilvl w:val="3"/>
          <w:numId w:val="13"/>
        </w:numPr>
        <w:ind w:leftChars="0"/>
      </w:pPr>
      <w:r>
        <w:rPr>
          <w:rFonts w:hint="eastAsia"/>
        </w:rPr>
        <w:t>19</w:t>
      </w:r>
      <w:r w:rsidR="004D2EC7">
        <w:rPr>
          <w:rFonts w:hint="eastAsia"/>
        </w:rPr>
        <w:t xml:space="preserve"> (</w:t>
      </w:r>
      <w:r>
        <w:rPr>
          <w:rFonts w:hint="eastAsia"/>
        </w:rPr>
        <w:t>Kitkat</w:t>
      </w:r>
      <w:r w:rsidR="004D2EC7">
        <w:rPr>
          <w:rFonts w:hint="eastAsia"/>
        </w:rPr>
        <w:t>)</w:t>
      </w:r>
    </w:p>
    <w:p w:rsidR="00156F1C" w:rsidRDefault="009E75C4" w:rsidP="009E75C4">
      <w:pPr>
        <w:pStyle w:val="a8"/>
        <w:numPr>
          <w:ilvl w:val="2"/>
          <w:numId w:val="13"/>
        </w:numPr>
        <w:ind w:leftChars="0"/>
      </w:pPr>
      <w:r>
        <w:rPr>
          <w:rFonts w:hint="eastAsia"/>
        </w:rPr>
        <w:t>Moa UI</w:t>
      </w:r>
      <w:r w:rsidR="00156F1C">
        <w:rPr>
          <w:rFonts w:hint="eastAsia"/>
        </w:rPr>
        <w:t xml:space="preserve"> Source (</w:t>
      </w:r>
      <w:r w:rsidR="00336620">
        <w:rPr>
          <w:rFonts w:hint="eastAsia"/>
        </w:rPr>
        <w:t>WalletActivity</w:t>
      </w:r>
      <w:r w:rsidR="00156F1C">
        <w:rPr>
          <w:rFonts w:hint="eastAsia"/>
        </w:rPr>
        <w:t>)</w:t>
      </w:r>
      <w:r w:rsidR="00156F1C">
        <w:rPr>
          <w:rFonts w:hint="eastAsia"/>
        </w:rPr>
        <w:br/>
      </w:r>
    </w:p>
    <w:p w:rsidR="00156F1C" w:rsidRPr="00762960" w:rsidRDefault="00762960" w:rsidP="00156F1C">
      <w:pPr>
        <w:pStyle w:val="a8"/>
        <w:numPr>
          <w:ilvl w:val="1"/>
          <w:numId w:val="13"/>
        </w:numPr>
        <w:ind w:leftChars="0"/>
        <w:rPr>
          <w:b/>
        </w:rPr>
      </w:pPr>
      <w:r>
        <w:rPr>
          <w:rFonts w:hint="eastAsia"/>
          <w:b/>
        </w:rPr>
        <w:t>필요 기술</w:t>
      </w:r>
    </w:p>
    <w:p w:rsidR="00156F1C" w:rsidRDefault="00156F1C" w:rsidP="00156F1C">
      <w:pPr>
        <w:pStyle w:val="a8"/>
        <w:numPr>
          <w:ilvl w:val="2"/>
          <w:numId w:val="13"/>
        </w:numPr>
        <w:ind w:leftChars="0"/>
      </w:pPr>
      <w:r>
        <w:rPr>
          <w:rFonts w:hint="eastAsia"/>
        </w:rPr>
        <w:t>TEE</w:t>
      </w:r>
      <w:r w:rsidR="00E87055">
        <w:rPr>
          <w:rFonts w:hint="eastAsia"/>
        </w:rPr>
        <w:t xml:space="preserve"> (Trusted Execution Environment)</w:t>
      </w:r>
      <w:r>
        <w:br/>
      </w:r>
      <w:r>
        <w:rPr>
          <w:noProof/>
        </w:rPr>
        <w:drawing>
          <wp:inline distT="0" distB="0" distL="0" distR="0">
            <wp:extent cx="4333999" cy="2870420"/>
            <wp:effectExtent l="19050" t="0" r="9401" b="0"/>
            <wp:docPr id="5" name="그림 5" descr="https://source.android.com/security/images/trustyOverview_900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ource.android.com/security/images/trustyOverview_900w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681" cy="28728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6F1C" w:rsidRDefault="00D46621" w:rsidP="00156F1C">
      <w:pPr>
        <w:pStyle w:val="a8"/>
        <w:numPr>
          <w:ilvl w:val="3"/>
          <w:numId w:val="13"/>
        </w:numPr>
        <w:ind w:leftChars="0"/>
      </w:pPr>
      <w:r>
        <w:rPr>
          <w:rFonts w:hint="eastAsia"/>
        </w:rPr>
        <w:t>Secure OS</w:t>
      </w:r>
    </w:p>
    <w:p w:rsidR="00D46621" w:rsidRDefault="00D46621" w:rsidP="00D46621">
      <w:pPr>
        <w:pStyle w:val="a8"/>
        <w:numPr>
          <w:ilvl w:val="4"/>
          <w:numId w:val="13"/>
        </w:numPr>
        <w:ind w:leftChars="0"/>
      </w:pPr>
      <w:r>
        <w:rPr>
          <w:rFonts w:hint="eastAsia"/>
        </w:rPr>
        <w:t>Android OS와 독립적으로 동작</w:t>
      </w:r>
    </w:p>
    <w:p w:rsidR="00D46621" w:rsidRDefault="00D46621" w:rsidP="00D46621">
      <w:pPr>
        <w:pStyle w:val="a8"/>
        <w:numPr>
          <w:ilvl w:val="3"/>
          <w:numId w:val="13"/>
        </w:numPr>
        <w:ind w:leftChars="0"/>
      </w:pPr>
      <w:r>
        <w:rPr>
          <w:rFonts w:hint="eastAsia"/>
        </w:rPr>
        <w:t>ARM, x86 호환</w:t>
      </w:r>
    </w:p>
    <w:p w:rsidR="00D46621" w:rsidRDefault="00D46621" w:rsidP="00D46621">
      <w:pPr>
        <w:pStyle w:val="a8"/>
        <w:numPr>
          <w:ilvl w:val="3"/>
          <w:numId w:val="13"/>
        </w:numPr>
        <w:ind w:leftChars="0"/>
      </w:pPr>
      <w:r>
        <w:rPr>
          <w:rFonts w:hint="eastAsia"/>
        </w:rPr>
        <w:t>BLOBS (Bio Large OBjectS) 지원</w:t>
      </w:r>
    </w:p>
    <w:p w:rsidR="00E87055" w:rsidRDefault="00E87055" w:rsidP="00D46621">
      <w:pPr>
        <w:pStyle w:val="a8"/>
        <w:numPr>
          <w:ilvl w:val="3"/>
          <w:numId w:val="13"/>
        </w:numPr>
        <w:ind w:leftChars="0"/>
      </w:pPr>
      <w:r>
        <w:rPr>
          <w:rFonts w:hint="eastAsia"/>
        </w:rPr>
        <w:t>Priority, Round Robin 방식으로 Schedule 관리</w:t>
      </w:r>
    </w:p>
    <w:p w:rsidR="00E87055" w:rsidRDefault="00E87055" w:rsidP="00D46621">
      <w:pPr>
        <w:pStyle w:val="a8"/>
        <w:numPr>
          <w:ilvl w:val="3"/>
          <w:numId w:val="13"/>
        </w:numPr>
        <w:ind w:leftChars="0"/>
      </w:pPr>
      <w:r>
        <w:rPr>
          <w:rFonts w:hint="eastAsia"/>
        </w:rPr>
        <w:t>모든 TEE Application은 같은 우선순위 공유</w:t>
      </w:r>
    </w:p>
    <w:p w:rsidR="00E87055" w:rsidRDefault="00E87055" w:rsidP="00E87055">
      <w:pPr>
        <w:pStyle w:val="a8"/>
        <w:numPr>
          <w:ilvl w:val="3"/>
          <w:numId w:val="13"/>
        </w:numPr>
        <w:wordWrap/>
        <w:autoSpaceDE/>
        <w:autoSpaceDN/>
        <w:ind w:leftChars="0"/>
        <w:jc w:val="left"/>
      </w:pPr>
      <w:r>
        <w:rPr>
          <w:rFonts w:hint="eastAsia"/>
        </w:rPr>
        <w:t>Reference</w:t>
      </w:r>
    </w:p>
    <w:p w:rsidR="006F2562" w:rsidRPr="00E87055" w:rsidRDefault="00763367" w:rsidP="006F2562">
      <w:pPr>
        <w:pStyle w:val="a8"/>
        <w:numPr>
          <w:ilvl w:val="4"/>
          <w:numId w:val="13"/>
        </w:numPr>
        <w:wordWrap/>
        <w:autoSpaceDE/>
        <w:autoSpaceDN/>
        <w:ind w:leftChars="0"/>
        <w:jc w:val="left"/>
      </w:pPr>
      <w:hyperlink r:id="rId10" w:history="1">
        <w:r w:rsidR="006F2562" w:rsidRPr="00FD7375">
          <w:rPr>
            <w:rStyle w:val="ab"/>
          </w:rPr>
          <w:t>https://source.android.com/security/trusty</w:t>
        </w:r>
      </w:hyperlink>
      <w:r w:rsidR="006F2562">
        <w:rPr>
          <w:rFonts w:hint="eastAsia"/>
        </w:rPr>
        <w:br/>
      </w:r>
      <w:r w:rsidR="006F2562">
        <w:br/>
      </w:r>
    </w:p>
    <w:p w:rsidR="00E87055" w:rsidRDefault="00E87055" w:rsidP="00E87055">
      <w:pPr>
        <w:pStyle w:val="a8"/>
        <w:numPr>
          <w:ilvl w:val="2"/>
          <w:numId w:val="13"/>
        </w:numPr>
        <w:ind w:leftChars="0"/>
      </w:pPr>
      <w:r>
        <w:rPr>
          <w:rFonts w:hint="eastAsia"/>
        </w:rPr>
        <w:lastRenderedPageBreak/>
        <w:t>Android KeyStore</w:t>
      </w:r>
      <w:r w:rsidR="006F2562">
        <w:br/>
      </w:r>
      <w:r w:rsidR="00637D70">
        <w:rPr>
          <w:rFonts w:hint="eastAsia"/>
          <w:noProof/>
        </w:rPr>
        <w:drawing>
          <wp:inline distT="0" distB="0" distL="0" distR="0">
            <wp:extent cx="4680171" cy="3028861"/>
            <wp:effectExtent l="19050" t="0" r="6129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2944" cy="30306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7D70" w:rsidRDefault="00637D70" w:rsidP="00637D70">
      <w:pPr>
        <w:pStyle w:val="a8"/>
        <w:numPr>
          <w:ilvl w:val="3"/>
          <w:numId w:val="13"/>
        </w:numPr>
        <w:ind w:leftChars="0"/>
      </w:pPr>
      <w:r>
        <w:rPr>
          <w:rFonts w:hint="eastAsia"/>
        </w:rPr>
        <w:t>JCA(Java Cryptography Architecture)에서 키와 인증서를 저장한 Database</w:t>
      </w:r>
    </w:p>
    <w:p w:rsidR="00637D70" w:rsidRDefault="00637D70" w:rsidP="00637D70">
      <w:pPr>
        <w:pStyle w:val="a8"/>
        <w:numPr>
          <w:ilvl w:val="3"/>
          <w:numId w:val="13"/>
        </w:numPr>
        <w:ind w:leftChars="0"/>
      </w:pPr>
      <w:r>
        <w:rPr>
          <w:rFonts w:hint="eastAsia"/>
        </w:rPr>
        <w:t>TEE 영역을 사용하여 Encryption / Decryption</w:t>
      </w:r>
    </w:p>
    <w:p w:rsidR="005A017A" w:rsidRDefault="005A017A" w:rsidP="00637D70">
      <w:pPr>
        <w:pStyle w:val="a8"/>
        <w:numPr>
          <w:ilvl w:val="3"/>
          <w:numId w:val="13"/>
        </w:numPr>
        <w:ind w:leftChars="0"/>
      </w:pPr>
      <w:r>
        <w:rPr>
          <w:rFonts w:hint="eastAsia"/>
        </w:rPr>
        <w:t>Key를 기기에서 추출되는 것을 차단</w:t>
      </w:r>
    </w:p>
    <w:p w:rsidR="00C47979" w:rsidRDefault="00C47979" w:rsidP="00637D70">
      <w:pPr>
        <w:pStyle w:val="a8"/>
        <w:numPr>
          <w:ilvl w:val="3"/>
          <w:numId w:val="13"/>
        </w:numPr>
        <w:ind w:leftChars="0"/>
      </w:pPr>
      <w:r>
        <w:rPr>
          <w:rFonts w:hint="eastAsia"/>
        </w:rPr>
        <w:t>개인키 + 공개키와 상응하는 인증서</w:t>
      </w:r>
    </w:p>
    <w:p w:rsidR="00637D70" w:rsidRDefault="00637D70" w:rsidP="00637D70">
      <w:pPr>
        <w:pStyle w:val="a8"/>
        <w:numPr>
          <w:ilvl w:val="3"/>
          <w:numId w:val="13"/>
        </w:numPr>
        <w:ind w:leftChars="0"/>
      </w:pPr>
      <w:r>
        <w:rPr>
          <w:rFonts w:hint="eastAsia"/>
        </w:rPr>
        <w:t>Reference</w:t>
      </w:r>
    </w:p>
    <w:p w:rsidR="00C54394" w:rsidRDefault="00763367" w:rsidP="00C54394">
      <w:pPr>
        <w:pStyle w:val="a8"/>
        <w:numPr>
          <w:ilvl w:val="4"/>
          <w:numId w:val="13"/>
        </w:numPr>
        <w:wordWrap/>
        <w:autoSpaceDE/>
        <w:autoSpaceDN/>
        <w:ind w:leftChars="0"/>
        <w:jc w:val="left"/>
      </w:pPr>
      <w:hyperlink r:id="rId12" w:anchor="SecurityFeatures" w:history="1">
        <w:r w:rsidR="005A017A" w:rsidRPr="005A017A">
          <w:rPr>
            <w:rStyle w:val="ab"/>
            <w:rFonts w:hint="eastAsia"/>
          </w:rPr>
          <w:t>Android KeyStore 시스템 | Android Developers</w:t>
        </w:r>
      </w:hyperlink>
      <w:r w:rsidR="00212121">
        <w:rPr>
          <w:rFonts w:hint="eastAsia"/>
        </w:rPr>
        <w:br/>
      </w:r>
    </w:p>
    <w:p w:rsidR="00212121" w:rsidRDefault="00212121" w:rsidP="00212121">
      <w:pPr>
        <w:pStyle w:val="a8"/>
        <w:numPr>
          <w:ilvl w:val="2"/>
          <w:numId w:val="13"/>
        </w:numPr>
        <w:wordWrap/>
        <w:autoSpaceDE/>
        <w:autoSpaceDN/>
        <w:ind w:leftChars="0"/>
        <w:jc w:val="left"/>
      </w:pPr>
      <w:r>
        <w:rPr>
          <w:rFonts w:hint="eastAsia"/>
        </w:rPr>
        <w:t>Asynchronous 방식</w:t>
      </w:r>
      <w:r>
        <w:br/>
      </w:r>
      <w:r>
        <w:rPr>
          <w:noProof/>
        </w:rPr>
        <w:drawing>
          <wp:inline distT="0" distB="0" distL="0" distR="0">
            <wp:extent cx="4697271" cy="1690577"/>
            <wp:effectExtent l="0" t="0" r="8079" b="0"/>
            <wp:docPr id="8" name="그림 8" descr="http://www.nextree.co.kr/content/images/2016/09/syhan_140320_node1_031-1024x3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nextree.co.kr/content/images/2016/09/syhan_140320_node1_031-1024x369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813" cy="16914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41FF" w:rsidRDefault="00212121" w:rsidP="00212121">
      <w:pPr>
        <w:pStyle w:val="a8"/>
        <w:numPr>
          <w:ilvl w:val="3"/>
          <w:numId w:val="13"/>
        </w:numPr>
        <w:wordWrap/>
        <w:autoSpaceDE/>
        <w:autoSpaceDN/>
        <w:ind w:leftChars="0"/>
        <w:jc w:val="left"/>
      </w:pPr>
      <w:r>
        <w:rPr>
          <w:rFonts w:hint="eastAsia"/>
        </w:rPr>
        <w:t>하나의 요청 처리가 완료되기 전에 이후 처리에 대하여 제어권 전달</w:t>
      </w:r>
    </w:p>
    <w:p w:rsidR="00D041FF" w:rsidRDefault="00D041FF" w:rsidP="00212121">
      <w:pPr>
        <w:pStyle w:val="a8"/>
        <w:numPr>
          <w:ilvl w:val="3"/>
          <w:numId w:val="13"/>
        </w:numPr>
        <w:wordWrap/>
        <w:autoSpaceDE/>
        <w:autoSpaceDN/>
        <w:ind w:leftChars="0"/>
        <w:jc w:val="left"/>
      </w:pPr>
      <w:r>
        <w:rPr>
          <w:rFonts w:hint="eastAsia"/>
        </w:rPr>
        <w:t>병렬 처리</w:t>
      </w:r>
    </w:p>
    <w:p w:rsidR="00212121" w:rsidRPr="00C54394" w:rsidRDefault="00D041FF" w:rsidP="00212121">
      <w:pPr>
        <w:pStyle w:val="a8"/>
        <w:numPr>
          <w:ilvl w:val="3"/>
          <w:numId w:val="13"/>
        </w:numPr>
        <w:wordWrap/>
        <w:autoSpaceDE/>
        <w:autoSpaceDN/>
        <w:ind w:leftChars="0"/>
        <w:jc w:val="left"/>
      </w:pPr>
      <w:r>
        <w:rPr>
          <w:rFonts w:hint="eastAsia"/>
        </w:rPr>
        <w:t>Callback을 이용한 순차처리</w:t>
      </w:r>
      <w:r w:rsidR="00212121">
        <w:rPr>
          <w:rFonts w:hint="eastAsia"/>
        </w:rPr>
        <w:br/>
      </w:r>
    </w:p>
    <w:p w:rsidR="00212121" w:rsidRDefault="00212121">
      <w:pPr>
        <w:widowControl/>
        <w:wordWrap/>
        <w:autoSpaceDE/>
        <w:autoSpaceDN/>
        <w:jc w:val="left"/>
        <w:rPr>
          <w:rFonts w:ascii="맑은 고딕" w:eastAsia="맑은 고딕" w:hAnsi="맑은 고딕" w:cs="굴림"/>
          <w:b/>
          <w:kern w:val="0"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C47979" w:rsidRDefault="00304A20" w:rsidP="00C47979">
      <w:pPr>
        <w:pStyle w:val="a8"/>
        <w:numPr>
          <w:ilvl w:val="0"/>
          <w:numId w:val="13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moaWallet</w:t>
      </w:r>
      <w:r w:rsidR="00C47979" w:rsidRPr="00C47979">
        <w:rPr>
          <w:rFonts w:hint="eastAsia"/>
          <w:b/>
          <w:sz w:val="24"/>
          <w:szCs w:val="24"/>
        </w:rPr>
        <w:t xml:space="preserve"> 구성 및 API</w:t>
      </w:r>
      <w:r w:rsidR="00C47979">
        <w:rPr>
          <w:rFonts w:hint="eastAsia"/>
          <w:b/>
          <w:sz w:val="24"/>
          <w:szCs w:val="24"/>
        </w:rPr>
        <w:t xml:space="preserve"> 설명</w:t>
      </w:r>
      <w:r w:rsidR="00C47979">
        <w:rPr>
          <w:b/>
          <w:sz w:val="24"/>
          <w:szCs w:val="24"/>
        </w:rPr>
        <w:br/>
      </w:r>
    </w:p>
    <w:p w:rsidR="00C47979" w:rsidRPr="00762960" w:rsidRDefault="00F47E51" w:rsidP="008A254E">
      <w:pPr>
        <w:pStyle w:val="a8"/>
        <w:numPr>
          <w:ilvl w:val="1"/>
          <w:numId w:val="13"/>
        </w:numPr>
        <w:ind w:leftChars="0"/>
        <w:rPr>
          <w:b/>
        </w:rPr>
      </w:pPr>
      <w:r>
        <w:rPr>
          <w:rFonts w:hint="eastAsia"/>
          <w:b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584200</wp:posOffset>
            </wp:positionH>
            <wp:positionV relativeFrom="paragraph">
              <wp:posOffset>338455</wp:posOffset>
            </wp:positionV>
            <wp:extent cx="4669790" cy="2115820"/>
            <wp:effectExtent l="19050" t="0" r="0" b="0"/>
            <wp:wrapSquare wrapText="bothSides"/>
            <wp:docPr id="3" name="개체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839446" cy="3096000"/>
                      <a:chOff x="1533277" y="2956154"/>
                      <a:chExt cx="6839446" cy="3096000"/>
                    </a:xfrm>
                  </a:grpSpPr>
                  <a:sp>
                    <a:nvSpPr>
                      <a:cNvPr id="10" name="양쪽 모서리가 둥근 사각형 9"/>
                      <a:cNvSpPr/>
                    </a:nvSpPr>
                    <a:spPr bwMode="auto">
                      <a:xfrm>
                        <a:off x="1533277" y="2956154"/>
                        <a:ext cx="6839446" cy="3096000"/>
                      </a:xfrm>
                      <a:prstGeom prst="round2SameRect">
                        <a:avLst>
                          <a:gd name="adj1" fmla="val 0"/>
                          <a:gd name="adj2" fmla="val 0"/>
                        </a:avLst>
                      </a:prstGeom>
                      <a:solidFill>
                        <a:schemeClr val="bg1">
                          <a:lumMod val="95000"/>
                        </a:schemeClr>
                      </a:solidFill>
                      <a:ln w="57150">
                        <a:solidFill>
                          <a:schemeClr val="bg1">
                            <a:lumMod val="50000"/>
                          </a:schemeClr>
                        </a:solidFill>
                        <a:miter lim="800000"/>
                      </a:ln>
                      <a:effectLst/>
                      <a:extLst/>
                    </a:spPr>
                    <a:txSp>
                      <a:txBody>
                        <a:bodyPr wrap="none" lIns="36000" tIns="36000" rIns="36000" bIns="72000" rtlCol="0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</a:pPr>
                          <a:endParaRPr kumimoji="0" lang="ko-KR" altLang="en-US" sz="1000" b="1" i="0" u="none" strike="noStrike" kern="0" cap="none" spc="0" normalizeH="0" baseline="0" noProof="0">
                            <a:ln>
                              <a:noFill/>
                            </a:ln>
                            <a:effectLst/>
                            <a:uLnTx/>
                            <a:uFillTx/>
                            <a:latin typeface="Arial" panose="020B0604020202020204" pitchFamily="34" charset="0"/>
                            <a:ea typeface="맑은 고딕" pitchFamily="50" charset="-127"/>
                            <a:cs typeface="Arial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34" name="TextBox 33"/>
                      <a:cNvSpPr txBox="1"/>
                    </a:nvSpPr>
                    <a:spPr>
                      <a:xfrm>
                        <a:off x="3117057" y="3000375"/>
                        <a:ext cx="3671887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800" b="1" smtClean="0">
                              <a:latin typeface="Arial" panose="020B0604020202020204" pitchFamily="34" charset="0"/>
                              <a:cs typeface="Arial" panose="020B0604020202020204" pitchFamily="34" charset="0"/>
                            </a:rPr>
                            <a:t>MoaWalletHelper</a:t>
                          </a:r>
                          <a:endParaRPr lang="ko-KR" altLang="en-US" sz="1800" b="1">
                            <a:latin typeface="Arial" panose="020B0604020202020204" pitchFamily="34" charset="0"/>
                            <a:cs typeface="Arial" panose="020B0604020202020204" pitchFamily="34" charset="0"/>
                          </a:endParaRPr>
                        </a:p>
                      </a:txBody>
                      <a:useSpRect/>
                    </a:txSp>
                  </a:sp>
                  <a:grpSp>
                    <a:nvGrpSpPr>
                      <a:cNvPr id="27" name="그룹 26"/>
                      <a:cNvGrpSpPr/>
                    </a:nvGrpSpPr>
                    <a:grpSpPr>
                      <a:xfrm>
                        <a:off x="3927000" y="3492513"/>
                        <a:ext cx="2052000" cy="2304000"/>
                        <a:chOff x="7284161" y="3492513"/>
                        <a:chExt cx="2052000" cy="2304000"/>
                      </a:xfrm>
                    </a:grpSpPr>
                    <a:sp>
                      <a:nvSpPr>
                        <a:cNvPr id="35" name="양쪽 모서리가 둥근 사각형 34"/>
                        <a:cNvSpPr/>
                      </a:nvSpPr>
                      <a:spPr bwMode="auto">
                        <a:xfrm>
                          <a:off x="7284161" y="3492513"/>
                          <a:ext cx="2052000" cy="2304000"/>
                        </a:xfrm>
                        <a:prstGeom prst="round2SameRect">
                          <a:avLst>
                            <a:gd name="adj1" fmla="val 6615"/>
                            <a:gd name="adj2" fmla="val 8378"/>
                          </a:avLst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38100">
                          <a:solidFill>
                            <a:schemeClr val="bg1">
                              <a:lumMod val="50000"/>
                            </a:schemeClr>
                          </a:solidFill>
                          <a:miter lim="800000"/>
                        </a:ln>
                        <a:effectLst/>
                        <a:extLst/>
                      </a:spPr>
                      <a:txSp>
                        <a:txBody>
                          <a:bodyPr wrap="none" lIns="36000" tIns="36000" rIns="36000" bIns="72000" rtlCol="0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</a:pPr>
                            <a:endParaRPr kumimoji="0" lang="ko-KR" altLang="en-US" sz="2000" b="1" i="0" u="none" strike="noStrike" kern="0" cap="none" spc="0" normalizeH="0" baseline="0" noProof="0">
                              <a:ln>
                                <a:noFill/>
                              </a:ln>
                              <a:solidFill>
                                <a:schemeClr val="bg1"/>
                              </a:solidFill>
                              <a:effectLst/>
                              <a:uLnTx/>
                              <a:uFillTx/>
                              <a:latin typeface="Arial" panose="020B0604020202020204" pitchFamily="34" charset="0"/>
                              <a:ea typeface="맑은 고딕" pitchFamily="50" charset="-127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39" name="TextBox 38"/>
                        <a:cNvSpPr txBox="1"/>
                      </a:nvSpPr>
                      <a:spPr>
                        <a:xfrm>
                          <a:off x="7329477" y="3524250"/>
                          <a:ext cx="1944000" cy="338554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ko-KR" sz="1600" smtClean="0">
                                <a:latin typeface="Arial" panose="020B0604020202020204" pitchFamily="34" charset="0"/>
                                <a:cs typeface="Arial" panose="020B0604020202020204" pitchFamily="34" charset="0"/>
                              </a:rPr>
                              <a:t>Wallet</a:t>
                            </a:r>
                            <a:endParaRPr lang="ko-KR" altLang="en-US" sz="1600">
                              <a:latin typeface="Arial" panose="020B0604020202020204" pitchFamily="34" charset="0"/>
                              <a:cs typeface="Arial" panose="020B0604020202020204" pitchFamily="34" charset="0"/>
                            </a:endParaRPr>
                          </a:p>
                        </a:txBody>
                        <a:useSpRect/>
                      </a:txSp>
                    </a:sp>
                  </a:grpSp>
                  <a:grpSp>
                    <a:nvGrpSpPr>
                      <a:cNvPr id="12" name="그룹 11"/>
                      <a:cNvGrpSpPr/>
                    </a:nvGrpSpPr>
                    <a:grpSpPr>
                      <a:xfrm>
                        <a:off x="6313336" y="3493839"/>
                        <a:ext cx="1655196" cy="2304000"/>
                        <a:chOff x="7284161" y="3492513"/>
                        <a:chExt cx="2052000" cy="2304000"/>
                      </a:xfrm>
                      <a:solidFill>
                        <a:srgbClr val="0070C0"/>
                      </a:solidFill>
                    </a:grpSpPr>
                    <a:sp>
                      <a:nvSpPr>
                        <a:cNvPr id="13" name="양쪽 모서리가 둥근 사각형 12"/>
                        <a:cNvSpPr/>
                      </a:nvSpPr>
                      <a:spPr bwMode="auto">
                        <a:xfrm>
                          <a:off x="7284161" y="3492513"/>
                          <a:ext cx="2052000" cy="2304000"/>
                        </a:xfrm>
                        <a:prstGeom prst="round2SameRect">
                          <a:avLst>
                            <a:gd name="adj1" fmla="val 6615"/>
                            <a:gd name="adj2" fmla="val 8378"/>
                          </a:avLst>
                        </a:prstGeom>
                        <a:grpFill/>
                        <a:ln w="38100">
                          <a:solidFill>
                            <a:schemeClr val="bg1">
                              <a:lumMod val="50000"/>
                            </a:schemeClr>
                          </a:solidFill>
                          <a:miter lim="800000"/>
                        </a:ln>
                        <a:effectLst/>
                        <a:extLst/>
                      </a:spPr>
                      <a:txSp>
                        <a:txBody>
                          <a:bodyPr wrap="none" lIns="36000" tIns="36000" rIns="36000" bIns="72000" rtlCol="0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</a:pPr>
                            <a:endParaRPr kumimoji="0" lang="ko-KR" altLang="en-US" sz="2000" b="1" i="0" u="none" strike="noStrike" kern="0" cap="none" spc="0" normalizeH="0" baseline="0" noProof="0">
                              <a:ln>
                                <a:noFill/>
                              </a:ln>
                              <a:solidFill>
                                <a:schemeClr val="bg1"/>
                              </a:solidFill>
                              <a:effectLst/>
                              <a:uLnTx/>
                              <a:uFillTx/>
                              <a:latin typeface="Arial" panose="020B0604020202020204" pitchFamily="34" charset="0"/>
                              <a:ea typeface="맑은 고딕" pitchFamily="50" charset="-127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4" name="TextBox 13"/>
                        <a:cNvSpPr txBox="1"/>
                      </a:nvSpPr>
                      <a:spPr>
                        <a:xfrm>
                          <a:off x="7329477" y="3524250"/>
                          <a:ext cx="1944000" cy="584775"/>
                        </a:xfrm>
                        <a:prstGeom prst="rect">
                          <a:avLst/>
                        </a:prstGeom>
                        <a:grp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ko-KR" sz="1600" smtClean="0">
                                <a:latin typeface="Arial" panose="020B0604020202020204" pitchFamily="34" charset="0"/>
                                <a:cs typeface="Arial" panose="020B0604020202020204" pitchFamily="34" charset="0"/>
                              </a:rPr>
                              <a:t>MoaWallet</a:t>
                            </a:r>
                            <a:br>
                              <a:rPr lang="en-US" altLang="ko-KR" sz="1600" smtClean="0">
                                <a:latin typeface="Arial" panose="020B0604020202020204" pitchFamily="34" charset="0"/>
                                <a:cs typeface="Arial" panose="020B0604020202020204" pitchFamily="34" charset="0"/>
                              </a:rPr>
                            </a:br>
                            <a:r>
                              <a:rPr lang="en-US" altLang="ko-KR" sz="1600" smtClean="0">
                                <a:latin typeface="Arial" panose="020B0604020202020204" pitchFamily="34" charset="0"/>
                                <a:cs typeface="Arial" panose="020B0604020202020204" pitchFamily="34" charset="0"/>
                              </a:rPr>
                              <a:t>Receiver</a:t>
                            </a:r>
                            <a:endParaRPr lang="ko-KR" altLang="en-US" sz="1600">
                              <a:latin typeface="Arial" panose="020B0604020202020204" pitchFamily="34" charset="0"/>
                              <a:cs typeface="Arial" panose="020B0604020202020204" pitchFamily="34" charset="0"/>
                            </a:endParaRPr>
                          </a:p>
                        </a:txBody>
                        <a:useSpRect/>
                      </a:txSp>
                    </a:sp>
                  </a:grpSp>
                  <a:grpSp>
                    <a:nvGrpSpPr>
                      <a:cNvPr id="15" name="그룹 14"/>
                      <a:cNvGrpSpPr/>
                    </a:nvGrpSpPr>
                    <a:grpSpPr>
                      <a:xfrm>
                        <a:off x="1912284" y="3495164"/>
                        <a:ext cx="1656000" cy="2304000"/>
                        <a:chOff x="7284161" y="3492513"/>
                        <a:chExt cx="2052000" cy="2304000"/>
                      </a:xfrm>
                      <a:solidFill>
                        <a:srgbClr val="00B050"/>
                      </a:solidFill>
                    </a:grpSpPr>
                    <a:sp>
                      <a:nvSpPr>
                        <a:cNvPr id="16" name="양쪽 모서리가 둥근 사각형 15"/>
                        <a:cNvSpPr/>
                      </a:nvSpPr>
                      <a:spPr bwMode="auto">
                        <a:xfrm>
                          <a:off x="7284161" y="3492513"/>
                          <a:ext cx="2052000" cy="2304000"/>
                        </a:xfrm>
                        <a:prstGeom prst="round2SameRect">
                          <a:avLst>
                            <a:gd name="adj1" fmla="val 6615"/>
                            <a:gd name="adj2" fmla="val 8378"/>
                          </a:avLst>
                        </a:prstGeom>
                        <a:grpFill/>
                        <a:ln w="38100">
                          <a:solidFill>
                            <a:schemeClr val="bg1">
                              <a:lumMod val="50000"/>
                            </a:schemeClr>
                          </a:solidFill>
                          <a:miter lim="800000"/>
                        </a:ln>
                        <a:effectLst/>
                        <a:extLst/>
                      </a:spPr>
                      <a:txSp>
                        <a:txBody>
                          <a:bodyPr wrap="none" lIns="36000" tIns="36000" rIns="36000" bIns="72000" rtlCol="0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</a:pPr>
                            <a:endParaRPr kumimoji="0" lang="ko-KR" altLang="en-US" sz="2000" b="1" i="0" u="none" strike="noStrike" kern="0" cap="none" spc="0" normalizeH="0" baseline="0" noProof="0">
                              <a:ln>
                                <a:noFill/>
                              </a:ln>
                              <a:solidFill>
                                <a:schemeClr val="bg1"/>
                              </a:solidFill>
                              <a:effectLst/>
                              <a:uLnTx/>
                              <a:uFillTx/>
                              <a:latin typeface="Arial" panose="020B0604020202020204" pitchFamily="34" charset="0"/>
                              <a:ea typeface="맑은 고딕" pitchFamily="50" charset="-127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7" name="TextBox 16"/>
                        <a:cNvSpPr txBox="1"/>
                      </a:nvSpPr>
                      <a:spPr>
                        <a:xfrm>
                          <a:off x="7329477" y="3524250"/>
                          <a:ext cx="1944000" cy="584775"/>
                        </a:xfrm>
                        <a:prstGeom prst="rect">
                          <a:avLst/>
                        </a:prstGeom>
                        <a:grp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ko-KR" sz="1600" smtClean="0">
                                <a:latin typeface="Arial" panose="020B0604020202020204" pitchFamily="34" charset="0"/>
                                <a:cs typeface="Arial" panose="020B0604020202020204" pitchFamily="34" charset="0"/>
                              </a:rPr>
                              <a:t>MoaECDSA</a:t>
                            </a:r>
                            <a:br>
                              <a:rPr lang="en-US" altLang="ko-KR" sz="1600" smtClean="0">
                                <a:latin typeface="Arial" panose="020B0604020202020204" pitchFamily="34" charset="0"/>
                                <a:cs typeface="Arial" panose="020B0604020202020204" pitchFamily="34" charset="0"/>
                              </a:rPr>
                            </a:br>
                            <a:r>
                              <a:rPr lang="en-US" altLang="ko-KR" sz="1600" smtClean="0">
                                <a:latin typeface="Arial" panose="020B0604020202020204" pitchFamily="34" charset="0"/>
                                <a:cs typeface="Arial" panose="020B0604020202020204" pitchFamily="34" charset="0"/>
                              </a:rPr>
                              <a:t>Receiver</a:t>
                            </a:r>
                            <a:endParaRPr lang="ko-KR" altLang="en-US" sz="1600">
                              <a:latin typeface="Arial" panose="020B0604020202020204" pitchFamily="34" charset="0"/>
                              <a:cs typeface="Arial" panose="020B0604020202020204" pitchFamily="34" charset="0"/>
                            </a:endParaRPr>
                          </a:p>
                        </a:txBody>
                        <a:useSpRect/>
                      </a:txSp>
                    </a:sp>
                  </a:grpSp>
                  <a:sp>
                    <a:nvSpPr>
                      <a:cNvPr id="20" name="오른쪽 화살표 19"/>
                      <a:cNvSpPr/>
                    </a:nvSpPr>
                    <a:spPr bwMode="auto">
                      <a:xfrm>
                        <a:off x="3315694" y="4079018"/>
                        <a:ext cx="978408" cy="484632"/>
                      </a:xfrm>
                      <a:prstGeom prst="rightArrow">
                        <a:avLst/>
                      </a:prstGeom>
                      <a:solidFill>
                        <a:schemeClr val="bg1"/>
                      </a:solidFill>
                      <a:ln w="41275">
                        <a:solidFill>
                          <a:schemeClr val="bg1">
                            <a:lumMod val="50000"/>
                          </a:schemeClr>
                        </a:solidFill>
                        <a:miter lim="800000"/>
                      </a:ln>
                      <a:effectLst/>
                      <a:extLst/>
                    </a:spPr>
                    <a:txSp>
                      <a:txBody>
                        <a:bodyPr wrap="none" lIns="36000" tIns="36000" rIns="36000" bIns="36000" rtlCol="0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</a:pPr>
                          <a:endParaRPr lang="ko-KR" altLang="en-US" sz="1100" b="1" kern="0" dirty="0" smtClean="0">
                            <a:solidFill>
                              <a:schemeClr val="bg1"/>
                            </a:solidFill>
                            <a:latin typeface="Arial" pitchFamily="34" charset="0"/>
                            <a:ea typeface="맑은 고딕" pitchFamily="50" charset="-127"/>
                            <a:cs typeface="Arial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30" name="오른쪽 화살표 29"/>
                      <a:cNvSpPr/>
                    </a:nvSpPr>
                    <a:spPr bwMode="auto">
                      <a:xfrm rot="10800000">
                        <a:off x="3315694" y="4723073"/>
                        <a:ext cx="978408" cy="484632"/>
                      </a:xfrm>
                      <a:prstGeom prst="rightArrow">
                        <a:avLst/>
                      </a:prstGeom>
                      <a:solidFill>
                        <a:schemeClr val="bg1"/>
                      </a:solidFill>
                      <a:ln w="41275">
                        <a:solidFill>
                          <a:schemeClr val="bg1">
                            <a:lumMod val="50000"/>
                          </a:schemeClr>
                        </a:solidFill>
                        <a:miter lim="800000"/>
                      </a:ln>
                      <a:effectLst/>
                      <a:extLst/>
                    </a:spPr>
                    <a:txSp>
                      <a:txBody>
                        <a:bodyPr wrap="none" lIns="36000" tIns="36000" rIns="36000" bIns="36000" rtlCol="0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</a:pPr>
                          <a:endParaRPr lang="ko-KR" altLang="en-US" sz="1100" b="1" kern="0" dirty="0" smtClean="0">
                            <a:solidFill>
                              <a:schemeClr val="bg1"/>
                            </a:solidFill>
                            <a:latin typeface="Arial" pitchFamily="34" charset="0"/>
                            <a:ea typeface="맑은 고딕" pitchFamily="50" charset="-127"/>
                            <a:cs typeface="Arial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31" name="오른쪽 화살표 30"/>
                      <a:cNvSpPr/>
                    </a:nvSpPr>
                    <a:spPr bwMode="auto">
                      <a:xfrm>
                        <a:off x="5677231" y="4389119"/>
                        <a:ext cx="978408" cy="484632"/>
                      </a:xfrm>
                      <a:prstGeom prst="rightArrow">
                        <a:avLst/>
                      </a:prstGeom>
                      <a:solidFill>
                        <a:schemeClr val="bg1"/>
                      </a:solidFill>
                      <a:ln w="41275">
                        <a:solidFill>
                          <a:schemeClr val="bg1">
                            <a:lumMod val="50000"/>
                          </a:schemeClr>
                        </a:solidFill>
                        <a:miter lim="800000"/>
                      </a:ln>
                      <a:effectLst/>
                      <a:extLst/>
                    </a:spPr>
                    <a:txSp>
                      <a:txBody>
                        <a:bodyPr wrap="none" lIns="36000" tIns="36000" rIns="36000" bIns="36000" rtlCol="0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</a:pPr>
                          <a:endParaRPr lang="ko-KR" altLang="en-US" sz="1100" b="1" kern="0" dirty="0" smtClean="0">
                            <a:solidFill>
                              <a:schemeClr val="bg1"/>
                            </a:solidFill>
                            <a:latin typeface="Arial" pitchFamily="34" charset="0"/>
                            <a:ea typeface="맑은 고딕" pitchFamily="50" charset="-127"/>
                            <a:cs typeface="Arial" pitchFamily="34" charset="0"/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anchor>
        </w:drawing>
      </w:r>
      <w:r w:rsidR="00304A20">
        <w:rPr>
          <w:rFonts w:hint="eastAsia"/>
          <w:b/>
        </w:rPr>
        <w:t>moaWallet</w:t>
      </w:r>
      <w:r w:rsidR="00C47979" w:rsidRPr="00762960">
        <w:rPr>
          <w:rFonts w:hint="eastAsia"/>
          <w:b/>
        </w:rPr>
        <w:t xml:space="preserve"> 구성</w:t>
      </w:r>
      <w:r>
        <w:rPr>
          <w:b/>
        </w:rPr>
        <w:br/>
      </w:r>
    </w:p>
    <w:tbl>
      <w:tblPr>
        <w:tblpPr w:leftFromText="142" w:rightFromText="142" w:vertAnchor="text" w:horzAnchor="margin" w:tblpXSpec="right" w:tblpY="3235"/>
        <w:tblW w:w="5000" w:type="pct"/>
        <w:tblCellMar>
          <w:left w:w="0" w:type="dxa"/>
          <w:right w:w="0" w:type="dxa"/>
        </w:tblCellMar>
        <w:tblLook w:val="04A0"/>
      </w:tblPr>
      <w:tblGrid>
        <w:gridCol w:w="898"/>
        <w:gridCol w:w="8344"/>
      </w:tblGrid>
      <w:tr w:rsidR="001113A3" w:rsidTr="000B1591">
        <w:trPr>
          <w:trHeight w:val="303"/>
        </w:trPr>
        <w:tc>
          <w:tcPr>
            <w:tcW w:w="486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13A3" w:rsidRDefault="001113A3" w:rsidP="00FF2385">
            <w:pPr>
              <w:jc w:val="center"/>
              <w:rPr>
                <w:rFonts w:ascii="맑은 고딕" w:eastAsia="맑은 고딕" w:hAnsi="맑은 고딕" w:cs="굴림"/>
                <w:b/>
                <w:bCs/>
              </w:rPr>
            </w:pPr>
            <w:r>
              <w:rPr>
                <w:rFonts w:hint="eastAsia"/>
                <w:b/>
                <w:bCs/>
              </w:rPr>
              <w:t>구분</w:t>
            </w:r>
          </w:p>
        </w:tc>
        <w:tc>
          <w:tcPr>
            <w:tcW w:w="451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13A3" w:rsidRDefault="001113A3" w:rsidP="00FF2385">
            <w:pPr>
              <w:jc w:val="center"/>
              <w:rPr>
                <w:rFonts w:ascii="맑은 고딕" w:eastAsia="맑은 고딕" w:hAnsi="맑은 고딕" w:cs="굴림"/>
                <w:b/>
                <w:bCs/>
              </w:rPr>
            </w:pPr>
            <w:r>
              <w:rPr>
                <w:rFonts w:hint="eastAsia"/>
                <w:b/>
                <w:bCs/>
              </w:rPr>
              <w:t>설명</w:t>
            </w:r>
          </w:p>
        </w:tc>
      </w:tr>
      <w:tr w:rsidR="00D041FF" w:rsidTr="000B1591">
        <w:trPr>
          <w:trHeight w:val="493"/>
        </w:trPr>
        <w:tc>
          <w:tcPr>
            <w:tcW w:w="486" w:type="pct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041FF" w:rsidRDefault="00D041FF" w:rsidP="00FF2385">
            <w:pPr>
              <w:spacing w:line="280" w:lineRule="exact"/>
              <w:jc w:val="center"/>
              <w:rPr>
                <w:rFonts w:ascii="맑은 고딕" w:eastAsia="맑은 고딕" w:hAnsi="맑은 고딕" w:cs="굴림"/>
              </w:rPr>
            </w:pPr>
            <w:r>
              <w:rPr>
                <w:rFonts w:hint="eastAsia"/>
              </w:rPr>
              <w:t>Class</w:t>
            </w:r>
          </w:p>
        </w:tc>
        <w:tc>
          <w:tcPr>
            <w:tcW w:w="45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041FF" w:rsidRDefault="00D041FF" w:rsidP="001113A3">
            <w:pPr>
              <w:spacing w:line="280" w:lineRule="exact"/>
              <w:jc w:val="left"/>
              <w:rPr>
                <w:rFonts w:ascii="맑은 고딕" w:eastAsia="맑은 고딕" w:hAnsi="맑은 고딕" w:cs="굴림"/>
              </w:rPr>
            </w:pPr>
            <w:r>
              <w:rPr>
                <w:rFonts w:hint="eastAsia"/>
              </w:rPr>
              <w:t>MoaWalletHelper</w:t>
            </w:r>
          </w:p>
        </w:tc>
      </w:tr>
      <w:tr w:rsidR="00D041FF" w:rsidTr="000B1591">
        <w:trPr>
          <w:trHeight w:val="421"/>
        </w:trPr>
        <w:tc>
          <w:tcPr>
            <w:tcW w:w="486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041FF" w:rsidRDefault="00D041FF" w:rsidP="00FF2385">
            <w:pPr>
              <w:spacing w:line="280" w:lineRule="exact"/>
              <w:jc w:val="center"/>
            </w:pPr>
          </w:p>
        </w:tc>
        <w:tc>
          <w:tcPr>
            <w:tcW w:w="45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041FF" w:rsidRDefault="00D041FF" w:rsidP="00FF2385">
            <w:pPr>
              <w:spacing w:line="280" w:lineRule="exact"/>
            </w:pPr>
            <w:r>
              <w:rPr>
                <w:rFonts w:hint="eastAsia"/>
              </w:rPr>
              <w:t>-   기능</w:t>
            </w:r>
          </w:p>
          <w:p w:rsidR="00D041FF" w:rsidRDefault="00D041FF" w:rsidP="00336620">
            <w:pPr>
              <w:pStyle w:val="a8"/>
              <w:numPr>
                <w:ilvl w:val="0"/>
                <w:numId w:val="5"/>
              </w:numPr>
              <w:spacing w:line="280" w:lineRule="exact"/>
              <w:ind w:leftChars="0"/>
            </w:pPr>
            <w:r>
              <w:rPr>
                <w:rFonts w:hint="eastAsia"/>
              </w:rPr>
              <w:t>안드로이드 환경에서 Wallet 관련 기능 지원</w:t>
            </w:r>
          </w:p>
        </w:tc>
      </w:tr>
      <w:tr w:rsidR="00D041FF" w:rsidTr="000B1591">
        <w:trPr>
          <w:trHeight w:val="493"/>
        </w:trPr>
        <w:tc>
          <w:tcPr>
            <w:tcW w:w="486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041FF" w:rsidRDefault="00D041FF" w:rsidP="00FF2385">
            <w:pPr>
              <w:spacing w:line="280" w:lineRule="exact"/>
              <w:jc w:val="center"/>
            </w:pPr>
          </w:p>
        </w:tc>
        <w:tc>
          <w:tcPr>
            <w:tcW w:w="4514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041FF" w:rsidRDefault="00D041FF" w:rsidP="00224F68">
            <w:pPr>
              <w:spacing w:line="280" w:lineRule="exact"/>
              <w:jc w:val="left"/>
              <w:rPr>
                <w:rFonts w:ascii="맑은 고딕" w:eastAsia="맑은 고딕" w:hAnsi="맑은 고딕" w:cs="굴림"/>
              </w:rPr>
            </w:pPr>
            <w:r>
              <w:rPr>
                <w:rFonts w:hint="eastAsia"/>
              </w:rPr>
              <w:t>Wallet</w:t>
            </w:r>
          </w:p>
        </w:tc>
      </w:tr>
      <w:tr w:rsidR="00D041FF" w:rsidTr="000B1591">
        <w:trPr>
          <w:trHeight w:val="421"/>
        </w:trPr>
        <w:tc>
          <w:tcPr>
            <w:tcW w:w="486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041FF" w:rsidRDefault="00D041FF" w:rsidP="00FF2385">
            <w:pPr>
              <w:spacing w:line="280" w:lineRule="exact"/>
              <w:jc w:val="center"/>
            </w:pPr>
          </w:p>
        </w:tc>
        <w:tc>
          <w:tcPr>
            <w:tcW w:w="451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041FF" w:rsidRDefault="00D041FF" w:rsidP="001113A3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  <w:jc w:val="left"/>
            </w:pPr>
            <w:r>
              <w:rPr>
                <w:rFonts w:hint="eastAsia"/>
              </w:rPr>
              <w:t>기능</w:t>
            </w:r>
          </w:p>
          <w:p w:rsidR="00D041FF" w:rsidRPr="001113A3" w:rsidRDefault="00D041FF" w:rsidP="00A722C3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  <w:jc w:val="left"/>
            </w:pPr>
            <w:r>
              <w:rPr>
                <w:rFonts w:hint="eastAsia"/>
              </w:rPr>
              <w:t>지갑 관련 데이터 관리 (지갑 및 트랜젝션 서명 생성)</w:t>
            </w:r>
          </w:p>
        </w:tc>
      </w:tr>
      <w:tr w:rsidR="00D041FF" w:rsidTr="000B1591">
        <w:trPr>
          <w:trHeight w:val="421"/>
        </w:trPr>
        <w:tc>
          <w:tcPr>
            <w:tcW w:w="486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041FF" w:rsidRDefault="00D041FF" w:rsidP="00FF2385">
            <w:pPr>
              <w:spacing w:line="280" w:lineRule="exact"/>
              <w:jc w:val="center"/>
            </w:pPr>
          </w:p>
        </w:tc>
        <w:tc>
          <w:tcPr>
            <w:tcW w:w="451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041FF" w:rsidRDefault="00D041FF" w:rsidP="00D041FF">
            <w:pPr>
              <w:spacing w:line="280" w:lineRule="exact"/>
              <w:jc w:val="left"/>
            </w:pPr>
            <w:r>
              <w:rPr>
                <w:rFonts w:hint="eastAsia"/>
              </w:rPr>
              <w:t>MoaBridge</w:t>
            </w:r>
          </w:p>
        </w:tc>
      </w:tr>
      <w:tr w:rsidR="00D041FF" w:rsidTr="000B1591">
        <w:trPr>
          <w:trHeight w:val="421"/>
        </w:trPr>
        <w:tc>
          <w:tcPr>
            <w:tcW w:w="486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041FF" w:rsidRDefault="00D041FF" w:rsidP="00FF2385">
            <w:pPr>
              <w:spacing w:line="280" w:lineRule="exact"/>
              <w:jc w:val="center"/>
            </w:pPr>
          </w:p>
        </w:tc>
        <w:tc>
          <w:tcPr>
            <w:tcW w:w="451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041FF" w:rsidRDefault="00D041FF" w:rsidP="001113A3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  <w:jc w:val="left"/>
            </w:pPr>
            <w:r>
              <w:rPr>
                <w:rFonts w:hint="eastAsia"/>
              </w:rPr>
              <w:t>기능</w:t>
            </w:r>
          </w:p>
          <w:p w:rsidR="00D041FF" w:rsidRDefault="00D041FF" w:rsidP="00D041FF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  <w:jc w:val="left"/>
            </w:pPr>
            <w:r>
              <w:rPr>
                <w:rFonts w:hint="eastAsia"/>
              </w:rPr>
              <w:t>Native와 Web 사이의 통신 지원</w:t>
            </w:r>
          </w:p>
        </w:tc>
      </w:tr>
      <w:tr w:rsidR="00D041FF" w:rsidTr="000B1591">
        <w:trPr>
          <w:trHeight w:val="421"/>
        </w:trPr>
        <w:tc>
          <w:tcPr>
            <w:tcW w:w="486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041FF" w:rsidRDefault="00D041FF" w:rsidP="00FF2385">
            <w:pPr>
              <w:spacing w:line="280" w:lineRule="exact"/>
              <w:jc w:val="center"/>
            </w:pPr>
          </w:p>
        </w:tc>
        <w:tc>
          <w:tcPr>
            <w:tcW w:w="451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041FF" w:rsidRDefault="00D041FF" w:rsidP="00D041FF">
            <w:pPr>
              <w:spacing w:line="280" w:lineRule="exact"/>
              <w:jc w:val="left"/>
            </w:pPr>
            <w:r>
              <w:rPr>
                <w:rFonts w:hint="eastAsia"/>
              </w:rPr>
              <w:t>Builder</w:t>
            </w:r>
          </w:p>
        </w:tc>
      </w:tr>
      <w:tr w:rsidR="00D041FF" w:rsidTr="003806E1">
        <w:trPr>
          <w:trHeight w:val="421"/>
        </w:trPr>
        <w:tc>
          <w:tcPr>
            <w:tcW w:w="486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041FF" w:rsidRDefault="00D041FF" w:rsidP="00FF2385">
            <w:pPr>
              <w:spacing w:line="280" w:lineRule="exact"/>
              <w:jc w:val="center"/>
            </w:pPr>
          </w:p>
        </w:tc>
        <w:tc>
          <w:tcPr>
            <w:tcW w:w="4514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041FF" w:rsidRDefault="00D041FF" w:rsidP="001113A3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  <w:jc w:val="left"/>
            </w:pPr>
            <w:r>
              <w:rPr>
                <w:rFonts w:hint="eastAsia"/>
              </w:rPr>
              <w:t>기능</w:t>
            </w:r>
          </w:p>
          <w:p w:rsidR="00D041FF" w:rsidRDefault="00D041FF" w:rsidP="00D041FF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  <w:jc w:val="left"/>
            </w:pPr>
            <w:r>
              <w:rPr>
                <w:rFonts w:hint="eastAsia"/>
              </w:rPr>
              <w:t>객체 생성 시, 인자 전달의 직관성 상승</w:t>
            </w:r>
          </w:p>
        </w:tc>
      </w:tr>
    </w:tbl>
    <w:tbl>
      <w:tblPr>
        <w:tblpPr w:leftFromText="142" w:rightFromText="142" w:vertAnchor="text" w:horzAnchor="margin" w:tblpY="8243"/>
        <w:tblW w:w="5000" w:type="pct"/>
        <w:tblCellMar>
          <w:left w:w="0" w:type="dxa"/>
          <w:right w:w="0" w:type="dxa"/>
        </w:tblCellMar>
        <w:tblLook w:val="04A0"/>
      </w:tblPr>
      <w:tblGrid>
        <w:gridCol w:w="1004"/>
        <w:gridCol w:w="8238"/>
      </w:tblGrid>
      <w:tr w:rsidR="000B1591" w:rsidTr="003806E1">
        <w:trPr>
          <w:trHeight w:val="421"/>
        </w:trPr>
        <w:tc>
          <w:tcPr>
            <w:tcW w:w="543" w:type="pct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B2A1C7" w:themeFill="accent4" w:themeFillTint="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B1591" w:rsidRDefault="003806E1" w:rsidP="000B1591">
            <w:pPr>
              <w:spacing w:line="280" w:lineRule="exact"/>
              <w:jc w:val="center"/>
            </w:pPr>
            <w:r>
              <w:rPr>
                <w:rFonts w:hint="eastAsia"/>
              </w:rPr>
              <w:t>Interface</w:t>
            </w:r>
          </w:p>
        </w:tc>
        <w:tc>
          <w:tcPr>
            <w:tcW w:w="4457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B1591" w:rsidRDefault="000B1591" w:rsidP="000B1591">
            <w:pPr>
              <w:spacing w:line="280" w:lineRule="exact"/>
              <w:jc w:val="left"/>
            </w:pPr>
            <w:r>
              <w:rPr>
                <w:rFonts w:hint="eastAsia"/>
              </w:rPr>
              <w:t>MoaECDSAReceiver</w:t>
            </w:r>
          </w:p>
        </w:tc>
      </w:tr>
      <w:tr w:rsidR="000B1591" w:rsidTr="003806E1">
        <w:trPr>
          <w:trHeight w:val="421"/>
        </w:trPr>
        <w:tc>
          <w:tcPr>
            <w:tcW w:w="543" w:type="pct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B2A1C7" w:themeFill="accent4" w:themeFillTint="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B1591" w:rsidRDefault="000B1591" w:rsidP="000B1591">
            <w:pPr>
              <w:spacing w:line="280" w:lineRule="exact"/>
              <w:jc w:val="center"/>
            </w:pPr>
          </w:p>
        </w:tc>
        <w:tc>
          <w:tcPr>
            <w:tcW w:w="445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B1591" w:rsidRDefault="000B1591" w:rsidP="000B15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  <w:jc w:val="left"/>
            </w:pPr>
            <w:r>
              <w:rPr>
                <w:rFonts w:hint="eastAsia"/>
              </w:rPr>
              <w:t>기능</w:t>
            </w:r>
          </w:p>
          <w:p w:rsidR="000B1591" w:rsidRDefault="000B1591" w:rsidP="000B15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  <w:jc w:val="left"/>
            </w:pPr>
            <w:r>
              <w:rPr>
                <w:rFonts w:hint="eastAsia"/>
              </w:rPr>
              <w:t>ECDSA 관련 기능 완료 시 발생하는 Callback 관리</w:t>
            </w:r>
          </w:p>
        </w:tc>
      </w:tr>
      <w:tr w:rsidR="000B1591" w:rsidTr="003806E1">
        <w:trPr>
          <w:trHeight w:val="421"/>
        </w:trPr>
        <w:tc>
          <w:tcPr>
            <w:tcW w:w="543" w:type="pct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B2A1C7" w:themeFill="accent4" w:themeFillTint="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B1591" w:rsidRDefault="000B1591" w:rsidP="000B1591">
            <w:pPr>
              <w:spacing w:line="280" w:lineRule="exact"/>
              <w:jc w:val="center"/>
            </w:pPr>
          </w:p>
        </w:tc>
        <w:tc>
          <w:tcPr>
            <w:tcW w:w="445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B1591" w:rsidRDefault="000B1591" w:rsidP="000B1591">
            <w:pPr>
              <w:spacing w:line="280" w:lineRule="exact"/>
              <w:jc w:val="left"/>
            </w:pPr>
            <w:r>
              <w:rPr>
                <w:rFonts w:hint="eastAsia"/>
              </w:rPr>
              <w:t>MoaWallet</w:t>
            </w:r>
            <w:r w:rsidR="00D65C95">
              <w:rPr>
                <w:rFonts w:hint="eastAsia"/>
              </w:rPr>
              <w:t>Lib</w:t>
            </w:r>
            <w:r>
              <w:rPr>
                <w:rFonts w:hint="eastAsia"/>
              </w:rPr>
              <w:t>Receiver</w:t>
            </w:r>
          </w:p>
        </w:tc>
      </w:tr>
      <w:tr w:rsidR="000B1591" w:rsidTr="003806E1">
        <w:trPr>
          <w:trHeight w:val="421"/>
        </w:trPr>
        <w:tc>
          <w:tcPr>
            <w:tcW w:w="543" w:type="pct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B2A1C7" w:themeFill="accent4" w:themeFillTint="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B1591" w:rsidRDefault="000B1591" w:rsidP="000B1591">
            <w:pPr>
              <w:spacing w:line="280" w:lineRule="exact"/>
              <w:jc w:val="center"/>
            </w:pPr>
          </w:p>
        </w:tc>
        <w:tc>
          <w:tcPr>
            <w:tcW w:w="4457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B1591" w:rsidRDefault="000B1591" w:rsidP="000B15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  <w:jc w:val="left"/>
            </w:pPr>
            <w:r>
              <w:rPr>
                <w:rFonts w:hint="eastAsia"/>
              </w:rPr>
              <w:t>기능</w:t>
            </w:r>
          </w:p>
          <w:p w:rsidR="000B1591" w:rsidRDefault="00D65C95" w:rsidP="000B15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  <w:jc w:val="left"/>
            </w:pPr>
            <w:r>
              <w:rPr>
                <w:rFonts w:hint="eastAsia"/>
              </w:rPr>
              <w:t xml:space="preserve">라이브러리 단에서 </w:t>
            </w:r>
            <w:r w:rsidR="000B1591">
              <w:rPr>
                <w:rFonts w:hint="eastAsia"/>
              </w:rPr>
              <w:t>전자 지갑 기능 완료 시 발생하는 Callback 관리</w:t>
            </w:r>
          </w:p>
        </w:tc>
      </w:tr>
    </w:tbl>
    <w:p w:rsidR="000B1591" w:rsidRDefault="000B1591" w:rsidP="000B1591">
      <w:pPr>
        <w:jc w:val="center"/>
      </w:pPr>
      <w:r>
        <w:br w:type="page"/>
      </w:r>
    </w:p>
    <w:p w:rsidR="00C44D43" w:rsidRDefault="00C44D43" w:rsidP="00A722C3">
      <w:pPr>
        <w:rPr>
          <w:b/>
        </w:rPr>
      </w:pPr>
      <w:r>
        <w:rPr>
          <w:rFonts w:hint="eastAsia"/>
          <w:b/>
        </w:rPr>
        <w:lastRenderedPageBreak/>
        <w:t xml:space="preserve">Class별 </w:t>
      </w:r>
      <w:r w:rsidR="00304A20">
        <w:rPr>
          <w:rFonts w:hint="eastAsia"/>
          <w:b/>
        </w:rPr>
        <w:t>moaWallet</w:t>
      </w:r>
      <w:r w:rsidR="00C47979" w:rsidRPr="00762960">
        <w:rPr>
          <w:rFonts w:hint="eastAsia"/>
          <w:b/>
        </w:rPr>
        <w:t xml:space="preserve"> API 설명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1891"/>
        <w:gridCol w:w="7351"/>
      </w:tblGrid>
      <w:tr w:rsidR="000D7B91" w:rsidTr="000D7B91">
        <w:trPr>
          <w:trHeight w:val="493"/>
        </w:trPr>
        <w:tc>
          <w:tcPr>
            <w:tcW w:w="964" w:type="pct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F2DBDB" w:themeFill="accent2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B91" w:rsidRDefault="00D65C95" w:rsidP="00D65C95">
            <w:pPr>
              <w:spacing w:line="280" w:lineRule="exact"/>
              <w:jc w:val="center"/>
            </w:pPr>
            <w:r>
              <w:rPr>
                <w:rFonts w:hint="eastAsia"/>
              </w:rPr>
              <w:t>MoaWalletHelper$</w:t>
            </w:r>
            <w:r>
              <w:br/>
            </w:r>
            <w:r w:rsidR="000D7B91">
              <w:rPr>
                <w:rFonts w:hint="eastAsia"/>
              </w:rPr>
              <w:t>Builder</w:t>
            </w:r>
          </w:p>
        </w:tc>
        <w:tc>
          <w:tcPr>
            <w:tcW w:w="403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B91" w:rsidRPr="00DA2A17" w:rsidRDefault="000D7B91" w:rsidP="000D7B91">
            <w:pPr>
              <w:spacing w:line="280" w:lineRule="exact"/>
            </w:pPr>
            <w:r>
              <w:rPr>
                <w:rFonts w:hint="eastAsia"/>
              </w:rPr>
              <w:t>Builder(Context context)</w:t>
            </w:r>
          </w:p>
        </w:tc>
      </w:tr>
      <w:tr w:rsidR="000D7B91" w:rsidTr="000D7B91">
        <w:trPr>
          <w:trHeight w:val="494"/>
        </w:trPr>
        <w:tc>
          <w:tcPr>
            <w:tcW w:w="964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2DBDB" w:themeFill="accent2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B91" w:rsidRDefault="000D7B91" w:rsidP="000D7B91">
            <w:pPr>
              <w:spacing w:line="280" w:lineRule="exact"/>
              <w:jc w:val="center"/>
            </w:pPr>
          </w:p>
        </w:tc>
        <w:tc>
          <w:tcPr>
            <w:tcW w:w="403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B91" w:rsidRPr="00DA2A17" w:rsidRDefault="000D7B91" w:rsidP="000D7B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 w:rsidRPr="00DA2A17">
              <w:rPr>
                <w:rFonts w:hint="eastAsia"/>
              </w:rPr>
              <w:t>기능</w:t>
            </w:r>
          </w:p>
          <w:p w:rsidR="000D7B91" w:rsidRPr="00DA2A17" w:rsidRDefault="000D7B91" w:rsidP="000D7B91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빌더 생성</w:t>
            </w:r>
          </w:p>
          <w:p w:rsidR="000D7B91" w:rsidRPr="00DA2A17" w:rsidRDefault="000D7B91" w:rsidP="000D7B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 w:rsidRPr="00DA2A17">
              <w:rPr>
                <w:rFonts w:hint="eastAsia"/>
              </w:rPr>
              <w:t>Parameter</w:t>
            </w:r>
          </w:p>
          <w:p w:rsidR="000D7B91" w:rsidRDefault="000D7B91" w:rsidP="000D7B91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Conext context</w:t>
            </w:r>
          </w:p>
          <w:p w:rsidR="000D7B91" w:rsidRDefault="000D7B91" w:rsidP="00DA2A17">
            <w:pPr>
              <w:pStyle w:val="a8"/>
              <w:numPr>
                <w:ilvl w:val="3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안드로이드 context</w:t>
            </w:r>
          </w:p>
          <w:p w:rsidR="000D7B91" w:rsidRPr="00DA2A17" w:rsidRDefault="000D7B91" w:rsidP="00DA2A17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Return (Builder)</w:t>
            </w:r>
          </w:p>
        </w:tc>
      </w:tr>
      <w:tr w:rsidR="000D7B91" w:rsidTr="000D7B91">
        <w:trPr>
          <w:trHeight w:val="493"/>
        </w:trPr>
        <w:tc>
          <w:tcPr>
            <w:tcW w:w="964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2DBDB" w:themeFill="accent2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B91" w:rsidRDefault="000D7B91" w:rsidP="000D7B91">
            <w:pPr>
              <w:spacing w:line="280" w:lineRule="exact"/>
              <w:jc w:val="center"/>
            </w:pPr>
          </w:p>
        </w:tc>
        <w:tc>
          <w:tcPr>
            <w:tcW w:w="403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B91" w:rsidRPr="00DA2A17" w:rsidRDefault="000D7B91" w:rsidP="00DA2A17">
            <w:pPr>
              <w:spacing w:line="280" w:lineRule="exact"/>
            </w:pPr>
            <w:r>
              <w:rPr>
                <w:rFonts w:hint="eastAsia"/>
              </w:rPr>
              <w:t>Builder addWebView(WebView webView)</w:t>
            </w:r>
          </w:p>
        </w:tc>
      </w:tr>
      <w:tr w:rsidR="000D7B91" w:rsidTr="000D7B91">
        <w:trPr>
          <w:trHeight w:val="494"/>
        </w:trPr>
        <w:tc>
          <w:tcPr>
            <w:tcW w:w="964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2DBDB" w:themeFill="accent2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B91" w:rsidRDefault="000D7B91" w:rsidP="000D7B91">
            <w:pPr>
              <w:spacing w:line="280" w:lineRule="exact"/>
              <w:jc w:val="center"/>
            </w:pPr>
          </w:p>
        </w:tc>
        <w:tc>
          <w:tcPr>
            <w:tcW w:w="403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B91" w:rsidRPr="00DA2A17" w:rsidRDefault="000D7B91" w:rsidP="000D7B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 w:rsidRPr="00DA2A17">
              <w:rPr>
                <w:rFonts w:hint="eastAsia"/>
              </w:rPr>
              <w:t>기능</w:t>
            </w:r>
          </w:p>
          <w:p w:rsidR="000D7B91" w:rsidRPr="00DA2A17" w:rsidRDefault="000D7B91" w:rsidP="000D7B91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JS 라이브러리를 사용하기 위해</w:t>
            </w:r>
            <w:r>
              <w:br/>
            </w:r>
            <w:r>
              <w:rPr>
                <w:rFonts w:hint="eastAsia"/>
              </w:rPr>
              <w:t>안드로이드에서 사용하는 WebView 설정</w:t>
            </w:r>
          </w:p>
          <w:p w:rsidR="000D7B91" w:rsidRPr="00DA2A17" w:rsidRDefault="000D7B91" w:rsidP="000D7B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 w:rsidRPr="00DA2A17">
              <w:rPr>
                <w:rFonts w:hint="eastAsia"/>
              </w:rPr>
              <w:t>Parameter</w:t>
            </w:r>
          </w:p>
          <w:p w:rsidR="000D7B91" w:rsidRPr="00DA2A17" w:rsidRDefault="000D7B91" w:rsidP="000D7B91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WebView webView</w:t>
            </w:r>
          </w:p>
          <w:p w:rsidR="000D7B91" w:rsidRPr="00DA2A17" w:rsidRDefault="000D7B91" w:rsidP="000D7B91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안드로이드에서 사용하는 WebView</w:t>
            </w:r>
          </w:p>
          <w:p w:rsidR="000D7B91" w:rsidRPr="00DA2A17" w:rsidRDefault="000D7B91" w:rsidP="00DA2A17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 w:rsidRPr="00DA2A17">
              <w:rPr>
                <w:rFonts w:hint="eastAsia"/>
              </w:rPr>
              <w:t>Return (</w:t>
            </w:r>
            <w:r>
              <w:rPr>
                <w:rFonts w:hint="eastAsia"/>
              </w:rPr>
              <w:t>Builder</w:t>
            </w:r>
            <w:r w:rsidRPr="00DA2A17">
              <w:rPr>
                <w:rFonts w:hint="eastAsia"/>
              </w:rPr>
              <w:t>)</w:t>
            </w:r>
          </w:p>
        </w:tc>
      </w:tr>
      <w:tr w:rsidR="000D7B91" w:rsidTr="000D7B91">
        <w:trPr>
          <w:trHeight w:val="493"/>
        </w:trPr>
        <w:tc>
          <w:tcPr>
            <w:tcW w:w="964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2DBDB" w:themeFill="accent2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B91" w:rsidRDefault="000D7B91" w:rsidP="000D7B91">
            <w:pPr>
              <w:spacing w:line="280" w:lineRule="exact"/>
              <w:jc w:val="center"/>
            </w:pPr>
          </w:p>
        </w:tc>
        <w:tc>
          <w:tcPr>
            <w:tcW w:w="403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B91" w:rsidRPr="00DA2A17" w:rsidRDefault="000D7B91" w:rsidP="000D7B91">
            <w:pPr>
              <w:spacing w:line="280" w:lineRule="exact"/>
            </w:pPr>
            <w:r>
              <w:rPr>
                <w:rFonts w:hint="eastAsia"/>
              </w:rPr>
              <w:t>Builder addReceiver(MoaWalletReceiver receiver)</w:t>
            </w:r>
          </w:p>
        </w:tc>
      </w:tr>
      <w:tr w:rsidR="000D7B91" w:rsidTr="000D7B91">
        <w:trPr>
          <w:trHeight w:val="494"/>
        </w:trPr>
        <w:tc>
          <w:tcPr>
            <w:tcW w:w="964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2DBDB" w:themeFill="accent2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B91" w:rsidRDefault="000D7B91" w:rsidP="000D7B91">
            <w:pPr>
              <w:spacing w:line="280" w:lineRule="exact"/>
              <w:jc w:val="center"/>
            </w:pPr>
          </w:p>
        </w:tc>
        <w:tc>
          <w:tcPr>
            <w:tcW w:w="403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B91" w:rsidRPr="00DA2A17" w:rsidRDefault="000D7B91" w:rsidP="000D7B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 w:rsidRPr="00DA2A17">
              <w:rPr>
                <w:rFonts w:hint="eastAsia"/>
              </w:rPr>
              <w:t>기능</w:t>
            </w:r>
          </w:p>
          <w:p w:rsidR="000D7B91" w:rsidRPr="00DA2A17" w:rsidRDefault="000D7B91" w:rsidP="000D7B91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전자지갑 관련 실행 결과를 전달받기 위한 Receiver 등록</w:t>
            </w:r>
          </w:p>
          <w:p w:rsidR="000D7B91" w:rsidRPr="00DA2A17" w:rsidRDefault="000D7B91" w:rsidP="000D7B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Parameter</w:t>
            </w:r>
          </w:p>
          <w:p w:rsidR="000D7B91" w:rsidRDefault="000D7B91" w:rsidP="000D7B91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MoaWalletReceiver receiver</w:t>
            </w:r>
          </w:p>
          <w:p w:rsidR="000D7B91" w:rsidRDefault="000D7B91" w:rsidP="00DA2A17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MoaWalletReceiver를 구현하고 있는 클래스</w:t>
            </w:r>
          </w:p>
          <w:p w:rsidR="000D7B91" w:rsidRPr="00DA2A17" w:rsidRDefault="000D7B91" w:rsidP="00DA2A17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Return (Builder)</w:t>
            </w:r>
          </w:p>
        </w:tc>
      </w:tr>
      <w:tr w:rsidR="000D7B91" w:rsidTr="00DA2A17">
        <w:trPr>
          <w:trHeight w:val="494"/>
        </w:trPr>
        <w:tc>
          <w:tcPr>
            <w:tcW w:w="964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2DBDB" w:themeFill="accent2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B91" w:rsidRDefault="000D7B91" w:rsidP="000D7B91">
            <w:pPr>
              <w:spacing w:line="280" w:lineRule="exact"/>
              <w:jc w:val="center"/>
            </w:pPr>
          </w:p>
        </w:tc>
        <w:tc>
          <w:tcPr>
            <w:tcW w:w="403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B91" w:rsidRPr="00DA2A17" w:rsidRDefault="000D7B91" w:rsidP="00DA2A17">
            <w:pPr>
              <w:spacing w:line="280" w:lineRule="exact"/>
            </w:pPr>
            <w:r>
              <w:rPr>
                <w:rFonts w:hint="eastAsia"/>
              </w:rPr>
              <w:t>MoaWalletHelper build()</w:t>
            </w:r>
          </w:p>
        </w:tc>
      </w:tr>
      <w:tr w:rsidR="000D7B91" w:rsidTr="00DA2A17">
        <w:trPr>
          <w:trHeight w:val="494"/>
        </w:trPr>
        <w:tc>
          <w:tcPr>
            <w:tcW w:w="964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2DBDB" w:themeFill="accent2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B91" w:rsidRDefault="000D7B91" w:rsidP="000D7B91">
            <w:pPr>
              <w:spacing w:line="280" w:lineRule="exact"/>
              <w:jc w:val="center"/>
            </w:pPr>
          </w:p>
        </w:tc>
        <w:tc>
          <w:tcPr>
            <w:tcW w:w="403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B91" w:rsidRDefault="000D7B91" w:rsidP="000D7B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0D7B91" w:rsidRDefault="000D7B91" w:rsidP="000D7B91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MoaWalletHelper 객체 생성</w:t>
            </w:r>
          </w:p>
          <w:p w:rsidR="000D7B91" w:rsidRDefault="000D7B91" w:rsidP="000D7B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Return (MoaWalletHelper)</w:t>
            </w:r>
          </w:p>
          <w:p w:rsidR="000D7B91" w:rsidRPr="00DA2A17" w:rsidRDefault="000D7B91" w:rsidP="000D7B91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생성된 MoaWalletHelper 객체</w:t>
            </w:r>
          </w:p>
        </w:tc>
      </w:tr>
    </w:tbl>
    <w:p w:rsidR="00DA2A17" w:rsidRDefault="00DA2A17">
      <w:pPr>
        <w:widowControl/>
        <w:wordWrap/>
        <w:autoSpaceDE/>
        <w:autoSpaceDN/>
        <w:jc w:val="left"/>
        <w:rPr>
          <w:b/>
        </w:rPr>
      </w:pPr>
      <w:r>
        <w:rPr>
          <w:b/>
        </w:rPr>
        <w:br w:type="page"/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1782"/>
        <w:gridCol w:w="7460"/>
      </w:tblGrid>
      <w:tr w:rsidR="00596939" w:rsidTr="00596939">
        <w:trPr>
          <w:trHeight w:val="493"/>
        </w:trPr>
        <w:tc>
          <w:tcPr>
            <w:tcW w:w="964" w:type="pct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DD9C3" w:themeFill="background2" w:themeFillShade="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6939" w:rsidRDefault="00596939" w:rsidP="00AC6F0A">
            <w:pPr>
              <w:spacing w:line="280" w:lineRule="exact"/>
              <w:jc w:val="center"/>
            </w:pPr>
            <w:r>
              <w:lastRenderedPageBreak/>
              <w:br w:type="page"/>
            </w:r>
            <w:r>
              <w:rPr>
                <w:rFonts w:hint="eastAsia"/>
              </w:rPr>
              <w:t>MoaWalletHelper</w:t>
            </w:r>
            <w:r w:rsidR="000B1591">
              <w:br/>
            </w:r>
          </w:p>
          <w:p w:rsidR="000B1591" w:rsidRDefault="000B1591" w:rsidP="000B1591">
            <w:pPr>
              <w:spacing w:line="280" w:lineRule="exact"/>
              <w:jc w:val="center"/>
            </w:pPr>
            <w:r>
              <w:rPr>
                <w:rFonts w:hint="eastAsia"/>
              </w:rPr>
              <w:t>(JS 라이브러리 사용으로 Deprecated</w:t>
            </w:r>
            <w:r>
              <w:br/>
            </w:r>
            <w:r>
              <w:rPr>
                <w:rFonts w:hint="eastAsia"/>
              </w:rPr>
              <w:t>처리)</w:t>
            </w:r>
          </w:p>
        </w:tc>
        <w:tc>
          <w:tcPr>
            <w:tcW w:w="403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6939" w:rsidRPr="000B1591" w:rsidRDefault="00596939" w:rsidP="00D041FF">
            <w:pPr>
              <w:spacing w:line="280" w:lineRule="exact"/>
              <w:rPr>
                <w:strike/>
              </w:rPr>
            </w:pPr>
            <w:r w:rsidRPr="000B1591">
              <w:rPr>
                <w:rFonts w:hint="eastAsia"/>
                <w:strike/>
              </w:rPr>
              <w:t>void generateInfo(String password)</w:t>
            </w:r>
          </w:p>
        </w:tc>
      </w:tr>
      <w:tr w:rsidR="00596939" w:rsidTr="00596939">
        <w:trPr>
          <w:trHeight w:val="494"/>
        </w:trPr>
        <w:tc>
          <w:tcPr>
            <w:tcW w:w="964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DD9C3" w:themeFill="background2" w:themeFillShade="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6939" w:rsidRDefault="00596939" w:rsidP="00AC6F0A">
            <w:pPr>
              <w:spacing w:line="280" w:lineRule="exact"/>
              <w:jc w:val="center"/>
            </w:pPr>
          </w:p>
        </w:tc>
        <w:tc>
          <w:tcPr>
            <w:tcW w:w="403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6939" w:rsidRPr="000B1591" w:rsidRDefault="00596939" w:rsidP="00F452F2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0B1591">
              <w:rPr>
                <w:rFonts w:hint="eastAsia"/>
                <w:strike/>
              </w:rPr>
              <w:t>기능</w:t>
            </w:r>
          </w:p>
          <w:p w:rsidR="00596939" w:rsidRPr="000B1591" w:rsidRDefault="00596939" w:rsidP="00A722C3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0B1591">
              <w:rPr>
                <w:rFonts w:hint="eastAsia"/>
                <w:strike/>
              </w:rPr>
              <w:t>지갑 생성</w:t>
            </w:r>
          </w:p>
          <w:p w:rsidR="00596939" w:rsidRPr="000B1591" w:rsidRDefault="00596939" w:rsidP="00F452F2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0B1591">
              <w:rPr>
                <w:rFonts w:hint="eastAsia"/>
                <w:strike/>
              </w:rPr>
              <w:t>Parameter</w:t>
            </w:r>
          </w:p>
          <w:p w:rsidR="00596939" w:rsidRPr="000B1591" w:rsidRDefault="00596939" w:rsidP="00A722C3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0B1591">
              <w:rPr>
                <w:rFonts w:hint="eastAsia"/>
                <w:strike/>
              </w:rPr>
              <w:t>String password</w:t>
            </w:r>
          </w:p>
          <w:p w:rsidR="00596939" w:rsidRPr="000B1591" w:rsidRDefault="00596939" w:rsidP="00A722C3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0B1591">
              <w:rPr>
                <w:rFonts w:hint="eastAsia"/>
                <w:strike/>
              </w:rPr>
              <w:t>지갑 생성에 사용될 Password</w:t>
            </w:r>
          </w:p>
        </w:tc>
      </w:tr>
      <w:tr w:rsidR="00596939" w:rsidTr="00596939">
        <w:trPr>
          <w:trHeight w:val="493"/>
        </w:trPr>
        <w:tc>
          <w:tcPr>
            <w:tcW w:w="964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DD9C3" w:themeFill="background2" w:themeFillShade="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6939" w:rsidRDefault="00596939" w:rsidP="00AC6F0A">
            <w:pPr>
              <w:spacing w:line="280" w:lineRule="exact"/>
              <w:jc w:val="center"/>
            </w:pPr>
          </w:p>
        </w:tc>
        <w:tc>
          <w:tcPr>
            <w:tcW w:w="403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6939" w:rsidRPr="000B1591" w:rsidRDefault="00596939" w:rsidP="00F452F2">
            <w:pPr>
              <w:spacing w:line="280" w:lineRule="exact"/>
              <w:rPr>
                <w:strike/>
              </w:rPr>
            </w:pPr>
            <w:r w:rsidRPr="000B1591">
              <w:rPr>
                <w:rFonts w:hint="eastAsia"/>
                <w:strike/>
              </w:rPr>
              <w:t>byte[] getSignedTransactionData(String transaction, String password)</w:t>
            </w:r>
          </w:p>
        </w:tc>
      </w:tr>
      <w:tr w:rsidR="00596939" w:rsidTr="00596939">
        <w:trPr>
          <w:trHeight w:val="494"/>
        </w:trPr>
        <w:tc>
          <w:tcPr>
            <w:tcW w:w="964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DD9C3" w:themeFill="background2" w:themeFillShade="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6939" w:rsidRDefault="00596939" w:rsidP="00AC6F0A">
            <w:pPr>
              <w:spacing w:line="280" w:lineRule="exact"/>
              <w:jc w:val="center"/>
            </w:pPr>
          </w:p>
        </w:tc>
        <w:tc>
          <w:tcPr>
            <w:tcW w:w="403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6939" w:rsidRPr="000B1591" w:rsidRDefault="00596939" w:rsidP="00F452F2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0B1591">
              <w:rPr>
                <w:rFonts w:hint="eastAsia"/>
                <w:strike/>
              </w:rPr>
              <w:t>기능</w:t>
            </w:r>
          </w:p>
          <w:p w:rsidR="00596939" w:rsidRPr="000B1591" w:rsidRDefault="00596939" w:rsidP="00A722C3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0B1591">
              <w:rPr>
                <w:rFonts w:hint="eastAsia"/>
                <w:strike/>
              </w:rPr>
              <w:t>트랜젝션 서명 및 조회</w:t>
            </w:r>
          </w:p>
          <w:p w:rsidR="00596939" w:rsidRPr="000B1591" w:rsidRDefault="00596939" w:rsidP="00F452F2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0B1591">
              <w:rPr>
                <w:rFonts w:hint="eastAsia"/>
                <w:strike/>
              </w:rPr>
              <w:t>Parameter</w:t>
            </w:r>
          </w:p>
          <w:p w:rsidR="00596939" w:rsidRPr="000B1591" w:rsidRDefault="00596939" w:rsidP="00A722C3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0B1591">
              <w:rPr>
                <w:rFonts w:hint="eastAsia"/>
                <w:strike/>
              </w:rPr>
              <w:t>String transaction</w:t>
            </w:r>
          </w:p>
          <w:p w:rsidR="00596939" w:rsidRPr="000B1591" w:rsidRDefault="00596939" w:rsidP="00A722C3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0B1591">
              <w:rPr>
                <w:rFonts w:hint="eastAsia"/>
                <w:strike/>
              </w:rPr>
              <w:t>서명할 트랜젝션 데이터</w:t>
            </w:r>
          </w:p>
          <w:p w:rsidR="00596939" w:rsidRPr="000B1591" w:rsidRDefault="00596939" w:rsidP="00A722C3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0B1591">
              <w:rPr>
                <w:rFonts w:hint="eastAsia"/>
                <w:strike/>
              </w:rPr>
              <w:t>String password</w:t>
            </w:r>
          </w:p>
          <w:p w:rsidR="00596939" w:rsidRPr="000B1591" w:rsidRDefault="00596939" w:rsidP="00A722C3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0B1591">
              <w:rPr>
                <w:rFonts w:hint="eastAsia"/>
                <w:strike/>
              </w:rPr>
              <w:t>트랜젝션 서명에 필요한 Password</w:t>
            </w:r>
          </w:p>
          <w:p w:rsidR="00596939" w:rsidRPr="000B1591" w:rsidRDefault="00596939" w:rsidP="00DA2A17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0B1591">
              <w:rPr>
                <w:rFonts w:hint="eastAsia"/>
                <w:strike/>
              </w:rPr>
              <w:t>Return (byte[])</w:t>
            </w:r>
          </w:p>
          <w:p w:rsidR="00596939" w:rsidRPr="000B1591" w:rsidRDefault="00596939" w:rsidP="00DA2A17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0B1591">
              <w:rPr>
                <w:rFonts w:hint="eastAsia"/>
                <w:strike/>
              </w:rPr>
              <w:t>서명된 트랜젝션 데이터</w:t>
            </w:r>
          </w:p>
        </w:tc>
      </w:tr>
      <w:tr w:rsidR="00596939" w:rsidTr="00596939">
        <w:trPr>
          <w:trHeight w:val="493"/>
        </w:trPr>
        <w:tc>
          <w:tcPr>
            <w:tcW w:w="964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DD9C3" w:themeFill="background2" w:themeFillShade="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6939" w:rsidRDefault="00596939" w:rsidP="00AC6F0A">
            <w:pPr>
              <w:spacing w:line="280" w:lineRule="exact"/>
              <w:jc w:val="center"/>
            </w:pPr>
          </w:p>
        </w:tc>
        <w:tc>
          <w:tcPr>
            <w:tcW w:w="403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6939" w:rsidRPr="000B1591" w:rsidRDefault="00596939" w:rsidP="00D041FF">
            <w:pPr>
              <w:spacing w:line="280" w:lineRule="exact"/>
              <w:rPr>
                <w:strike/>
              </w:rPr>
            </w:pPr>
            <w:r w:rsidRPr="000B1591">
              <w:rPr>
                <w:rFonts w:hint="eastAsia"/>
                <w:strike/>
              </w:rPr>
              <w:t>PublicKey getPublicKey()</w:t>
            </w:r>
          </w:p>
        </w:tc>
      </w:tr>
      <w:tr w:rsidR="00596939" w:rsidTr="00596939">
        <w:trPr>
          <w:trHeight w:val="494"/>
        </w:trPr>
        <w:tc>
          <w:tcPr>
            <w:tcW w:w="964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DD9C3" w:themeFill="background2" w:themeFillShade="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6939" w:rsidRDefault="00596939" w:rsidP="00AC6F0A">
            <w:pPr>
              <w:spacing w:line="280" w:lineRule="exact"/>
              <w:jc w:val="center"/>
            </w:pPr>
          </w:p>
        </w:tc>
        <w:tc>
          <w:tcPr>
            <w:tcW w:w="403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6939" w:rsidRPr="000B1591" w:rsidRDefault="00596939" w:rsidP="00F452F2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0B1591">
              <w:rPr>
                <w:rFonts w:hint="eastAsia"/>
                <w:strike/>
              </w:rPr>
              <w:t>기능</w:t>
            </w:r>
          </w:p>
          <w:p w:rsidR="00596939" w:rsidRPr="000B1591" w:rsidRDefault="00596939" w:rsidP="00A722C3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0B1591">
              <w:rPr>
                <w:rFonts w:hint="eastAsia"/>
                <w:strike/>
              </w:rPr>
              <w:t>지갑 주소 생성에 사용된 공개키 조회</w:t>
            </w:r>
          </w:p>
          <w:p w:rsidR="00596939" w:rsidRPr="000B1591" w:rsidRDefault="00596939" w:rsidP="00F452F2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0B1591">
              <w:rPr>
                <w:rFonts w:hint="eastAsia"/>
                <w:strike/>
              </w:rPr>
              <w:t>Return (PublicKey)</w:t>
            </w:r>
          </w:p>
          <w:p w:rsidR="00596939" w:rsidRPr="000B1591" w:rsidRDefault="00596939" w:rsidP="00A722C3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0B1591">
              <w:rPr>
                <w:rFonts w:hint="eastAsia"/>
                <w:strike/>
              </w:rPr>
              <w:t>지갑 주소 생성에 사용된 공개키</w:t>
            </w:r>
          </w:p>
        </w:tc>
      </w:tr>
      <w:tr w:rsidR="00596939" w:rsidTr="00596939">
        <w:trPr>
          <w:trHeight w:val="494"/>
        </w:trPr>
        <w:tc>
          <w:tcPr>
            <w:tcW w:w="964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DD9C3" w:themeFill="background2" w:themeFillShade="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6939" w:rsidRDefault="00596939" w:rsidP="00AC6F0A">
            <w:pPr>
              <w:spacing w:line="280" w:lineRule="exact"/>
              <w:jc w:val="center"/>
            </w:pPr>
          </w:p>
        </w:tc>
        <w:tc>
          <w:tcPr>
            <w:tcW w:w="403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6939" w:rsidRPr="000B1591" w:rsidRDefault="00596939" w:rsidP="002810FA">
            <w:pPr>
              <w:spacing w:line="280" w:lineRule="exact"/>
              <w:rPr>
                <w:strike/>
              </w:rPr>
            </w:pPr>
            <w:r w:rsidRPr="000B1591">
              <w:rPr>
                <w:rFonts w:hint="eastAsia"/>
                <w:strike/>
              </w:rPr>
              <w:t>boolean verifySignedTransactionData(String plainText, String signedData)</w:t>
            </w:r>
          </w:p>
        </w:tc>
      </w:tr>
      <w:tr w:rsidR="00596939" w:rsidTr="00D65C95">
        <w:trPr>
          <w:trHeight w:val="494"/>
        </w:trPr>
        <w:tc>
          <w:tcPr>
            <w:tcW w:w="964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DDD9C3" w:themeFill="background2" w:themeFillShade="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6939" w:rsidRDefault="00596939" w:rsidP="00AC6F0A">
            <w:pPr>
              <w:spacing w:line="280" w:lineRule="exact"/>
              <w:jc w:val="center"/>
            </w:pPr>
          </w:p>
        </w:tc>
        <w:tc>
          <w:tcPr>
            <w:tcW w:w="403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6939" w:rsidRPr="000B1591" w:rsidRDefault="00596939" w:rsidP="00596939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0B1591">
              <w:rPr>
                <w:rFonts w:hint="eastAsia"/>
                <w:strike/>
              </w:rPr>
              <w:t>기능</w:t>
            </w:r>
          </w:p>
          <w:p w:rsidR="00596939" w:rsidRPr="000B1591" w:rsidRDefault="00596939" w:rsidP="00596939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0B1591">
              <w:rPr>
                <w:rFonts w:hint="eastAsia"/>
                <w:strike/>
              </w:rPr>
              <w:t>생성된 서명 검증</w:t>
            </w:r>
          </w:p>
          <w:p w:rsidR="00596939" w:rsidRPr="000B1591" w:rsidRDefault="00596939" w:rsidP="00596939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0B1591">
              <w:rPr>
                <w:rFonts w:hint="eastAsia"/>
                <w:strike/>
              </w:rPr>
              <w:t>Parameter</w:t>
            </w:r>
          </w:p>
          <w:p w:rsidR="00596939" w:rsidRPr="000B1591" w:rsidRDefault="00596939" w:rsidP="00596939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0B1591">
              <w:rPr>
                <w:rFonts w:hint="eastAsia"/>
                <w:strike/>
              </w:rPr>
              <w:t>String plainText</w:t>
            </w:r>
          </w:p>
          <w:p w:rsidR="00596939" w:rsidRPr="000B1591" w:rsidRDefault="00596939" w:rsidP="00596939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0B1591">
              <w:rPr>
                <w:rFonts w:hint="eastAsia"/>
                <w:strike/>
              </w:rPr>
              <w:t>서명을 생성할 때 사용된 데이터</w:t>
            </w:r>
          </w:p>
          <w:p w:rsidR="00596939" w:rsidRPr="000B1591" w:rsidRDefault="00596939" w:rsidP="00596939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0B1591">
              <w:rPr>
                <w:rFonts w:hint="eastAsia"/>
                <w:strike/>
              </w:rPr>
              <w:t>String signedData</w:t>
            </w:r>
          </w:p>
          <w:p w:rsidR="00596939" w:rsidRPr="000B1591" w:rsidRDefault="00140630" w:rsidP="00596939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0B1591">
              <w:rPr>
                <w:rFonts w:hint="eastAsia"/>
                <w:strike/>
              </w:rPr>
              <w:t>Base58</w:t>
            </w:r>
            <w:r w:rsidR="00596939" w:rsidRPr="000B1591">
              <w:rPr>
                <w:rFonts w:hint="eastAsia"/>
                <w:strike/>
              </w:rPr>
              <w:t>로 인코딩 된 서명값</w:t>
            </w:r>
          </w:p>
          <w:p w:rsidR="00596939" w:rsidRPr="000B1591" w:rsidRDefault="00596939" w:rsidP="00596939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0B1591">
              <w:rPr>
                <w:rFonts w:hint="eastAsia"/>
                <w:strike/>
              </w:rPr>
              <w:t>Return (boolean)</w:t>
            </w:r>
          </w:p>
          <w:p w:rsidR="00596939" w:rsidRPr="000B1591" w:rsidRDefault="00596939" w:rsidP="00596939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0B1591">
              <w:rPr>
                <w:rFonts w:hint="eastAsia"/>
                <w:strike/>
              </w:rPr>
              <w:t>서명 유효성 여부</w:t>
            </w:r>
          </w:p>
        </w:tc>
      </w:tr>
      <w:tr w:rsidR="00D65C95" w:rsidTr="00D65C95">
        <w:trPr>
          <w:trHeight w:val="494"/>
        </w:trPr>
        <w:tc>
          <w:tcPr>
            <w:tcW w:w="964" w:type="pct"/>
            <w:tcBorders>
              <w:left w:val="single" w:sz="8" w:space="0" w:color="auto"/>
              <w:right w:val="single" w:sz="8" w:space="0" w:color="auto"/>
            </w:tcBorders>
            <w:shd w:val="clear" w:color="auto" w:fill="DDD9C3" w:themeFill="background2" w:themeFillShade="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65C95" w:rsidRDefault="00D65C95" w:rsidP="00AC6F0A">
            <w:pPr>
              <w:spacing w:line="280" w:lineRule="exact"/>
              <w:jc w:val="center"/>
            </w:pPr>
          </w:p>
        </w:tc>
        <w:tc>
          <w:tcPr>
            <w:tcW w:w="403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65C95" w:rsidRPr="00D65C95" w:rsidRDefault="00D65C95" w:rsidP="00D65C95">
            <w:pPr>
              <w:spacing w:line="280" w:lineRule="exact"/>
              <w:rPr>
                <w:strike/>
              </w:rPr>
            </w:pPr>
            <w:r w:rsidRPr="00D65C95">
              <w:rPr>
                <w:rFonts w:hint="eastAsia"/>
                <w:strike/>
              </w:rPr>
              <w:t>void verifySignedTransactionDataJS(String plainText, String signedData)</w:t>
            </w:r>
          </w:p>
        </w:tc>
      </w:tr>
      <w:tr w:rsidR="00D65C95" w:rsidTr="00596939">
        <w:trPr>
          <w:trHeight w:val="494"/>
        </w:trPr>
        <w:tc>
          <w:tcPr>
            <w:tcW w:w="964" w:type="pct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DD9C3" w:themeFill="background2" w:themeFillShade="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65C95" w:rsidRDefault="00D65C95" w:rsidP="00AC6F0A">
            <w:pPr>
              <w:spacing w:line="280" w:lineRule="exact"/>
              <w:jc w:val="center"/>
            </w:pPr>
          </w:p>
        </w:tc>
        <w:tc>
          <w:tcPr>
            <w:tcW w:w="403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65C95" w:rsidRPr="00D65C95" w:rsidRDefault="00D65C95" w:rsidP="00D65C95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D65C95">
              <w:rPr>
                <w:rFonts w:hint="eastAsia"/>
                <w:strike/>
              </w:rPr>
              <w:t>기능</w:t>
            </w:r>
          </w:p>
          <w:p w:rsidR="00D65C95" w:rsidRPr="00D65C95" w:rsidRDefault="00D65C95" w:rsidP="00D65C95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D65C95">
              <w:rPr>
                <w:rFonts w:hint="eastAsia"/>
                <w:strike/>
              </w:rPr>
              <w:t>JS 라이브러리를 사용하여 생성된 서명 검증</w:t>
            </w:r>
          </w:p>
          <w:p w:rsidR="00D65C95" w:rsidRPr="00D65C95" w:rsidRDefault="00D65C95" w:rsidP="00D65C95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D65C95">
              <w:rPr>
                <w:rFonts w:hint="eastAsia"/>
                <w:strike/>
              </w:rPr>
              <w:t>Parameter</w:t>
            </w:r>
          </w:p>
          <w:p w:rsidR="00D65C95" w:rsidRPr="00D65C95" w:rsidRDefault="00D65C95" w:rsidP="00D65C95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D65C95">
              <w:rPr>
                <w:rFonts w:hint="eastAsia"/>
                <w:strike/>
              </w:rPr>
              <w:t>String plainText</w:t>
            </w:r>
          </w:p>
          <w:p w:rsidR="00D65C95" w:rsidRPr="00D65C95" w:rsidRDefault="00D65C95" w:rsidP="00D65C95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D65C95">
              <w:rPr>
                <w:rFonts w:hint="eastAsia"/>
                <w:strike/>
              </w:rPr>
              <w:t>서명을 생성할 때 사용된 데이터</w:t>
            </w:r>
          </w:p>
          <w:p w:rsidR="00D65C95" w:rsidRPr="00D65C95" w:rsidRDefault="00D65C95" w:rsidP="00D65C95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D65C95">
              <w:rPr>
                <w:rFonts w:hint="eastAsia"/>
                <w:strike/>
              </w:rPr>
              <w:t>String signedData</w:t>
            </w:r>
          </w:p>
          <w:p w:rsidR="00D65C95" w:rsidRPr="00D65C95" w:rsidRDefault="00D65C95" w:rsidP="00D65C95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D65C95">
              <w:rPr>
                <w:rFonts w:hint="eastAsia"/>
                <w:strike/>
              </w:rPr>
              <w:t>Base58로 인코딩 된 서명값</w:t>
            </w:r>
          </w:p>
        </w:tc>
      </w:tr>
    </w:tbl>
    <w:p w:rsidR="000B1591" w:rsidRDefault="000B1591">
      <w:r>
        <w:br w:type="page"/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1782"/>
        <w:gridCol w:w="7460"/>
      </w:tblGrid>
      <w:tr w:rsidR="00D65C95" w:rsidTr="00D65C95">
        <w:trPr>
          <w:trHeight w:val="494"/>
        </w:trPr>
        <w:tc>
          <w:tcPr>
            <w:tcW w:w="964" w:type="pct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DD9C3" w:themeFill="background2" w:themeFillShade="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65C95" w:rsidRDefault="00D65C95" w:rsidP="001B15C7">
            <w:pPr>
              <w:spacing w:line="280" w:lineRule="exact"/>
              <w:jc w:val="center"/>
            </w:pPr>
            <w:r>
              <w:lastRenderedPageBreak/>
              <w:br w:type="page"/>
            </w:r>
            <w:r>
              <w:rPr>
                <w:rFonts w:hint="eastAsia"/>
              </w:rPr>
              <w:t>MoaWalletHelper</w:t>
            </w:r>
          </w:p>
        </w:tc>
        <w:tc>
          <w:tcPr>
            <w:tcW w:w="403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65C95" w:rsidRDefault="00D65C95" w:rsidP="000B1591">
            <w:pPr>
              <w:spacing w:line="280" w:lineRule="exact"/>
            </w:pPr>
            <w:r>
              <w:rPr>
                <w:rFonts w:hint="eastAsia"/>
              </w:rPr>
              <w:t>void createOrGenerateInfoByTypeJS(String password)</w:t>
            </w:r>
          </w:p>
        </w:tc>
      </w:tr>
      <w:tr w:rsidR="00D65C95" w:rsidTr="00D65C95">
        <w:trPr>
          <w:trHeight w:val="494"/>
        </w:trPr>
        <w:tc>
          <w:tcPr>
            <w:tcW w:w="964" w:type="pct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DD9C3" w:themeFill="background2" w:themeFillShade="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65C95" w:rsidRDefault="00D65C95" w:rsidP="001B15C7">
            <w:pPr>
              <w:spacing w:line="280" w:lineRule="exact"/>
              <w:jc w:val="center"/>
            </w:pPr>
          </w:p>
        </w:tc>
        <w:tc>
          <w:tcPr>
            <w:tcW w:w="403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65C95" w:rsidRDefault="00D65C95" w:rsidP="00D041FF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D65C95" w:rsidRDefault="00D65C95" w:rsidP="00D041FF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JS 라이브러리를 사용하여 지갑 생성</w:t>
            </w:r>
          </w:p>
          <w:p w:rsidR="00D65C95" w:rsidRDefault="00D65C95" w:rsidP="00D041FF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비복원형 (지갑 생성)</w:t>
            </w:r>
          </w:p>
          <w:p w:rsidR="00D65C95" w:rsidRDefault="00D65C95" w:rsidP="00D041FF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복원형 (지갑을 생성하기 위한 메시지 생성)</w:t>
            </w:r>
          </w:p>
          <w:p w:rsidR="00D65C95" w:rsidRDefault="00D65C95" w:rsidP="00D041FF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Parameter</w:t>
            </w:r>
          </w:p>
          <w:p w:rsidR="00D65C95" w:rsidRDefault="00D65C95" w:rsidP="00D041FF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String password</w:t>
            </w:r>
          </w:p>
          <w:p w:rsidR="00D65C95" w:rsidRDefault="00D65C95" w:rsidP="00D041FF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전자지갑 패스워드</w:t>
            </w:r>
          </w:p>
        </w:tc>
      </w:tr>
      <w:tr w:rsidR="00D65C95" w:rsidTr="00D65C95">
        <w:trPr>
          <w:trHeight w:val="494"/>
        </w:trPr>
        <w:tc>
          <w:tcPr>
            <w:tcW w:w="964" w:type="pct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DD9C3" w:themeFill="background2" w:themeFillShade="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65C95" w:rsidRDefault="00D65C95" w:rsidP="001B15C7">
            <w:pPr>
              <w:spacing w:line="280" w:lineRule="exact"/>
              <w:jc w:val="center"/>
            </w:pPr>
          </w:p>
        </w:tc>
        <w:tc>
          <w:tcPr>
            <w:tcW w:w="403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65C95" w:rsidRDefault="00D65C95" w:rsidP="00D041FF">
            <w:pPr>
              <w:spacing w:line="280" w:lineRule="exact"/>
            </w:pPr>
            <w:r>
              <w:rPr>
                <w:rFonts w:hint="eastAsia"/>
              </w:rPr>
              <w:t>void getSignedTransactionDataJS(String transaction, String password)</w:t>
            </w:r>
          </w:p>
        </w:tc>
      </w:tr>
      <w:tr w:rsidR="00D65C95" w:rsidTr="00D65C95">
        <w:trPr>
          <w:trHeight w:val="494"/>
        </w:trPr>
        <w:tc>
          <w:tcPr>
            <w:tcW w:w="964" w:type="pct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DD9C3" w:themeFill="background2" w:themeFillShade="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65C95" w:rsidRDefault="00D65C95" w:rsidP="001B15C7">
            <w:pPr>
              <w:spacing w:line="280" w:lineRule="exact"/>
              <w:jc w:val="center"/>
            </w:pPr>
          </w:p>
        </w:tc>
        <w:tc>
          <w:tcPr>
            <w:tcW w:w="403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65C95" w:rsidRDefault="00D65C95" w:rsidP="00D041FF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D65C95" w:rsidRDefault="00D65C95" w:rsidP="00D041FF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JS 라이브러리를 사용하여 트랜젝션 서명 및 조회</w:t>
            </w:r>
          </w:p>
          <w:p w:rsidR="00D65C95" w:rsidRDefault="00D65C95" w:rsidP="00D041FF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Parameter</w:t>
            </w:r>
          </w:p>
          <w:p w:rsidR="00D65C95" w:rsidRDefault="00D65C95" w:rsidP="00D041FF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String transaction</w:t>
            </w:r>
          </w:p>
          <w:p w:rsidR="00D65C95" w:rsidRDefault="00D65C95" w:rsidP="00D041FF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서명할 트랜젝션 데이터</w:t>
            </w:r>
          </w:p>
          <w:p w:rsidR="00D65C95" w:rsidRDefault="00D65C95" w:rsidP="00D041FF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String password</w:t>
            </w:r>
          </w:p>
          <w:p w:rsidR="00D65C95" w:rsidRDefault="00D65C95" w:rsidP="00D041FF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전자지갑 패스워드</w:t>
            </w:r>
          </w:p>
        </w:tc>
      </w:tr>
      <w:tr w:rsidR="00D65C95" w:rsidTr="00D65C95">
        <w:trPr>
          <w:trHeight w:val="494"/>
        </w:trPr>
        <w:tc>
          <w:tcPr>
            <w:tcW w:w="964" w:type="pct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DD9C3" w:themeFill="background2" w:themeFillShade="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65C95" w:rsidRDefault="00D65C95" w:rsidP="001B15C7">
            <w:pPr>
              <w:spacing w:line="280" w:lineRule="exact"/>
              <w:jc w:val="center"/>
            </w:pPr>
          </w:p>
        </w:tc>
        <w:tc>
          <w:tcPr>
            <w:tcW w:w="403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65C95" w:rsidRDefault="00D65C95" w:rsidP="00D041FF">
            <w:pPr>
              <w:spacing w:line="280" w:lineRule="exact"/>
            </w:pPr>
            <w:r>
              <w:rPr>
                <w:rFonts w:hint="eastAsia"/>
              </w:rPr>
              <w:t>String getPublicKeyJS()</w:t>
            </w:r>
          </w:p>
        </w:tc>
      </w:tr>
      <w:tr w:rsidR="00D65C95" w:rsidTr="00D65C95">
        <w:trPr>
          <w:trHeight w:val="494"/>
        </w:trPr>
        <w:tc>
          <w:tcPr>
            <w:tcW w:w="964" w:type="pct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DD9C3" w:themeFill="background2" w:themeFillShade="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65C95" w:rsidRDefault="00D65C95" w:rsidP="001B15C7">
            <w:pPr>
              <w:spacing w:line="280" w:lineRule="exact"/>
              <w:jc w:val="center"/>
            </w:pPr>
          </w:p>
        </w:tc>
        <w:tc>
          <w:tcPr>
            <w:tcW w:w="403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65C95" w:rsidRDefault="00D65C95" w:rsidP="00D041FF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D65C95" w:rsidRDefault="00D65C95" w:rsidP="00D041FF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JS 라이브러리를 사용하여 지갑 주소 생성에 사용된 공개키 조회</w:t>
            </w:r>
          </w:p>
          <w:p w:rsidR="00D65C95" w:rsidRDefault="00D65C95" w:rsidP="00D041FF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Return (String)</w:t>
            </w:r>
          </w:p>
          <w:p w:rsidR="00D65C95" w:rsidRDefault="00D65C95" w:rsidP="00D041FF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JS 라이브러리로 생성된 공개키 (Hex &gt; String)</w:t>
            </w:r>
          </w:p>
        </w:tc>
      </w:tr>
      <w:tr w:rsidR="00D65C95" w:rsidTr="00D65C95">
        <w:trPr>
          <w:trHeight w:val="494"/>
        </w:trPr>
        <w:tc>
          <w:tcPr>
            <w:tcW w:w="964" w:type="pct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DD9C3" w:themeFill="background2" w:themeFillShade="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65C95" w:rsidRDefault="00D65C95" w:rsidP="001B15C7">
            <w:pPr>
              <w:spacing w:line="280" w:lineRule="exact"/>
              <w:jc w:val="center"/>
            </w:pPr>
          </w:p>
        </w:tc>
        <w:tc>
          <w:tcPr>
            <w:tcW w:w="403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65C95" w:rsidRDefault="00D65C95" w:rsidP="000B1591">
            <w:pPr>
              <w:spacing w:line="280" w:lineRule="exact"/>
            </w:pPr>
            <w:r>
              <w:rPr>
                <w:rFonts w:hint="eastAsia"/>
              </w:rPr>
              <w:t>void createRestoreInfoJS(String password, String msg)</w:t>
            </w:r>
          </w:p>
        </w:tc>
      </w:tr>
      <w:tr w:rsidR="00D65C95" w:rsidTr="00D65C95">
        <w:trPr>
          <w:trHeight w:val="494"/>
        </w:trPr>
        <w:tc>
          <w:tcPr>
            <w:tcW w:w="964" w:type="pct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DD9C3" w:themeFill="background2" w:themeFillShade="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65C95" w:rsidRDefault="00D65C95" w:rsidP="001B15C7">
            <w:pPr>
              <w:spacing w:line="280" w:lineRule="exact"/>
              <w:jc w:val="center"/>
            </w:pPr>
          </w:p>
        </w:tc>
        <w:tc>
          <w:tcPr>
            <w:tcW w:w="403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65C95" w:rsidRDefault="00D65C95" w:rsidP="00D041FF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D65C95" w:rsidRDefault="00D65C95" w:rsidP="00DA2A17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JS 라이브러리를 사용하여 복원형 지갑 생성</w:t>
            </w:r>
          </w:p>
          <w:p w:rsidR="00D65C95" w:rsidRDefault="00D65C95" w:rsidP="00D041FF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Parameter</w:t>
            </w:r>
          </w:p>
          <w:p w:rsidR="00D65C95" w:rsidRDefault="00D65C95" w:rsidP="00DA2A17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String password</w:t>
            </w:r>
          </w:p>
          <w:p w:rsidR="00D65C95" w:rsidRDefault="00D65C95" w:rsidP="00DA2A17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전자지갑 패스워드</w:t>
            </w:r>
          </w:p>
          <w:p w:rsidR="00D65C95" w:rsidRDefault="00D65C95" w:rsidP="00DA2A17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String msg</w:t>
            </w:r>
          </w:p>
          <w:p w:rsidR="00D65C95" w:rsidRDefault="00D65C95" w:rsidP="00DA2A17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복원형 지갑을 생성하기 위한 메시지</w:t>
            </w:r>
          </w:p>
          <w:p w:rsidR="00D65C95" w:rsidRDefault="00D65C95" w:rsidP="00DA2A17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(Prk $ Puk $ Salt 조합)</w:t>
            </w:r>
          </w:p>
        </w:tc>
      </w:tr>
      <w:tr w:rsidR="00D65C95" w:rsidTr="00D65C95">
        <w:trPr>
          <w:trHeight w:val="494"/>
        </w:trPr>
        <w:tc>
          <w:tcPr>
            <w:tcW w:w="964" w:type="pct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DD9C3" w:themeFill="background2" w:themeFillShade="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65C95" w:rsidRDefault="00D65C95" w:rsidP="001B15C7">
            <w:pPr>
              <w:spacing w:line="280" w:lineRule="exact"/>
              <w:jc w:val="center"/>
            </w:pPr>
          </w:p>
        </w:tc>
        <w:tc>
          <w:tcPr>
            <w:tcW w:w="403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65C95" w:rsidRDefault="00D65C95" w:rsidP="00D65C95">
            <w:pPr>
              <w:spacing w:line="280" w:lineRule="exact"/>
              <w:rPr>
                <w:rFonts w:hint="eastAsia"/>
              </w:rPr>
            </w:pPr>
            <w:r>
              <w:rPr>
                <w:rFonts w:hint="eastAsia"/>
              </w:rPr>
              <w:t>String getAddress()</w:t>
            </w:r>
          </w:p>
        </w:tc>
      </w:tr>
      <w:tr w:rsidR="00D65C95" w:rsidTr="00D65C95">
        <w:trPr>
          <w:trHeight w:val="494"/>
        </w:trPr>
        <w:tc>
          <w:tcPr>
            <w:tcW w:w="964" w:type="pct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DD9C3" w:themeFill="background2" w:themeFillShade="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65C95" w:rsidRDefault="00D65C95" w:rsidP="001B15C7">
            <w:pPr>
              <w:spacing w:line="280" w:lineRule="exact"/>
              <w:jc w:val="center"/>
            </w:pPr>
          </w:p>
        </w:tc>
        <w:tc>
          <w:tcPr>
            <w:tcW w:w="403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65C95" w:rsidRDefault="00D65C95" w:rsidP="00D041FF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기능</w:t>
            </w:r>
          </w:p>
          <w:p w:rsidR="00D65C95" w:rsidRDefault="00D65C95" w:rsidP="00D65C95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지갑 주소 조회</w:t>
            </w:r>
          </w:p>
          <w:p w:rsidR="00D65C95" w:rsidRDefault="00D65C95" w:rsidP="00D041FF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Return (String)</w:t>
            </w:r>
          </w:p>
          <w:p w:rsidR="00D65C95" w:rsidRDefault="00D65C95" w:rsidP="00D65C95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지갑 주소 값</w:t>
            </w:r>
          </w:p>
        </w:tc>
      </w:tr>
      <w:tr w:rsidR="00D65C95" w:rsidTr="00D65C95">
        <w:trPr>
          <w:trHeight w:val="494"/>
        </w:trPr>
        <w:tc>
          <w:tcPr>
            <w:tcW w:w="964" w:type="pct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DD9C3" w:themeFill="background2" w:themeFillShade="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65C95" w:rsidRDefault="00D65C95" w:rsidP="001B15C7">
            <w:pPr>
              <w:spacing w:line="280" w:lineRule="exact"/>
              <w:jc w:val="center"/>
            </w:pPr>
          </w:p>
        </w:tc>
        <w:tc>
          <w:tcPr>
            <w:tcW w:w="403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65C95" w:rsidRDefault="00D65C95" w:rsidP="00D65C95">
            <w:pPr>
              <w:spacing w:line="280" w:lineRule="exact"/>
              <w:rPr>
                <w:rFonts w:hint="eastAsia"/>
              </w:rPr>
            </w:pPr>
            <w:r>
              <w:rPr>
                <w:rFonts w:hint="eastAsia"/>
              </w:rPr>
              <w:t>void removeWallet()</w:t>
            </w:r>
          </w:p>
        </w:tc>
      </w:tr>
      <w:tr w:rsidR="00D65C95" w:rsidTr="00D65C95">
        <w:trPr>
          <w:trHeight w:val="494"/>
        </w:trPr>
        <w:tc>
          <w:tcPr>
            <w:tcW w:w="964" w:type="pct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DD9C3" w:themeFill="background2" w:themeFillShade="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65C95" w:rsidRDefault="00D65C95" w:rsidP="001B15C7">
            <w:pPr>
              <w:spacing w:line="280" w:lineRule="exact"/>
              <w:jc w:val="center"/>
            </w:pPr>
          </w:p>
        </w:tc>
        <w:tc>
          <w:tcPr>
            <w:tcW w:w="403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65C95" w:rsidRDefault="00D65C95" w:rsidP="00D041FF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기능</w:t>
            </w:r>
          </w:p>
          <w:p w:rsidR="00D65C95" w:rsidRDefault="00D65C95" w:rsidP="00D65C95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지갑 주소 제거</w:t>
            </w:r>
          </w:p>
        </w:tc>
      </w:tr>
    </w:tbl>
    <w:p w:rsidR="00D65C95" w:rsidRDefault="00D65C95">
      <w:r>
        <w:br w:type="page"/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1782"/>
        <w:gridCol w:w="7460"/>
      </w:tblGrid>
      <w:tr w:rsidR="00DA2A17" w:rsidTr="00D65C95">
        <w:trPr>
          <w:trHeight w:val="494"/>
        </w:trPr>
        <w:tc>
          <w:tcPr>
            <w:tcW w:w="964" w:type="pct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DD9C3" w:themeFill="background2" w:themeFillShade="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A2A17" w:rsidRDefault="00D65C95" w:rsidP="001B15C7">
            <w:pPr>
              <w:spacing w:line="280" w:lineRule="exact"/>
              <w:jc w:val="center"/>
            </w:pPr>
            <w:r>
              <w:rPr>
                <w:rFonts w:hint="eastAsia"/>
              </w:rPr>
              <w:lastRenderedPageBreak/>
              <w:t>MoaWalletHelper</w:t>
            </w:r>
          </w:p>
        </w:tc>
        <w:tc>
          <w:tcPr>
            <w:tcW w:w="403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A2A17" w:rsidRDefault="00DA2A17" w:rsidP="00DA2A17">
            <w:pPr>
              <w:spacing w:line="280" w:lineRule="exact"/>
            </w:pPr>
            <w:r>
              <w:rPr>
                <w:rFonts w:hint="eastAsia"/>
              </w:rPr>
              <w:t>byte[] hexStringToByteArray(String target)</w:t>
            </w:r>
          </w:p>
        </w:tc>
      </w:tr>
      <w:tr w:rsidR="00DA2A17" w:rsidTr="00D65C95">
        <w:trPr>
          <w:trHeight w:val="494"/>
        </w:trPr>
        <w:tc>
          <w:tcPr>
            <w:tcW w:w="964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DD9C3" w:themeFill="background2" w:themeFillShade="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A2A17" w:rsidRDefault="00DA2A17" w:rsidP="001B15C7">
            <w:pPr>
              <w:spacing w:line="280" w:lineRule="exact"/>
              <w:jc w:val="center"/>
            </w:pPr>
          </w:p>
        </w:tc>
        <w:tc>
          <w:tcPr>
            <w:tcW w:w="403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A2A17" w:rsidRDefault="00DA2A17" w:rsidP="00D041FF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DA2A17" w:rsidRDefault="00DA2A17" w:rsidP="00DA2A17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Hex String을 Byte Array로 변환</w:t>
            </w:r>
          </w:p>
          <w:p w:rsidR="00DA2A17" w:rsidRDefault="00DA2A17" w:rsidP="00D041FF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Parameter</w:t>
            </w:r>
          </w:p>
          <w:p w:rsidR="00DA2A17" w:rsidRDefault="00DA2A17" w:rsidP="00DA2A17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String target</w:t>
            </w:r>
          </w:p>
          <w:p w:rsidR="00DA2A17" w:rsidRDefault="00DA2A17" w:rsidP="00DA2A17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Byte Array로 변환할 Hex String</w:t>
            </w:r>
          </w:p>
          <w:p w:rsidR="00DA2A17" w:rsidRDefault="00DA2A17" w:rsidP="00D041FF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Return (byte[])</w:t>
            </w:r>
          </w:p>
          <w:p w:rsidR="00DA2A17" w:rsidRDefault="00DA2A17" w:rsidP="00DA2A17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변환된 Byte Array</w:t>
            </w:r>
          </w:p>
        </w:tc>
      </w:tr>
      <w:tr w:rsidR="00DA2A17" w:rsidTr="00D65C95">
        <w:trPr>
          <w:trHeight w:val="494"/>
        </w:trPr>
        <w:tc>
          <w:tcPr>
            <w:tcW w:w="964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DD9C3" w:themeFill="background2" w:themeFillShade="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A2A17" w:rsidRDefault="00DA2A17" w:rsidP="001B15C7">
            <w:pPr>
              <w:spacing w:line="280" w:lineRule="exact"/>
              <w:jc w:val="center"/>
            </w:pPr>
          </w:p>
        </w:tc>
        <w:tc>
          <w:tcPr>
            <w:tcW w:w="403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A2A17" w:rsidRDefault="00DA2A17" w:rsidP="00DA2A17">
            <w:pPr>
              <w:spacing w:line="280" w:lineRule="exact"/>
            </w:pPr>
            <w:r>
              <w:rPr>
                <w:rFonts w:hint="eastAsia"/>
              </w:rPr>
              <w:t>String byteArrayToHexString(byte[] target)</w:t>
            </w:r>
          </w:p>
        </w:tc>
      </w:tr>
      <w:tr w:rsidR="00DA2A17" w:rsidTr="00596939">
        <w:trPr>
          <w:trHeight w:val="494"/>
        </w:trPr>
        <w:tc>
          <w:tcPr>
            <w:tcW w:w="964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DD9C3" w:themeFill="background2" w:themeFillShade="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A2A17" w:rsidRDefault="00DA2A17" w:rsidP="001B15C7">
            <w:pPr>
              <w:spacing w:line="280" w:lineRule="exact"/>
              <w:jc w:val="center"/>
            </w:pPr>
          </w:p>
        </w:tc>
        <w:tc>
          <w:tcPr>
            <w:tcW w:w="403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A2A17" w:rsidRDefault="00DA2A17" w:rsidP="00D041FF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DA2A17" w:rsidRDefault="00DA2A17" w:rsidP="00DA2A17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Byte Array를 Hex String으로 변환</w:t>
            </w:r>
          </w:p>
          <w:p w:rsidR="00DA2A17" w:rsidRDefault="00DA2A17" w:rsidP="00D041FF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Parameter</w:t>
            </w:r>
          </w:p>
          <w:p w:rsidR="00DA2A17" w:rsidRDefault="00DA2A17" w:rsidP="00DA2A17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byte[] target</w:t>
            </w:r>
          </w:p>
          <w:p w:rsidR="00DA2A17" w:rsidRDefault="00DA2A17" w:rsidP="00DA2A17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Hex String로 변환할 Byte Array</w:t>
            </w:r>
          </w:p>
          <w:p w:rsidR="00DA2A17" w:rsidRDefault="00DA2A17" w:rsidP="00D041FF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Return (String)</w:t>
            </w:r>
          </w:p>
          <w:p w:rsidR="00DA2A17" w:rsidRDefault="00DA2A17" w:rsidP="00DA2A17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변환된 Hex String</w:t>
            </w:r>
          </w:p>
        </w:tc>
      </w:tr>
    </w:tbl>
    <w:p w:rsidR="00D041FF" w:rsidRDefault="00D041FF">
      <w:pPr>
        <w:widowControl/>
        <w:wordWrap/>
        <w:autoSpaceDE/>
        <w:autoSpaceDN/>
        <w:jc w:val="left"/>
      </w:pPr>
      <w:r>
        <w:br w:type="page"/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1667"/>
        <w:gridCol w:w="7575"/>
      </w:tblGrid>
      <w:tr w:rsidR="000D7B91" w:rsidTr="003803A2">
        <w:trPr>
          <w:cantSplit/>
          <w:trHeight w:val="493"/>
        </w:trPr>
        <w:tc>
          <w:tcPr>
            <w:tcW w:w="902" w:type="pct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B91" w:rsidRDefault="000D7B91" w:rsidP="000D7B91">
            <w:pPr>
              <w:spacing w:line="280" w:lineRule="exact"/>
              <w:jc w:val="center"/>
            </w:pPr>
            <w:r>
              <w:lastRenderedPageBreak/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 w:rsidRPr="00304A20">
              <w:rPr>
                <w:rFonts w:hint="eastAsia"/>
              </w:rPr>
              <w:t>Wallet</w:t>
            </w:r>
            <w:r>
              <w:br/>
            </w:r>
          </w:p>
          <w:p w:rsidR="000D7B91" w:rsidRDefault="000D7B91" w:rsidP="000D7B91">
            <w:pPr>
              <w:spacing w:line="280" w:lineRule="exact"/>
              <w:jc w:val="center"/>
            </w:pPr>
            <w:r>
              <w:rPr>
                <w:rFonts w:hint="eastAsia"/>
              </w:rPr>
              <w:t>(JS 라이브러리 사용으로 Deprecated 처리)</w:t>
            </w:r>
          </w:p>
        </w:tc>
        <w:tc>
          <w:tcPr>
            <w:tcW w:w="4098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B91" w:rsidRPr="000D7B91" w:rsidRDefault="000D7B91" w:rsidP="000D7B91">
            <w:pPr>
              <w:spacing w:line="280" w:lineRule="exact"/>
              <w:rPr>
                <w:strike/>
              </w:rPr>
            </w:pPr>
            <w:r w:rsidRPr="000D7B91">
              <w:rPr>
                <w:rFonts w:hint="eastAsia"/>
                <w:strike/>
              </w:rPr>
              <w:t>void generateInfo(String password)</w:t>
            </w:r>
          </w:p>
        </w:tc>
      </w:tr>
      <w:tr w:rsidR="000D7B91" w:rsidTr="00B63F74">
        <w:trPr>
          <w:cantSplit/>
          <w:trHeight w:val="1134"/>
        </w:trPr>
        <w:tc>
          <w:tcPr>
            <w:tcW w:w="902" w:type="pct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textDirection w:val="tbRlV"/>
            <w:vAlign w:val="center"/>
            <w:hideMark/>
          </w:tcPr>
          <w:p w:rsidR="000D7B91" w:rsidRDefault="000D7B91" w:rsidP="000D7B91">
            <w:pPr>
              <w:spacing w:line="280" w:lineRule="exact"/>
              <w:jc w:val="center"/>
            </w:pPr>
          </w:p>
        </w:tc>
        <w:tc>
          <w:tcPr>
            <w:tcW w:w="4098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B91" w:rsidRPr="000D7B91" w:rsidRDefault="000D7B91" w:rsidP="000D7B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0D7B91">
              <w:rPr>
                <w:rFonts w:hint="eastAsia"/>
                <w:strike/>
              </w:rPr>
              <w:t>기능</w:t>
            </w:r>
          </w:p>
          <w:p w:rsidR="000D7B91" w:rsidRPr="000D7B91" w:rsidRDefault="000D7B91" w:rsidP="000D7B91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0D7B91">
              <w:rPr>
                <w:rFonts w:hint="eastAsia"/>
                <w:strike/>
              </w:rPr>
              <w:t>지갑 정보 생성</w:t>
            </w:r>
          </w:p>
          <w:p w:rsidR="000D7B91" w:rsidRPr="000D7B91" w:rsidRDefault="000D7B91" w:rsidP="000D7B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0D7B91">
              <w:rPr>
                <w:rFonts w:hint="eastAsia"/>
                <w:strike/>
              </w:rPr>
              <w:t>Parameter</w:t>
            </w:r>
          </w:p>
          <w:p w:rsidR="000D7B91" w:rsidRPr="000D7B91" w:rsidRDefault="000D7B91" w:rsidP="000D7B91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0D7B91">
              <w:rPr>
                <w:rFonts w:hint="eastAsia"/>
                <w:strike/>
              </w:rPr>
              <w:t>String password</w:t>
            </w:r>
          </w:p>
          <w:p w:rsidR="000D7B91" w:rsidRPr="000D7B91" w:rsidRDefault="000D7B91" w:rsidP="000D7B91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0D7B91">
              <w:rPr>
                <w:rFonts w:hint="eastAsia"/>
                <w:strike/>
              </w:rPr>
              <w:t>개인키를 암호화하기 위한 Password</w:t>
            </w:r>
          </w:p>
        </w:tc>
      </w:tr>
      <w:tr w:rsidR="000D7B91" w:rsidTr="00B63F74">
        <w:trPr>
          <w:cantSplit/>
          <w:trHeight w:val="493"/>
        </w:trPr>
        <w:tc>
          <w:tcPr>
            <w:tcW w:w="902" w:type="pct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B91" w:rsidRDefault="000D7B91" w:rsidP="000D7B91">
            <w:pPr>
              <w:spacing w:line="280" w:lineRule="exact"/>
              <w:jc w:val="center"/>
            </w:pPr>
          </w:p>
        </w:tc>
        <w:tc>
          <w:tcPr>
            <w:tcW w:w="4098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B91" w:rsidRPr="000D7B91" w:rsidRDefault="000D7B91" w:rsidP="000D7B91">
            <w:pPr>
              <w:spacing w:line="280" w:lineRule="exact"/>
              <w:rPr>
                <w:strike/>
              </w:rPr>
            </w:pPr>
            <w:r w:rsidRPr="000D7B91">
              <w:rPr>
                <w:rFonts w:hint="eastAsia"/>
                <w:strike/>
              </w:rPr>
              <w:t>byte[] generateSignedTransactionData(String transaction, String password)</w:t>
            </w:r>
          </w:p>
        </w:tc>
      </w:tr>
      <w:tr w:rsidR="000D7B91" w:rsidTr="00B63F74">
        <w:trPr>
          <w:cantSplit/>
          <w:trHeight w:val="493"/>
        </w:trPr>
        <w:tc>
          <w:tcPr>
            <w:tcW w:w="902" w:type="pct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textDirection w:val="tbRlV"/>
            <w:vAlign w:val="center"/>
            <w:hideMark/>
          </w:tcPr>
          <w:p w:rsidR="000D7B91" w:rsidRDefault="000D7B91" w:rsidP="000D7B91">
            <w:pPr>
              <w:spacing w:line="280" w:lineRule="exact"/>
              <w:jc w:val="center"/>
            </w:pPr>
          </w:p>
        </w:tc>
        <w:tc>
          <w:tcPr>
            <w:tcW w:w="4098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B91" w:rsidRPr="000D7B91" w:rsidRDefault="000D7B91" w:rsidP="000D7B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0D7B91">
              <w:rPr>
                <w:rFonts w:hint="eastAsia"/>
                <w:strike/>
              </w:rPr>
              <w:t>기능</w:t>
            </w:r>
          </w:p>
          <w:p w:rsidR="000D7B91" w:rsidRPr="000D7B91" w:rsidRDefault="000D7B91" w:rsidP="000D7B91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0D7B91">
              <w:rPr>
                <w:rFonts w:hint="eastAsia"/>
                <w:strike/>
              </w:rPr>
              <w:t>트랜젝션 서명 데이터 생성 및 조회</w:t>
            </w:r>
          </w:p>
          <w:p w:rsidR="000D7B91" w:rsidRPr="000D7B91" w:rsidRDefault="000D7B91" w:rsidP="000D7B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0D7B91">
              <w:rPr>
                <w:rFonts w:hint="eastAsia"/>
                <w:strike/>
              </w:rPr>
              <w:t>Parameter</w:t>
            </w:r>
          </w:p>
          <w:p w:rsidR="000D7B91" w:rsidRPr="000D7B91" w:rsidRDefault="000D7B91" w:rsidP="000D7B91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0D7B91">
              <w:rPr>
                <w:rFonts w:hint="eastAsia"/>
                <w:strike/>
              </w:rPr>
              <w:t>String transaction</w:t>
            </w:r>
          </w:p>
          <w:p w:rsidR="000D7B91" w:rsidRPr="000D7B91" w:rsidRDefault="000D7B91" w:rsidP="000D7B91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0D7B91">
              <w:rPr>
                <w:rFonts w:hint="eastAsia"/>
                <w:strike/>
              </w:rPr>
              <w:t>서명할 트랜젝션 데이터</w:t>
            </w:r>
          </w:p>
          <w:p w:rsidR="000D7B91" w:rsidRPr="000D7B91" w:rsidRDefault="000D7B91" w:rsidP="000D7B91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0D7B91">
              <w:rPr>
                <w:rFonts w:hint="eastAsia"/>
                <w:strike/>
              </w:rPr>
              <w:t>String password</w:t>
            </w:r>
          </w:p>
          <w:p w:rsidR="000D7B91" w:rsidRPr="000D7B91" w:rsidRDefault="000D7B91" w:rsidP="000D7B91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0D7B91">
              <w:rPr>
                <w:rFonts w:hint="eastAsia"/>
                <w:strike/>
              </w:rPr>
              <w:t>개인키 복호화에 필요한 Password 데이터</w:t>
            </w:r>
          </w:p>
          <w:p w:rsidR="000D7B91" w:rsidRPr="000D7B91" w:rsidRDefault="000D7B91" w:rsidP="000D7B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0D7B91">
              <w:rPr>
                <w:rFonts w:hint="eastAsia"/>
                <w:strike/>
              </w:rPr>
              <w:t>Return (byte[])</w:t>
            </w:r>
          </w:p>
          <w:p w:rsidR="000D7B91" w:rsidRPr="000D7B91" w:rsidRDefault="000D7B91" w:rsidP="000D7B91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0D7B91">
              <w:rPr>
                <w:rFonts w:hint="eastAsia"/>
                <w:strike/>
              </w:rPr>
              <w:t>서명된 트랜젝션 데이터</w:t>
            </w:r>
          </w:p>
        </w:tc>
      </w:tr>
      <w:tr w:rsidR="000D7B91" w:rsidTr="00B63F74">
        <w:trPr>
          <w:cantSplit/>
          <w:trHeight w:val="493"/>
        </w:trPr>
        <w:tc>
          <w:tcPr>
            <w:tcW w:w="902" w:type="pct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textDirection w:val="tbRlV"/>
            <w:vAlign w:val="center"/>
            <w:hideMark/>
          </w:tcPr>
          <w:p w:rsidR="000D7B91" w:rsidRDefault="000D7B91" w:rsidP="000D7B91">
            <w:pPr>
              <w:spacing w:line="280" w:lineRule="exact"/>
              <w:jc w:val="center"/>
            </w:pPr>
          </w:p>
        </w:tc>
        <w:tc>
          <w:tcPr>
            <w:tcW w:w="4098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B91" w:rsidRPr="000D7B91" w:rsidRDefault="000D7B91" w:rsidP="000D7B91">
            <w:pPr>
              <w:spacing w:line="280" w:lineRule="exact"/>
              <w:rPr>
                <w:strike/>
              </w:rPr>
            </w:pPr>
            <w:r w:rsidRPr="000D7B91">
              <w:rPr>
                <w:rFonts w:hint="eastAsia"/>
                <w:strike/>
              </w:rPr>
              <w:t>boolean verifySignedData(String plainText, byte[] signedData)</w:t>
            </w:r>
          </w:p>
        </w:tc>
      </w:tr>
      <w:tr w:rsidR="000D7B91" w:rsidTr="00B63F74">
        <w:trPr>
          <w:cantSplit/>
          <w:trHeight w:val="493"/>
        </w:trPr>
        <w:tc>
          <w:tcPr>
            <w:tcW w:w="902" w:type="pct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textDirection w:val="tbRlV"/>
            <w:vAlign w:val="center"/>
            <w:hideMark/>
          </w:tcPr>
          <w:p w:rsidR="000D7B91" w:rsidRDefault="000D7B91" w:rsidP="000D7B91">
            <w:pPr>
              <w:spacing w:line="280" w:lineRule="exact"/>
              <w:jc w:val="center"/>
            </w:pPr>
          </w:p>
        </w:tc>
        <w:tc>
          <w:tcPr>
            <w:tcW w:w="4098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B91" w:rsidRPr="000D7B91" w:rsidRDefault="000D7B91" w:rsidP="000D7B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0D7B91">
              <w:rPr>
                <w:rFonts w:hint="eastAsia"/>
                <w:strike/>
              </w:rPr>
              <w:t>기능</w:t>
            </w:r>
          </w:p>
          <w:p w:rsidR="000D7B91" w:rsidRPr="000D7B91" w:rsidRDefault="000D7B91" w:rsidP="000D7B91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0D7B91">
              <w:rPr>
                <w:rFonts w:hint="eastAsia"/>
                <w:strike/>
              </w:rPr>
              <w:t>생성된 서명 검증</w:t>
            </w:r>
          </w:p>
          <w:p w:rsidR="000D7B91" w:rsidRPr="000D7B91" w:rsidRDefault="000D7B91" w:rsidP="000D7B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0D7B91">
              <w:rPr>
                <w:rFonts w:hint="eastAsia"/>
                <w:strike/>
              </w:rPr>
              <w:t>Parameter</w:t>
            </w:r>
          </w:p>
          <w:p w:rsidR="000D7B91" w:rsidRPr="000D7B91" w:rsidRDefault="000D7B91" w:rsidP="000D7B91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0D7B91">
              <w:rPr>
                <w:rFonts w:hint="eastAsia"/>
                <w:strike/>
              </w:rPr>
              <w:t>String plainText</w:t>
            </w:r>
          </w:p>
          <w:p w:rsidR="000D7B91" w:rsidRPr="000D7B91" w:rsidRDefault="000D7B91" w:rsidP="000D7B91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0D7B91">
              <w:rPr>
                <w:rFonts w:hint="eastAsia"/>
                <w:strike/>
              </w:rPr>
              <w:t>서명을 생성할 때 사용된 데이터</w:t>
            </w:r>
          </w:p>
          <w:p w:rsidR="000D7B91" w:rsidRPr="000D7B91" w:rsidRDefault="000D7B91" w:rsidP="000D7B91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0D7B91">
              <w:rPr>
                <w:rFonts w:hint="eastAsia"/>
                <w:strike/>
              </w:rPr>
              <w:t>String signedData</w:t>
            </w:r>
          </w:p>
          <w:p w:rsidR="000D7B91" w:rsidRPr="000D7B91" w:rsidRDefault="000D7B91" w:rsidP="000D7B91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0D7B91">
              <w:rPr>
                <w:rFonts w:hint="eastAsia"/>
                <w:strike/>
              </w:rPr>
              <w:t>Base58로 인코딩 된 서명값</w:t>
            </w:r>
          </w:p>
          <w:p w:rsidR="000D7B91" w:rsidRPr="000D7B91" w:rsidRDefault="000D7B91" w:rsidP="000D7B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0D7B91">
              <w:rPr>
                <w:rFonts w:hint="eastAsia"/>
                <w:strike/>
              </w:rPr>
              <w:t>Return (boolean)</w:t>
            </w:r>
          </w:p>
          <w:p w:rsidR="000D7B91" w:rsidRPr="000D7B91" w:rsidRDefault="000D7B91" w:rsidP="000D7B91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0D7B91">
              <w:rPr>
                <w:rFonts w:hint="eastAsia"/>
                <w:strike/>
              </w:rPr>
              <w:t xml:space="preserve">서명 유효성 여부 </w:t>
            </w:r>
          </w:p>
        </w:tc>
      </w:tr>
      <w:tr w:rsidR="000D7B91" w:rsidTr="00B63F74">
        <w:trPr>
          <w:cantSplit/>
          <w:trHeight w:val="493"/>
        </w:trPr>
        <w:tc>
          <w:tcPr>
            <w:tcW w:w="902" w:type="pct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textDirection w:val="tbRlV"/>
            <w:vAlign w:val="center"/>
            <w:hideMark/>
          </w:tcPr>
          <w:p w:rsidR="000D7B91" w:rsidRDefault="000D7B91" w:rsidP="000D7B91">
            <w:pPr>
              <w:spacing w:line="280" w:lineRule="exact"/>
              <w:jc w:val="center"/>
            </w:pPr>
          </w:p>
        </w:tc>
        <w:tc>
          <w:tcPr>
            <w:tcW w:w="4098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B91" w:rsidRPr="000D7B91" w:rsidRDefault="000D7B91" w:rsidP="000D7B91">
            <w:pPr>
              <w:spacing w:line="280" w:lineRule="exact"/>
              <w:rPr>
                <w:strike/>
              </w:rPr>
            </w:pPr>
            <w:r w:rsidRPr="000D7B91">
              <w:rPr>
                <w:rFonts w:hint="eastAsia"/>
                <w:strike/>
              </w:rPr>
              <w:t>PublicKey getPublicKey()</w:t>
            </w:r>
          </w:p>
        </w:tc>
      </w:tr>
      <w:tr w:rsidR="000D7B91" w:rsidTr="00B63F74">
        <w:trPr>
          <w:cantSplit/>
          <w:trHeight w:val="493"/>
        </w:trPr>
        <w:tc>
          <w:tcPr>
            <w:tcW w:w="902" w:type="pct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textDirection w:val="tbRlV"/>
            <w:vAlign w:val="center"/>
            <w:hideMark/>
          </w:tcPr>
          <w:p w:rsidR="000D7B91" w:rsidRDefault="000D7B91" w:rsidP="000D7B91">
            <w:pPr>
              <w:spacing w:line="280" w:lineRule="exact"/>
              <w:jc w:val="center"/>
            </w:pPr>
          </w:p>
        </w:tc>
        <w:tc>
          <w:tcPr>
            <w:tcW w:w="4098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B91" w:rsidRPr="000D7B91" w:rsidRDefault="000D7B91" w:rsidP="000D7B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0D7B91">
              <w:rPr>
                <w:rFonts w:hint="eastAsia"/>
                <w:strike/>
              </w:rPr>
              <w:t>기능</w:t>
            </w:r>
          </w:p>
          <w:p w:rsidR="000D7B91" w:rsidRPr="000D7B91" w:rsidRDefault="000D7B91" w:rsidP="000D7B91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0D7B91">
              <w:rPr>
                <w:rFonts w:hint="eastAsia"/>
                <w:strike/>
              </w:rPr>
              <w:t>서명된 트랜젝션을 검증하기 위한 공개키 조회</w:t>
            </w:r>
          </w:p>
          <w:p w:rsidR="000D7B91" w:rsidRPr="000D7B91" w:rsidRDefault="000D7B91" w:rsidP="000D7B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0D7B91">
              <w:rPr>
                <w:rFonts w:hint="eastAsia"/>
                <w:strike/>
              </w:rPr>
              <w:t>Return (PublicKey)</w:t>
            </w:r>
          </w:p>
          <w:p w:rsidR="000D7B91" w:rsidRPr="000D7B91" w:rsidRDefault="000D7B91" w:rsidP="000D7B91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0D7B91">
              <w:rPr>
                <w:rFonts w:hint="eastAsia"/>
                <w:strike/>
              </w:rPr>
              <w:t>서명된 트랜젝션을 검증하기 위한 공개키</w:t>
            </w:r>
          </w:p>
        </w:tc>
      </w:tr>
      <w:tr w:rsidR="000D7B91" w:rsidTr="00B63F74">
        <w:trPr>
          <w:cantSplit/>
          <w:trHeight w:val="493"/>
        </w:trPr>
        <w:tc>
          <w:tcPr>
            <w:tcW w:w="902" w:type="pct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textDirection w:val="tbRlV"/>
            <w:vAlign w:val="center"/>
            <w:hideMark/>
          </w:tcPr>
          <w:p w:rsidR="000D7B91" w:rsidRDefault="000D7B91" w:rsidP="000D7B91">
            <w:pPr>
              <w:spacing w:line="280" w:lineRule="exact"/>
              <w:jc w:val="center"/>
            </w:pPr>
          </w:p>
        </w:tc>
        <w:tc>
          <w:tcPr>
            <w:tcW w:w="4098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B91" w:rsidRPr="000D7B91" w:rsidRDefault="000D7B91" w:rsidP="000D7B91">
            <w:pPr>
              <w:spacing w:line="280" w:lineRule="exact"/>
              <w:rPr>
                <w:strike/>
              </w:rPr>
            </w:pPr>
            <w:r w:rsidRPr="000D7B91">
              <w:rPr>
                <w:rFonts w:hint="eastAsia"/>
                <w:strike/>
              </w:rPr>
              <w:t>byte[][] generateKeyPair()</w:t>
            </w:r>
          </w:p>
        </w:tc>
      </w:tr>
      <w:tr w:rsidR="000D7B91" w:rsidTr="00B63F74">
        <w:trPr>
          <w:cantSplit/>
          <w:trHeight w:val="493"/>
        </w:trPr>
        <w:tc>
          <w:tcPr>
            <w:tcW w:w="902" w:type="pct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textDirection w:val="tbRlV"/>
            <w:vAlign w:val="center"/>
            <w:hideMark/>
          </w:tcPr>
          <w:p w:rsidR="000D7B91" w:rsidRDefault="000D7B91" w:rsidP="000D7B91">
            <w:pPr>
              <w:spacing w:line="280" w:lineRule="exact"/>
              <w:jc w:val="center"/>
            </w:pPr>
          </w:p>
        </w:tc>
        <w:tc>
          <w:tcPr>
            <w:tcW w:w="4098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B91" w:rsidRPr="000D7B91" w:rsidRDefault="000D7B91" w:rsidP="000D7B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0D7B91">
              <w:rPr>
                <w:rFonts w:hint="eastAsia"/>
                <w:strike/>
              </w:rPr>
              <w:t>기능</w:t>
            </w:r>
          </w:p>
          <w:p w:rsidR="000D7B91" w:rsidRPr="000D7B91" w:rsidRDefault="000D7B91" w:rsidP="000D7B91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0D7B91">
              <w:rPr>
                <w:rFonts w:hint="eastAsia"/>
                <w:strike/>
              </w:rPr>
              <w:t>지갑 주소 생성에 필요한 키 쌍 생성 (EC)</w:t>
            </w:r>
          </w:p>
          <w:p w:rsidR="000D7B91" w:rsidRPr="000D7B91" w:rsidRDefault="000D7B91" w:rsidP="000D7B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0D7B91">
              <w:rPr>
                <w:rFonts w:hint="eastAsia"/>
                <w:strike/>
              </w:rPr>
              <w:t>Return (byte[][])</w:t>
            </w:r>
          </w:p>
          <w:p w:rsidR="000D7B91" w:rsidRPr="000D7B91" w:rsidRDefault="000D7B91" w:rsidP="000D7B91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0D7B91">
              <w:rPr>
                <w:rFonts w:hint="eastAsia"/>
                <w:strike/>
              </w:rPr>
              <w:t>키 쌍 (개인키, 공개키)</w:t>
            </w:r>
          </w:p>
        </w:tc>
      </w:tr>
    </w:tbl>
    <w:p w:rsidR="00B63F74" w:rsidRDefault="00B63F74">
      <w:r>
        <w:br w:type="page"/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1667"/>
        <w:gridCol w:w="7575"/>
      </w:tblGrid>
      <w:tr w:rsidR="00B63F74" w:rsidTr="004936F1">
        <w:trPr>
          <w:cantSplit/>
          <w:trHeight w:val="493"/>
        </w:trPr>
        <w:tc>
          <w:tcPr>
            <w:tcW w:w="902" w:type="pct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63F74" w:rsidRDefault="00B63F74" w:rsidP="00B63F74">
            <w:pPr>
              <w:spacing w:line="280" w:lineRule="exact"/>
              <w:jc w:val="center"/>
            </w:pPr>
            <w:r w:rsidRPr="00304A20">
              <w:rPr>
                <w:rFonts w:hint="eastAsia"/>
              </w:rPr>
              <w:lastRenderedPageBreak/>
              <w:t>Wallet</w:t>
            </w:r>
            <w:r>
              <w:br/>
            </w:r>
          </w:p>
          <w:p w:rsidR="00B63F74" w:rsidRDefault="00B63F74" w:rsidP="00B63F74">
            <w:pPr>
              <w:spacing w:line="280" w:lineRule="exact"/>
              <w:jc w:val="center"/>
            </w:pPr>
            <w:r>
              <w:rPr>
                <w:rFonts w:hint="eastAsia"/>
              </w:rPr>
              <w:t>(JS 라이브러리 사용으로 Deprecated 처리)</w:t>
            </w:r>
          </w:p>
        </w:tc>
        <w:tc>
          <w:tcPr>
            <w:tcW w:w="4098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63F74" w:rsidRPr="00B63F74" w:rsidRDefault="00B63F74" w:rsidP="000B20A8">
            <w:pPr>
              <w:spacing w:line="280" w:lineRule="exact"/>
              <w:rPr>
                <w:strike/>
              </w:rPr>
            </w:pPr>
            <w:r w:rsidRPr="00B63F74">
              <w:rPr>
                <w:rFonts w:hint="eastAsia"/>
                <w:strike/>
              </w:rPr>
              <w:t>void verifySignedDataJS(String plainText, byte[] signedData)</w:t>
            </w:r>
          </w:p>
        </w:tc>
      </w:tr>
      <w:tr w:rsidR="00B63F74" w:rsidTr="004936F1">
        <w:trPr>
          <w:cantSplit/>
          <w:trHeight w:val="493"/>
        </w:trPr>
        <w:tc>
          <w:tcPr>
            <w:tcW w:w="902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textDirection w:val="tbRlV"/>
            <w:vAlign w:val="center"/>
            <w:hideMark/>
          </w:tcPr>
          <w:p w:rsidR="00B63F74" w:rsidRDefault="00B63F74" w:rsidP="000D7B91">
            <w:pPr>
              <w:spacing w:line="280" w:lineRule="exact"/>
              <w:jc w:val="center"/>
            </w:pPr>
          </w:p>
        </w:tc>
        <w:tc>
          <w:tcPr>
            <w:tcW w:w="4098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63F74" w:rsidRPr="00B63F74" w:rsidRDefault="00B63F74" w:rsidP="000B20A8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B63F74">
              <w:rPr>
                <w:rFonts w:hint="eastAsia"/>
                <w:strike/>
              </w:rPr>
              <w:t>기능</w:t>
            </w:r>
          </w:p>
          <w:p w:rsidR="00B63F74" w:rsidRPr="00B63F74" w:rsidRDefault="00B63F74" w:rsidP="000B20A8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B63F74">
              <w:rPr>
                <w:rFonts w:hint="eastAsia"/>
                <w:strike/>
              </w:rPr>
              <w:t>JS 라이브러리를 사용하여 생성된 서명 검증</w:t>
            </w:r>
          </w:p>
          <w:p w:rsidR="00B63F74" w:rsidRPr="00B63F74" w:rsidRDefault="00B63F74" w:rsidP="000B20A8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B63F74">
              <w:rPr>
                <w:rFonts w:hint="eastAsia"/>
                <w:strike/>
              </w:rPr>
              <w:t>Parameter</w:t>
            </w:r>
          </w:p>
          <w:p w:rsidR="00B63F74" w:rsidRPr="00B63F74" w:rsidRDefault="00B63F74" w:rsidP="000B20A8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B63F74">
              <w:rPr>
                <w:rFonts w:hint="eastAsia"/>
                <w:strike/>
              </w:rPr>
              <w:t>String plainText</w:t>
            </w:r>
          </w:p>
          <w:p w:rsidR="00B63F74" w:rsidRPr="00B63F74" w:rsidRDefault="00B63F74" w:rsidP="000B20A8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B63F74">
              <w:rPr>
                <w:rFonts w:hint="eastAsia"/>
                <w:strike/>
              </w:rPr>
              <w:t>서명을 생성할 때 사용된 데이터</w:t>
            </w:r>
          </w:p>
          <w:p w:rsidR="00B63F74" w:rsidRPr="00B63F74" w:rsidRDefault="00B63F74" w:rsidP="000B20A8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B63F74">
              <w:rPr>
                <w:rFonts w:hint="eastAsia"/>
                <w:strike/>
              </w:rPr>
              <w:t>String signedData</w:t>
            </w:r>
          </w:p>
          <w:p w:rsidR="00B63F74" w:rsidRPr="00B63F74" w:rsidRDefault="00B63F74" w:rsidP="000B20A8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B63F74">
              <w:rPr>
                <w:rFonts w:hint="eastAsia"/>
                <w:strike/>
              </w:rPr>
              <w:t xml:space="preserve">Base58로 인코딩 된 서명값 </w:t>
            </w:r>
          </w:p>
        </w:tc>
      </w:tr>
      <w:tr w:rsidR="00B63F74" w:rsidTr="004936F1">
        <w:trPr>
          <w:cantSplit/>
          <w:trHeight w:val="493"/>
        </w:trPr>
        <w:tc>
          <w:tcPr>
            <w:tcW w:w="902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textDirection w:val="tbRlV"/>
            <w:vAlign w:val="center"/>
            <w:hideMark/>
          </w:tcPr>
          <w:p w:rsidR="00B63F74" w:rsidRDefault="00B63F74" w:rsidP="000D7B91">
            <w:pPr>
              <w:spacing w:line="280" w:lineRule="exact"/>
              <w:jc w:val="center"/>
            </w:pPr>
          </w:p>
        </w:tc>
        <w:tc>
          <w:tcPr>
            <w:tcW w:w="4098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63F74" w:rsidRPr="00B63F74" w:rsidRDefault="00B63F74" w:rsidP="000B20A8">
            <w:pPr>
              <w:spacing w:line="280" w:lineRule="exact"/>
              <w:rPr>
                <w:strike/>
              </w:rPr>
            </w:pPr>
            <w:r w:rsidRPr="00B63F74">
              <w:rPr>
                <w:rFonts w:hint="eastAsia"/>
                <w:strike/>
              </w:rPr>
              <w:t>byte[] generateSignedData(String algorithm, PrivateKey privateKey, byte[] targetData)</w:t>
            </w:r>
          </w:p>
        </w:tc>
      </w:tr>
      <w:tr w:rsidR="00B63F74" w:rsidTr="004936F1">
        <w:trPr>
          <w:cantSplit/>
          <w:trHeight w:val="493"/>
        </w:trPr>
        <w:tc>
          <w:tcPr>
            <w:tcW w:w="902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textDirection w:val="tbRlV"/>
            <w:vAlign w:val="center"/>
            <w:hideMark/>
          </w:tcPr>
          <w:p w:rsidR="00B63F74" w:rsidRDefault="00B63F74" w:rsidP="000D7B91">
            <w:pPr>
              <w:spacing w:line="280" w:lineRule="exact"/>
              <w:jc w:val="center"/>
            </w:pPr>
          </w:p>
        </w:tc>
        <w:tc>
          <w:tcPr>
            <w:tcW w:w="4098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63F74" w:rsidRPr="00B63F74" w:rsidRDefault="00B63F74" w:rsidP="000B20A8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B63F74">
              <w:rPr>
                <w:rFonts w:hint="eastAsia"/>
                <w:strike/>
              </w:rPr>
              <w:t>기능</w:t>
            </w:r>
          </w:p>
          <w:p w:rsidR="00B63F74" w:rsidRPr="00B63F74" w:rsidRDefault="00B63F74" w:rsidP="000B20A8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B63F74">
              <w:rPr>
                <w:rFonts w:hint="eastAsia"/>
                <w:strike/>
              </w:rPr>
              <w:t>서명 데이터 생성 및 조회</w:t>
            </w:r>
          </w:p>
          <w:p w:rsidR="00B63F74" w:rsidRPr="00B63F74" w:rsidRDefault="00B63F74" w:rsidP="000B20A8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B63F74">
              <w:rPr>
                <w:rFonts w:hint="eastAsia"/>
                <w:strike/>
              </w:rPr>
              <w:t>Parameter</w:t>
            </w:r>
          </w:p>
          <w:p w:rsidR="00B63F74" w:rsidRPr="00B63F74" w:rsidRDefault="00B63F74" w:rsidP="000B20A8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B63F74">
              <w:rPr>
                <w:rFonts w:hint="eastAsia"/>
                <w:strike/>
              </w:rPr>
              <w:t>String algorithm</w:t>
            </w:r>
          </w:p>
          <w:p w:rsidR="00B63F74" w:rsidRPr="00B63F74" w:rsidRDefault="00B63F74" w:rsidP="000B20A8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B63F74">
              <w:rPr>
                <w:rFonts w:hint="eastAsia"/>
                <w:strike/>
              </w:rPr>
              <w:t>서명 생성에 사용될 알고리즘</w:t>
            </w:r>
          </w:p>
          <w:p w:rsidR="00B63F74" w:rsidRPr="00B63F74" w:rsidRDefault="00B63F74" w:rsidP="000B20A8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B63F74">
              <w:rPr>
                <w:rFonts w:hint="eastAsia"/>
                <w:strike/>
              </w:rPr>
              <w:t>PrivateKey privateKey</w:t>
            </w:r>
          </w:p>
          <w:p w:rsidR="00B63F74" w:rsidRPr="00B63F74" w:rsidRDefault="00B63F74" w:rsidP="000B20A8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B63F74">
              <w:rPr>
                <w:rFonts w:hint="eastAsia"/>
                <w:strike/>
              </w:rPr>
              <w:t>서명 생성에 사용될 개인키</w:t>
            </w:r>
          </w:p>
          <w:p w:rsidR="00B63F74" w:rsidRPr="00B63F74" w:rsidRDefault="00B63F74" w:rsidP="000B20A8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B63F74">
              <w:rPr>
                <w:rFonts w:hint="eastAsia"/>
                <w:strike/>
              </w:rPr>
              <w:t>byte[] targetData</w:t>
            </w:r>
          </w:p>
          <w:p w:rsidR="00B63F74" w:rsidRPr="00B63F74" w:rsidRDefault="00B63F74" w:rsidP="000B20A8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B63F74">
              <w:rPr>
                <w:rFonts w:hint="eastAsia"/>
                <w:strike/>
              </w:rPr>
              <w:t>서명을 생성 시 필요한 기본 데이터</w:t>
            </w:r>
          </w:p>
          <w:p w:rsidR="00B63F74" w:rsidRPr="00B63F74" w:rsidRDefault="00B63F74" w:rsidP="000B20A8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B63F74">
              <w:rPr>
                <w:rFonts w:hint="eastAsia"/>
                <w:strike/>
              </w:rPr>
              <w:t>Return (byte[])</w:t>
            </w:r>
          </w:p>
          <w:p w:rsidR="00B63F74" w:rsidRPr="00B63F74" w:rsidRDefault="00B63F74" w:rsidP="000B20A8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B63F74">
              <w:rPr>
                <w:rFonts w:hint="eastAsia"/>
                <w:strike/>
              </w:rPr>
              <w:t>서명된 데이터</w:t>
            </w:r>
          </w:p>
        </w:tc>
      </w:tr>
    </w:tbl>
    <w:p w:rsidR="000D7B91" w:rsidRDefault="000D7B91" w:rsidP="000D7B91">
      <w:pPr>
        <w:widowControl/>
        <w:wordWrap/>
        <w:autoSpaceDE/>
        <w:autoSpaceDN/>
        <w:jc w:val="left"/>
      </w:pPr>
      <w:r>
        <w:br w:type="page"/>
      </w:r>
    </w:p>
    <w:tbl>
      <w:tblPr>
        <w:tblpPr w:leftFromText="142" w:rightFromText="142" w:vertAnchor="page" w:horzAnchor="margin" w:tblpY="1960"/>
        <w:tblW w:w="5000" w:type="pct"/>
        <w:tblCellMar>
          <w:left w:w="0" w:type="dxa"/>
          <w:right w:w="0" w:type="dxa"/>
        </w:tblCellMar>
        <w:tblLook w:val="04A0"/>
      </w:tblPr>
      <w:tblGrid>
        <w:gridCol w:w="970"/>
        <w:gridCol w:w="8272"/>
      </w:tblGrid>
      <w:tr w:rsidR="009005A5" w:rsidTr="00BC28DC">
        <w:trPr>
          <w:trHeight w:val="493"/>
        </w:trPr>
        <w:tc>
          <w:tcPr>
            <w:tcW w:w="525" w:type="pct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005A5" w:rsidRDefault="009005A5" w:rsidP="000D7B91">
            <w:pPr>
              <w:spacing w:line="280" w:lineRule="exact"/>
              <w:jc w:val="center"/>
            </w:pPr>
            <w:r>
              <w:rPr>
                <w:rFonts w:hint="eastAsia"/>
              </w:rPr>
              <w:lastRenderedPageBreak/>
              <w:t>Wallet</w:t>
            </w: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005A5" w:rsidRDefault="009005A5" w:rsidP="000D7B91">
            <w:pPr>
              <w:spacing w:line="280" w:lineRule="exact"/>
            </w:pPr>
            <w:r>
              <w:rPr>
                <w:rFonts w:hint="eastAsia"/>
              </w:rPr>
              <w:t>void initKeyStore()</w:t>
            </w:r>
          </w:p>
        </w:tc>
      </w:tr>
      <w:tr w:rsidR="009005A5" w:rsidTr="00BC28DC">
        <w:trPr>
          <w:trHeight w:val="519"/>
        </w:trPr>
        <w:tc>
          <w:tcPr>
            <w:tcW w:w="525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005A5" w:rsidRDefault="009005A5" w:rsidP="000D7B91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005A5" w:rsidRDefault="009005A5" w:rsidP="000D7B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9005A5" w:rsidRDefault="009005A5" w:rsidP="000D7B91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TEE 영역을 사용하는 KeyStore 초기화</w:t>
            </w:r>
          </w:p>
        </w:tc>
      </w:tr>
      <w:tr w:rsidR="009005A5" w:rsidTr="00BC28DC">
        <w:trPr>
          <w:trHeight w:val="493"/>
        </w:trPr>
        <w:tc>
          <w:tcPr>
            <w:tcW w:w="525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005A5" w:rsidRDefault="009005A5" w:rsidP="000D7B91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005A5" w:rsidRDefault="009005A5" w:rsidP="000D7B91">
            <w:pPr>
              <w:spacing w:line="280" w:lineRule="exact"/>
            </w:pPr>
            <w:r>
              <w:rPr>
                <w:rFonts w:hint="eastAsia"/>
              </w:rPr>
              <w:t>void generateKey()</w:t>
            </w:r>
          </w:p>
        </w:tc>
      </w:tr>
      <w:tr w:rsidR="009005A5" w:rsidTr="00BC28DC">
        <w:trPr>
          <w:trHeight w:val="519"/>
        </w:trPr>
        <w:tc>
          <w:tcPr>
            <w:tcW w:w="525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005A5" w:rsidRDefault="009005A5" w:rsidP="000D7B91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005A5" w:rsidRDefault="009005A5" w:rsidP="000D7B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9005A5" w:rsidRDefault="009005A5" w:rsidP="000D7B91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키 생성 (RSA)</w:t>
            </w:r>
          </w:p>
        </w:tc>
      </w:tr>
      <w:tr w:rsidR="009005A5" w:rsidTr="00BC28DC">
        <w:trPr>
          <w:trHeight w:val="493"/>
        </w:trPr>
        <w:tc>
          <w:tcPr>
            <w:tcW w:w="525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005A5" w:rsidRDefault="009005A5" w:rsidP="000D7B91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005A5" w:rsidRDefault="009005A5" w:rsidP="000D7B91">
            <w:pPr>
              <w:spacing w:line="280" w:lineRule="exact"/>
            </w:pPr>
            <w:r>
              <w:rPr>
                <w:rFonts w:hint="eastAsia"/>
              </w:rPr>
              <w:t>void setValuesInPreferences(String key, String value)</w:t>
            </w:r>
          </w:p>
        </w:tc>
      </w:tr>
      <w:tr w:rsidR="009005A5" w:rsidTr="00BC28DC">
        <w:trPr>
          <w:trHeight w:val="519"/>
        </w:trPr>
        <w:tc>
          <w:tcPr>
            <w:tcW w:w="525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005A5" w:rsidRDefault="009005A5" w:rsidP="000D7B91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005A5" w:rsidRDefault="009005A5" w:rsidP="000D7B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9005A5" w:rsidRDefault="009005A5" w:rsidP="000D7B91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데이터 저장 (SharedPreferences)</w:t>
            </w:r>
          </w:p>
          <w:p w:rsidR="009005A5" w:rsidRDefault="009005A5" w:rsidP="000D7B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Parameter</w:t>
            </w:r>
          </w:p>
          <w:p w:rsidR="009005A5" w:rsidRDefault="009005A5" w:rsidP="000D7B91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String key</w:t>
            </w:r>
          </w:p>
          <w:p w:rsidR="009005A5" w:rsidRDefault="009005A5" w:rsidP="000D7B91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값을 저장할 Key</w:t>
            </w:r>
          </w:p>
          <w:p w:rsidR="009005A5" w:rsidRDefault="009005A5" w:rsidP="000D7B91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String value</w:t>
            </w:r>
          </w:p>
          <w:p w:rsidR="009005A5" w:rsidRDefault="009005A5" w:rsidP="000D7B91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Key에 저장할 값</w:t>
            </w:r>
          </w:p>
        </w:tc>
      </w:tr>
      <w:tr w:rsidR="009005A5" w:rsidTr="00BC28DC">
        <w:trPr>
          <w:trHeight w:val="493"/>
        </w:trPr>
        <w:tc>
          <w:tcPr>
            <w:tcW w:w="525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005A5" w:rsidRDefault="009005A5" w:rsidP="000D7B91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005A5" w:rsidRDefault="009005A5" w:rsidP="000D7B91">
            <w:pPr>
              <w:spacing w:line="280" w:lineRule="exact"/>
            </w:pPr>
            <w:r>
              <w:rPr>
                <w:rFonts w:hint="eastAsia"/>
              </w:rPr>
              <w:t>void getValuesInPreferences(String key)</w:t>
            </w:r>
          </w:p>
        </w:tc>
      </w:tr>
      <w:tr w:rsidR="009005A5" w:rsidTr="00BC28DC">
        <w:trPr>
          <w:trHeight w:val="519"/>
        </w:trPr>
        <w:tc>
          <w:tcPr>
            <w:tcW w:w="525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005A5" w:rsidRDefault="009005A5" w:rsidP="000D7B91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005A5" w:rsidRDefault="009005A5" w:rsidP="000D7B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9005A5" w:rsidRDefault="009005A5" w:rsidP="000D7B91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Key에 해당하는 데이터 조회 (SharedPreferences)</w:t>
            </w:r>
          </w:p>
          <w:p w:rsidR="009005A5" w:rsidRDefault="009005A5" w:rsidP="000D7B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Parameter</w:t>
            </w:r>
          </w:p>
          <w:p w:rsidR="009005A5" w:rsidRDefault="009005A5" w:rsidP="000D7B91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String key</w:t>
            </w:r>
          </w:p>
          <w:p w:rsidR="009005A5" w:rsidRDefault="009005A5" w:rsidP="000D7B91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값을 조회할 Key</w:t>
            </w:r>
          </w:p>
          <w:p w:rsidR="009005A5" w:rsidRDefault="009005A5" w:rsidP="000D7B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Return (String)</w:t>
            </w:r>
          </w:p>
          <w:p w:rsidR="009005A5" w:rsidRDefault="009005A5" w:rsidP="000D7B91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Key에 해당하는 값</w:t>
            </w:r>
          </w:p>
        </w:tc>
      </w:tr>
      <w:tr w:rsidR="009005A5" w:rsidTr="00BC28DC">
        <w:trPr>
          <w:trHeight w:val="519"/>
        </w:trPr>
        <w:tc>
          <w:tcPr>
            <w:tcW w:w="525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005A5" w:rsidRDefault="009005A5" w:rsidP="000D7B91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005A5" w:rsidRDefault="009005A5" w:rsidP="000D7B91">
            <w:pPr>
              <w:spacing w:line="280" w:lineRule="exact"/>
            </w:pPr>
            <w:r>
              <w:rPr>
                <w:rFonts w:hint="eastAsia"/>
              </w:rPr>
              <w:t>void setWebView(WebView webView)</w:t>
            </w:r>
          </w:p>
        </w:tc>
      </w:tr>
      <w:tr w:rsidR="009005A5" w:rsidTr="00BC28DC">
        <w:trPr>
          <w:trHeight w:val="519"/>
        </w:trPr>
        <w:tc>
          <w:tcPr>
            <w:tcW w:w="525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005A5" w:rsidRDefault="009005A5" w:rsidP="000D7B91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005A5" w:rsidRDefault="009005A5" w:rsidP="000D7B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9005A5" w:rsidRDefault="009005A5" w:rsidP="000D7B91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JS 라이브러리를 사용하기 위한 WebView 설정</w:t>
            </w:r>
          </w:p>
          <w:p w:rsidR="009005A5" w:rsidRDefault="009005A5" w:rsidP="000D7B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Parameter</w:t>
            </w:r>
          </w:p>
          <w:p w:rsidR="009005A5" w:rsidRDefault="009005A5" w:rsidP="000D7B91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WebView webView</w:t>
            </w:r>
          </w:p>
          <w:p w:rsidR="009005A5" w:rsidRDefault="009005A5" w:rsidP="000D7B91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안드로이드에서 사용하는 WebView</w:t>
            </w:r>
          </w:p>
        </w:tc>
      </w:tr>
      <w:tr w:rsidR="009005A5" w:rsidTr="00BC28DC">
        <w:trPr>
          <w:trHeight w:val="519"/>
        </w:trPr>
        <w:tc>
          <w:tcPr>
            <w:tcW w:w="525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005A5" w:rsidRDefault="009005A5" w:rsidP="000D7B91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005A5" w:rsidRDefault="009005A5" w:rsidP="000B20A8">
            <w:pPr>
              <w:spacing w:line="280" w:lineRule="exact"/>
            </w:pPr>
            <w:r>
              <w:rPr>
                <w:rFonts w:hint="eastAsia"/>
              </w:rPr>
              <w:t>void setRestoreInfo(String password, String msg)</w:t>
            </w:r>
          </w:p>
        </w:tc>
      </w:tr>
      <w:tr w:rsidR="009005A5" w:rsidTr="00BC28DC">
        <w:trPr>
          <w:trHeight w:val="519"/>
        </w:trPr>
        <w:tc>
          <w:tcPr>
            <w:tcW w:w="525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005A5" w:rsidRDefault="009005A5" w:rsidP="000D7B91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005A5" w:rsidRDefault="009005A5" w:rsidP="000B20A8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9005A5" w:rsidRDefault="009005A5" w:rsidP="000B20A8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복원형 Wallet 데이터 저장</w:t>
            </w:r>
          </w:p>
          <w:p w:rsidR="009005A5" w:rsidRDefault="009005A5" w:rsidP="000B20A8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Parameter</w:t>
            </w:r>
          </w:p>
          <w:p w:rsidR="009005A5" w:rsidRDefault="009005A5" w:rsidP="000B20A8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String password</w:t>
            </w:r>
          </w:p>
          <w:p w:rsidR="009005A5" w:rsidRDefault="009005A5" w:rsidP="000B20A8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전자지갑 패스워드</w:t>
            </w:r>
          </w:p>
          <w:p w:rsidR="009005A5" w:rsidRDefault="009005A5" w:rsidP="000B20A8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String msg</w:t>
            </w:r>
          </w:p>
          <w:p w:rsidR="009005A5" w:rsidRDefault="009005A5" w:rsidP="000B20A8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복원형 지갑을 생성하기 위해 만든 메시지</w:t>
            </w:r>
          </w:p>
        </w:tc>
      </w:tr>
    </w:tbl>
    <w:p w:rsidR="000D7B91" w:rsidRDefault="000D7B91">
      <w:r>
        <w:br w:type="page"/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970"/>
        <w:gridCol w:w="8272"/>
      </w:tblGrid>
      <w:tr w:rsidR="007B08CD" w:rsidTr="007B08CD">
        <w:trPr>
          <w:trHeight w:val="519"/>
        </w:trPr>
        <w:tc>
          <w:tcPr>
            <w:tcW w:w="525" w:type="pct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B08CD" w:rsidRDefault="007B08CD" w:rsidP="000B20A8">
            <w:pPr>
              <w:spacing w:line="280" w:lineRule="exact"/>
              <w:jc w:val="center"/>
            </w:pPr>
            <w:r>
              <w:lastRenderedPageBreak/>
              <w:br w:type="page"/>
            </w:r>
            <w:r>
              <w:br w:type="page"/>
            </w:r>
            <w:r>
              <w:rPr>
                <w:rFonts w:hint="eastAsia"/>
              </w:rPr>
              <w:t>Wallet</w:t>
            </w: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B08CD" w:rsidRDefault="007B08CD" w:rsidP="000D7B91">
            <w:pPr>
              <w:spacing w:line="280" w:lineRule="exact"/>
            </w:pPr>
            <w:r>
              <w:rPr>
                <w:rFonts w:hint="eastAsia"/>
              </w:rPr>
              <w:t>void setRestoreInfo(String password, String msg)</w:t>
            </w:r>
          </w:p>
        </w:tc>
      </w:tr>
      <w:tr w:rsidR="007B08CD" w:rsidTr="007B08CD">
        <w:trPr>
          <w:trHeight w:val="519"/>
        </w:trPr>
        <w:tc>
          <w:tcPr>
            <w:tcW w:w="525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B08CD" w:rsidRDefault="007B08CD" w:rsidP="000B20A8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B08CD" w:rsidRDefault="007B08CD" w:rsidP="003844B8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7B08CD" w:rsidRDefault="007B08CD" w:rsidP="004D35D9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복원형 Wallet 데이터 저장</w:t>
            </w:r>
          </w:p>
          <w:p w:rsidR="007B08CD" w:rsidRDefault="007B08CD" w:rsidP="003844B8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Parameter</w:t>
            </w:r>
          </w:p>
          <w:p w:rsidR="007B08CD" w:rsidRDefault="007B08CD" w:rsidP="004D35D9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String password</w:t>
            </w:r>
          </w:p>
          <w:p w:rsidR="007B08CD" w:rsidRDefault="007B08CD" w:rsidP="004D35D9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전자지갑 패스워드</w:t>
            </w:r>
          </w:p>
          <w:p w:rsidR="007B08CD" w:rsidRDefault="007B08CD" w:rsidP="004D35D9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String msg</w:t>
            </w:r>
          </w:p>
          <w:p w:rsidR="007B08CD" w:rsidRDefault="007B08CD" w:rsidP="004D35D9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복원형 지갑을 생성하기 위해 만든 메시지</w:t>
            </w:r>
          </w:p>
        </w:tc>
      </w:tr>
      <w:tr w:rsidR="007B08CD" w:rsidTr="007B08CD">
        <w:trPr>
          <w:cantSplit/>
          <w:trHeight w:val="493"/>
        </w:trPr>
        <w:tc>
          <w:tcPr>
            <w:tcW w:w="525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B08CD" w:rsidRDefault="007B08CD" w:rsidP="000B20A8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B08CD" w:rsidRDefault="007B08CD" w:rsidP="000B20A8">
            <w:pPr>
              <w:spacing w:line="280" w:lineRule="exact"/>
            </w:pPr>
            <w:r>
              <w:rPr>
                <w:rFonts w:hint="eastAsia"/>
              </w:rPr>
              <w:t>byte[] hexStringToByteArray(String s)</w:t>
            </w:r>
          </w:p>
        </w:tc>
      </w:tr>
      <w:tr w:rsidR="007B08CD" w:rsidTr="007B08CD">
        <w:trPr>
          <w:cantSplit/>
          <w:trHeight w:val="493"/>
        </w:trPr>
        <w:tc>
          <w:tcPr>
            <w:tcW w:w="525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B08CD" w:rsidRDefault="007B08CD" w:rsidP="000B20A8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B08CD" w:rsidRDefault="007B08CD" w:rsidP="000B20A8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7B08CD" w:rsidRDefault="007B08CD" w:rsidP="000B20A8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Hex String을 byte 배열로 변환</w:t>
            </w:r>
          </w:p>
          <w:p w:rsidR="007B08CD" w:rsidRDefault="007B08CD" w:rsidP="000B20A8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Parameter</w:t>
            </w:r>
          </w:p>
          <w:p w:rsidR="007B08CD" w:rsidRDefault="007B08CD" w:rsidP="000B20A8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byte 배열로 변환할 Hex String</w:t>
            </w:r>
          </w:p>
          <w:p w:rsidR="007B08CD" w:rsidRDefault="007B08CD" w:rsidP="000B20A8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Return (byte[])</w:t>
            </w:r>
          </w:p>
          <w:p w:rsidR="007B08CD" w:rsidRDefault="007B08CD" w:rsidP="000B20A8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변환된 byte 배열</w:t>
            </w:r>
          </w:p>
        </w:tc>
      </w:tr>
      <w:tr w:rsidR="007B08CD" w:rsidTr="007B08CD">
        <w:trPr>
          <w:cantSplit/>
          <w:trHeight w:val="493"/>
        </w:trPr>
        <w:tc>
          <w:tcPr>
            <w:tcW w:w="525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B08CD" w:rsidRDefault="007B08CD" w:rsidP="000B20A8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B08CD" w:rsidRDefault="007B08CD" w:rsidP="000B20A8">
            <w:pPr>
              <w:spacing w:line="280" w:lineRule="exact"/>
            </w:pPr>
            <w:r>
              <w:rPr>
                <w:rFonts w:hint="eastAsia"/>
              </w:rPr>
              <w:t>String byteArrayToHexString(byte[] bytes)</w:t>
            </w:r>
          </w:p>
        </w:tc>
      </w:tr>
      <w:tr w:rsidR="007B08CD" w:rsidTr="007B08CD">
        <w:trPr>
          <w:cantSplit/>
          <w:trHeight w:val="493"/>
        </w:trPr>
        <w:tc>
          <w:tcPr>
            <w:tcW w:w="525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B08CD" w:rsidRDefault="007B08CD" w:rsidP="000B20A8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B08CD" w:rsidRDefault="007B08CD" w:rsidP="000B20A8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7B08CD" w:rsidRDefault="007B08CD" w:rsidP="000B20A8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byte 배열을 Hex String으로 변환</w:t>
            </w:r>
          </w:p>
          <w:p w:rsidR="007B08CD" w:rsidRDefault="007B08CD" w:rsidP="000B20A8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Parameter</w:t>
            </w:r>
          </w:p>
          <w:p w:rsidR="007B08CD" w:rsidRDefault="007B08CD" w:rsidP="000B20A8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Hex String으로 변환할 byte 배열</w:t>
            </w:r>
          </w:p>
          <w:p w:rsidR="007B08CD" w:rsidRDefault="007B08CD" w:rsidP="000B20A8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Return (String)</w:t>
            </w:r>
          </w:p>
          <w:p w:rsidR="007B08CD" w:rsidRDefault="007B08CD" w:rsidP="000B20A8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변환된 Hex String</w:t>
            </w:r>
          </w:p>
        </w:tc>
      </w:tr>
      <w:tr w:rsidR="007B08CD" w:rsidTr="007B08CD">
        <w:trPr>
          <w:cantSplit/>
          <w:trHeight w:val="493"/>
        </w:trPr>
        <w:tc>
          <w:tcPr>
            <w:tcW w:w="525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B08CD" w:rsidRDefault="007B08CD" w:rsidP="000B20A8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B08CD" w:rsidRDefault="007B08CD" w:rsidP="000B20A8">
            <w:pPr>
              <w:spacing w:line="280" w:lineRule="exact"/>
            </w:pPr>
            <w:r>
              <w:rPr>
                <w:rFonts w:hint="eastAsia"/>
              </w:rPr>
              <w:t>void generateInfoJS(String password)</w:t>
            </w:r>
          </w:p>
        </w:tc>
      </w:tr>
      <w:tr w:rsidR="007B08CD" w:rsidTr="007B08CD">
        <w:trPr>
          <w:cantSplit/>
          <w:trHeight w:val="493"/>
        </w:trPr>
        <w:tc>
          <w:tcPr>
            <w:tcW w:w="525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B08CD" w:rsidRDefault="007B08CD" w:rsidP="000B20A8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B08CD" w:rsidRDefault="007B08CD" w:rsidP="000B20A8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7B08CD" w:rsidRDefault="007B08CD" w:rsidP="000B20A8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JS 라이브러리를 사용하여 지갑 정보 생성</w:t>
            </w:r>
          </w:p>
          <w:p w:rsidR="007B08CD" w:rsidRDefault="007B08CD" w:rsidP="000B20A8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Parameter</w:t>
            </w:r>
          </w:p>
          <w:p w:rsidR="007B08CD" w:rsidRDefault="007B08CD" w:rsidP="000B20A8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String password</w:t>
            </w:r>
          </w:p>
          <w:p w:rsidR="007B08CD" w:rsidRDefault="007B08CD" w:rsidP="000B20A8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개인키를 암호화하기 위한 Password</w:t>
            </w:r>
          </w:p>
        </w:tc>
      </w:tr>
      <w:tr w:rsidR="007B08CD" w:rsidTr="007B08CD">
        <w:trPr>
          <w:cantSplit/>
          <w:trHeight w:val="493"/>
        </w:trPr>
        <w:tc>
          <w:tcPr>
            <w:tcW w:w="525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B08CD" w:rsidRDefault="007B08CD" w:rsidP="000B20A8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B08CD" w:rsidRDefault="007B08CD" w:rsidP="000B20A8">
            <w:pPr>
              <w:spacing w:line="280" w:lineRule="exact"/>
            </w:pPr>
            <w:r>
              <w:rPr>
                <w:rFonts w:hint="eastAsia"/>
              </w:rPr>
              <w:t>void generateSignedTransactionDataJS(String transaction, String password)</w:t>
            </w:r>
          </w:p>
        </w:tc>
      </w:tr>
      <w:tr w:rsidR="007B08CD" w:rsidTr="007B08CD">
        <w:trPr>
          <w:cantSplit/>
          <w:trHeight w:val="493"/>
        </w:trPr>
        <w:tc>
          <w:tcPr>
            <w:tcW w:w="525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B08CD" w:rsidRDefault="007B08CD" w:rsidP="000B20A8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B08CD" w:rsidRDefault="007B08CD" w:rsidP="000B20A8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7B08CD" w:rsidRDefault="007B08CD" w:rsidP="000B20A8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JS 라이브러리를 사용하여 트랜젝션 서명 및 조회</w:t>
            </w:r>
          </w:p>
          <w:p w:rsidR="007B08CD" w:rsidRDefault="007B08CD" w:rsidP="000B20A8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Parameter</w:t>
            </w:r>
          </w:p>
          <w:p w:rsidR="007B08CD" w:rsidRDefault="007B08CD" w:rsidP="000B20A8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String transaction</w:t>
            </w:r>
          </w:p>
          <w:p w:rsidR="007B08CD" w:rsidRDefault="007B08CD" w:rsidP="000B20A8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서명할 트랜젝션 데이터</w:t>
            </w:r>
          </w:p>
          <w:p w:rsidR="007B08CD" w:rsidRDefault="007B08CD" w:rsidP="000B20A8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String password</w:t>
            </w:r>
          </w:p>
          <w:p w:rsidR="007B08CD" w:rsidRDefault="007B08CD" w:rsidP="000B20A8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트랜젝션 서명에 필요한 Password</w:t>
            </w:r>
          </w:p>
        </w:tc>
      </w:tr>
      <w:tr w:rsidR="007B08CD" w:rsidTr="007B08CD">
        <w:trPr>
          <w:cantSplit/>
          <w:trHeight w:val="493"/>
        </w:trPr>
        <w:tc>
          <w:tcPr>
            <w:tcW w:w="525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B08CD" w:rsidRDefault="007B08CD" w:rsidP="000B20A8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B08CD" w:rsidRDefault="007B08CD" w:rsidP="000B20A8">
            <w:pPr>
              <w:spacing w:line="280" w:lineRule="exact"/>
            </w:pPr>
            <w:r>
              <w:rPr>
                <w:rFonts w:hint="eastAsia"/>
              </w:rPr>
              <w:t>String getPublicKeyJS()</w:t>
            </w:r>
          </w:p>
        </w:tc>
      </w:tr>
      <w:tr w:rsidR="007B08CD" w:rsidTr="007B08CD">
        <w:trPr>
          <w:cantSplit/>
          <w:trHeight w:val="493"/>
        </w:trPr>
        <w:tc>
          <w:tcPr>
            <w:tcW w:w="525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B08CD" w:rsidRDefault="007B08CD" w:rsidP="000B20A8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B08CD" w:rsidRDefault="007B08CD" w:rsidP="000B20A8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7B08CD" w:rsidRDefault="007B08CD" w:rsidP="000B20A8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JS 라이브러리를 사용하여 지갑 주소 생성에 사용된 공개키 조회</w:t>
            </w:r>
          </w:p>
          <w:p w:rsidR="007B08CD" w:rsidRDefault="007B08CD" w:rsidP="000B20A8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Return (String)</w:t>
            </w:r>
          </w:p>
          <w:p w:rsidR="007B08CD" w:rsidRDefault="007B08CD" w:rsidP="000B20A8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JS 라이브러리를 사용하여 지갑 주소 생성에 사용된 공개키 (Hex &gt; String)</w:t>
            </w:r>
          </w:p>
        </w:tc>
      </w:tr>
      <w:tr w:rsidR="007B08CD" w:rsidTr="007B08CD">
        <w:trPr>
          <w:cantSplit/>
          <w:trHeight w:val="493"/>
        </w:trPr>
        <w:tc>
          <w:tcPr>
            <w:tcW w:w="525" w:type="pct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B08CD" w:rsidRDefault="007B08CD" w:rsidP="000B20A8">
            <w:pPr>
              <w:spacing w:line="280" w:lineRule="exact"/>
              <w:jc w:val="center"/>
            </w:pPr>
            <w:r>
              <w:rPr>
                <w:rFonts w:hint="eastAsia"/>
              </w:rPr>
              <w:lastRenderedPageBreak/>
              <w:t>Wallet</w:t>
            </w: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B08CD" w:rsidRDefault="007B08CD" w:rsidP="00B63F74">
            <w:pPr>
              <w:spacing w:line="280" w:lineRule="exact"/>
              <w:rPr>
                <w:rFonts w:hint="eastAsia"/>
              </w:rPr>
            </w:pPr>
            <w:r>
              <w:rPr>
                <w:rFonts w:hint="eastAsia"/>
              </w:rPr>
              <w:t>String getAddress()</w:t>
            </w:r>
          </w:p>
        </w:tc>
      </w:tr>
      <w:tr w:rsidR="007B08CD" w:rsidTr="007B08CD">
        <w:trPr>
          <w:cantSplit/>
          <w:trHeight w:val="493"/>
        </w:trPr>
        <w:tc>
          <w:tcPr>
            <w:tcW w:w="525" w:type="pct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B08CD" w:rsidRDefault="007B08CD" w:rsidP="000B20A8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B08CD" w:rsidRDefault="007B08CD" w:rsidP="000B20A8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기능</w:t>
            </w:r>
          </w:p>
          <w:p w:rsidR="007B08CD" w:rsidRDefault="007B08CD" w:rsidP="007B08CD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지갑 주소 조회</w:t>
            </w:r>
          </w:p>
          <w:p w:rsidR="007B08CD" w:rsidRDefault="007B08CD" w:rsidP="000B20A8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Return (String)</w:t>
            </w:r>
          </w:p>
          <w:p w:rsidR="007B08CD" w:rsidRDefault="007B08CD" w:rsidP="007B08CD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지갑 주소 값</w:t>
            </w:r>
          </w:p>
        </w:tc>
      </w:tr>
      <w:tr w:rsidR="007B08CD" w:rsidTr="007B08CD">
        <w:trPr>
          <w:cantSplit/>
          <w:trHeight w:val="493"/>
        </w:trPr>
        <w:tc>
          <w:tcPr>
            <w:tcW w:w="525" w:type="pct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B08CD" w:rsidRDefault="007B08CD" w:rsidP="000B20A8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B08CD" w:rsidRDefault="007B08CD" w:rsidP="00B63F74">
            <w:pPr>
              <w:spacing w:line="280" w:lineRule="exact"/>
              <w:rPr>
                <w:rFonts w:hint="eastAsia"/>
              </w:rPr>
            </w:pPr>
            <w:r>
              <w:rPr>
                <w:rFonts w:hint="eastAsia"/>
              </w:rPr>
              <w:t>void removeWallet()</w:t>
            </w:r>
          </w:p>
        </w:tc>
      </w:tr>
      <w:tr w:rsidR="007B08CD" w:rsidTr="007B08CD">
        <w:trPr>
          <w:cantSplit/>
          <w:trHeight w:val="493"/>
        </w:trPr>
        <w:tc>
          <w:tcPr>
            <w:tcW w:w="525" w:type="pct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B08CD" w:rsidRDefault="007B08CD" w:rsidP="000B20A8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B08CD" w:rsidRDefault="007B08CD" w:rsidP="000B20A8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기능</w:t>
            </w:r>
          </w:p>
          <w:p w:rsidR="007B08CD" w:rsidRDefault="007B08CD" w:rsidP="007B08CD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지갑 주소 삭제</w:t>
            </w:r>
          </w:p>
        </w:tc>
      </w:tr>
      <w:tr w:rsidR="007B08CD" w:rsidTr="007B08CD">
        <w:trPr>
          <w:cantSplit/>
          <w:trHeight w:val="493"/>
        </w:trPr>
        <w:tc>
          <w:tcPr>
            <w:tcW w:w="525" w:type="pct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textDirection w:val="tbRlV"/>
            <w:vAlign w:val="center"/>
            <w:hideMark/>
          </w:tcPr>
          <w:p w:rsidR="007B08CD" w:rsidRPr="00B63F74" w:rsidRDefault="007B08CD" w:rsidP="00140630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B08CD" w:rsidRDefault="007B08CD" w:rsidP="000D7B91">
            <w:pPr>
              <w:spacing w:line="280" w:lineRule="exact"/>
            </w:pPr>
            <w:r>
              <w:rPr>
                <w:rFonts w:hint="eastAsia"/>
              </w:rPr>
              <w:t>void initProperties()</w:t>
            </w:r>
          </w:p>
        </w:tc>
      </w:tr>
      <w:tr w:rsidR="007B08CD" w:rsidTr="007B08CD">
        <w:trPr>
          <w:cantSplit/>
          <w:trHeight w:val="493"/>
        </w:trPr>
        <w:tc>
          <w:tcPr>
            <w:tcW w:w="525" w:type="pct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textDirection w:val="tbRlV"/>
            <w:vAlign w:val="center"/>
            <w:hideMark/>
          </w:tcPr>
          <w:p w:rsidR="007B08CD" w:rsidRDefault="007B08CD" w:rsidP="00140630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B08CD" w:rsidRDefault="007B08CD" w:rsidP="000D7B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7B08CD" w:rsidRDefault="007B08CD" w:rsidP="000D7B91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지갑 생성에 필요한 초기 환경설정 설정</w:t>
            </w:r>
          </w:p>
        </w:tc>
      </w:tr>
      <w:tr w:rsidR="007B08CD" w:rsidTr="007B08CD">
        <w:trPr>
          <w:cantSplit/>
          <w:trHeight w:val="493"/>
        </w:trPr>
        <w:tc>
          <w:tcPr>
            <w:tcW w:w="525" w:type="pct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textDirection w:val="tbRlV"/>
            <w:vAlign w:val="center"/>
            <w:hideMark/>
          </w:tcPr>
          <w:p w:rsidR="007B08CD" w:rsidRDefault="007B08CD" w:rsidP="00140630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B08CD" w:rsidRDefault="007B08CD" w:rsidP="000D7B91">
            <w:pPr>
              <w:spacing w:line="280" w:lineRule="exact"/>
            </w:pPr>
            <w:r>
              <w:rPr>
                <w:rFonts w:hint="eastAsia"/>
              </w:rPr>
              <w:t>byte[] getSalt()</w:t>
            </w:r>
          </w:p>
        </w:tc>
      </w:tr>
      <w:tr w:rsidR="007B08CD" w:rsidTr="007B08CD">
        <w:trPr>
          <w:cantSplit/>
          <w:trHeight w:val="493"/>
        </w:trPr>
        <w:tc>
          <w:tcPr>
            <w:tcW w:w="525" w:type="pct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textDirection w:val="tbRlV"/>
            <w:vAlign w:val="center"/>
            <w:hideMark/>
          </w:tcPr>
          <w:p w:rsidR="007B08CD" w:rsidRDefault="007B08CD" w:rsidP="00140630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B08CD" w:rsidRDefault="007B08CD" w:rsidP="000D7B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7B08CD" w:rsidRDefault="007B08CD" w:rsidP="000D7B91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Salt 값 생성 및 조회</w:t>
            </w:r>
          </w:p>
          <w:p w:rsidR="007B08CD" w:rsidRDefault="007B08CD" w:rsidP="000D7B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Return (byte[])</w:t>
            </w:r>
          </w:p>
          <w:p w:rsidR="007B08CD" w:rsidRDefault="007B08CD" w:rsidP="000D7B91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Salt 값</w:t>
            </w:r>
          </w:p>
        </w:tc>
      </w:tr>
      <w:tr w:rsidR="007B08CD" w:rsidTr="007B08CD">
        <w:trPr>
          <w:cantSplit/>
          <w:trHeight w:val="493"/>
        </w:trPr>
        <w:tc>
          <w:tcPr>
            <w:tcW w:w="525" w:type="pct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B08CD" w:rsidRDefault="007B08CD" w:rsidP="00140630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B08CD" w:rsidRDefault="007B08CD" w:rsidP="00596939">
            <w:pPr>
              <w:spacing w:line="280" w:lineRule="exact"/>
            </w:pPr>
            <w:r>
              <w:rPr>
                <w:rFonts w:hint="eastAsia"/>
              </w:rPr>
              <w:t>byte[] generateDerivedKey(String psw)</w:t>
            </w:r>
          </w:p>
        </w:tc>
      </w:tr>
      <w:tr w:rsidR="007B08CD" w:rsidTr="007B08CD">
        <w:trPr>
          <w:cantSplit/>
          <w:trHeight w:val="493"/>
        </w:trPr>
        <w:tc>
          <w:tcPr>
            <w:tcW w:w="525" w:type="pct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B08CD" w:rsidRDefault="007B08CD" w:rsidP="008C2C9F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B08CD" w:rsidRDefault="007B08CD" w:rsidP="005C19AA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7B08CD" w:rsidRDefault="007B08CD" w:rsidP="001D510B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PBKDF2 키 생성</w:t>
            </w:r>
          </w:p>
          <w:p w:rsidR="007B08CD" w:rsidRDefault="007B08CD" w:rsidP="001D510B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Parameter</w:t>
            </w:r>
          </w:p>
          <w:p w:rsidR="007B08CD" w:rsidRDefault="007B08CD" w:rsidP="001D510B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String psw</w:t>
            </w:r>
          </w:p>
          <w:p w:rsidR="007B08CD" w:rsidRDefault="007B08CD" w:rsidP="001D510B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PBKDF2 키 생성에 필요한 패스워드</w:t>
            </w:r>
          </w:p>
          <w:p w:rsidR="007B08CD" w:rsidRDefault="007B08CD" w:rsidP="001D510B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Return (byte[])</w:t>
            </w:r>
          </w:p>
          <w:p w:rsidR="007B08CD" w:rsidRDefault="007B08CD" w:rsidP="001D510B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PBKDF2 키 값</w:t>
            </w:r>
          </w:p>
        </w:tc>
      </w:tr>
      <w:tr w:rsidR="007B08CD" w:rsidTr="007B08CD">
        <w:trPr>
          <w:cantSplit/>
          <w:trHeight w:val="493"/>
        </w:trPr>
        <w:tc>
          <w:tcPr>
            <w:tcW w:w="525" w:type="pct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textDirection w:val="tbRlV"/>
            <w:vAlign w:val="center"/>
            <w:hideMark/>
          </w:tcPr>
          <w:p w:rsidR="007B08CD" w:rsidRDefault="007B08CD" w:rsidP="008C2C9F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B08CD" w:rsidRDefault="007B08CD" w:rsidP="001D510B">
            <w:pPr>
              <w:spacing w:line="280" w:lineRule="exact"/>
            </w:pPr>
            <w:r>
              <w:rPr>
                <w:rFonts w:hint="eastAsia"/>
              </w:rPr>
              <w:t>byte[] getPBKDF2Data(int encOrDecMode, byte[] data)</w:t>
            </w:r>
          </w:p>
        </w:tc>
      </w:tr>
      <w:tr w:rsidR="007B08CD" w:rsidTr="007B08CD">
        <w:trPr>
          <w:cantSplit/>
          <w:trHeight w:val="493"/>
        </w:trPr>
        <w:tc>
          <w:tcPr>
            <w:tcW w:w="525" w:type="pct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textDirection w:val="tbRlV"/>
            <w:vAlign w:val="center"/>
            <w:hideMark/>
          </w:tcPr>
          <w:p w:rsidR="007B08CD" w:rsidRDefault="007B08CD" w:rsidP="008C2C9F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B08CD" w:rsidRDefault="007B08CD" w:rsidP="001D510B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7B08CD" w:rsidRDefault="007B08CD" w:rsidP="001D510B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PBKDF2를 바탕으로 AES 암/복호화한 데이터 전달</w:t>
            </w:r>
          </w:p>
          <w:p w:rsidR="007B08CD" w:rsidRDefault="007B08CD" w:rsidP="001D510B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Parameter</w:t>
            </w:r>
          </w:p>
          <w:p w:rsidR="007B08CD" w:rsidRDefault="007B08CD" w:rsidP="001D510B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int encOrDecMode</w:t>
            </w:r>
          </w:p>
          <w:p w:rsidR="007B08CD" w:rsidRDefault="007B08CD" w:rsidP="001D510B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암/복호화 모드 (1: 암호화, 2: 복호화)</w:t>
            </w:r>
          </w:p>
          <w:p w:rsidR="007B08CD" w:rsidRDefault="007B08CD" w:rsidP="001D510B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byte[] data</w:t>
            </w:r>
          </w:p>
          <w:p w:rsidR="007B08CD" w:rsidRDefault="007B08CD" w:rsidP="001D510B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암/복호화 할 데이터</w:t>
            </w:r>
          </w:p>
          <w:p w:rsidR="007B08CD" w:rsidRDefault="007B08CD" w:rsidP="001D510B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return (byte[])</w:t>
            </w:r>
          </w:p>
          <w:p w:rsidR="007B08CD" w:rsidRDefault="007B08CD" w:rsidP="001D510B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암/복호화 된 데이터</w:t>
            </w:r>
          </w:p>
        </w:tc>
      </w:tr>
    </w:tbl>
    <w:p w:rsidR="003803A2" w:rsidRDefault="003803A2">
      <w:r>
        <w:br w:type="page"/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970"/>
        <w:gridCol w:w="8272"/>
      </w:tblGrid>
      <w:tr w:rsidR="003803A2" w:rsidTr="003803A2">
        <w:trPr>
          <w:cantSplit/>
          <w:trHeight w:val="493"/>
        </w:trPr>
        <w:tc>
          <w:tcPr>
            <w:tcW w:w="525" w:type="pct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304A20">
            <w:pPr>
              <w:spacing w:line="280" w:lineRule="exact"/>
              <w:jc w:val="center"/>
            </w:pPr>
            <w:r>
              <w:lastRenderedPageBreak/>
              <w:br w:type="page"/>
            </w:r>
            <w:r>
              <w:rPr>
                <w:rFonts w:hint="eastAsia"/>
              </w:rPr>
              <w:t>Wallet</w:t>
            </w: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D65C95">
            <w:pPr>
              <w:spacing w:line="280" w:lineRule="exact"/>
            </w:pPr>
            <w:r>
              <w:rPr>
                <w:rFonts w:hint="eastAsia"/>
              </w:rPr>
              <w:t>byte[] generateAddress(byte[] publicKey)</w:t>
            </w:r>
          </w:p>
        </w:tc>
      </w:tr>
      <w:tr w:rsidR="003803A2" w:rsidTr="003803A2">
        <w:trPr>
          <w:cantSplit/>
          <w:trHeight w:val="493"/>
        </w:trPr>
        <w:tc>
          <w:tcPr>
            <w:tcW w:w="525" w:type="pct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304A20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D65C95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3803A2" w:rsidRDefault="003803A2" w:rsidP="00D65C95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지갑 주소 생성 및 조회 (이더리움 기반)</w:t>
            </w:r>
          </w:p>
          <w:p w:rsidR="003803A2" w:rsidRDefault="003803A2" w:rsidP="00D65C95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Parameter</w:t>
            </w:r>
          </w:p>
          <w:p w:rsidR="003803A2" w:rsidRDefault="003803A2" w:rsidP="00D65C95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byte[] publicKey</w:t>
            </w:r>
          </w:p>
          <w:p w:rsidR="003803A2" w:rsidRDefault="003803A2" w:rsidP="00D65C95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지갑 주소 생성에 사용될 공개키</w:t>
            </w:r>
          </w:p>
          <w:p w:rsidR="003803A2" w:rsidRDefault="003803A2" w:rsidP="00D65C95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Return (byte[])</w:t>
            </w:r>
          </w:p>
          <w:p w:rsidR="003803A2" w:rsidRDefault="003803A2" w:rsidP="00D65C95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생성된 지갑 주소</w:t>
            </w:r>
          </w:p>
        </w:tc>
      </w:tr>
      <w:tr w:rsidR="003803A2" w:rsidTr="003803A2">
        <w:trPr>
          <w:cantSplit/>
          <w:trHeight w:val="493"/>
        </w:trPr>
        <w:tc>
          <w:tcPr>
            <w:tcW w:w="525" w:type="pct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304A20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5C19AA">
            <w:pPr>
              <w:spacing w:line="280" w:lineRule="exact"/>
            </w:pPr>
            <w:r>
              <w:rPr>
                <w:rFonts w:hint="eastAsia"/>
              </w:rPr>
              <w:t>String generateMACData(String salt, String password, String targetMacData)</w:t>
            </w:r>
          </w:p>
        </w:tc>
      </w:tr>
      <w:tr w:rsidR="003803A2" w:rsidTr="003803A2">
        <w:trPr>
          <w:cantSplit/>
          <w:trHeight w:val="493"/>
        </w:trPr>
        <w:tc>
          <w:tcPr>
            <w:tcW w:w="525" w:type="pct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textDirection w:val="tbRlV"/>
            <w:vAlign w:val="center"/>
            <w:hideMark/>
          </w:tcPr>
          <w:p w:rsidR="003803A2" w:rsidRDefault="003803A2" w:rsidP="00304A20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5C19AA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3803A2" w:rsidRDefault="003803A2" w:rsidP="00761197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MAC 데이터 생성 및 조회</w:t>
            </w:r>
          </w:p>
          <w:p w:rsidR="003803A2" w:rsidRDefault="003803A2" w:rsidP="005C19AA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Parameter</w:t>
            </w:r>
          </w:p>
          <w:p w:rsidR="003803A2" w:rsidRDefault="003803A2" w:rsidP="00761197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String salt</w:t>
            </w:r>
          </w:p>
          <w:p w:rsidR="003803A2" w:rsidRDefault="003803A2" w:rsidP="00761197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HMAC Key 생성 시 필요한 Salt 값</w:t>
            </w:r>
          </w:p>
          <w:p w:rsidR="003803A2" w:rsidRDefault="003803A2" w:rsidP="00761197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String password</w:t>
            </w:r>
          </w:p>
          <w:p w:rsidR="003803A2" w:rsidRDefault="003803A2" w:rsidP="00761197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HMAC Key 생성 시 필요한 Password 데이터</w:t>
            </w:r>
          </w:p>
          <w:p w:rsidR="003803A2" w:rsidRDefault="003803A2" w:rsidP="00761197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String targetMacData</w:t>
            </w:r>
          </w:p>
          <w:p w:rsidR="003803A2" w:rsidRDefault="003803A2" w:rsidP="00761197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MAC 데이터 생성 시 필요한 기본 데이터</w:t>
            </w:r>
          </w:p>
          <w:p w:rsidR="003803A2" w:rsidRDefault="003803A2" w:rsidP="00761197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Return (String)</w:t>
            </w:r>
          </w:p>
          <w:p w:rsidR="003803A2" w:rsidRDefault="003803A2" w:rsidP="00761197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MAC 데이터</w:t>
            </w:r>
          </w:p>
        </w:tc>
      </w:tr>
      <w:tr w:rsidR="003803A2" w:rsidTr="003803A2">
        <w:trPr>
          <w:cantSplit/>
          <w:trHeight w:val="493"/>
        </w:trPr>
        <w:tc>
          <w:tcPr>
            <w:tcW w:w="525" w:type="pct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304A20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761197">
            <w:pPr>
              <w:spacing w:line="280" w:lineRule="exact"/>
            </w:pPr>
            <w:r>
              <w:rPr>
                <w:rFonts w:hint="eastAsia"/>
              </w:rPr>
              <w:t>byte[] getMergedByteArray(byte[] first, byte[] second)</w:t>
            </w:r>
          </w:p>
        </w:tc>
      </w:tr>
      <w:tr w:rsidR="003803A2" w:rsidTr="003803A2">
        <w:trPr>
          <w:cantSplit/>
          <w:trHeight w:val="493"/>
        </w:trPr>
        <w:tc>
          <w:tcPr>
            <w:tcW w:w="525" w:type="pct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textDirection w:val="tbRlV"/>
            <w:vAlign w:val="center"/>
            <w:hideMark/>
          </w:tcPr>
          <w:p w:rsidR="003803A2" w:rsidRDefault="003803A2" w:rsidP="00304A20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761197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3803A2" w:rsidRDefault="003803A2" w:rsidP="00761197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두 byte 배열을 하나의 배열로 병합</w:t>
            </w:r>
          </w:p>
          <w:p w:rsidR="003803A2" w:rsidRDefault="003803A2" w:rsidP="00761197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Parameter</w:t>
            </w:r>
          </w:p>
          <w:p w:rsidR="003803A2" w:rsidRDefault="003803A2" w:rsidP="00761197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byte[] first</w:t>
            </w:r>
          </w:p>
          <w:p w:rsidR="003803A2" w:rsidRDefault="003803A2" w:rsidP="00761197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병합할 첫 번째 byte 배열</w:t>
            </w:r>
          </w:p>
          <w:p w:rsidR="003803A2" w:rsidRDefault="003803A2" w:rsidP="00761197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byte[] second</w:t>
            </w:r>
          </w:p>
          <w:p w:rsidR="003803A2" w:rsidRDefault="003803A2" w:rsidP="00761197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병합할 두 번째 byte 배열</w:t>
            </w:r>
          </w:p>
          <w:p w:rsidR="003803A2" w:rsidRDefault="003803A2" w:rsidP="00761197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Return (byte[])</w:t>
            </w:r>
          </w:p>
          <w:p w:rsidR="003803A2" w:rsidRDefault="003803A2" w:rsidP="00761197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병합된 byte 배열</w:t>
            </w:r>
          </w:p>
        </w:tc>
      </w:tr>
      <w:tr w:rsidR="003803A2" w:rsidTr="003803A2">
        <w:trPr>
          <w:cantSplit/>
          <w:trHeight w:val="493"/>
        </w:trPr>
        <w:tc>
          <w:tcPr>
            <w:tcW w:w="525" w:type="pct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304A20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1D510B">
            <w:pPr>
              <w:spacing w:line="280" w:lineRule="exact"/>
            </w:pPr>
            <w:r>
              <w:rPr>
                <w:rFonts w:hint="eastAsia"/>
              </w:rPr>
              <w:t>byte[] getRSAData(int encOrDecMode, byte[] data)</w:t>
            </w:r>
          </w:p>
        </w:tc>
      </w:tr>
      <w:tr w:rsidR="003803A2" w:rsidTr="003803A2">
        <w:trPr>
          <w:cantSplit/>
          <w:trHeight w:val="493"/>
        </w:trPr>
        <w:tc>
          <w:tcPr>
            <w:tcW w:w="525" w:type="pct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textDirection w:val="tbRlV"/>
            <w:vAlign w:val="center"/>
            <w:hideMark/>
          </w:tcPr>
          <w:p w:rsidR="003803A2" w:rsidRDefault="003803A2" w:rsidP="00304A20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1D510B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3803A2" w:rsidRDefault="003803A2" w:rsidP="001D510B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RSA 암/복호화한 데이터 전달</w:t>
            </w:r>
          </w:p>
          <w:p w:rsidR="003803A2" w:rsidRDefault="003803A2" w:rsidP="001D510B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Parameter</w:t>
            </w:r>
          </w:p>
          <w:p w:rsidR="003803A2" w:rsidRDefault="003803A2" w:rsidP="001D510B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int encOrDecMode</w:t>
            </w:r>
          </w:p>
          <w:p w:rsidR="003803A2" w:rsidRDefault="003803A2" w:rsidP="001D510B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암/복호화 모드 (1: 암호화, 2: 복호화)</w:t>
            </w:r>
          </w:p>
          <w:p w:rsidR="003803A2" w:rsidRDefault="003803A2" w:rsidP="001D510B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byte[] data</w:t>
            </w:r>
          </w:p>
          <w:p w:rsidR="003803A2" w:rsidRDefault="003803A2" w:rsidP="001D510B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암/복호화 할 데이터</w:t>
            </w:r>
          </w:p>
          <w:p w:rsidR="003803A2" w:rsidRDefault="003803A2" w:rsidP="001D510B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Return (byte[])</w:t>
            </w:r>
          </w:p>
          <w:p w:rsidR="003803A2" w:rsidRDefault="003803A2" w:rsidP="001D510B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암/복호화 된 데이터</w:t>
            </w:r>
          </w:p>
        </w:tc>
      </w:tr>
    </w:tbl>
    <w:p w:rsidR="003803A2" w:rsidRDefault="003803A2">
      <w:r>
        <w:br w:type="page"/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970"/>
        <w:gridCol w:w="8272"/>
      </w:tblGrid>
      <w:tr w:rsidR="003803A2" w:rsidTr="003803A2">
        <w:trPr>
          <w:cantSplit/>
          <w:trHeight w:val="493"/>
        </w:trPr>
        <w:tc>
          <w:tcPr>
            <w:tcW w:w="525" w:type="pct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304A20">
            <w:pPr>
              <w:spacing w:line="280" w:lineRule="exact"/>
              <w:jc w:val="center"/>
            </w:pPr>
            <w:r>
              <w:lastRenderedPageBreak/>
              <w:br w:type="page"/>
            </w:r>
            <w:r>
              <w:br w:type="page"/>
            </w:r>
            <w:r w:rsidRPr="003803A2">
              <w:rPr>
                <w:rFonts w:hint="eastAsia"/>
              </w:rPr>
              <w:t>Wallet</w:t>
            </w: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7B08CD">
            <w:pPr>
              <w:spacing w:line="280" w:lineRule="exact"/>
            </w:pPr>
            <w:r>
              <w:rPr>
                <w:rFonts w:hint="eastAsia"/>
              </w:rPr>
              <w:t>void setWalletPref(</w:t>
            </w:r>
            <w:r w:rsidR="007B08CD">
              <w:rPr>
                <w:rFonts w:hint="eastAsia"/>
              </w:rPr>
              <w:t>Map&lt;String, String&gt; requiredDataForMac</w:t>
            </w:r>
            <w:r>
              <w:rPr>
                <w:rFonts w:hint="eastAsia"/>
              </w:rPr>
              <w:t>)</w:t>
            </w:r>
          </w:p>
        </w:tc>
      </w:tr>
      <w:tr w:rsidR="003803A2" w:rsidTr="003803A2">
        <w:trPr>
          <w:cantSplit/>
          <w:trHeight w:val="493"/>
        </w:trPr>
        <w:tc>
          <w:tcPr>
            <w:tcW w:w="525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textDirection w:val="tbRlV"/>
            <w:vAlign w:val="center"/>
            <w:hideMark/>
          </w:tcPr>
          <w:p w:rsidR="003803A2" w:rsidRDefault="003803A2" w:rsidP="00304A20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1D510B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3803A2" w:rsidRDefault="003803A2" w:rsidP="001D510B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지갑 관련 데이터를 Shared Preferences에 저장</w:t>
            </w:r>
          </w:p>
          <w:p w:rsidR="003803A2" w:rsidRDefault="003803A2" w:rsidP="001D510B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Parameter</w:t>
            </w:r>
          </w:p>
          <w:p w:rsidR="003803A2" w:rsidRDefault="007B08CD" w:rsidP="001D510B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Map</w:t>
            </w:r>
            <w:r w:rsidR="003803A2">
              <w:rPr>
                <w:rFonts w:hint="eastAsia"/>
              </w:rPr>
              <w:t>&lt;String</w:t>
            </w:r>
            <w:r>
              <w:rPr>
                <w:rFonts w:hint="eastAsia"/>
              </w:rPr>
              <w:t>, String</w:t>
            </w:r>
            <w:r w:rsidR="003803A2">
              <w:rPr>
                <w:rFonts w:hint="eastAsia"/>
              </w:rPr>
              <w:t>&gt;</w:t>
            </w:r>
          </w:p>
          <w:p w:rsidR="003803A2" w:rsidRDefault="003803A2" w:rsidP="001D510B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MAC을 생성할 때 필요한 데이터</w:t>
            </w:r>
          </w:p>
        </w:tc>
      </w:tr>
      <w:tr w:rsidR="003803A2" w:rsidTr="003803A2">
        <w:trPr>
          <w:cantSplit/>
          <w:trHeight w:val="493"/>
        </w:trPr>
        <w:tc>
          <w:tcPr>
            <w:tcW w:w="525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304A20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761197">
            <w:pPr>
              <w:spacing w:line="280" w:lineRule="exact"/>
            </w:pPr>
            <w:r>
              <w:rPr>
                <w:rFonts w:hint="eastAsia"/>
              </w:rPr>
              <w:t>boolean checkMACData(String password)</w:t>
            </w:r>
          </w:p>
        </w:tc>
      </w:tr>
      <w:tr w:rsidR="003803A2" w:rsidTr="003803A2">
        <w:trPr>
          <w:cantSplit/>
          <w:trHeight w:val="493"/>
        </w:trPr>
        <w:tc>
          <w:tcPr>
            <w:tcW w:w="525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textDirection w:val="tbRlV"/>
            <w:vAlign w:val="center"/>
            <w:hideMark/>
          </w:tcPr>
          <w:p w:rsidR="003803A2" w:rsidRDefault="003803A2" w:rsidP="00304A20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761197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3803A2" w:rsidRDefault="003803A2" w:rsidP="002328DB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MAC 데이터 유효성 검사</w:t>
            </w:r>
          </w:p>
          <w:p w:rsidR="003803A2" w:rsidRDefault="003803A2" w:rsidP="00761197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Parameter</w:t>
            </w:r>
          </w:p>
          <w:p w:rsidR="003803A2" w:rsidRDefault="003803A2" w:rsidP="002328DB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String password</w:t>
            </w:r>
          </w:p>
          <w:p w:rsidR="003803A2" w:rsidRDefault="003803A2" w:rsidP="002328DB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MAC 데이터 유효성 체크 시 필요한 Password 데이터</w:t>
            </w:r>
          </w:p>
          <w:p w:rsidR="003803A2" w:rsidRDefault="003803A2" w:rsidP="00761197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Return (boolean)</w:t>
            </w:r>
          </w:p>
          <w:p w:rsidR="003803A2" w:rsidRDefault="003803A2" w:rsidP="002328DB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MAC 데이터 유효 여부</w:t>
            </w:r>
          </w:p>
        </w:tc>
      </w:tr>
      <w:tr w:rsidR="003803A2" w:rsidTr="003803A2">
        <w:trPr>
          <w:cantSplit/>
          <w:trHeight w:val="493"/>
        </w:trPr>
        <w:tc>
          <w:tcPr>
            <w:tcW w:w="525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textDirection w:val="tbRlV"/>
            <w:vAlign w:val="center"/>
            <w:hideMark/>
          </w:tcPr>
          <w:p w:rsidR="003803A2" w:rsidRDefault="003803A2" w:rsidP="00304A20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761197">
            <w:pPr>
              <w:spacing w:line="280" w:lineRule="exact"/>
            </w:pPr>
            <w:r>
              <w:rPr>
                <w:rFonts w:hint="eastAsia"/>
              </w:rPr>
              <w:t>byte[] getDecryptedPrivateKey(String password)</w:t>
            </w:r>
          </w:p>
        </w:tc>
      </w:tr>
      <w:tr w:rsidR="003803A2" w:rsidTr="003803A2">
        <w:trPr>
          <w:cantSplit/>
          <w:trHeight w:val="493"/>
        </w:trPr>
        <w:tc>
          <w:tcPr>
            <w:tcW w:w="525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textDirection w:val="tbRlV"/>
            <w:vAlign w:val="center"/>
            <w:hideMark/>
          </w:tcPr>
          <w:p w:rsidR="003803A2" w:rsidRDefault="003803A2" w:rsidP="00304A20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761197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3803A2" w:rsidRDefault="003803A2" w:rsidP="002328DB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암호화된 개인키 복호화 및 조회</w:t>
            </w:r>
          </w:p>
          <w:p w:rsidR="003803A2" w:rsidRDefault="003803A2" w:rsidP="00761197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Parameter</w:t>
            </w:r>
          </w:p>
          <w:p w:rsidR="003803A2" w:rsidRDefault="003803A2" w:rsidP="002328DB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String password</w:t>
            </w:r>
          </w:p>
          <w:p w:rsidR="003803A2" w:rsidRDefault="003803A2" w:rsidP="002328DB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개인키 복호화 시 필요한 Password 데이터</w:t>
            </w:r>
          </w:p>
          <w:p w:rsidR="003803A2" w:rsidRDefault="003803A2" w:rsidP="00761197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Return (byte[])</w:t>
            </w:r>
          </w:p>
          <w:p w:rsidR="003803A2" w:rsidRDefault="003803A2" w:rsidP="002328DB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복호화된 개인키</w:t>
            </w:r>
          </w:p>
        </w:tc>
      </w:tr>
      <w:tr w:rsidR="007B08CD" w:rsidTr="003803A2">
        <w:trPr>
          <w:cantSplit/>
          <w:trHeight w:val="493"/>
        </w:trPr>
        <w:tc>
          <w:tcPr>
            <w:tcW w:w="525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B08CD" w:rsidRDefault="007B08CD" w:rsidP="00304A20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B08CD" w:rsidRDefault="007B08CD" w:rsidP="000B20A8">
            <w:pPr>
              <w:spacing w:line="280" w:lineRule="exact"/>
            </w:pPr>
            <w:r>
              <w:rPr>
                <w:rFonts w:hint="eastAsia"/>
              </w:rPr>
              <w:t>byte[] hashDigest(String algorithmName, byte[] targetData)</w:t>
            </w:r>
          </w:p>
        </w:tc>
      </w:tr>
      <w:tr w:rsidR="007B08CD" w:rsidTr="003803A2">
        <w:trPr>
          <w:cantSplit/>
          <w:trHeight w:val="493"/>
        </w:trPr>
        <w:tc>
          <w:tcPr>
            <w:tcW w:w="525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textDirection w:val="tbRlV"/>
            <w:vAlign w:val="center"/>
            <w:hideMark/>
          </w:tcPr>
          <w:p w:rsidR="007B08CD" w:rsidRDefault="007B08CD" w:rsidP="00304A20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B08CD" w:rsidRDefault="007B08CD" w:rsidP="000B20A8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7B08CD" w:rsidRDefault="007B08CD" w:rsidP="000B20A8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해당 데이터 해시 및 조회</w:t>
            </w:r>
          </w:p>
          <w:p w:rsidR="007B08CD" w:rsidRDefault="007B08CD" w:rsidP="000B20A8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Parameter</w:t>
            </w:r>
          </w:p>
          <w:p w:rsidR="007B08CD" w:rsidRDefault="007B08CD" w:rsidP="000B20A8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String algorithmName</w:t>
            </w:r>
          </w:p>
          <w:p w:rsidR="007B08CD" w:rsidRDefault="007B08CD" w:rsidP="000B20A8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해시에 사용되는 알고리즘 정보</w:t>
            </w:r>
          </w:p>
          <w:p w:rsidR="007B08CD" w:rsidRDefault="007B08CD" w:rsidP="000B20A8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byte[] targetData</w:t>
            </w:r>
          </w:p>
          <w:p w:rsidR="007B08CD" w:rsidRDefault="007B08CD" w:rsidP="000B20A8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해시에 사용되는 데이터</w:t>
            </w:r>
          </w:p>
          <w:p w:rsidR="007B08CD" w:rsidRDefault="007B08CD" w:rsidP="000B20A8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Return (byte[])</w:t>
            </w:r>
          </w:p>
          <w:p w:rsidR="007B08CD" w:rsidRDefault="007B08CD" w:rsidP="000B20A8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해시된 데이터</w:t>
            </w:r>
          </w:p>
        </w:tc>
      </w:tr>
    </w:tbl>
    <w:p w:rsidR="003803A2" w:rsidRDefault="003803A2">
      <w:r>
        <w:br w:type="page"/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970"/>
        <w:gridCol w:w="8272"/>
      </w:tblGrid>
      <w:tr w:rsidR="003803A2" w:rsidTr="003803A2">
        <w:trPr>
          <w:cantSplit/>
          <w:trHeight w:val="493"/>
        </w:trPr>
        <w:tc>
          <w:tcPr>
            <w:tcW w:w="525" w:type="pct"/>
            <w:vMerge w:val="restart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304A20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1D510B">
            <w:pPr>
              <w:spacing w:line="280" w:lineRule="exact"/>
            </w:pPr>
            <w:r>
              <w:rPr>
                <w:rFonts w:hint="eastAsia"/>
              </w:rPr>
              <w:t>byte[] hmacDigest(String algorithmName, byte[] targetData, byte[] key)</w:t>
            </w:r>
          </w:p>
        </w:tc>
      </w:tr>
      <w:tr w:rsidR="003803A2" w:rsidTr="003803A2">
        <w:trPr>
          <w:cantSplit/>
          <w:trHeight w:val="493"/>
        </w:trPr>
        <w:tc>
          <w:tcPr>
            <w:tcW w:w="525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304A20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1D510B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3803A2" w:rsidRDefault="003803A2" w:rsidP="001D510B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해당 데이터 HMAC 및 조회</w:t>
            </w:r>
          </w:p>
          <w:p w:rsidR="003803A2" w:rsidRDefault="003803A2" w:rsidP="001D510B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Parameter</w:t>
            </w:r>
          </w:p>
          <w:p w:rsidR="003803A2" w:rsidRDefault="003803A2" w:rsidP="001D510B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String algorithmName</w:t>
            </w:r>
          </w:p>
          <w:p w:rsidR="003803A2" w:rsidRDefault="003803A2" w:rsidP="001D510B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HMAC에 사용되는 알고리즘 정보</w:t>
            </w:r>
          </w:p>
          <w:p w:rsidR="003803A2" w:rsidRDefault="003803A2" w:rsidP="001D510B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byte[] targetData</w:t>
            </w:r>
          </w:p>
          <w:p w:rsidR="003803A2" w:rsidRDefault="003803A2" w:rsidP="001D510B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HMAC에 사용되는 데이터</w:t>
            </w:r>
          </w:p>
          <w:p w:rsidR="003803A2" w:rsidRDefault="003803A2" w:rsidP="001D510B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byte[] key</w:t>
            </w:r>
          </w:p>
          <w:p w:rsidR="003803A2" w:rsidRDefault="003803A2" w:rsidP="001D510B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HMAC에 사용되는 키</w:t>
            </w:r>
          </w:p>
          <w:p w:rsidR="003803A2" w:rsidRDefault="003803A2" w:rsidP="001D510B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Return (byte[])</w:t>
            </w:r>
          </w:p>
          <w:p w:rsidR="003803A2" w:rsidRDefault="003803A2" w:rsidP="001D510B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HMAC 데이터</w:t>
            </w:r>
          </w:p>
        </w:tc>
      </w:tr>
      <w:tr w:rsidR="003803A2" w:rsidTr="003803A2">
        <w:trPr>
          <w:cantSplit/>
          <w:trHeight w:val="493"/>
        </w:trPr>
        <w:tc>
          <w:tcPr>
            <w:tcW w:w="525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304A20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140630">
            <w:pPr>
              <w:spacing w:line="280" w:lineRule="exact"/>
            </w:pPr>
            <w:r>
              <w:rPr>
                <w:rFonts w:hint="eastAsia"/>
              </w:rPr>
              <w:t>void setInfo(byte[][] walletKeyPair)</w:t>
            </w:r>
          </w:p>
        </w:tc>
      </w:tr>
      <w:tr w:rsidR="003803A2" w:rsidTr="003803A2">
        <w:trPr>
          <w:cantSplit/>
          <w:trHeight w:val="493"/>
        </w:trPr>
        <w:tc>
          <w:tcPr>
            <w:tcW w:w="525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304A20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140630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3803A2" w:rsidRDefault="003803A2" w:rsidP="00140630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지갑 정보 설정</w:t>
            </w:r>
          </w:p>
          <w:p w:rsidR="003803A2" w:rsidRDefault="003803A2" w:rsidP="00140630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Parameter</w:t>
            </w:r>
          </w:p>
          <w:p w:rsidR="003803A2" w:rsidRDefault="003803A2" w:rsidP="00140630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String password</w:t>
            </w:r>
          </w:p>
          <w:p w:rsidR="003803A2" w:rsidRDefault="003803A2" w:rsidP="00140630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 xml:space="preserve">개인키를 암호화하기 위한 Password </w:t>
            </w:r>
          </w:p>
        </w:tc>
      </w:tr>
      <w:tr w:rsidR="003803A2" w:rsidTr="003803A2">
        <w:trPr>
          <w:cantSplit/>
          <w:trHeight w:val="493"/>
        </w:trPr>
        <w:tc>
          <w:tcPr>
            <w:tcW w:w="525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304A20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3803A2">
            <w:pPr>
              <w:spacing w:line="280" w:lineRule="exact"/>
            </w:pPr>
            <w:r>
              <w:rPr>
                <w:rFonts w:hint="eastAsia"/>
              </w:rPr>
              <w:t>String generateRestoreDataFormat(byte[][] walletKeyPair)</w:t>
            </w:r>
          </w:p>
        </w:tc>
      </w:tr>
      <w:tr w:rsidR="003803A2" w:rsidTr="003803A2">
        <w:trPr>
          <w:cantSplit/>
          <w:trHeight w:val="493"/>
        </w:trPr>
        <w:tc>
          <w:tcPr>
            <w:tcW w:w="525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304A20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140630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3803A2" w:rsidRDefault="003803A2" w:rsidP="004D35D9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복원형 지갑 생성을 위한 메시지 생성</w:t>
            </w:r>
          </w:p>
          <w:p w:rsidR="003803A2" w:rsidRDefault="003803A2" w:rsidP="004D35D9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Parameter</w:t>
            </w:r>
          </w:p>
          <w:p w:rsidR="003803A2" w:rsidRDefault="003803A2" w:rsidP="004D35D9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byte[][] walletKeyPair</w:t>
            </w:r>
          </w:p>
          <w:p w:rsidR="003803A2" w:rsidRDefault="003803A2" w:rsidP="004D35D9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복원형 지갑 생성을 위한 키 쌍 (개인키, 공개키)</w:t>
            </w:r>
          </w:p>
          <w:p w:rsidR="003803A2" w:rsidRDefault="003803A2" w:rsidP="004D35D9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Return (String)</w:t>
            </w:r>
          </w:p>
          <w:p w:rsidR="003803A2" w:rsidRDefault="003803A2" w:rsidP="004D35D9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복원형 지갑 생성을 위한 메시지</w:t>
            </w:r>
          </w:p>
        </w:tc>
      </w:tr>
    </w:tbl>
    <w:p w:rsidR="003803A2" w:rsidRDefault="003803A2">
      <w:r>
        <w:br w:type="page"/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1983"/>
        <w:gridCol w:w="7259"/>
      </w:tblGrid>
      <w:tr w:rsidR="00110058" w:rsidTr="00110058">
        <w:trPr>
          <w:cantSplit/>
          <w:trHeight w:val="493"/>
        </w:trPr>
        <w:tc>
          <w:tcPr>
            <w:tcW w:w="1073" w:type="pct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B2A1C7" w:themeFill="accent4" w:themeFillTint="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0058" w:rsidRDefault="003803A2" w:rsidP="00304A20">
            <w:pPr>
              <w:spacing w:line="280" w:lineRule="exact"/>
              <w:jc w:val="center"/>
            </w:pPr>
            <w:r>
              <w:lastRenderedPageBreak/>
              <w:br w:type="page"/>
            </w:r>
            <w:r w:rsidR="00110058">
              <w:rPr>
                <w:rFonts w:hint="eastAsia"/>
              </w:rPr>
              <w:t>MoaECDSAReceiver</w:t>
            </w:r>
          </w:p>
        </w:tc>
        <w:tc>
          <w:tcPr>
            <w:tcW w:w="3927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0058" w:rsidRDefault="00110058" w:rsidP="003803A2">
            <w:pPr>
              <w:spacing w:line="280" w:lineRule="exact"/>
            </w:pPr>
            <w:r>
              <w:rPr>
                <w:rFonts w:hint="eastAsia"/>
              </w:rPr>
              <w:t>onSuccessKeyPair(String prk, String puk)</w:t>
            </w:r>
          </w:p>
        </w:tc>
      </w:tr>
      <w:tr w:rsidR="00110058" w:rsidTr="00110058">
        <w:trPr>
          <w:cantSplit/>
          <w:trHeight w:val="493"/>
        </w:trPr>
        <w:tc>
          <w:tcPr>
            <w:tcW w:w="1073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B2A1C7" w:themeFill="accent4" w:themeFillTint="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0058" w:rsidRDefault="00110058" w:rsidP="00304A20">
            <w:pPr>
              <w:spacing w:line="280" w:lineRule="exact"/>
              <w:jc w:val="center"/>
            </w:pPr>
          </w:p>
        </w:tc>
        <w:tc>
          <w:tcPr>
            <w:tcW w:w="3927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0058" w:rsidRDefault="00110058" w:rsidP="000B15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110058" w:rsidRDefault="00110058" w:rsidP="003803A2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JS 라이브러리로 키 쌍 생성 완료 시 Callback 호출</w:t>
            </w:r>
          </w:p>
          <w:p w:rsidR="00110058" w:rsidRDefault="00110058" w:rsidP="000B15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Parameter</w:t>
            </w:r>
          </w:p>
          <w:p w:rsidR="00110058" w:rsidRDefault="00110058" w:rsidP="003803A2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String prk</w:t>
            </w:r>
          </w:p>
          <w:p w:rsidR="00110058" w:rsidRDefault="00110058" w:rsidP="003803A2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생성된 개인키</w:t>
            </w:r>
          </w:p>
          <w:p w:rsidR="00110058" w:rsidRDefault="00110058" w:rsidP="003803A2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String puk</w:t>
            </w:r>
          </w:p>
          <w:p w:rsidR="00110058" w:rsidRDefault="00110058" w:rsidP="003803A2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생성된 공개키</w:t>
            </w:r>
          </w:p>
        </w:tc>
      </w:tr>
      <w:tr w:rsidR="00110058" w:rsidTr="00110058">
        <w:trPr>
          <w:cantSplit/>
          <w:trHeight w:val="493"/>
        </w:trPr>
        <w:tc>
          <w:tcPr>
            <w:tcW w:w="1073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B2A1C7" w:themeFill="accent4" w:themeFillTint="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0058" w:rsidRDefault="00110058" w:rsidP="00304A20">
            <w:pPr>
              <w:spacing w:line="280" w:lineRule="exact"/>
              <w:jc w:val="center"/>
            </w:pPr>
          </w:p>
        </w:tc>
        <w:tc>
          <w:tcPr>
            <w:tcW w:w="3927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0058" w:rsidRDefault="00110058" w:rsidP="003803A2">
            <w:pPr>
              <w:spacing w:line="280" w:lineRule="exact"/>
            </w:pPr>
            <w:r>
              <w:rPr>
                <w:rFonts w:hint="eastAsia"/>
              </w:rPr>
              <w:t>onSuccessSign(String sign)</w:t>
            </w:r>
          </w:p>
        </w:tc>
      </w:tr>
      <w:tr w:rsidR="00110058" w:rsidTr="00110058">
        <w:trPr>
          <w:cantSplit/>
          <w:trHeight w:val="493"/>
        </w:trPr>
        <w:tc>
          <w:tcPr>
            <w:tcW w:w="1073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B2A1C7" w:themeFill="accent4" w:themeFillTint="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0058" w:rsidRDefault="00110058" w:rsidP="00304A20">
            <w:pPr>
              <w:spacing w:line="280" w:lineRule="exact"/>
              <w:jc w:val="center"/>
            </w:pPr>
          </w:p>
        </w:tc>
        <w:tc>
          <w:tcPr>
            <w:tcW w:w="3927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0058" w:rsidRDefault="00110058" w:rsidP="000B15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110058" w:rsidRDefault="00110058" w:rsidP="003803A2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JS 라이브러리로 서명 생성 완료 시 Callback 호출</w:t>
            </w:r>
          </w:p>
          <w:p w:rsidR="00110058" w:rsidRDefault="00110058" w:rsidP="000B15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Parameter</w:t>
            </w:r>
          </w:p>
          <w:p w:rsidR="00110058" w:rsidRDefault="00110058" w:rsidP="003803A2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String sign</w:t>
            </w:r>
          </w:p>
          <w:p w:rsidR="00110058" w:rsidRDefault="00110058" w:rsidP="003803A2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생성된 서명값</w:t>
            </w:r>
          </w:p>
        </w:tc>
      </w:tr>
      <w:tr w:rsidR="00110058" w:rsidTr="00110058">
        <w:trPr>
          <w:cantSplit/>
          <w:trHeight w:val="493"/>
        </w:trPr>
        <w:tc>
          <w:tcPr>
            <w:tcW w:w="1073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B2A1C7" w:themeFill="accent4" w:themeFillTint="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0058" w:rsidRDefault="00110058" w:rsidP="00304A20">
            <w:pPr>
              <w:spacing w:line="280" w:lineRule="exact"/>
              <w:jc w:val="center"/>
            </w:pPr>
          </w:p>
        </w:tc>
        <w:tc>
          <w:tcPr>
            <w:tcW w:w="3927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0058" w:rsidRPr="00B63F74" w:rsidRDefault="00110058" w:rsidP="003803A2">
            <w:pPr>
              <w:spacing w:line="280" w:lineRule="exact"/>
              <w:rPr>
                <w:strike/>
              </w:rPr>
            </w:pPr>
            <w:r w:rsidRPr="00B63F74">
              <w:rPr>
                <w:rFonts w:hint="eastAsia"/>
                <w:strike/>
              </w:rPr>
              <w:t>onSuccessVerify(boolean checkSign)</w:t>
            </w:r>
          </w:p>
        </w:tc>
      </w:tr>
      <w:tr w:rsidR="00110058" w:rsidTr="00110058">
        <w:trPr>
          <w:cantSplit/>
          <w:trHeight w:val="493"/>
        </w:trPr>
        <w:tc>
          <w:tcPr>
            <w:tcW w:w="1073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B2A1C7" w:themeFill="accent4" w:themeFillTint="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0058" w:rsidRDefault="00110058" w:rsidP="00304A20">
            <w:pPr>
              <w:spacing w:line="280" w:lineRule="exact"/>
              <w:jc w:val="center"/>
            </w:pPr>
          </w:p>
        </w:tc>
        <w:tc>
          <w:tcPr>
            <w:tcW w:w="3927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0058" w:rsidRPr="00B63F74" w:rsidRDefault="00110058" w:rsidP="000B15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B63F74">
              <w:rPr>
                <w:rFonts w:hint="eastAsia"/>
                <w:strike/>
              </w:rPr>
              <w:t>기능</w:t>
            </w:r>
          </w:p>
          <w:p w:rsidR="00110058" w:rsidRPr="00B63F74" w:rsidRDefault="00110058" w:rsidP="003803A2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B63F74">
              <w:rPr>
                <w:rFonts w:hint="eastAsia"/>
                <w:strike/>
              </w:rPr>
              <w:t>JS 라이브러리로 서명 검증 완료 시 Callback 호출</w:t>
            </w:r>
          </w:p>
          <w:p w:rsidR="00110058" w:rsidRPr="00B63F74" w:rsidRDefault="00110058" w:rsidP="000B15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B63F74">
              <w:rPr>
                <w:rFonts w:hint="eastAsia"/>
                <w:strike/>
              </w:rPr>
              <w:t>Parameter</w:t>
            </w:r>
          </w:p>
          <w:p w:rsidR="00110058" w:rsidRPr="00B63F74" w:rsidRDefault="00110058" w:rsidP="003803A2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B63F74">
              <w:rPr>
                <w:rFonts w:hint="eastAsia"/>
                <w:strike/>
              </w:rPr>
              <w:t>boolean checkSign</w:t>
            </w:r>
          </w:p>
          <w:p w:rsidR="00110058" w:rsidRPr="00B63F74" w:rsidRDefault="00110058" w:rsidP="003803A2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B63F74">
              <w:rPr>
                <w:rFonts w:hint="eastAsia"/>
                <w:strike/>
              </w:rPr>
              <w:t>서명 검증 결괏값</w:t>
            </w:r>
          </w:p>
        </w:tc>
      </w:tr>
    </w:tbl>
    <w:p w:rsidR="00110058" w:rsidRDefault="00110058">
      <w:r>
        <w:br w:type="page"/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1983"/>
        <w:gridCol w:w="7259"/>
      </w:tblGrid>
      <w:tr w:rsidR="00110058" w:rsidTr="00110058">
        <w:trPr>
          <w:cantSplit/>
          <w:trHeight w:val="493"/>
        </w:trPr>
        <w:tc>
          <w:tcPr>
            <w:tcW w:w="1073" w:type="pct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0058" w:rsidRDefault="00110058" w:rsidP="00304A20">
            <w:pPr>
              <w:spacing w:line="280" w:lineRule="exact"/>
              <w:jc w:val="center"/>
            </w:pPr>
            <w:r>
              <w:rPr>
                <w:rFonts w:hint="eastAsia"/>
              </w:rPr>
              <w:lastRenderedPageBreak/>
              <w:t>MoaWalletReceiver</w:t>
            </w:r>
          </w:p>
        </w:tc>
        <w:tc>
          <w:tcPr>
            <w:tcW w:w="3927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0058" w:rsidRDefault="00110058" w:rsidP="00110058">
            <w:pPr>
              <w:spacing w:line="280" w:lineRule="exact"/>
            </w:pPr>
            <w:r>
              <w:rPr>
                <w:rFonts w:hint="eastAsia"/>
              </w:rPr>
              <w:t>onCompleteWallet()</w:t>
            </w:r>
          </w:p>
        </w:tc>
      </w:tr>
      <w:tr w:rsidR="00110058" w:rsidTr="00110058">
        <w:trPr>
          <w:cantSplit/>
          <w:trHeight w:val="493"/>
        </w:trPr>
        <w:tc>
          <w:tcPr>
            <w:tcW w:w="1073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0058" w:rsidRDefault="00110058" w:rsidP="00304A20">
            <w:pPr>
              <w:spacing w:line="280" w:lineRule="exact"/>
              <w:jc w:val="center"/>
            </w:pPr>
          </w:p>
        </w:tc>
        <w:tc>
          <w:tcPr>
            <w:tcW w:w="3927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0058" w:rsidRDefault="00110058" w:rsidP="000B15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110058" w:rsidRDefault="00110058" w:rsidP="00110058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지갑 생성 완료 시 UI로 Callback 호출</w:t>
            </w:r>
          </w:p>
        </w:tc>
      </w:tr>
      <w:tr w:rsidR="00110058" w:rsidTr="00110058">
        <w:trPr>
          <w:cantSplit/>
          <w:trHeight w:val="493"/>
        </w:trPr>
        <w:tc>
          <w:tcPr>
            <w:tcW w:w="1073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0058" w:rsidRDefault="00110058" w:rsidP="00304A20">
            <w:pPr>
              <w:spacing w:line="280" w:lineRule="exact"/>
              <w:jc w:val="center"/>
            </w:pPr>
          </w:p>
        </w:tc>
        <w:tc>
          <w:tcPr>
            <w:tcW w:w="3927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0058" w:rsidRDefault="00110058" w:rsidP="00110058">
            <w:pPr>
              <w:spacing w:line="280" w:lineRule="exact"/>
            </w:pPr>
            <w:r>
              <w:rPr>
                <w:rFonts w:hint="eastAsia"/>
              </w:rPr>
              <w:t>onCompleteSign(String sign)</w:t>
            </w:r>
          </w:p>
        </w:tc>
      </w:tr>
      <w:tr w:rsidR="00110058" w:rsidTr="00110058">
        <w:trPr>
          <w:cantSplit/>
          <w:trHeight w:val="493"/>
        </w:trPr>
        <w:tc>
          <w:tcPr>
            <w:tcW w:w="1073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0058" w:rsidRDefault="00110058" w:rsidP="00304A20">
            <w:pPr>
              <w:spacing w:line="280" w:lineRule="exact"/>
              <w:jc w:val="center"/>
            </w:pPr>
          </w:p>
        </w:tc>
        <w:tc>
          <w:tcPr>
            <w:tcW w:w="3927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0058" w:rsidRDefault="00110058" w:rsidP="000B15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110058" w:rsidRDefault="00110058" w:rsidP="00110058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서명 생성 완료 시 UI로 Callback 호출</w:t>
            </w:r>
          </w:p>
          <w:p w:rsidR="00110058" w:rsidRDefault="00110058" w:rsidP="000B15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Parameter</w:t>
            </w:r>
          </w:p>
          <w:p w:rsidR="00110058" w:rsidRDefault="00110058" w:rsidP="00110058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String sign</w:t>
            </w:r>
          </w:p>
          <w:p w:rsidR="00110058" w:rsidRDefault="00110058" w:rsidP="00110058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생성된 서명값</w:t>
            </w:r>
          </w:p>
        </w:tc>
      </w:tr>
      <w:tr w:rsidR="00110058" w:rsidTr="00110058">
        <w:trPr>
          <w:cantSplit/>
          <w:trHeight w:val="493"/>
        </w:trPr>
        <w:tc>
          <w:tcPr>
            <w:tcW w:w="1073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0058" w:rsidRDefault="00110058" w:rsidP="00304A20">
            <w:pPr>
              <w:spacing w:line="280" w:lineRule="exact"/>
              <w:jc w:val="center"/>
            </w:pPr>
          </w:p>
        </w:tc>
        <w:tc>
          <w:tcPr>
            <w:tcW w:w="3927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0058" w:rsidRPr="00B63F74" w:rsidRDefault="00110058" w:rsidP="00110058">
            <w:pPr>
              <w:spacing w:line="280" w:lineRule="exact"/>
              <w:rPr>
                <w:strike/>
              </w:rPr>
            </w:pPr>
            <w:r w:rsidRPr="00B63F74">
              <w:rPr>
                <w:rFonts w:hint="eastAsia"/>
                <w:strike/>
              </w:rPr>
              <w:t>onCompleteVerify(boolean checkSign)</w:t>
            </w:r>
          </w:p>
        </w:tc>
      </w:tr>
      <w:tr w:rsidR="00110058" w:rsidTr="00110058">
        <w:trPr>
          <w:cantSplit/>
          <w:trHeight w:val="493"/>
        </w:trPr>
        <w:tc>
          <w:tcPr>
            <w:tcW w:w="1073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0058" w:rsidRDefault="00110058" w:rsidP="00304A20">
            <w:pPr>
              <w:spacing w:line="280" w:lineRule="exact"/>
              <w:jc w:val="center"/>
            </w:pPr>
          </w:p>
        </w:tc>
        <w:tc>
          <w:tcPr>
            <w:tcW w:w="3927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0058" w:rsidRPr="00B63F74" w:rsidRDefault="00110058" w:rsidP="000B15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B63F74">
              <w:rPr>
                <w:rFonts w:hint="eastAsia"/>
                <w:strike/>
              </w:rPr>
              <w:t>기능</w:t>
            </w:r>
          </w:p>
          <w:p w:rsidR="00110058" w:rsidRPr="00B63F74" w:rsidRDefault="00110058" w:rsidP="00110058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B63F74">
              <w:rPr>
                <w:rFonts w:hint="eastAsia"/>
                <w:strike/>
              </w:rPr>
              <w:t>서명 검증 완료 시 UI로 Callback 호출</w:t>
            </w:r>
          </w:p>
          <w:p w:rsidR="00110058" w:rsidRPr="00B63F74" w:rsidRDefault="00110058" w:rsidP="000B15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B63F74">
              <w:rPr>
                <w:rFonts w:hint="eastAsia"/>
                <w:strike/>
              </w:rPr>
              <w:t>Parameter</w:t>
            </w:r>
          </w:p>
          <w:p w:rsidR="00110058" w:rsidRPr="00B63F74" w:rsidRDefault="00110058" w:rsidP="00110058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B63F74">
              <w:rPr>
                <w:rFonts w:hint="eastAsia"/>
                <w:strike/>
              </w:rPr>
              <w:t>boolean checkSign</w:t>
            </w:r>
          </w:p>
          <w:p w:rsidR="00110058" w:rsidRPr="00B63F74" w:rsidRDefault="00110058" w:rsidP="00110058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B63F74">
              <w:rPr>
                <w:rFonts w:hint="eastAsia"/>
                <w:strike/>
              </w:rPr>
              <w:t>서명 검증 결괏값</w:t>
            </w:r>
          </w:p>
        </w:tc>
      </w:tr>
      <w:tr w:rsidR="00110058" w:rsidTr="00110058">
        <w:trPr>
          <w:cantSplit/>
          <w:trHeight w:val="493"/>
        </w:trPr>
        <w:tc>
          <w:tcPr>
            <w:tcW w:w="1073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0058" w:rsidRDefault="00110058" w:rsidP="00304A20">
            <w:pPr>
              <w:spacing w:line="280" w:lineRule="exact"/>
              <w:jc w:val="center"/>
            </w:pPr>
          </w:p>
        </w:tc>
        <w:tc>
          <w:tcPr>
            <w:tcW w:w="3927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0058" w:rsidRDefault="00110058" w:rsidP="00110058">
            <w:pPr>
              <w:spacing w:line="280" w:lineRule="exact"/>
            </w:pPr>
            <w:r>
              <w:rPr>
                <w:rFonts w:hint="eastAsia"/>
              </w:rPr>
              <w:t>onCompleteRestoreMsg(String msg)</w:t>
            </w:r>
          </w:p>
        </w:tc>
      </w:tr>
      <w:tr w:rsidR="00110058" w:rsidTr="00110058">
        <w:trPr>
          <w:cantSplit/>
          <w:trHeight w:val="493"/>
        </w:trPr>
        <w:tc>
          <w:tcPr>
            <w:tcW w:w="1073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0058" w:rsidRDefault="00110058" w:rsidP="00304A20">
            <w:pPr>
              <w:spacing w:line="280" w:lineRule="exact"/>
              <w:jc w:val="center"/>
            </w:pPr>
          </w:p>
        </w:tc>
        <w:tc>
          <w:tcPr>
            <w:tcW w:w="3927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0058" w:rsidRDefault="00110058" w:rsidP="000B15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110058" w:rsidRDefault="00110058" w:rsidP="00110058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복원형 지갑 생성 시 생성된 메시지를 UI로 Callback 호출</w:t>
            </w:r>
          </w:p>
          <w:p w:rsidR="00110058" w:rsidRDefault="00110058" w:rsidP="00110058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Parameter</w:t>
            </w:r>
          </w:p>
          <w:p w:rsidR="00110058" w:rsidRDefault="00110058" w:rsidP="00110058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String msg</w:t>
            </w:r>
          </w:p>
          <w:p w:rsidR="00110058" w:rsidRDefault="00110058" w:rsidP="00110058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복원형 지갑 생성 시 생성된 메시지</w:t>
            </w:r>
          </w:p>
        </w:tc>
      </w:tr>
    </w:tbl>
    <w:p w:rsidR="002328DB" w:rsidRDefault="002328DB">
      <w:r>
        <w:br w:type="page"/>
      </w:r>
    </w:p>
    <w:p w:rsidR="0038335D" w:rsidRDefault="00304A20" w:rsidP="0038335D">
      <w:pPr>
        <w:pStyle w:val="a8"/>
        <w:numPr>
          <w:ilvl w:val="0"/>
          <w:numId w:val="13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moaWallet</w:t>
      </w:r>
      <w:r w:rsidR="0038335D" w:rsidRPr="00C47979">
        <w:rPr>
          <w:rFonts w:hint="eastAsia"/>
          <w:b/>
          <w:sz w:val="24"/>
          <w:szCs w:val="24"/>
        </w:rPr>
        <w:t xml:space="preserve"> </w:t>
      </w:r>
      <w:r w:rsidR="0038335D">
        <w:rPr>
          <w:rFonts w:hint="eastAsia"/>
          <w:b/>
          <w:sz w:val="24"/>
          <w:szCs w:val="24"/>
        </w:rPr>
        <w:t>Test Code 및 결과</w:t>
      </w:r>
      <w:r w:rsidR="00110058">
        <w:rPr>
          <w:rFonts w:hint="eastAsia"/>
          <w:b/>
          <w:sz w:val="24"/>
          <w:szCs w:val="24"/>
        </w:rPr>
        <w:t xml:space="preserve"> (복원형 기준)</w:t>
      </w:r>
    </w:p>
    <w:p w:rsidR="00835A0A" w:rsidRDefault="00835A0A" w:rsidP="00835A0A">
      <w:pPr>
        <w:pStyle w:val="a8"/>
        <w:numPr>
          <w:ilvl w:val="2"/>
          <w:numId w:val="13"/>
        </w:numPr>
        <w:ind w:leftChars="0"/>
      </w:pPr>
      <w:r>
        <w:rPr>
          <w:rFonts w:hint="eastAsia"/>
        </w:rPr>
        <w:t>지갑 생성</w:t>
      </w:r>
    </w:p>
    <w:p w:rsidR="00835A0A" w:rsidRDefault="00835A0A" w:rsidP="00835A0A">
      <w:pPr>
        <w:pStyle w:val="a8"/>
        <w:numPr>
          <w:ilvl w:val="3"/>
          <w:numId w:val="13"/>
        </w:numPr>
        <w:ind w:leftChars="0"/>
      </w:pPr>
      <w:r>
        <w:rPr>
          <w:rFonts w:hint="eastAsia"/>
        </w:rPr>
        <w:t>함수</w:t>
      </w:r>
    </w:p>
    <w:tbl>
      <w:tblPr>
        <w:tblStyle w:val="a5"/>
        <w:tblW w:w="5000" w:type="pct"/>
        <w:tblLook w:val="04A0"/>
      </w:tblPr>
      <w:tblGrid>
        <w:gridCol w:w="9242"/>
      </w:tblGrid>
      <w:tr w:rsidR="00835A0A" w:rsidTr="00835A0A">
        <w:tc>
          <w:tcPr>
            <w:tcW w:w="5000" w:type="pct"/>
          </w:tcPr>
          <w:p w:rsidR="00835A0A" w:rsidRPr="00835A0A" w:rsidRDefault="00110058" w:rsidP="00110058">
            <w:pPr>
              <w:pStyle w:val="HTML"/>
              <w:shd w:val="clear" w:color="auto" w:fill="2B2B2B"/>
              <w:rPr>
                <w:color w:val="A9B7C6"/>
                <w:sz w:val="18"/>
                <w:szCs w:val="18"/>
              </w:rPr>
            </w:pPr>
            <w:r>
              <w:rPr>
                <w:rFonts w:hint="eastAsia"/>
                <w:color w:val="CC7832"/>
                <w:sz w:val="18"/>
                <w:szCs w:val="18"/>
              </w:rPr>
              <w:t xml:space="preserve">public void </w:t>
            </w:r>
            <w:r>
              <w:rPr>
                <w:rFonts w:hint="eastAsia"/>
                <w:color w:val="FFC66D"/>
                <w:sz w:val="18"/>
                <w:szCs w:val="18"/>
              </w:rPr>
              <w:t>createWallet</w:t>
            </w:r>
            <w:r>
              <w:rPr>
                <w:rFonts w:hint="eastAsia"/>
                <w:color w:val="A9B7C6"/>
                <w:sz w:val="18"/>
                <w:szCs w:val="18"/>
              </w:rPr>
              <w:t>()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if </w:t>
            </w:r>
            <w:r>
              <w:rPr>
                <w:rFonts w:hint="eastAsia"/>
                <w:color w:val="A9B7C6"/>
                <w:sz w:val="18"/>
                <w:szCs w:val="18"/>
              </w:rPr>
              <w:t>(</w:t>
            </w:r>
            <w:r>
              <w:rPr>
                <w:rFonts w:hint="eastAsia"/>
                <w:color w:val="9876AA"/>
                <w:sz w:val="18"/>
                <w:szCs w:val="18"/>
              </w:rPr>
              <w:t>moaWalletHelper</w:t>
            </w:r>
            <w:r>
              <w:rPr>
                <w:rFonts w:hint="eastAsia"/>
                <w:color w:val="A9B7C6"/>
                <w:sz w:val="18"/>
                <w:szCs w:val="18"/>
              </w:rPr>
              <w:t>.exists())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9876AA"/>
                <w:sz w:val="18"/>
                <w:szCs w:val="18"/>
              </w:rPr>
              <w:t>wallet</w:t>
            </w:r>
            <w:r>
              <w:rPr>
                <w:rFonts w:hint="eastAsia"/>
                <w:color w:val="A9B7C6"/>
                <w:sz w:val="18"/>
                <w:szCs w:val="18"/>
              </w:rPr>
              <w:t>.setMessage(</w:t>
            </w:r>
            <w:r>
              <w:rPr>
                <w:rFonts w:hint="eastAsia"/>
                <w:color w:val="6A8759"/>
                <w:sz w:val="18"/>
                <w:szCs w:val="18"/>
              </w:rPr>
              <w:t>"생성된 지갑이 존재합니다."</w:t>
            </w:r>
            <w:r>
              <w:rPr>
                <w:rFonts w:hint="eastAsia"/>
                <w:color w:val="A9B7C6"/>
                <w:sz w:val="18"/>
                <w:szCs w:val="18"/>
              </w:rPr>
              <w:t>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else </w:t>
            </w:r>
            <w:r>
              <w:rPr>
                <w:rFonts w:hint="eastAsia"/>
                <w:color w:val="A9B7C6"/>
                <w:sz w:val="18"/>
                <w:szCs w:val="18"/>
              </w:rPr>
              <w:t>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9876AA"/>
                <w:sz w:val="18"/>
                <w:szCs w:val="18"/>
              </w:rPr>
              <w:t>moaWalletHelper</w:t>
            </w:r>
            <w:r>
              <w:rPr>
                <w:rFonts w:hint="eastAsia"/>
                <w:color w:val="A9B7C6"/>
                <w:sz w:val="18"/>
                <w:szCs w:val="18"/>
              </w:rPr>
              <w:t>.createOrGenerateInfoByTypeJS(</w:t>
            </w:r>
            <w:r>
              <w:rPr>
                <w:rFonts w:hint="eastAsia"/>
                <w:color w:val="9876AA"/>
                <w:sz w:val="18"/>
                <w:szCs w:val="18"/>
              </w:rPr>
              <w:t>wallet</w:t>
            </w:r>
            <w:r>
              <w:rPr>
                <w:rFonts w:hint="eastAsia"/>
                <w:color w:val="A9B7C6"/>
                <w:sz w:val="18"/>
                <w:szCs w:val="18"/>
              </w:rPr>
              <w:t>.getPassword())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>}</w:t>
            </w:r>
          </w:p>
        </w:tc>
      </w:tr>
      <w:tr w:rsidR="00110058" w:rsidTr="00835A0A">
        <w:tc>
          <w:tcPr>
            <w:tcW w:w="5000" w:type="pct"/>
          </w:tcPr>
          <w:p w:rsidR="00110058" w:rsidRPr="00110058" w:rsidRDefault="00110058" w:rsidP="00110058">
            <w:pPr>
              <w:pStyle w:val="HTML"/>
              <w:shd w:val="clear" w:color="auto" w:fill="2B2B2B"/>
              <w:rPr>
                <w:color w:val="CC7832"/>
                <w:sz w:val="18"/>
                <w:szCs w:val="18"/>
              </w:rPr>
            </w:pPr>
            <w:r>
              <w:rPr>
                <w:rFonts w:hint="eastAsia"/>
                <w:color w:val="BBB529"/>
                <w:sz w:val="18"/>
                <w:szCs w:val="18"/>
              </w:rPr>
              <w:t>@Override</w:t>
            </w:r>
            <w:r>
              <w:rPr>
                <w:rFonts w:hint="eastAsia"/>
                <w:color w:val="BBB529"/>
                <w:sz w:val="18"/>
                <w:szCs w:val="18"/>
              </w:rPr>
              <w:br/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public void </w:t>
            </w:r>
            <w:r>
              <w:rPr>
                <w:rFonts w:hint="eastAsia"/>
                <w:color w:val="FFC66D"/>
                <w:sz w:val="18"/>
                <w:szCs w:val="18"/>
              </w:rPr>
              <w:t>onCompleteRestoreMsg</w:t>
            </w:r>
            <w:r>
              <w:rPr>
                <w:rFonts w:hint="eastAsia"/>
                <w:color w:val="A9B7C6"/>
                <w:sz w:val="18"/>
                <w:szCs w:val="18"/>
              </w:rPr>
              <w:t>(String s)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9876AA"/>
                <w:sz w:val="18"/>
                <w:szCs w:val="18"/>
              </w:rPr>
              <w:t>moaWalletHelper</w:t>
            </w:r>
            <w:r>
              <w:rPr>
                <w:rFonts w:hint="eastAsia"/>
                <w:color w:val="A9B7C6"/>
                <w:sz w:val="18"/>
                <w:szCs w:val="18"/>
              </w:rPr>
              <w:t>.createRestoreInfoJS(</w:t>
            </w:r>
            <w:r>
              <w:rPr>
                <w:rFonts w:hint="eastAsia"/>
                <w:color w:val="9876AA"/>
                <w:sz w:val="18"/>
                <w:szCs w:val="18"/>
              </w:rPr>
              <w:t>wallet</w:t>
            </w:r>
            <w:r>
              <w:rPr>
                <w:rFonts w:hint="eastAsia"/>
                <w:color w:val="A9B7C6"/>
                <w:sz w:val="18"/>
                <w:szCs w:val="18"/>
              </w:rPr>
              <w:t>.getPassword()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A9B7C6"/>
                <w:sz w:val="18"/>
                <w:szCs w:val="18"/>
              </w:rPr>
              <w:t>s)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</w:p>
        </w:tc>
      </w:tr>
      <w:tr w:rsidR="00110058" w:rsidTr="00835A0A">
        <w:tc>
          <w:tcPr>
            <w:tcW w:w="5000" w:type="pct"/>
          </w:tcPr>
          <w:p w:rsidR="00110058" w:rsidRDefault="00110058" w:rsidP="00110058">
            <w:pPr>
              <w:pStyle w:val="HTML"/>
              <w:shd w:val="clear" w:color="auto" w:fill="2B2B2B"/>
              <w:rPr>
                <w:color w:val="BBB529"/>
                <w:sz w:val="18"/>
                <w:szCs w:val="18"/>
              </w:rPr>
            </w:pPr>
            <w:r>
              <w:rPr>
                <w:rFonts w:hint="eastAsia"/>
                <w:color w:val="BBB529"/>
                <w:sz w:val="18"/>
                <w:szCs w:val="18"/>
              </w:rPr>
              <w:t>@Override</w:t>
            </w:r>
            <w:r>
              <w:rPr>
                <w:rFonts w:hint="eastAsia"/>
                <w:color w:val="BBB529"/>
                <w:sz w:val="18"/>
                <w:szCs w:val="18"/>
              </w:rPr>
              <w:br/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public void </w:t>
            </w:r>
            <w:r>
              <w:rPr>
                <w:rFonts w:hint="eastAsia"/>
                <w:color w:val="FFC66D"/>
                <w:sz w:val="18"/>
                <w:szCs w:val="18"/>
              </w:rPr>
              <w:t>onCompleteWallet</w:t>
            </w:r>
            <w:r>
              <w:rPr>
                <w:rFonts w:hint="eastAsia"/>
                <w:color w:val="A9B7C6"/>
                <w:sz w:val="18"/>
                <w:szCs w:val="18"/>
              </w:rPr>
              <w:t>()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9876AA"/>
                <w:sz w:val="18"/>
                <w:szCs w:val="18"/>
              </w:rPr>
              <w:t>wallet</w:t>
            </w:r>
            <w:r>
              <w:rPr>
                <w:rFonts w:hint="eastAsia"/>
                <w:color w:val="A9B7C6"/>
                <w:sz w:val="18"/>
                <w:szCs w:val="18"/>
              </w:rPr>
              <w:t>.setMessage(</w:t>
            </w:r>
            <w:r>
              <w:rPr>
                <w:rFonts w:hint="eastAsia"/>
                <w:color w:val="6A8759"/>
                <w:sz w:val="18"/>
                <w:szCs w:val="18"/>
              </w:rPr>
              <w:t>"지갑 생성 성공!"</w:t>
            </w:r>
            <w:r>
              <w:rPr>
                <w:rFonts w:hint="eastAsia"/>
                <w:color w:val="A9B7C6"/>
                <w:sz w:val="18"/>
                <w:szCs w:val="18"/>
              </w:rPr>
              <w:t>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</w:p>
        </w:tc>
      </w:tr>
    </w:tbl>
    <w:p w:rsidR="00835A0A" w:rsidRDefault="00835A0A" w:rsidP="00A11CAB">
      <w:pPr>
        <w:pStyle w:val="a8"/>
        <w:numPr>
          <w:ilvl w:val="1"/>
          <w:numId w:val="19"/>
        </w:numPr>
        <w:wordWrap/>
        <w:autoSpaceDE/>
        <w:autoSpaceDN/>
        <w:ind w:leftChars="0"/>
        <w:jc w:val="left"/>
      </w:pPr>
      <w:r>
        <w:rPr>
          <w:rFonts w:hint="eastAsia"/>
        </w:rPr>
        <w:t>결과</w:t>
      </w:r>
      <w:r>
        <w:br/>
      </w:r>
      <w:r w:rsidR="00110058">
        <w:rPr>
          <w:noProof/>
        </w:rPr>
        <w:drawing>
          <wp:inline distT="0" distB="0" distL="0" distR="0">
            <wp:extent cx="2635222" cy="4680000"/>
            <wp:effectExtent l="19050" t="0" r="0" b="0"/>
            <wp:docPr id="10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222" cy="468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11CAB">
        <w:br/>
      </w:r>
      <w:r w:rsidR="00A11CAB">
        <w:br w:type="page"/>
      </w:r>
    </w:p>
    <w:p w:rsidR="00A11CAB" w:rsidRDefault="00A11CAB" w:rsidP="00A11CAB">
      <w:pPr>
        <w:pStyle w:val="a8"/>
        <w:numPr>
          <w:ilvl w:val="0"/>
          <w:numId w:val="20"/>
        </w:numPr>
        <w:ind w:leftChars="0"/>
      </w:pPr>
      <w:r>
        <w:rPr>
          <w:rFonts w:hint="eastAsia"/>
        </w:rPr>
        <w:lastRenderedPageBreak/>
        <w:t>트랜젝션 서명 생성</w:t>
      </w:r>
    </w:p>
    <w:p w:rsidR="00A11CAB" w:rsidRDefault="00A11CAB" w:rsidP="00A11CAB">
      <w:pPr>
        <w:pStyle w:val="a8"/>
        <w:numPr>
          <w:ilvl w:val="1"/>
          <w:numId w:val="20"/>
        </w:numPr>
        <w:ind w:leftChars="0"/>
      </w:pPr>
      <w:r>
        <w:rPr>
          <w:rFonts w:hint="eastAsia"/>
        </w:rPr>
        <w:t>함수</w:t>
      </w:r>
    </w:p>
    <w:tbl>
      <w:tblPr>
        <w:tblStyle w:val="a5"/>
        <w:tblW w:w="5000" w:type="pct"/>
        <w:tblLook w:val="04A0"/>
      </w:tblPr>
      <w:tblGrid>
        <w:gridCol w:w="9242"/>
      </w:tblGrid>
      <w:tr w:rsidR="00A11CAB" w:rsidTr="00A11CAB">
        <w:tc>
          <w:tcPr>
            <w:tcW w:w="5000" w:type="pct"/>
          </w:tcPr>
          <w:p w:rsidR="00A11CAB" w:rsidRPr="00110058" w:rsidRDefault="00110058" w:rsidP="000831F7">
            <w:pPr>
              <w:pStyle w:val="HTML"/>
              <w:shd w:val="clear" w:color="auto" w:fill="2B2B2B"/>
              <w:rPr>
                <w:color w:val="A9B7C6"/>
                <w:sz w:val="18"/>
                <w:szCs w:val="18"/>
              </w:rPr>
            </w:pPr>
            <w:r>
              <w:rPr>
                <w:rFonts w:hint="eastAsia"/>
                <w:color w:val="CC7832"/>
                <w:sz w:val="18"/>
                <w:szCs w:val="18"/>
              </w:rPr>
              <w:t xml:space="preserve">public void </w:t>
            </w:r>
            <w:r>
              <w:rPr>
                <w:rFonts w:hint="eastAsia"/>
                <w:color w:val="FFC66D"/>
                <w:sz w:val="18"/>
                <w:szCs w:val="18"/>
              </w:rPr>
              <w:t>signedAndShowTransaction</w:t>
            </w:r>
            <w:r>
              <w:rPr>
                <w:rFonts w:hint="eastAsia"/>
                <w:color w:val="A9B7C6"/>
                <w:sz w:val="18"/>
                <w:szCs w:val="18"/>
              </w:rPr>
              <w:t>()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9876AA"/>
                <w:sz w:val="18"/>
                <w:szCs w:val="18"/>
              </w:rPr>
              <w:t>moaWalletHelper</w:t>
            </w:r>
            <w:r>
              <w:rPr>
                <w:rFonts w:hint="eastAsia"/>
                <w:color w:val="A9B7C6"/>
                <w:sz w:val="18"/>
                <w:szCs w:val="18"/>
              </w:rPr>
              <w:t>.getSignedTransactionDataJS(</w:t>
            </w:r>
            <w:r>
              <w:rPr>
                <w:rFonts w:hint="eastAsia"/>
                <w:color w:val="9876AA"/>
                <w:sz w:val="18"/>
                <w:szCs w:val="18"/>
              </w:rPr>
              <w:t>wallet</w:t>
            </w:r>
            <w:r>
              <w:rPr>
                <w:rFonts w:hint="eastAsia"/>
                <w:color w:val="A9B7C6"/>
                <w:sz w:val="18"/>
                <w:szCs w:val="18"/>
              </w:rPr>
              <w:t>.getTransaction()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9876AA"/>
                <w:sz w:val="18"/>
                <w:szCs w:val="18"/>
              </w:rPr>
              <w:t>wallet</w:t>
            </w:r>
            <w:r>
              <w:rPr>
                <w:rFonts w:hint="eastAsia"/>
                <w:color w:val="A9B7C6"/>
                <w:sz w:val="18"/>
                <w:szCs w:val="18"/>
              </w:rPr>
              <w:t>.getPassword())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</w:p>
        </w:tc>
      </w:tr>
      <w:tr w:rsidR="000831F7" w:rsidTr="00A11CAB">
        <w:tc>
          <w:tcPr>
            <w:tcW w:w="5000" w:type="pct"/>
          </w:tcPr>
          <w:p w:rsidR="000831F7" w:rsidRPr="000831F7" w:rsidRDefault="000831F7" w:rsidP="000831F7">
            <w:pPr>
              <w:pStyle w:val="HTML"/>
              <w:shd w:val="clear" w:color="auto" w:fill="2B2B2B"/>
              <w:rPr>
                <w:color w:val="CC7832"/>
                <w:sz w:val="18"/>
                <w:szCs w:val="18"/>
              </w:rPr>
            </w:pPr>
            <w:r>
              <w:rPr>
                <w:rFonts w:hint="eastAsia"/>
                <w:color w:val="BBB529"/>
                <w:sz w:val="18"/>
                <w:szCs w:val="18"/>
              </w:rPr>
              <w:t>@Override</w:t>
            </w:r>
            <w:r>
              <w:rPr>
                <w:rFonts w:hint="eastAsia"/>
                <w:color w:val="BBB529"/>
                <w:sz w:val="18"/>
                <w:szCs w:val="18"/>
              </w:rPr>
              <w:br/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public void </w:t>
            </w:r>
            <w:r>
              <w:rPr>
                <w:rFonts w:hint="eastAsia"/>
                <w:color w:val="FFC66D"/>
                <w:sz w:val="18"/>
                <w:szCs w:val="18"/>
              </w:rPr>
              <w:t>onCompleteSign</w:t>
            </w:r>
            <w:r>
              <w:rPr>
                <w:rFonts w:hint="eastAsia"/>
                <w:color w:val="A9B7C6"/>
                <w:sz w:val="18"/>
                <w:szCs w:val="18"/>
              </w:rPr>
              <w:t>(String s)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9876AA"/>
                <w:sz w:val="18"/>
                <w:szCs w:val="18"/>
              </w:rPr>
              <w:t>wallet</w:t>
            </w:r>
            <w:r>
              <w:rPr>
                <w:rFonts w:hint="eastAsia"/>
                <w:color w:val="A9B7C6"/>
                <w:sz w:val="18"/>
                <w:szCs w:val="18"/>
              </w:rPr>
              <w:t>.setSign(s)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9876AA"/>
                <w:sz w:val="18"/>
                <w:szCs w:val="18"/>
              </w:rPr>
              <w:t>wallet</w:t>
            </w:r>
            <w:r>
              <w:rPr>
                <w:rFonts w:hint="eastAsia"/>
                <w:color w:val="A9B7C6"/>
                <w:sz w:val="18"/>
                <w:szCs w:val="18"/>
              </w:rPr>
              <w:t>.setMessage(</w:t>
            </w:r>
            <w:r>
              <w:rPr>
                <w:rFonts w:hint="eastAsia"/>
                <w:color w:val="6A8759"/>
                <w:sz w:val="18"/>
                <w:szCs w:val="18"/>
              </w:rPr>
              <w:t>"[Transaction Signature Data]</w:t>
            </w:r>
            <w:r>
              <w:rPr>
                <w:rFonts w:hint="eastAsia"/>
                <w:color w:val="CC7832"/>
                <w:sz w:val="18"/>
                <w:szCs w:val="18"/>
              </w:rPr>
              <w:t>\n</w:t>
            </w:r>
            <w:r>
              <w:rPr>
                <w:rFonts w:hint="eastAsia"/>
                <w:color w:val="6A8759"/>
                <w:sz w:val="18"/>
                <w:szCs w:val="18"/>
              </w:rPr>
              <w:t xml:space="preserve">" </w:t>
            </w:r>
            <w:r>
              <w:rPr>
                <w:rFonts w:hint="eastAsia"/>
                <w:color w:val="A9B7C6"/>
                <w:sz w:val="18"/>
                <w:szCs w:val="18"/>
              </w:rPr>
              <w:t>+ s)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</w:p>
        </w:tc>
      </w:tr>
    </w:tbl>
    <w:p w:rsidR="00A11CAB" w:rsidRDefault="00A11CAB" w:rsidP="00A11CAB">
      <w:pPr>
        <w:pStyle w:val="a8"/>
        <w:numPr>
          <w:ilvl w:val="1"/>
          <w:numId w:val="20"/>
        </w:numPr>
        <w:ind w:leftChars="0"/>
      </w:pPr>
      <w:r>
        <w:rPr>
          <w:rFonts w:hint="eastAsia"/>
        </w:rPr>
        <w:t>결과</w:t>
      </w:r>
    </w:p>
    <w:p w:rsidR="000831F7" w:rsidRPr="000831F7" w:rsidRDefault="000831F7" w:rsidP="000831F7">
      <w:pPr>
        <w:widowControl/>
        <w:wordWrap/>
        <w:autoSpaceDE/>
        <w:autoSpaceDN/>
        <w:ind w:left="800" w:firstLine="800"/>
      </w:pPr>
      <w:r>
        <w:rPr>
          <w:noProof/>
        </w:rPr>
        <w:drawing>
          <wp:inline distT="0" distB="0" distL="0" distR="0">
            <wp:extent cx="2633845" cy="4680000"/>
            <wp:effectExtent l="19050" t="0" r="0" b="0"/>
            <wp:docPr id="13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3845" cy="468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831F7" w:rsidRPr="000831F7" w:rsidSect="008134E7">
      <w:footerReference w:type="default" r:id="rId1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20EE" w:rsidRDefault="003C20EE" w:rsidP="005C34B4">
      <w:r>
        <w:separator/>
      </w:r>
    </w:p>
  </w:endnote>
  <w:endnote w:type="continuationSeparator" w:id="1">
    <w:p w:rsidR="003C20EE" w:rsidRDefault="003C20EE" w:rsidP="005C34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2363701"/>
      <w:docPartObj>
        <w:docPartGallery w:val="Page Numbers (Bottom of Page)"/>
        <w:docPartUnique/>
      </w:docPartObj>
    </w:sdtPr>
    <w:sdtContent>
      <w:p w:rsidR="00D65C95" w:rsidRDefault="00D65C95">
        <w:pPr>
          <w:pStyle w:val="a7"/>
          <w:jc w:val="center"/>
        </w:pPr>
        <w:r>
          <w:pi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2049" type="#_x0000_t110" style="width:467.2pt;height:4.3pt;mso-width-percent:1000;mso-position-horizontal-relative:char;mso-position-vertical-relative:line;mso-width-percent:1000;mso-width-relative:margin" fillcolor="black [3213]" strokecolor="black [3213]">
              <w10:wrap type="none" anchorx="margin" anchory="page"/>
              <w10:anchorlock/>
            </v:shape>
          </w:pict>
        </w:r>
      </w:p>
      <w:p w:rsidR="00D65C95" w:rsidRDefault="00D65C95">
        <w:pPr>
          <w:pStyle w:val="a7"/>
          <w:jc w:val="center"/>
        </w:pPr>
        <w:fldSimple w:instr=" PAGE    \* MERGEFORMAT ">
          <w:r w:rsidR="007B08CD" w:rsidRPr="007B08CD">
            <w:rPr>
              <w:noProof/>
              <w:lang w:val="ko-KR"/>
            </w:rPr>
            <w:t>2</w:t>
          </w:r>
        </w:fldSimple>
      </w:p>
    </w:sdtContent>
  </w:sdt>
  <w:p w:rsidR="00D65C95" w:rsidRDefault="00D65C95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20EE" w:rsidRDefault="003C20EE" w:rsidP="005C34B4">
      <w:r>
        <w:separator/>
      </w:r>
    </w:p>
  </w:footnote>
  <w:footnote w:type="continuationSeparator" w:id="1">
    <w:p w:rsidR="003C20EE" w:rsidRDefault="003C20EE" w:rsidP="005C34B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AF107F44"/>
    <w:lvl w:ilvl="0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</w:abstractNum>
  <w:abstractNum w:abstractNumId="1">
    <w:nsid w:val="06C01DAE"/>
    <w:multiLevelType w:val="hybridMultilevel"/>
    <w:tmpl w:val="AEE051C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113268FC"/>
    <w:multiLevelType w:val="hybridMultilevel"/>
    <w:tmpl w:val="B66489BC"/>
    <w:lvl w:ilvl="0" w:tplc="194E2CA4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27255B9"/>
    <w:multiLevelType w:val="hybridMultilevel"/>
    <w:tmpl w:val="CF080DA6"/>
    <w:lvl w:ilvl="0" w:tplc="04090001">
      <w:start w:val="1"/>
      <w:numFmt w:val="bullet"/>
      <w:lvlText w:val=""/>
      <w:lvlJc w:val="left"/>
      <w:pPr>
        <w:ind w:left="1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</w:abstractNum>
  <w:abstractNum w:abstractNumId="4">
    <w:nsid w:val="18A2342B"/>
    <w:multiLevelType w:val="hybridMultilevel"/>
    <w:tmpl w:val="07627D54"/>
    <w:lvl w:ilvl="0" w:tplc="878A4F2C">
      <w:start w:val="2019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1E6242AD"/>
    <w:multiLevelType w:val="hybridMultilevel"/>
    <w:tmpl w:val="3B96752A"/>
    <w:lvl w:ilvl="0" w:tplc="878A4F2C">
      <w:start w:val="2019"/>
      <w:numFmt w:val="bullet"/>
      <w:lvlText w:val="-"/>
      <w:lvlJc w:val="left"/>
      <w:pPr>
        <w:ind w:left="19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6">
    <w:nsid w:val="218D5436"/>
    <w:multiLevelType w:val="hybridMultilevel"/>
    <w:tmpl w:val="B5F86F12"/>
    <w:lvl w:ilvl="0" w:tplc="878A4F2C">
      <w:start w:val="2019"/>
      <w:numFmt w:val="bullet"/>
      <w:lvlText w:val="-"/>
      <w:lvlJc w:val="left"/>
      <w:pPr>
        <w:ind w:left="19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7">
    <w:nsid w:val="2C0C132E"/>
    <w:multiLevelType w:val="hybridMultilevel"/>
    <w:tmpl w:val="CD3E4EC8"/>
    <w:lvl w:ilvl="0" w:tplc="878A4F2C">
      <w:start w:val="2019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>
    <w:nsid w:val="2D4C7632"/>
    <w:multiLevelType w:val="hybridMultilevel"/>
    <w:tmpl w:val="39A02D6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9">
    <w:nsid w:val="33366A9A"/>
    <w:multiLevelType w:val="hybridMultilevel"/>
    <w:tmpl w:val="B1CC76F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34CF35B0"/>
    <w:multiLevelType w:val="hybridMultilevel"/>
    <w:tmpl w:val="9BBE7976"/>
    <w:lvl w:ilvl="0" w:tplc="878A4F2C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43ED18D7"/>
    <w:multiLevelType w:val="hybridMultilevel"/>
    <w:tmpl w:val="1F9020BC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44553D43"/>
    <w:multiLevelType w:val="hybridMultilevel"/>
    <w:tmpl w:val="0B1A6A0A"/>
    <w:lvl w:ilvl="0" w:tplc="878A4F2C">
      <w:start w:val="2019"/>
      <w:numFmt w:val="bullet"/>
      <w:lvlText w:val="-"/>
      <w:lvlJc w:val="left"/>
      <w:pPr>
        <w:ind w:left="19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13">
    <w:nsid w:val="55B53FFA"/>
    <w:multiLevelType w:val="hybridMultilevel"/>
    <w:tmpl w:val="3BEE7782"/>
    <w:lvl w:ilvl="0" w:tplc="E3221200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4">
    <w:nsid w:val="5B28604C"/>
    <w:multiLevelType w:val="hybridMultilevel"/>
    <w:tmpl w:val="315E7004"/>
    <w:lvl w:ilvl="0" w:tplc="878A4F2C">
      <w:start w:val="2019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>
    <w:nsid w:val="612349A7"/>
    <w:multiLevelType w:val="hybridMultilevel"/>
    <w:tmpl w:val="276E32DA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>
    <w:nsid w:val="62A64B80"/>
    <w:multiLevelType w:val="hybridMultilevel"/>
    <w:tmpl w:val="805A622E"/>
    <w:lvl w:ilvl="0" w:tplc="878A4F2C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>
    <w:nsid w:val="689145B9"/>
    <w:multiLevelType w:val="hybridMultilevel"/>
    <w:tmpl w:val="25D6EFE2"/>
    <w:lvl w:ilvl="0" w:tplc="878A4F2C">
      <w:start w:val="2019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>
    <w:nsid w:val="6AEB05A0"/>
    <w:multiLevelType w:val="multilevel"/>
    <w:tmpl w:val="E54E913E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b/>
        <w:sz w:val="20"/>
        <w:szCs w:val="20"/>
      </w:rPr>
    </w:lvl>
    <w:lvl w:ilvl="2">
      <w:start w:val="1"/>
      <w:numFmt w:val="bullet"/>
      <w:lvlText w:val=""/>
      <w:lvlJc w:val="left"/>
      <w:pPr>
        <w:ind w:left="1418" w:hanging="567"/>
      </w:pPr>
      <w:rPr>
        <w:rFonts w:ascii="Wingdings" w:hAnsi="Wingdings" w:hint="default"/>
      </w:rPr>
    </w:lvl>
    <w:lvl w:ilvl="3">
      <w:start w:val="1"/>
      <w:numFmt w:val="bullet"/>
      <w:lvlText w:val=""/>
      <w:lvlJc w:val="left"/>
      <w:pPr>
        <w:ind w:left="1984" w:hanging="708"/>
      </w:pPr>
      <w:rPr>
        <w:rFonts w:ascii="Wingdings" w:hAnsi="Wingdings" w:hint="default"/>
      </w:rPr>
    </w:lvl>
    <w:lvl w:ilvl="4">
      <w:start w:val="1"/>
      <w:numFmt w:val="bullet"/>
      <w:lvlText w:val=""/>
      <w:lvlJc w:val="left"/>
      <w:pPr>
        <w:ind w:left="2551" w:hanging="850"/>
      </w:pPr>
      <w:rPr>
        <w:rFonts w:ascii="Wingdings" w:hAnsi="Wingdings"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>
    <w:nsid w:val="70EB3AF5"/>
    <w:multiLevelType w:val="hybridMultilevel"/>
    <w:tmpl w:val="08808B8A"/>
    <w:lvl w:ilvl="0" w:tplc="2CF65652">
      <w:start w:val="1"/>
      <w:numFmt w:val="decimal"/>
      <w:lvlText w:val="(%1)"/>
      <w:lvlJc w:val="left"/>
      <w:pPr>
        <w:ind w:left="11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286435D"/>
    <w:multiLevelType w:val="hybridMultilevel"/>
    <w:tmpl w:val="B628B06A"/>
    <w:lvl w:ilvl="0" w:tplc="0D5AB7A4">
      <w:start w:val="2019"/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21">
    <w:nsid w:val="78702AFC"/>
    <w:multiLevelType w:val="hybridMultilevel"/>
    <w:tmpl w:val="59462C84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>
    <w:nsid w:val="7C86651E"/>
    <w:multiLevelType w:val="hybridMultilevel"/>
    <w:tmpl w:val="58F082B0"/>
    <w:lvl w:ilvl="0" w:tplc="CD608E88">
      <w:start w:val="1"/>
      <w:numFmt w:val="decimal"/>
      <w:lvlText w:val="(%1)"/>
      <w:lvlJc w:val="left"/>
      <w:pPr>
        <w:ind w:left="11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0"/>
  </w:num>
  <w:num w:numId="5">
    <w:abstractNumId w:val="21"/>
  </w:num>
  <w:num w:numId="6">
    <w:abstractNumId w:val="2"/>
  </w:num>
  <w:num w:numId="7">
    <w:abstractNumId w:val="19"/>
  </w:num>
  <w:num w:numId="8">
    <w:abstractNumId w:val="10"/>
  </w:num>
  <w:num w:numId="9">
    <w:abstractNumId w:val="7"/>
  </w:num>
  <w:num w:numId="10">
    <w:abstractNumId w:val="0"/>
  </w:num>
  <w:num w:numId="11">
    <w:abstractNumId w:val="16"/>
  </w:num>
  <w:num w:numId="12">
    <w:abstractNumId w:val="11"/>
  </w:num>
  <w:num w:numId="13">
    <w:abstractNumId w:val="18"/>
  </w:num>
  <w:num w:numId="14">
    <w:abstractNumId w:val="14"/>
  </w:num>
  <w:num w:numId="15">
    <w:abstractNumId w:val="15"/>
  </w:num>
  <w:num w:numId="16">
    <w:abstractNumId w:val="13"/>
  </w:num>
  <w:num w:numId="17">
    <w:abstractNumId w:val="1"/>
  </w:num>
  <w:num w:numId="18">
    <w:abstractNumId w:val="9"/>
  </w:num>
  <w:num w:numId="19">
    <w:abstractNumId w:val="3"/>
  </w:num>
  <w:num w:numId="20">
    <w:abstractNumId w:val="8"/>
  </w:num>
  <w:num w:numId="21">
    <w:abstractNumId w:val="17"/>
  </w:num>
  <w:num w:numId="22">
    <w:abstractNumId w:val="4"/>
  </w:num>
  <w:num w:numId="23">
    <w:abstractNumId w:val="12"/>
  </w:num>
  <w:num w:numId="24">
    <w:abstractNumId w:val="6"/>
  </w:num>
  <w:num w:numId="25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6041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A0384"/>
    <w:rsid w:val="000067F0"/>
    <w:rsid w:val="00020E44"/>
    <w:rsid w:val="00027576"/>
    <w:rsid w:val="0005456B"/>
    <w:rsid w:val="00055995"/>
    <w:rsid w:val="00066093"/>
    <w:rsid w:val="00075D10"/>
    <w:rsid w:val="000831F7"/>
    <w:rsid w:val="000A1100"/>
    <w:rsid w:val="000A5EC3"/>
    <w:rsid w:val="000B1591"/>
    <w:rsid w:val="000C0771"/>
    <w:rsid w:val="000C2906"/>
    <w:rsid w:val="000D6988"/>
    <w:rsid w:val="000D7B91"/>
    <w:rsid w:val="00100266"/>
    <w:rsid w:val="00110058"/>
    <w:rsid w:val="001113A3"/>
    <w:rsid w:val="00140630"/>
    <w:rsid w:val="0014330F"/>
    <w:rsid w:val="00156F1C"/>
    <w:rsid w:val="0018476C"/>
    <w:rsid w:val="001942BE"/>
    <w:rsid w:val="001B15C7"/>
    <w:rsid w:val="001B31AE"/>
    <w:rsid w:val="001C245D"/>
    <w:rsid w:val="001C6928"/>
    <w:rsid w:val="001D510B"/>
    <w:rsid w:val="00200283"/>
    <w:rsid w:val="00212121"/>
    <w:rsid w:val="00224F68"/>
    <w:rsid w:val="00225D65"/>
    <w:rsid w:val="002328DB"/>
    <w:rsid w:val="00233779"/>
    <w:rsid w:val="00245526"/>
    <w:rsid w:val="002535AF"/>
    <w:rsid w:val="00255650"/>
    <w:rsid w:val="0025680E"/>
    <w:rsid w:val="00265E56"/>
    <w:rsid w:val="00280BD0"/>
    <w:rsid w:val="002810FA"/>
    <w:rsid w:val="002A14DD"/>
    <w:rsid w:val="002B2A42"/>
    <w:rsid w:val="002C5CE3"/>
    <w:rsid w:val="002C7A6C"/>
    <w:rsid w:val="002F6BEE"/>
    <w:rsid w:val="00304A20"/>
    <w:rsid w:val="00336620"/>
    <w:rsid w:val="00341EA6"/>
    <w:rsid w:val="00354B76"/>
    <w:rsid w:val="00355E3D"/>
    <w:rsid w:val="003803A2"/>
    <w:rsid w:val="003806E1"/>
    <w:rsid w:val="0038335D"/>
    <w:rsid w:val="003844B8"/>
    <w:rsid w:val="003B69EB"/>
    <w:rsid w:val="003C20EE"/>
    <w:rsid w:val="003D2D4C"/>
    <w:rsid w:val="003D7456"/>
    <w:rsid w:val="003E3703"/>
    <w:rsid w:val="00452938"/>
    <w:rsid w:val="0046145C"/>
    <w:rsid w:val="00477BA5"/>
    <w:rsid w:val="004A0384"/>
    <w:rsid w:val="004D2EC7"/>
    <w:rsid w:val="004D35D9"/>
    <w:rsid w:val="00502F2F"/>
    <w:rsid w:val="00503C93"/>
    <w:rsid w:val="00514264"/>
    <w:rsid w:val="00547B02"/>
    <w:rsid w:val="00553218"/>
    <w:rsid w:val="00596939"/>
    <w:rsid w:val="005A017A"/>
    <w:rsid w:val="005B276A"/>
    <w:rsid w:val="005C19AA"/>
    <w:rsid w:val="005C34B4"/>
    <w:rsid w:val="00603061"/>
    <w:rsid w:val="00613363"/>
    <w:rsid w:val="00637A9E"/>
    <w:rsid w:val="00637D70"/>
    <w:rsid w:val="006410B6"/>
    <w:rsid w:val="0064401F"/>
    <w:rsid w:val="0067626C"/>
    <w:rsid w:val="006A67DD"/>
    <w:rsid w:val="006C099B"/>
    <w:rsid w:val="006C7D5C"/>
    <w:rsid w:val="006D0041"/>
    <w:rsid w:val="006E6AC3"/>
    <w:rsid w:val="006F2562"/>
    <w:rsid w:val="006F415D"/>
    <w:rsid w:val="007551FD"/>
    <w:rsid w:val="00761197"/>
    <w:rsid w:val="00761390"/>
    <w:rsid w:val="00762960"/>
    <w:rsid w:val="00763367"/>
    <w:rsid w:val="007A7D43"/>
    <w:rsid w:val="007B08CD"/>
    <w:rsid w:val="007D4179"/>
    <w:rsid w:val="007D44CE"/>
    <w:rsid w:val="008134E7"/>
    <w:rsid w:val="00817797"/>
    <w:rsid w:val="00835A0A"/>
    <w:rsid w:val="00851077"/>
    <w:rsid w:val="00851587"/>
    <w:rsid w:val="00870843"/>
    <w:rsid w:val="00894665"/>
    <w:rsid w:val="008A254E"/>
    <w:rsid w:val="008C2C9F"/>
    <w:rsid w:val="008F18D7"/>
    <w:rsid w:val="009005A5"/>
    <w:rsid w:val="009275E0"/>
    <w:rsid w:val="009377AC"/>
    <w:rsid w:val="00941F42"/>
    <w:rsid w:val="009534FD"/>
    <w:rsid w:val="00967AA3"/>
    <w:rsid w:val="00996DC7"/>
    <w:rsid w:val="009A151F"/>
    <w:rsid w:val="009E06CE"/>
    <w:rsid w:val="009E75C4"/>
    <w:rsid w:val="009F2336"/>
    <w:rsid w:val="00A00B1B"/>
    <w:rsid w:val="00A02418"/>
    <w:rsid w:val="00A11CAB"/>
    <w:rsid w:val="00A17D0A"/>
    <w:rsid w:val="00A20F15"/>
    <w:rsid w:val="00A300C3"/>
    <w:rsid w:val="00A3125F"/>
    <w:rsid w:val="00A54D93"/>
    <w:rsid w:val="00A722C3"/>
    <w:rsid w:val="00AA479B"/>
    <w:rsid w:val="00AC6F0A"/>
    <w:rsid w:val="00AD75C4"/>
    <w:rsid w:val="00AE48CF"/>
    <w:rsid w:val="00AE683C"/>
    <w:rsid w:val="00AF5097"/>
    <w:rsid w:val="00B3236D"/>
    <w:rsid w:val="00B41588"/>
    <w:rsid w:val="00B50143"/>
    <w:rsid w:val="00B63F74"/>
    <w:rsid w:val="00B83856"/>
    <w:rsid w:val="00B84BF0"/>
    <w:rsid w:val="00B92CB1"/>
    <w:rsid w:val="00BB45B6"/>
    <w:rsid w:val="00BC004E"/>
    <w:rsid w:val="00BD7520"/>
    <w:rsid w:val="00C03467"/>
    <w:rsid w:val="00C1095F"/>
    <w:rsid w:val="00C303C9"/>
    <w:rsid w:val="00C442A0"/>
    <w:rsid w:val="00C44D43"/>
    <w:rsid w:val="00C46129"/>
    <w:rsid w:val="00C47979"/>
    <w:rsid w:val="00C54394"/>
    <w:rsid w:val="00CA123F"/>
    <w:rsid w:val="00CC3007"/>
    <w:rsid w:val="00CF74E3"/>
    <w:rsid w:val="00CF779B"/>
    <w:rsid w:val="00D041FF"/>
    <w:rsid w:val="00D04D0C"/>
    <w:rsid w:val="00D313A4"/>
    <w:rsid w:val="00D43FC7"/>
    <w:rsid w:val="00D46621"/>
    <w:rsid w:val="00D60C96"/>
    <w:rsid w:val="00D65C95"/>
    <w:rsid w:val="00D80E6E"/>
    <w:rsid w:val="00DA2A17"/>
    <w:rsid w:val="00DC270C"/>
    <w:rsid w:val="00DD4CAB"/>
    <w:rsid w:val="00DD639D"/>
    <w:rsid w:val="00DF5A29"/>
    <w:rsid w:val="00DF7C88"/>
    <w:rsid w:val="00E01B44"/>
    <w:rsid w:val="00E07188"/>
    <w:rsid w:val="00E12B27"/>
    <w:rsid w:val="00E17CB4"/>
    <w:rsid w:val="00E36AFB"/>
    <w:rsid w:val="00E4031A"/>
    <w:rsid w:val="00E56908"/>
    <w:rsid w:val="00E87055"/>
    <w:rsid w:val="00E9710D"/>
    <w:rsid w:val="00E97654"/>
    <w:rsid w:val="00EC0253"/>
    <w:rsid w:val="00EE4941"/>
    <w:rsid w:val="00EE733E"/>
    <w:rsid w:val="00F11774"/>
    <w:rsid w:val="00F11AB9"/>
    <w:rsid w:val="00F22A51"/>
    <w:rsid w:val="00F32CB7"/>
    <w:rsid w:val="00F452F2"/>
    <w:rsid w:val="00F47E51"/>
    <w:rsid w:val="00F53FDA"/>
    <w:rsid w:val="00F57C52"/>
    <w:rsid w:val="00F73C92"/>
    <w:rsid w:val="00F753EC"/>
    <w:rsid w:val="00F95A40"/>
    <w:rsid w:val="00F97425"/>
    <w:rsid w:val="00FA0680"/>
    <w:rsid w:val="00FB6E84"/>
    <w:rsid w:val="00FF23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04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48CF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254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A254E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8A254E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8A254E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A0384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4A038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5C34B4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5C34B4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5C34B4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1"/>
    <w:uiPriority w:val="99"/>
    <w:semiHidden/>
    <w:unhideWhenUsed/>
    <w:rsid w:val="005C34B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6"/>
    <w:uiPriority w:val="99"/>
    <w:semiHidden/>
    <w:rsid w:val="005C34B4"/>
  </w:style>
  <w:style w:type="paragraph" w:styleId="a7">
    <w:name w:val="footer"/>
    <w:basedOn w:val="a"/>
    <w:link w:val="Char2"/>
    <w:uiPriority w:val="99"/>
    <w:unhideWhenUsed/>
    <w:rsid w:val="005C34B4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7"/>
    <w:uiPriority w:val="99"/>
    <w:rsid w:val="005C34B4"/>
  </w:style>
  <w:style w:type="paragraph" w:styleId="a8">
    <w:name w:val="List Paragraph"/>
    <w:basedOn w:val="a"/>
    <w:uiPriority w:val="34"/>
    <w:qFormat/>
    <w:rsid w:val="008134E7"/>
    <w:pPr>
      <w:widowControl/>
      <w:ind w:leftChars="400" w:left="800"/>
    </w:pPr>
    <w:rPr>
      <w:rFonts w:ascii="맑은 고딕" w:eastAsia="맑은 고딕" w:hAnsi="맑은 고딕" w:cs="굴림"/>
      <w:kern w:val="0"/>
      <w:szCs w:val="20"/>
    </w:rPr>
  </w:style>
  <w:style w:type="paragraph" w:styleId="a9">
    <w:name w:val="List Bullet"/>
    <w:basedOn w:val="a"/>
    <w:uiPriority w:val="99"/>
    <w:unhideWhenUsed/>
    <w:rsid w:val="00F753EC"/>
    <w:pPr>
      <w:contextualSpacing/>
    </w:pPr>
  </w:style>
  <w:style w:type="character" w:customStyle="1" w:styleId="1Char">
    <w:name w:val="제목 1 Char"/>
    <w:basedOn w:val="a0"/>
    <w:link w:val="1"/>
    <w:uiPriority w:val="9"/>
    <w:rsid w:val="008A254E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8A254E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8A254E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rsid w:val="008A254E"/>
    <w:rPr>
      <w:b/>
      <w:bCs/>
    </w:rPr>
  </w:style>
  <w:style w:type="paragraph" w:styleId="aa">
    <w:name w:val="No Spacing"/>
    <w:uiPriority w:val="1"/>
    <w:qFormat/>
    <w:rsid w:val="008A254E"/>
    <w:pPr>
      <w:widowControl w:val="0"/>
      <w:wordWrap w:val="0"/>
      <w:autoSpaceDE w:val="0"/>
      <w:autoSpaceDN w:val="0"/>
      <w:jc w:val="both"/>
    </w:pPr>
  </w:style>
  <w:style w:type="character" w:styleId="ab">
    <w:name w:val="Hyperlink"/>
    <w:basedOn w:val="a0"/>
    <w:uiPriority w:val="99"/>
    <w:unhideWhenUsed/>
    <w:rsid w:val="00156F1C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38335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38335D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57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5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3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9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veloper.android.com/training/articles/keystore?hl=ko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10" Type="http://schemas.openxmlformats.org/officeDocument/2006/relationships/hyperlink" Target="https://source.android.com/security/trusty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E4BE6D-9F26-4B72-BB9B-E76416BBDA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21</Pages>
  <Words>1617</Words>
  <Characters>9223</Characters>
  <Application>Microsoft Office Word</Application>
  <DocSecurity>0</DocSecurity>
  <Lines>76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</dc:creator>
  <cp:lastModifiedBy>Ryan</cp:lastModifiedBy>
  <cp:revision>7</cp:revision>
  <dcterms:created xsi:type="dcterms:W3CDTF">2019-05-10T09:03:00Z</dcterms:created>
  <dcterms:modified xsi:type="dcterms:W3CDTF">2019-05-31T04:03:00Z</dcterms:modified>
</cp:coreProperties>
</file>