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A6C2" w14:textId="5335E5BB" w:rsidR="00F07215" w:rsidRDefault="009B7B44">
      <w:pPr>
        <w:rPr>
          <w:rFonts w:hint="eastAsia"/>
          <w:noProof/>
          <w:lang w:val="de-CH" w:eastAsia="de-CH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B137D8F" wp14:editId="2465992B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68853" cy="10692000"/>
            <wp:effectExtent l="0" t="0" r="0" b="0"/>
            <wp:wrapNone/>
            <wp:docPr id="1" name="Bild 1" descr="Kunden:ZHAW:2015:00067.03-Titelblatt-Bachelorbuch:Versionen:Institute:wmf:2015-04-27-ZHAW-Titelblatt-Bachelorbuch-IAM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den:ZHAW:2015:00067.03-Titelblatt-Bachelorbuch:Versionen:Institute:wmf:2015-04-27-ZHAW-Titelblatt-Bachelorbuch-IAMP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853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45D61" w14:textId="77777777" w:rsidR="00B671AA" w:rsidRDefault="00B671AA">
      <w:pPr>
        <w:rPr>
          <w:rFonts w:hint="eastAsia"/>
          <w:noProof/>
          <w:lang w:val="de-CH" w:eastAsia="de-CH"/>
        </w:rPr>
      </w:pPr>
    </w:p>
    <w:p w14:paraId="325F4A93" w14:textId="77777777" w:rsidR="00B671AA" w:rsidRDefault="00B671AA">
      <w:pPr>
        <w:rPr>
          <w:rFonts w:hint="eastAsia"/>
          <w:noProof/>
          <w:lang w:val="de-CH" w:eastAsia="de-CH"/>
        </w:rPr>
      </w:pPr>
    </w:p>
    <w:p w14:paraId="0CBCB875" w14:textId="77777777" w:rsidR="00B671AA" w:rsidRDefault="00B671AA">
      <w:pPr>
        <w:rPr>
          <w:rFonts w:hint="eastAsia"/>
          <w:noProof/>
          <w:lang w:val="de-CH" w:eastAsia="de-CH"/>
        </w:rPr>
      </w:pPr>
    </w:p>
    <w:p w14:paraId="3EFD05D2" w14:textId="77777777" w:rsidR="00B671AA" w:rsidRDefault="00B671AA">
      <w:pPr>
        <w:rPr>
          <w:rFonts w:hint="eastAsia"/>
          <w:noProof/>
          <w:lang w:val="de-CH" w:eastAsia="de-CH"/>
        </w:rPr>
      </w:pPr>
    </w:p>
    <w:p w14:paraId="0BD50E4D" w14:textId="77777777" w:rsidR="00B671AA" w:rsidRDefault="00B671AA">
      <w:pPr>
        <w:rPr>
          <w:rFonts w:hint="eastAsia"/>
          <w:noProof/>
          <w:lang w:val="de-CH" w:eastAsia="de-CH"/>
        </w:rPr>
      </w:pPr>
    </w:p>
    <w:p w14:paraId="07925E9E" w14:textId="77777777"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14:paraId="1544812F" w14:textId="77777777" w:rsidR="002D6321" w:rsidRDefault="002D6321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001C9AE1" w14:textId="067EE38D" w:rsidR="007D2EF5" w:rsidRPr="0013132E" w:rsidRDefault="0004175C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  <w:r>
        <w:rPr>
          <w:rFonts w:ascii="Arial" w:hAnsi="Arial" w:cs="Arial"/>
          <w:b/>
          <w:sz w:val="42"/>
          <w:szCs w:val="42"/>
          <w:u w:val="single"/>
        </w:rPr>
        <w:t xml:space="preserve">Bachelorarbeit </w:t>
      </w:r>
      <w:r w:rsidR="00471BDE" w:rsidRPr="0013132E">
        <w:rPr>
          <w:rFonts w:ascii="Arial" w:hAnsi="Arial" w:cs="Arial"/>
          <w:b/>
          <w:sz w:val="42"/>
          <w:szCs w:val="42"/>
          <w:u w:val="single"/>
        </w:rPr>
        <w:t>(</w:t>
      </w:r>
      <w:r w:rsidR="000505DC">
        <w:rPr>
          <w:rFonts w:ascii="Arial" w:hAnsi="Arial" w:cs="Arial"/>
          <w:b/>
          <w:sz w:val="42"/>
          <w:szCs w:val="42"/>
          <w:u w:val="single"/>
        </w:rPr>
        <w:t>Informatik</w:t>
      </w:r>
      <w:r w:rsidR="00471BDE" w:rsidRPr="0013132E">
        <w:rPr>
          <w:rFonts w:ascii="Arial" w:hAnsi="Arial" w:cs="Arial"/>
          <w:b/>
          <w:sz w:val="42"/>
          <w:szCs w:val="42"/>
          <w:u w:val="single"/>
        </w:rPr>
        <w:t>)</w:t>
      </w:r>
    </w:p>
    <w:p w14:paraId="646E630E" w14:textId="3DE1A9BE" w:rsidR="00885E98" w:rsidRDefault="000505DC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proofErr w:type="spellStart"/>
      <w:r>
        <w:rPr>
          <w:rFonts w:ascii="Arial" w:hAnsi="Arial" w:cs="Arial"/>
          <w:sz w:val="42"/>
          <w:szCs w:val="42"/>
        </w:rPr>
        <w:t>Formula</w:t>
      </w:r>
      <w:proofErr w:type="spellEnd"/>
      <w:r>
        <w:rPr>
          <w:rFonts w:ascii="Arial" w:hAnsi="Arial" w:cs="Arial"/>
          <w:sz w:val="42"/>
          <w:szCs w:val="42"/>
        </w:rPr>
        <w:t xml:space="preserve"> Student</w:t>
      </w:r>
    </w:p>
    <w:p w14:paraId="1539BF35" w14:textId="115227FB" w:rsidR="000505DC" w:rsidRDefault="000505DC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Path </w:t>
      </w:r>
      <w:proofErr w:type="spellStart"/>
      <w:r>
        <w:rPr>
          <w:rFonts w:ascii="Arial" w:hAnsi="Arial" w:cs="Arial"/>
          <w:sz w:val="42"/>
          <w:szCs w:val="42"/>
        </w:rPr>
        <w:t>Planning</w:t>
      </w:r>
      <w:proofErr w:type="spellEnd"/>
      <w:r>
        <w:rPr>
          <w:rFonts w:ascii="Arial" w:hAnsi="Arial" w:cs="Arial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sz w:val="42"/>
          <w:szCs w:val="42"/>
        </w:rPr>
        <w:t>Algorithm</w:t>
      </w:r>
      <w:proofErr w:type="spellEnd"/>
    </w:p>
    <w:p w14:paraId="79DB0E90" w14:textId="77777777" w:rsidR="00DF7C1F" w:rsidRPr="006E425E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2A07EDBE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63CAA9EA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Autoren</w:t>
            </w:r>
          </w:p>
          <w:p w14:paraId="70E55CBB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237343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D099899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2FF57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EE8551C" w14:textId="132E5FF3" w:rsidR="00DF7C1F" w:rsidRPr="00730839" w:rsidRDefault="00737D8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Forster</w:t>
            </w:r>
          </w:p>
          <w:p w14:paraId="5215D136" w14:textId="6F26E4D0" w:rsidR="00B64E46" w:rsidRPr="00730839" w:rsidRDefault="00737D8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Hochstrasser</w:t>
            </w:r>
            <w:proofErr w:type="spellEnd"/>
          </w:p>
        </w:tc>
      </w:tr>
      <w:tr w:rsidR="00DF7C1F" w14:paraId="6C6482C3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D3865CC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Hauptbetreuung</w:t>
            </w:r>
          </w:p>
          <w:p w14:paraId="47A5F96F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55EE540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8D9E7E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06243D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02395452" w14:textId="695A3753" w:rsidR="00DF7C1F" w:rsidRPr="00730839" w:rsidRDefault="00737D89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Monika Ulrike Reif</w:t>
            </w:r>
          </w:p>
        </w:tc>
      </w:tr>
      <w:tr w:rsidR="00DF7C1F" w14:paraId="127AE3ED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66F95CCA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Nebenbetreuung</w:t>
            </w:r>
          </w:p>
          <w:p w14:paraId="07699C29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987E26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A2C6CEA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5B499D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5A23E87F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2E9B2F86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11CF87B1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F86B013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Industriepartner</w:t>
            </w:r>
          </w:p>
          <w:p w14:paraId="3D1D8C7D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31A36B1B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6550C086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F6CD1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4826C139" w14:textId="77777777" w:rsidR="00DF7C1F" w:rsidRPr="00730839" w:rsidRDefault="005212E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Firmenname</w:t>
            </w:r>
          </w:p>
        </w:tc>
      </w:tr>
      <w:tr w:rsidR="00DF7C1F" w14:paraId="0246F8E6" w14:textId="77777777" w:rsidTr="002F3297">
        <w:tc>
          <w:tcPr>
            <w:tcW w:w="1951" w:type="dxa"/>
            <w:tcBorders>
              <w:left w:val="nil"/>
              <w:bottom w:val="single" w:sz="4" w:space="0" w:color="auto"/>
              <w:right w:val="nil"/>
            </w:tcBorders>
          </w:tcPr>
          <w:p w14:paraId="61955EED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Externe Betre</w:t>
            </w:r>
            <w:r w:rsidR="008A3646">
              <w:rPr>
                <w:rFonts w:ascii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t>ung</w:t>
            </w:r>
          </w:p>
          <w:p w14:paraId="3A678AD5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145D3F6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EE16240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8321F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single" w:sz="4" w:space="0" w:color="auto"/>
              <w:right w:val="nil"/>
            </w:tcBorders>
          </w:tcPr>
          <w:p w14:paraId="4CB9FB95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15F56596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3F503228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77C73504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</w:t>
            </w:r>
          </w:p>
          <w:p w14:paraId="3049D3C4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B4DD39B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BBAD2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21EDEAAA" w14:textId="61B98EE5" w:rsidR="00DF7C1F" w:rsidRPr="00730839" w:rsidRDefault="00D76538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="008A3646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8A3646">
              <w:rPr>
                <w:rFonts w:ascii="Arial" w:hAnsi="Arial" w:cs="Arial"/>
                <w:sz w:val="18"/>
                <w:szCs w:val="18"/>
              </w:rPr>
              <w:t>.20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8A364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02A0FD6E" w14:textId="77777777" w:rsidR="008D0446" w:rsidRDefault="00730839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Bitte füllen Sie das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 xml:space="preserve">Titelblatt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aus un</w:t>
      </w:r>
      <w:r w:rsidR="0013132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d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berücksichtigen Sie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olgendes:</w:t>
      </w:r>
    </w:p>
    <w:p w14:paraId="752710B7" w14:textId="77777777" w:rsidR="00B712EE" w:rsidRDefault="00B712EE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76B93FAE" w14:textId="77777777" w:rsidR="007207DB" w:rsidRDefault="00B712EE" w:rsidP="00B712EE">
      <w:pPr>
        <w:pStyle w:val="ListParagraph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Bitte auf keinen Fall Schriftart und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Schriftgrösse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ändern. Text soll lediglich überschrieben werden</w:t>
      </w:r>
      <w:r w:rsidR="007207DB">
        <w:rPr>
          <w:rFonts w:ascii="Arial" w:hAnsi="Arial" w:cs="Arial"/>
          <w:color w:val="A6A6A6" w:themeColor="background1" w:themeShade="A6"/>
          <w:sz w:val="16"/>
          <w:szCs w:val="16"/>
        </w:rPr>
        <w:t>!</w:t>
      </w:r>
    </w:p>
    <w:p w14:paraId="3BCCE914" w14:textId="77777777" w:rsidR="00B712EE" w:rsidRPr="00B712EE" w:rsidRDefault="007207DB" w:rsidP="00B712EE">
      <w:pPr>
        <w:pStyle w:val="ListParagraph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Bitte pro Tabellenzeile max. 4 Textzeilen</w:t>
      </w:r>
      <w:r w:rsidR="00B712EE">
        <w:rPr>
          <w:rFonts w:ascii="Arial" w:hAnsi="Arial" w:cs="Arial"/>
          <w:color w:val="A6A6A6" w:themeColor="background1" w:themeShade="A6"/>
          <w:sz w:val="16"/>
          <w:szCs w:val="16"/>
        </w:rPr>
        <w:t>!</w:t>
      </w:r>
    </w:p>
    <w:p w14:paraId="59D1876F" w14:textId="77777777" w:rsidR="008D0446" w:rsidRPr="002B6AA3" w:rsidRDefault="008D0446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Vorlage: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H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aben Sie die richtige Vorlage </w:t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gewählt?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Logo Institut/Zentrum</w:t>
      </w:r>
    </w:p>
    <w:p w14:paraId="56458178" w14:textId="77777777" w:rsidR="008D0446" w:rsidRPr="002B6AA3" w:rsidRDefault="008D0446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Titel: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ügen Sie Ihren Studiengang</w:t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direkt nach dem Wort „Bachelorarbeit“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ein (max. 2 Zeilen)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4384B1C2" w14:textId="77777777" w:rsidR="008D0446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Titel der Arbeit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: Ü</w:t>
      </w:r>
      <w:r w:rsidR="008D0446" w:rsidRPr="002B6AA3">
        <w:rPr>
          <w:rFonts w:ascii="Arial" w:hAnsi="Arial" w:cs="Arial"/>
          <w:color w:val="A6A6A6" w:themeColor="background1" w:themeShade="A6"/>
          <w:sz w:val="16"/>
          <w:szCs w:val="16"/>
        </w:rPr>
        <w:t>berschreiben Sie den Lauftext mit dem Titel Ihrer Arbeit (max. 4 Zeilen)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54A43F29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Autoren: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Tragen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Sie Ihre Vor- und Nachnamen ein (bitte alphabetisch nach Name)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3C17E003" w14:textId="77777777" w:rsidR="006E425E" w:rsidRPr="002B6AA3" w:rsidRDefault="00CC0774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Betreuer: T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ragen Sie Ihren Betreuer / Ihre Betreuer ein (bitte alphabetisch nach Name)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7AF99DF1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Nebenbetreuung: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 Nebenbetreuung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552D11FF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Industriepartner: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keinen Industriepartner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3D184FC2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Externe Betreuung: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 ext. Betreuung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0E62D0FD" w14:textId="06BBFA31" w:rsidR="00730839" w:rsidRDefault="003E1FF0" w:rsidP="00496C6D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Datum: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B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itte aktuelles Datum eintragen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63C185B4" w14:textId="6DAD8B65" w:rsidR="00F8542B" w:rsidRPr="00F8542B" w:rsidRDefault="00F8542B" w:rsidP="00F8542B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 xml:space="preserve">Schluss: 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A</w:t>
      </w: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>m Schlus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s löschen Sie bitte den ganzen Beschrieb (grau) </w:t>
      </w: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 xml:space="preserve">und speichern das Dokument als </w:t>
      </w:r>
      <w:proofErr w:type="spellStart"/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>pdf</w:t>
      </w:r>
      <w:proofErr w:type="spellEnd"/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>. ab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sectPr w:rsidR="00F8542B" w:rsidRPr="00F8542B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11EF" w14:textId="77777777" w:rsidR="00BB3856" w:rsidRDefault="00BB3856" w:rsidP="00891799">
      <w:pPr>
        <w:rPr>
          <w:rFonts w:hint="eastAsia"/>
        </w:rPr>
      </w:pPr>
      <w:r>
        <w:separator/>
      </w:r>
    </w:p>
  </w:endnote>
  <w:endnote w:type="continuationSeparator" w:id="0">
    <w:p w14:paraId="58E25E0A" w14:textId="77777777" w:rsidR="00BB3856" w:rsidRDefault="00BB3856" w:rsidP="008917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C279" w14:textId="77777777" w:rsidR="00BB3856" w:rsidRDefault="00BB3856" w:rsidP="00891799">
      <w:pPr>
        <w:rPr>
          <w:rFonts w:hint="eastAsia"/>
        </w:rPr>
      </w:pPr>
      <w:r>
        <w:separator/>
      </w:r>
    </w:p>
  </w:footnote>
  <w:footnote w:type="continuationSeparator" w:id="0">
    <w:p w14:paraId="19B9349E" w14:textId="77777777" w:rsidR="00BB3856" w:rsidRDefault="00BB3856" w:rsidP="008917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D9"/>
    <w:rsid w:val="0000500B"/>
    <w:rsid w:val="0004175C"/>
    <w:rsid w:val="000505DC"/>
    <w:rsid w:val="000B3D81"/>
    <w:rsid w:val="00124FD6"/>
    <w:rsid w:val="0013132E"/>
    <w:rsid w:val="0019740F"/>
    <w:rsid w:val="001C1B71"/>
    <w:rsid w:val="00200FD2"/>
    <w:rsid w:val="00220699"/>
    <w:rsid w:val="002655C4"/>
    <w:rsid w:val="002A213F"/>
    <w:rsid w:val="002B6AA3"/>
    <w:rsid w:val="002D6321"/>
    <w:rsid w:val="002F3297"/>
    <w:rsid w:val="003C3A88"/>
    <w:rsid w:val="003D0FB5"/>
    <w:rsid w:val="003E1FF0"/>
    <w:rsid w:val="004245A2"/>
    <w:rsid w:val="00471BDE"/>
    <w:rsid w:val="00496C6D"/>
    <w:rsid w:val="005212EB"/>
    <w:rsid w:val="00580085"/>
    <w:rsid w:val="00594D29"/>
    <w:rsid w:val="00650F44"/>
    <w:rsid w:val="006E425E"/>
    <w:rsid w:val="007207DB"/>
    <w:rsid w:val="00730839"/>
    <w:rsid w:val="00737D89"/>
    <w:rsid w:val="00787CD4"/>
    <w:rsid w:val="007D2EF5"/>
    <w:rsid w:val="00885E98"/>
    <w:rsid w:val="00891799"/>
    <w:rsid w:val="008A2D40"/>
    <w:rsid w:val="008A3646"/>
    <w:rsid w:val="008D0446"/>
    <w:rsid w:val="009532CD"/>
    <w:rsid w:val="009B7B44"/>
    <w:rsid w:val="00A034B9"/>
    <w:rsid w:val="00A14A19"/>
    <w:rsid w:val="00A935BE"/>
    <w:rsid w:val="00A96D56"/>
    <w:rsid w:val="00B64E46"/>
    <w:rsid w:val="00B671AA"/>
    <w:rsid w:val="00B712EE"/>
    <w:rsid w:val="00B8478D"/>
    <w:rsid w:val="00BB3856"/>
    <w:rsid w:val="00C503D9"/>
    <w:rsid w:val="00C84693"/>
    <w:rsid w:val="00CC0774"/>
    <w:rsid w:val="00CD3D02"/>
    <w:rsid w:val="00D76538"/>
    <w:rsid w:val="00D83BB6"/>
    <w:rsid w:val="00DF7C1F"/>
    <w:rsid w:val="00ED6347"/>
    <w:rsid w:val="00ED7889"/>
    <w:rsid w:val="00F07215"/>
    <w:rsid w:val="00F51310"/>
    <w:rsid w:val="00F8542B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B6B6D"/>
  <w14:defaultImageDpi w14:val="300"/>
  <w15:docId w15:val="{84FAB8FC-5F65-214F-B2ED-4621FF5D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799"/>
  </w:style>
  <w:style w:type="paragraph" w:styleId="Footer">
    <w:name w:val="footer"/>
    <w:basedOn w:val="Normal"/>
    <w:link w:val="FooterChar"/>
    <w:uiPriority w:val="99"/>
    <w:unhideWhenUsed/>
    <w:rsid w:val="008917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0BEF4B5F-4C0D-471B-810B-703FF8940865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Bureau Collective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Forster Marco (forstma1)</cp:lastModifiedBy>
  <cp:revision>52</cp:revision>
  <dcterms:created xsi:type="dcterms:W3CDTF">2012-02-23T17:42:00Z</dcterms:created>
  <dcterms:modified xsi:type="dcterms:W3CDTF">2022-02-16T20:00:00Z</dcterms:modified>
</cp:coreProperties>
</file>