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F0C3" w14:textId="4D134E4E" w:rsidR="00B77A4E" w:rsidRDefault="00B77A4E" w:rsidP="00B77A4E">
      <w:pPr>
        <w:pStyle w:val="Corpotesto"/>
        <w:jc w:val="both"/>
        <w:rPr>
          <w:rFonts w:ascii="Leelawadee UI" w:hAnsi="Leelawadee UI" w:cs="Leelawade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93745" wp14:editId="7A73F1E1">
                <wp:simplePos x="0" y="0"/>
                <wp:positionH relativeFrom="margin">
                  <wp:align>center</wp:align>
                </wp:positionH>
                <wp:positionV relativeFrom="paragraph">
                  <wp:posOffset>3724910</wp:posOffset>
                </wp:positionV>
                <wp:extent cx="6972300" cy="2842260"/>
                <wp:effectExtent l="0" t="0" r="0" b="0"/>
                <wp:wrapNone/>
                <wp:docPr id="25" name="Casella di tes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082" w14:textId="77777777" w:rsidR="00B77A4E" w:rsidRDefault="00B77A4E" w:rsidP="00B77A4E">
                            <w:pPr>
                              <w:ind w:left="720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  Docente: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ab/>
                              <w:t>Studenti:</w:t>
                            </w:r>
                          </w:p>
                          <w:p w14:paraId="7B9D94FD" w14:textId="77777777" w:rsidR="00B77A4E" w:rsidRDefault="00B77A4E" w:rsidP="00B77A4E">
                            <w:pPr>
                              <w:ind w:left="72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Giuliana Vitiello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Nome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  <w:t xml:space="preserve">   Matricola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Arienzo Giuseppe                     </w:t>
                            </w:r>
                            <w:r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0512106124</w:t>
                            </w:r>
                          </w:p>
                          <w:p w14:paraId="67699EFA" w14:textId="77777777" w:rsidR="00B77A4E" w:rsidRDefault="00B77A4E" w:rsidP="00B77A4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Cocchinone Lorenzo Paolo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    0512105326</w:t>
                            </w:r>
                          </w:p>
                          <w:p w14:paraId="5A04BA68" w14:textId="77777777" w:rsidR="00B77A4E" w:rsidRDefault="00B77A4E" w:rsidP="00B77A4E">
                            <w:pPr>
                              <w:rPr>
                                <w:bCs/>
                              </w:rPr>
                            </w:pPr>
                            <w:r>
                              <w:t xml:space="preserve">       </w:t>
                            </w:r>
                            <w:bookmarkStart w:id="0" w:name="_Toc21725635"/>
                            <w:bookmarkStart w:id="1" w:name="_Toc21725339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End w:id="0"/>
                            <w:bookmarkEnd w:id="1"/>
                          </w:p>
                          <w:p w14:paraId="026FFC9B" w14:textId="77777777" w:rsidR="00B77A4E" w:rsidRDefault="00B77A4E" w:rsidP="00B77A4E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93745" id="_x0000_t202" coordsize="21600,21600" o:spt="202" path="m,l,21600r21600,l21600,xe">
                <v:stroke joinstyle="miter"/>
                <v:path gradientshapeok="t" o:connecttype="rect"/>
              </v:shapetype>
              <v:shape id="Casella di testo 25" o:spid="_x0000_s1026" type="#_x0000_t202" style="position:absolute;left:0;text-align:left;margin-left:0;margin-top:293.3pt;width:549pt;height:223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" filled="f" stroked="f">
                <v:textbox>
                  <w:txbxContent>
                    <w:p w14:paraId="381E4082" w14:textId="77777777" w:rsidR="00B77A4E" w:rsidRDefault="00B77A4E" w:rsidP="00B77A4E">
                      <w:pPr>
                        <w:ind w:left="720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  Docente:</w:t>
                      </w: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ab/>
                        <w:t>Studenti:</w:t>
                      </w:r>
                    </w:p>
                    <w:p w14:paraId="7B9D94FD" w14:textId="77777777" w:rsidR="00B77A4E" w:rsidRDefault="00B77A4E" w:rsidP="00B77A4E">
                      <w:pPr>
                        <w:ind w:left="72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Giuliana Vitiello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Nome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  <w:t xml:space="preserve">   Matricola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br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Arienzo Giuseppe                     </w:t>
                      </w:r>
                      <w:r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0512106124</w:t>
                      </w:r>
                    </w:p>
                    <w:p w14:paraId="67699EFA" w14:textId="77777777" w:rsidR="00B77A4E" w:rsidRDefault="00B77A4E" w:rsidP="00B77A4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>Cocchinone Lorenzo Paolo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    0512105326</w:t>
                      </w:r>
                    </w:p>
                    <w:p w14:paraId="5A04BA68" w14:textId="77777777" w:rsidR="00B77A4E" w:rsidRDefault="00B77A4E" w:rsidP="00B77A4E">
                      <w:pPr>
                        <w:rPr>
                          <w:bCs/>
                        </w:rPr>
                      </w:pPr>
                      <w:r>
                        <w:t xml:space="preserve">       </w:t>
                      </w:r>
                      <w:bookmarkStart w:id="2" w:name="_Toc21725635"/>
                      <w:bookmarkStart w:id="3" w:name="_Toc21725339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End w:id="2"/>
                      <w:bookmarkEnd w:id="3"/>
                    </w:p>
                    <w:p w14:paraId="026FFC9B" w14:textId="77777777" w:rsidR="00B77A4E" w:rsidRDefault="00B77A4E" w:rsidP="00B77A4E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A07DD" wp14:editId="591E3FE6">
                <wp:simplePos x="0" y="0"/>
                <wp:positionH relativeFrom="margin">
                  <wp:align>center</wp:align>
                </wp:positionH>
                <wp:positionV relativeFrom="paragraph">
                  <wp:posOffset>6819265</wp:posOffset>
                </wp:positionV>
                <wp:extent cx="4008120" cy="891540"/>
                <wp:effectExtent l="0" t="0" r="11430" b="2286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2B7F0A" w14:textId="77777777" w:rsidR="00B77A4E" w:rsidRDefault="00B77A4E" w:rsidP="00B77A4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#OliCilento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07DD" id="Casella di testo 27" o:spid="_x0000_s1027" type="#_x0000_t202" style="position:absolute;left:0;text-align:left;margin-left:0;margin-top:536.95pt;width:315.6pt;height:70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" fillcolor="white [3201]" strokecolor="white [3212]" strokeweight=".5pt">
                <v:textbox>
                  <w:txbxContent>
                    <w:p w14:paraId="652B7F0A" w14:textId="77777777" w:rsidR="00B77A4E" w:rsidRDefault="00B77A4E" w:rsidP="00B77A4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#OliCilento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C9329" wp14:editId="2D377F58">
                <wp:simplePos x="0" y="0"/>
                <wp:positionH relativeFrom="margin">
                  <wp:align>center</wp:align>
                </wp:positionH>
                <wp:positionV relativeFrom="paragraph">
                  <wp:posOffset>7198360</wp:posOffset>
                </wp:positionV>
                <wp:extent cx="3203575" cy="714375"/>
                <wp:effectExtent l="0" t="0" r="0" b="9525"/>
                <wp:wrapNone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6B514" w14:textId="77777777" w:rsidR="00B77A4E" w:rsidRDefault="00B77A4E" w:rsidP="00B77A4E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Anno accademico 2019/20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C9329" id="Casella di testo 24" o:spid="_x0000_s1028" type="#_x0000_t202" style="position:absolute;left:0;text-align:left;margin-left:0;margin-top:566.8pt;width:252.25pt;height:5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" filled="f" stroked="f">
                <v:textbox>
                  <w:txbxContent>
                    <w:p w14:paraId="6126B514" w14:textId="77777777" w:rsidR="00B77A4E" w:rsidRDefault="00B77A4E" w:rsidP="00B77A4E">
                      <w:pPr>
                        <w:rPr>
                          <w:i/>
                          <w:iCs/>
                          <w:sz w:val="44"/>
                          <w:szCs w:val="44"/>
                        </w:rPr>
                      </w:pPr>
                      <w:r>
                        <w:rPr>
                          <w:i/>
                          <w:iCs/>
                          <w:sz w:val="44"/>
                          <w:szCs w:val="44"/>
                        </w:rPr>
                        <w:t>Anno accademico 2019/20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C658B2" wp14:editId="6E42FE29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705600" cy="3438525"/>
                <wp:effectExtent l="0" t="0" r="19050" b="28575"/>
                <wp:wrapNone/>
                <wp:docPr id="23" name="Casella di tes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3438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544AD" w14:textId="77777777" w:rsidR="00B77A4E" w:rsidRDefault="00B77A4E" w:rsidP="00B77A4E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70"/>
                                <w:szCs w:val="70"/>
                              </w:rPr>
                              <w:t>Università degli Studi di Salerno</w:t>
                            </w:r>
                          </w:p>
                          <w:p w14:paraId="31E864E2" w14:textId="77777777" w:rsidR="00B77A4E" w:rsidRDefault="00B77A4E" w:rsidP="00B77A4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Corso di laurea in Informatica</w:t>
                            </w:r>
                          </w:p>
                          <w:p w14:paraId="3B73093E" w14:textId="77777777" w:rsidR="00B77A4E" w:rsidRDefault="00B77A4E" w:rsidP="00B77A4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473672E1" w14:textId="77777777" w:rsidR="00B77A4E" w:rsidRDefault="00B77A4E" w:rsidP="00B77A4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0EE1F609" w14:textId="77777777" w:rsidR="00B77A4E" w:rsidRDefault="00B77A4E" w:rsidP="00B77A4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</w:p>
                          <w:p w14:paraId="0DA87803" w14:textId="77777777" w:rsidR="00B77A4E" w:rsidRDefault="00B77A4E" w:rsidP="00B77A4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  <w:t>INTERAZIONE UOMO MACCHINA</w:t>
                            </w:r>
                          </w:p>
                          <w:p w14:paraId="1310BC2C" w14:textId="77777777" w:rsidR="00B77A4E" w:rsidRDefault="00B77A4E" w:rsidP="00B77A4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</w:p>
                          <w:p w14:paraId="040F967D" w14:textId="77777777" w:rsidR="00B77A4E" w:rsidRDefault="00B77A4E" w:rsidP="00B77A4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“StudyMe”</w:t>
                            </w:r>
                          </w:p>
                          <w:p w14:paraId="650CFD38" w14:textId="77777777" w:rsidR="00B77A4E" w:rsidRDefault="00B77A4E" w:rsidP="00B77A4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</w:p>
                          <w:p w14:paraId="3E5B35F2" w14:textId="77777777" w:rsidR="00B77A4E" w:rsidRDefault="00B77A4E" w:rsidP="00B77A4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</w:p>
                          <w:p w14:paraId="4C314E45" w14:textId="77777777" w:rsidR="00B77A4E" w:rsidRDefault="00B77A4E" w:rsidP="00B77A4E">
                            <w:pPr>
                              <w:jc w:val="center"/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</w:p>
                          <w:p w14:paraId="1A94803D" w14:textId="77777777" w:rsidR="00B77A4E" w:rsidRDefault="00B77A4E" w:rsidP="00B77A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658B2" id="Casella di testo 23" o:spid="_x0000_s1029" type="#_x0000_t202" style="position:absolute;left:0;text-align:left;margin-left:0;margin-top:.3pt;width:528pt;height:27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" filled="f" strokecolor="white [3212]">
                <v:textbox>
                  <w:txbxContent>
                    <w:p w14:paraId="33C544AD" w14:textId="77777777" w:rsidR="00B77A4E" w:rsidRDefault="00B77A4E" w:rsidP="00B77A4E">
                      <w:pPr>
                        <w:jc w:val="center"/>
                        <w:rPr>
                          <w:rFonts w:cstheme="minorHAnsi"/>
                          <w:i/>
                          <w:iCs/>
                          <w:sz w:val="70"/>
                          <w:szCs w:val="7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70"/>
                          <w:szCs w:val="70"/>
                        </w:rPr>
                        <w:t>Università degli Studi di Salerno</w:t>
                      </w:r>
                    </w:p>
                    <w:p w14:paraId="31E864E2" w14:textId="77777777" w:rsidR="00B77A4E" w:rsidRDefault="00B77A4E" w:rsidP="00B77A4E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Corso di laurea in Informatica</w:t>
                      </w:r>
                    </w:p>
                    <w:p w14:paraId="3B73093E" w14:textId="77777777" w:rsidR="00B77A4E" w:rsidRDefault="00B77A4E" w:rsidP="00B77A4E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473672E1" w14:textId="77777777" w:rsidR="00B77A4E" w:rsidRDefault="00B77A4E" w:rsidP="00B77A4E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0EE1F609" w14:textId="77777777" w:rsidR="00B77A4E" w:rsidRDefault="00B77A4E" w:rsidP="00B77A4E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</w:pPr>
                    </w:p>
                    <w:p w14:paraId="0DA87803" w14:textId="77777777" w:rsidR="00B77A4E" w:rsidRDefault="00B77A4E" w:rsidP="00B77A4E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  <w:t>INTERAZIONE UOMO MACCHINA</w:t>
                      </w:r>
                    </w:p>
                    <w:p w14:paraId="1310BC2C" w14:textId="77777777" w:rsidR="00B77A4E" w:rsidRDefault="00B77A4E" w:rsidP="00B77A4E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</w:pPr>
                    </w:p>
                    <w:p w14:paraId="040F967D" w14:textId="77777777" w:rsidR="00B77A4E" w:rsidRDefault="00B77A4E" w:rsidP="00B77A4E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“StudyMe”</w:t>
                      </w:r>
                    </w:p>
                    <w:p w14:paraId="650CFD38" w14:textId="77777777" w:rsidR="00B77A4E" w:rsidRDefault="00B77A4E" w:rsidP="00B77A4E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</w:p>
                    <w:p w14:paraId="3E5B35F2" w14:textId="77777777" w:rsidR="00B77A4E" w:rsidRDefault="00B77A4E" w:rsidP="00B77A4E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</w:pPr>
                    </w:p>
                    <w:p w14:paraId="4C314E45" w14:textId="77777777" w:rsidR="00B77A4E" w:rsidRDefault="00B77A4E" w:rsidP="00B77A4E">
                      <w:pPr>
                        <w:jc w:val="center"/>
                        <w:rPr>
                          <w:rFonts w:cstheme="minorHAnsi"/>
                          <w:sz w:val="40"/>
                          <w:szCs w:val="40"/>
                        </w:rPr>
                      </w:pPr>
                    </w:p>
                    <w:p w14:paraId="1A94803D" w14:textId="77777777" w:rsidR="00B77A4E" w:rsidRDefault="00B77A4E" w:rsidP="00B77A4E"/>
                  </w:txbxContent>
                </v:textbox>
                <w10:wrap anchorx="margin"/>
              </v:shape>
            </w:pict>
          </mc:Fallback>
        </mc:AlternateContent>
      </w:r>
    </w:p>
    <w:p w14:paraId="50293C16" w14:textId="7DA37852" w:rsidR="00B77A4E" w:rsidRDefault="00B77A4E" w:rsidP="00B77A4E">
      <w:pPr>
        <w:jc w:val="both"/>
        <w:rPr>
          <w:rFonts w:ascii="Leelawadee UI" w:hAnsi="Leelawadee UI" w:cs="Leelawadee UI"/>
          <w:b/>
          <w:sz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458578" wp14:editId="614DB847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6120130" cy="5730240"/>
            <wp:effectExtent l="0" t="0" r="0" b="3810"/>
            <wp:wrapNone/>
            <wp:docPr id="1" name="Immagine 1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0240"/>
                    </a:xfrm>
                    <a:prstGeom prst="rect">
                      <a:avLst/>
                    </a:prstGeom>
                    <a:blipFill dpi="0" rotWithShape="1">
                      <a:blip r:embed="rId11">
                        <a:lum bright="80000" contrast="-70000"/>
                      </a:blip>
                      <a:srcRect/>
                      <a:stretch>
                        <a:fillRect/>
                      </a:stretch>
                    </a:blip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Hlk5208642"/>
      <w:bookmarkEnd w:id="4"/>
      <w:r>
        <w:rPr>
          <w:rFonts w:ascii="Leelawadee UI" w:hAnsi="Leelawadee UI" w:cs="Leelawadee UI"/>
          <w:b/>
          <w:sz w:val="32"/>
        </w:rPr>
        <w:br w:type="page"/>
      </w:r>
    </w:p>
    <w:p w14:paraId="7ABBA91B" w14:textId="153869D7" w:rsidR="0005409E" w:rsidRPr="00FD21FD" w:rsidRDefault="00FD21FD" w:rsidP="0072463C">
      <w:pPr>
        <w:jc w:val="both"/>
        <w:rPr>
          <w:b/>
          <w:bCs/>
          <w:color w:val="00B050"/>
          <w:sz w:val="28"/>
          <w:szCs w:val="28"/>
        </w:rPr>
      </w:pPr>
      <w:r w:rsidRPr="00FD21FD">
        <w:rPr>
          <w:b/>
          <w:bCs/>
          <w:color w:val="00B050"/>
          <w:sz w:val="28"/>
          <w:szCs w:val="28"/>
        </w:rPr>
        <w:lastRenderedPageBreak/>
        <w:t>1.</w:t>
      </w:r>
      <w:r>
        <w:rPr>
          <w:b/>
          <w:bCs/>
          <w:color w:val="00B050"/>
          <w:sz w:val="28"/>
          <w:szCs w:val="28"/>
        </w:rPr>
        <w:t xml:space="preserve"> </w:t>
      </w:r>
      <w:r w:rsidR="0005409E" w:rsidRPr="00FD21FD">
        <w:rPr>
          <w:b/>
          <w:bCs/>
          <w:color w:val="00B050"/>
          <w:sz w:val="28"/>
          <w:szCs w:val="28"/>
        </w:rPr>
        <w:t xml:space="preserve">Descrizione dei Pattern utilizzati: </w:t>
      </w:r>
      <w:r w:rsidR="00782943" w:rsidRPr="00FD21FD">
        <w:rPr>
          <w:sz w:val="24"/>
          <w:szCs w:val="24"/>
        </w:rPr>
        <w:t xml:space="preserve">una volta organizzata una prima idea dell’interfaccia </w:t>
      </w:r>
      <w:r w:rsidR="00251B12" w:rsidRPr="00FD21FD">
        <w:rPr>
          <w:sz w:val="24"/>
          <w:szCs w:val="24"/>
        </w:rPr>
        <w:t xml:space="preserve">del nostro sistema abbiamo identificato quelli che saranno i Pattern principali che </w:t>
      </w:r>
      <w:r w:rsidR="001F3989" w:rsidRPr="00FD21FD">
        <w:rPr>
          <w:sz w:val="24"/>
          <w:szCs w:val="24"/>
        </w:rPr>
        <w:t xml:space="preserve">adopereremo durante la </w:t>
      </w:r>
      <w:r w:rsidR="002F2E5D" w:rsidRPr="00FD21FD">
        <w:rPr>
          <w:sz w:val="24"/>
          <w:szCs w:val="24"/>
        </w:rPr>
        <w:t>realizzazione</w:t>
      </w:r>
      <w:r w:rsidR="001F3989" w:rsidRPr="00FD21FD">
        <w:rPr>
          <w:sz w:val="24"/>
          <w:szCs w:val="24"/>
        </w:rPr>
        <w:t xml:space="preserve"> della piattaforma:</w:t>
      </w:r>
    </w:p>
    <w:p w14:paraId="11120C97" w14:textId="18DCEE95" w:rsidR="006139E1" w:rsidRDefault="00F837FB" w:rsidP="006139E1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0E91CE" wp14:editId="219569F0">
            <wp:simplePos x="0" y="0"/>
            <wp:positionH relativeFrom="margin">
              <wp:align>right</wp:align>
            </wp:positionH>
            <wp:positionV relativeFrom="paragraph">
              <wp:posOffset>48820</wp:posOffset>
            </wp:positionV>
            <wp:extent cx="2839720" cy="1155700"/>
            <wp:effectExtent l="19050" t="19050" r="17780" b="25400"/>
            <wp:wrapThrough wrapText="bothSides">
              <wp:wrapPolygon edited="0">
                <wp:start x="-145" y="-356"/>
                <wp:lineTo x="-145" y="21719"/>
                <wp:lineTo x="21590" y="21719"/>
                <wp:lineTo x="21590" y="-356"/>
                <wp:lineTo x="-145" y="-356"/>
              </wp:wrapPolygon>
            </wp:wrapThrough>
            <wp:docPr id="2" name="Immagine 2" descr="5.2:Scenario-builder-reference-guide/RequestInput - Bright Patter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2:Scenario-builder-reference-guide/RequestInput - Bright Patter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3" b="9432"/>
                    <a:stretch/>
                  </pic:blipFill>
                  <pic:spPr bwMode="auto">
                    <a:xfrm>
                      <a:off x="0" y="0"/>
                      <a:ext cx="2839720" cy="11557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2EF" w:rsidRPr="00FD21FD">
        <w:rPr>
          <w:rFonts w:asciiTheme="minorHAnsi" w:hAnsiTheme="minorHAnsi" w:cstheme="minorHAnsi"/>
          <w:b/>
          <w:bCs/>
        </w:rPr>
        <w:t xml:space="preserve">Input prompt: </w:t>
      </w:r>
      <w:r w:rsidR="00E212EF" w:rsidRPr="00FD21FD">
        <w:rPr>
          <w:rFonts w:asciiTheme="minorHAnsi" w:hAnsiTheme="minorHAnsi" w:cstheme="minorHAnsi"/>
        </w:rPr>
        <w:t xml:space="preserve">facilita la comprensione e favorisce la capacità di apprendimento dell’utente quando quest’ultimo deve </w:t>
      </w:r>
      <w:r w:rsidR="00813762">
        <w:rPr>
          <w:rFonts w:asciiTheme="minorHAnsi" w:hAnsiTheme="minorHAnsi" w:cstheme="minorHAnsi"/>
        </w:rPr>
        <w:t>inserire dei dati all’interno del sistema</w:t>
      </w:r>
      <w:r w:rsidR="00E212EF" w:rsidRPr="00FD21FD">
        <w:rPr>
          <w:rFonts w:asciiTheme="minorHAnsi" w:hAnsiTheme="minorHAnsi" w:cstheme="minorHAnsi"/>
        </w:rPr>
        <w:t xml:space="preserve">. </w:t>
      </w:r>
      <w:r w:rsidR="006139E1" w:rsidRPr="00FD21FD">
        <w:rPr>
          <w:rFonts w:asciiTheme="minorHAnsi" w:hAnsiTheme="minorHAnsi" w:cstheme="minorHAnsi"/>
        </w:rPr>
        <w:t>In</w:t>
      </w:r>
      <w:r w:rsidR="006139E1">
        <w:rPr>
          <w:rFonts w:asciiTheme="minorHAnsi" w:hAnsiTheme="minorHAnsi" w:cstheme="minorHAnsi"/>
        </w:rPr>
        <w:t>oltre,</w:t>
      </w:r>
      <w:r w:rsidR="00E212EF" w:rsidRPr="00FD21FD">
        <w:rPr>
          <w:rFonts w:asciiTheme="minorHAnsi" w:hAnsiTheme="minorHAnsi" w:cstheme="minorHAnsi"/>
        </w:rPr>
        <w:t xml:space="preserve"> fornisce sostegno tramite un suggerimento, generalmente </w:t>
      </w:r>
      <w:r w:rsidR="002218B0">
        <w:rPr>
          <w:rFonts w:asciiTheme="minorHAnsi" w:hAnsiTheme="minorHAnsi" w:cstheme="minorHAnsi"/>
        </w:rPr>
        <w:t>presente all’interno del</w:t>
      </w:r>
      <w:r w:rsidR="00E212EF" w:rsidRPr="00FD21FD">
        <w:rPr>
          <w:rFonts w:asciiTheme="minorHAnsi" w:hAnsiTheme="minorHAnsi" w:cstheme="minorHAnsi"/>
        </w:rPr>
        <w:t xml:space="preserve"> campo stesso, che indica all’utente </w:t>
      </w:r>
      <w:r w:rsidR="002218B0">
        <w:rPr>
          <w:rFonts w:asciiTheme="minorHAnsi" w:hAnsiTheme="minorHAnsi" w:cstheme="minorHAnsi"/>
        </w:rPr>
        <w:t xml:space="preserve">il tipo di dato che va inserito. </w:t>
      </w:r>
      <w:r w:rsidR="00F331AA">
        <w:rPr>
          <w:rFonts w:asciiTheme="minorHAnsi" w:hAnsiTheme="minorHAnsi" w:cstheme="minorHAnsi"/>
        </w:rPr>
        <w:t>Utilizzeremo</w:t>
      </w:r>
      <w:r w:rsidR="002218B0">
        <w:rPr>
          <w:rFonts w:asciiTheme="minorHAnsi" w:hAnsiTheme="minorHAnsi" w:cstheme="minorHAnsi"/>
        </w:rPr>
        <w:t xml:space="preserve"> questo pattern in tutti quei punti del sistema in cui è necessario inserire dati</w:t>
      </w:r>
      <w:r w:rsidR="00012685">
        <w:rPr>
          <w:rFonts w:asciiTheme="minorHAnsi" w:hAnsiTheme="minorHAnsi" w:cstheme="minorHAnsi"/>
        </w:rPr>
        <w:t>, c</w:t>
      </w:r>
      <w:r w:rsidR="00F331AA">
        <w:rPr>
          <w:rFonts w:asciiTheme="minorHAnsi" w:hAnsiTheme="minorHAnsi" w:cstheme="minorHAnsi"/>
        </w:rPr>
        <w:t xml:space="preserve">ome per esempio all’atto della registrazione, dell’inserimento del prodotto da e </w:t>
      </w:r>
      <w:r w:rsidR="0072463C">
        <w:rPr>
          <w:rFonts w:asciiTheme="minorHAnsi" w:hAnsiTheme="minorHAnsi" w:cstheme="minorHAnsi"/>
        </w:rPr>
        <w:t>dei dati sia qualitativi che quantitativi.</w:t>
      </w:r>
      <w:r w:rsidR="00E212EF" w:rsidRPr="00FD21FD">
        <w:rPr>
          <w:rFonts w:asciiTheme="minorHAnsi" w:hAnsiTheme="minorHAnsi" w:cstheme="minorHAnsi"/>
        </w:rPr>
        <w:t xml:space="preserve"> </w:t>
      </w:r>
    </w:p>
    <w:p w14:paraId="7B5DC4CF" w14:textId="23754FEC" w:rsidR="008B7ECD" w:rsidRDefault="00E26B31" w:rsidP="008B7ECD">
      <w:pPr>
        <w:pStyle w:val="Default"/>
        <w:spacing w:before="240" w:after="766"/>
        <w:jc w:val="both"/>
        <w:rPr>
          <w:rFonts w:asciiTheme="minorHAnsi" w:hAnsiTheme="minorHAnsi" w:cstheme="minorHAnsi"/>
        </w:rPr>
      </w:pPr>
      <w:r w:rsidRPr="009A0D3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5888" behindDoc="0" locked="0" layoutInCell="1" allowOverlap="1" wp14:anchorId="7F4384DF" wp14:editId="6687DE35">
            <wp:simplePos x="0" y="0"/>
            <wp:positionH relativeFrom="margin">
              <wp:align>right</wp:align>
            </wp:positionH>
            <wp:positionV relativeFrom="paragraph">
              <wp:posOffset>1131480</wp:posOffset>
            </wp:positionV>
            <wp:extent cx="1409065" cy="1370330"/>
            <wp:effectExtent l="19050" t="19050" r="19685" b="20320"/>
            <wp:wrapThrough wrapText="bothSides">
              <wp:wrapPolygon edited="0">
                <wp:start x="-292" y="-300"/>
                <wp:lineTo x="-292" y="21620"/>
                <wp:lineTo x="21610" y="21620"/>
                <wp:lineTo x="21610" y="-300"/>
                <wp:lineTo x="-292" y="-300"/>
              </wp:wrapPolygon>
            </wp:wrapThrough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13703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4F2" w:rsidRPr="008B04F2">
        <w:rPr>
          <w:b/>
          <w:bCs/>
          <w:noProof/>
          <w:color w:val="00B05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03227FA" wp14:editId="544A3987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13510" cy="910590"/>
            <wp:effectExtent l="19050" t="19050" r="15240" b="22860"/>
            <wp:wrapThrough wrapText="bothSides">
              <wp:wrapPolygon edited="0">
                <wp:start x="-291" y="-452"/>
                <wp:lineTo x="-291" y="21690"/>
                <wp:lineTo x="21542" y="21690"/>
                <wp:lineTo x="21542" y="-452"/>
                <wp:lineTo x="-291" y="-452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9105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7FE" w:rsidRPr="00464F46">
        <w:rPr>
          <w:rFonts w:asciiTheme="minorHAnsi" w:hAnsiTheme="minorHAnsi" w:cstheme="minorHAnsi"/>
          <w:b/>
          <w:bCs/>
        </w:rPr>
        <w:t xml:space="preserve">Go back to a safe place: </w:t>
      </w:r>
      <w:r w:rsidR="00464F46" w:rsidRPr="00464F46">
        <w:rPr>
          <w:rFonts w:asciiTheme="minorHAnsi" w:hAnsiTheme="minorHAnsi" w:cstheme="minorHAnsi"/>
        </w:rPr>
        <w:t>prevede la presenza di u</w:t>
      </w:r>
      <w:r w:rsidR="00464F46">
        <w:rPr>
          <w:rFonts w:asciiTheme="minorHAnsi" w:hAnsiTheme="minorHAnsi" w:cstheme="minorHAnsi"/>
        </w:rPr>
        <w:t>n link in qualsiasi parte del sistema che permette di ritornare alla pagina iniziale dello stesso o comunque in una posizione ben conosciuta</w:t>
      </w:r>
      <w:r w:rsidR="00086EFD">
        <w:rPr>
          <w:rFonts w:asciiTheme="minorHAnsi" w:hAnsiTheme="minorHAnsi" w:cstheme="minorHAnsi"/>
        </w:rPr>
        <w:t>. All’interno del nostro sistema questo pattern sarà molto utile visto le scarse competenze informatiche dei suoi utenti medi.</w:t>
      </w:r>
    </w:p>
    <w:p w14:paraId="110D5CAA" w14:textId="20316ED3" w:rsidR="00A47C18" w:rsidRDefault="00A47C18" w:rsidP="008B7ECD">
      <w:pPr>
        <w:pStyle w:val="Default"/>
        <w:spacing w:before="240" w:after="766"/>
        <w:jc w:val="both"/>
        <w:rPr>
          <w:rFonts w:asciiTheme="minorHAnsi" w:hAnsiTheme="minorHAnsi" w:cstheme="minorHAnsi"/>
        </w:rPr>
      </w:pPr>
      <w:r w:rsidRPr="00A47C18">
        <w:rPr>
          <w:rFonts w:asciiTheme="minorHAnsi" w:hAnsiTheme="minorHAnsi" w:cstheme="minorHAnsi"/>
          <w:b/>
          <w:bCs/>
        </w:rPr>
        <w:t>Notifications:</w:t>
      </w:r>
      <w:r w:rsidRPr="00A47C18">
        <w:rPr>
          <w:rFonts w:asciiTheme="minorHAnsi" w:hAnsiTheme="minorHAnsi" w:cstheme="minorHAnsi"/>
        </w:rPr>
        <w:t xml:space="preserve"> informa l’utente di aggiornamenti sullo stato del sistema, eventualmente tramite messaggi a comparsa o attraverso la riproduzione di suoni che attirano l’attenzione dell’utente stesso. Nel nostro caso, </w:t>
      </w:r>
      <w:r>
        <w:rPr>
          <w:rFonts w:asciiTheme="minorHAnsi" w:hAnsiTheme="minorHAnsi" w:cstheme="minorHAnsi"/>
        </w:rPr>
        <w:t>verrà utilizzato per confermare all’utente l’avvenuta sottomissione di una form.</w:t>
      </w:r>
    </w:p>
    <w:p w14:paraId="5AC9CB24" w14:textId="59965422" w:rsidR="008B7ECD" w:rsidRDefault="00D6499F" w:rsidP="008B7ECD">
      <w:pPr>
        <w:pStyle w:val="Default"/>
        <w:spacing w:before="240" w:after="240"/>
        <w:jc w:val="both"/>
      </w:pPr>
      <w:r>
        <w:rPr>
          <w:b/>
          <w:bCs/>
          <w:color w:val="00B050"/>
          <w:sz w:val="28"/>
          <w:szCs w:val="28"/>
        </w:rPr>
        <w:t>2</w:t>
      </w:r>
      <w:r w:rsidRPr="00FD21FD">
        <w:rPr>
          <w:b/>
          <w:bCs/>
          <w:color w:val="00B050"/>
          <w:sz w:val="28"/>
          <w:szCs w:val="28"/>
        </w:rPr>
        <w:t>.</w:t>
      </w:r>
      <w:r>
        <w:rPr>
          <w:b/>
          <w:bCs/>
          <w:color w:val="00B050"/>
          <w:sz w:val="28"/>
          <w:szCs w:val="28"/>
        </w:rPr>
        <w:t xml:space="preserve"> Va</w:t>
      </w:r>
      <w:r w:rsidR="007A4655">
        <w:rPr>
          <w:b/>
          <w:bCs/>
          <w:color w:val="00B050"/>
          <w:sz w:val="28"/>
          <w:szCs w:val="28"/>
        </w:rPr>
        <w:t>lutazione dell’usabilità, Il Mago di OZ:</w:t>
      </w:r>
      <w:r w:rsidRPr="00FD21FD">
        <w:rPr>
          <w:b/>
          <w:bCs/>
          <w:color w:val="00B050"/>
          <w:sz w:val="28"/>
          <w:szCs w:val="28"/>
        </w:rPr>
        <w:t xml:space="preserve"> </w:t>
      </w:r>
      <w:r w:rsidR="00A1374E">
        <w:t>Per la valutazione del prototipo low</w:t>
      </w:r>
      <w:r w:rsidR="00DF7AC0">
        <w:t>-fi abbiamo scelto di utilizzare la tecnica del mago di Oz:</w:t>
      </w:r>
      <w:r w:rsidR="009F4E05" w:rsidRPr="009F4E05">
        <w:t xml:space="preserve"> abbiamo osservato gli utenti, simulando le possibili interazioni</w:t>
      </w:r>
      <w:r w:rsidR="00DF7AC0">
        <w:t xml:space="preserve"> con il sistema</w:t>
      </w:r>
      <w:r w:rsidR="001B1A08">
        <w:t xml:space="preserve"> per misurare il loro grado di soddisfazione</w:t>
      </w:r>
      <w:r w:rsidR="009F4E05" w:rsidRPr="009F4E05">
        <w:t>.</w:t>
      </w:r>
      <w:r w:rsidR="001637CA">
        <w:t xml:space="preserve"> Di seguito vengono riportate </w:t>
      </w:r>
      <w:r w:rsidR="00E47A87">
        <w:t>le interviste tramite delle tabelle che mostrano la vista dell’utente sul sistema e le azioni svolte da quest’ultimo:</w:t>
      </w:r>
    </w:p>
    <w:p w14:paraId="5423F00F" w14:textId="4026F37C" w:rsidR="00B86E4A" w:rsidRPr="008B7ECD" w:rsidRDefault="00B86E4A" w:rsidP="008B7ECD">
      <w:pPr>
        <w:pStyle w:val="Default"/>
        <w:spacing w:before="240" w:after="240"/>
        <w:jc w:val="both"/>
      </w:pPr>
      <w:r>
        <w:rPr>
          <w:b/>
          <w:bCs/>
        </w:rPr>
        <w:t xml:space="preserve">Intervistato N°1, </w:t>
      </w:r>
      <w:r w:rsidR="008B7ECD">
        <w:rPr>
          <w:b/>
          <w:bCs/>
        </w:rPr>
        <w:t>Presentazione del prodotto</w:t>
      </w:r>
      <w:r w:rsidR="00067178">
        <w:rPr>
          <w:b/>
          <w:bCs/>
        </w:rPr>
        <w:t>, Gestione Quantitativa e Qualitativa</w:t>
      </w:r>
      <w:r w:rsidR="008B7ECD">
        <w:rPr>
          <w:b/>
          <w:bCs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C0667" w14:paraId="5394D097" w14:textId="77777777" w:rsidTr="00B86E4A">
        <w:tc>
          <w:tcPr>
            <w:tcW w:w="5228" w:type="dxa"/>
          </w:tcPr>
          <w:p w14:paraId="589A9D5F" w14:textId="1937C12B" w:rsidR="00B86E4A" w:rsidRPr="00CE5AEB" w:rsidRDefault="00CE5AEB" w:rsidP="00D6499F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Vista dell’utente</w:t>
            </w:r>
          </w:p>
        </w:tc>
        <w:tc>
          <w:tcPr>
            <w:tcW w:w="5228" w:type="dxa"/>
          </w:tcPr>
          <w:p w14:paraId="3E941FCD" w14:textId="3D58ABE8" w:rsidR="00B86E4A" w:rsidRPr="00CE5AEB" w:rsidRDefault="00CE5AEB" w:rsidP="00D6499F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Azione eseguita/Suggerimento</w:t>
            </w:r>
          </w:p>
        </w:tc>
      </w:tr>
      <w:tr w:rsidR="00AC0667" w14:paraId="0986D364" w14:textId="77777777" w:rsidTr="00B86E4A">
        <w:tc>
          <w:tcPr>
            <w:tcW w:w="5228" w:type="dxa"/>
          </w:tcPr>
          <w:p w14:paraId="483C22E8" w14:textId="794A6D83" w:rsidR="00EC43D5" w:rsidRDefault="00CC0D71" w:rsidP="00D6499F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CC0D71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375844E9" wp14:editId="50585E1C">
                  <wp:extent cx="3161858" cy="2889055"/>
                  <wp:effectExtent l="0" t="0" r="635" b="698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545" cy="291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9BC032D" w14:textId="77777777" w:rsidR="00EC43D5" w:rsidRDefault="00593C29" w:rsidP="00D649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 troviamo all’interno del </w:t>
            </w:r>
            <w:r>
              <w:rPr>
                <w:b/>
                <w:bCs/>
                <w:sz w:val="24"/>
                <w:szCs w:val="24"/>
              </w:rPr>
              <w:t xml:space="preserve">Home Page </w:t>
            </w:r>
            <w:r>
              <w:rPr>
                <w:sz w:val="24"/>
                <w:szCs w:val="24"/>
              </w:rPr>
              <w:t xml:space="preserve">del sito, l’utente </w:t>
            </w:r>
            <w:r w:rsidR="00E6420E">
              <w:rPr>
                <w:sz w:val="24"/>
                <w:szCs w:val="24"/>
              </w:rPr>
              <w:t>dopo suggerimento, clicca sul pulsante “Registrati come produttore”</w:t>
            </w:r>
            <w:r w:rsidR="00A43EA0">
              <w:rPr>
                <w:sz w:val="24"/>
                <w:szCs w:val="24"/>
              </w:rPr>
              <w:t>.</w:t>
            </w:r>
          </w:p>
          <w:p w14:paraId="0533A8AE" w14:textId="77777777" w:rsidR="00A43EA0" w:rsidRDefault="00A43EA0" w:rsidP="00D6499F">
            <w:pPr>
              <w:jc w:val="both"/>
              <w:rPr>
                <w:sz w:val="24"/>
                <w:szCs w:val="24"/>
              </w:rPr>
            </w:pPr>
          </w:p>
          <w:p w14:paraId="46140814" w14:textId="5B76CF73" w:rsidR="00A43EA0" w:rsidRPr="005D7858" w:rsidRDefault="00A43EA0" w:rsidP="00D6499F">
            <w:pPr>
              <w:jc w:val="both"/>
              <w:rPr>
                <w:b/>
                <w:bCs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ha suggerito l’inserimento di una </w:t>
            </w:r>
            <w:r w:rsidR="00236A18" w:rsidRPr="005D7858">
              <w:rPr>
                <w:b/>
                <w:bCs/>
                <w:color w:val="FF0000"/>
                <w:sz w:val="24"/>
                <w:szCs w:val="24"/>
              </w:rPr>
              <w:t>mini-guida</w:t>
            </w: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 riguardo questa operazione.</w:t>
            </w:r>
          </w:p>
        </w:tc>
      </w:tr>
      <w:tr w:rsidR="00AC0667" w14:paraId="7281EA81" w14:textId="77777777" w:rsidTr="00B86E4A">
        <w:tc>
          <w:tcPr>
            <w:tcW w:w="5228" w:type="dxa"/>
          </w:tcPr>
          <w:p w14:paraId="7F9B13E9" w14:textId="6212E848" w:rsidR="00236A18" w:rsidRPr="00EC43D5" w:rsidRDefault="00ED1158" w:rsidP="00D6499F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ED1158">
              <w:rPr>
                <w:b/>
                <w:bCs/>
                <w:noProof/>
                <w:color w:val="FF0000"/>
                <w:sz w:val="24"/>
                <w:szCs w:val="24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0A65FBA9" wp14:editId="27E97AEA">
                  <wp:simplePos x="0" y="0"/>
                  <wp:positionH relativeFrom="column">
                    <wp:posOffset>10384</wp:posOffset>
                  </wp:positionH>
                  <wp:positionV relativeFrom="paragraph">
                    <wp:posOffset>313466</wp:posOffset>
                  </wp:positionV>
                  <wp:extent cx="3171329" cy="1786865"/>
                  <wp:effectExtent l="0" t="0" r="0" b="4445"/>
                  <wp:wrapThrough wrapText="bothSides">
                    <wp:wrapPolygon edited="0">
                      <wp:start x="0" y="0"/>
                      <wp:lineTo x="0" y="21423"/>
                      <wp:lineTo x="21410" y="21423"/>
                      <wp:lineTo x="21410" y="0"/>
                      <wp:lineTo x="0" y="0"/>
                    </wp:wrapPolygon>
                  </wp:wrapThrough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29" cy="178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14:paraId="319C6636" w14:textId="77777777" w:rsidR="00236A18" w:rsidRDefault="00A92346" w:rsidP="00D649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viene reindirizzato alla pagina di registrazione, procede alla compilazione dei campi e </w:t>
            </w:r>
            <w:r w:rsidR="005D7858">
              <w:rPr>
                <w:sz w:val="24"/>
                <w:szCs w:val="24"/>
              </w:rPr>
              <w:t>clicca su “Registrati”</w:t>
            </w:r>
            <w:r w:rsidR="00DE40AD">
              <w:rPr>
                <w:sz w:val="24"/>
                <w:szCs w:val="24"/>
              </w:rPr>
              <w:t>.</w:t>
            </w:r>
          </w:p>
          <w:p w14:paraId="1349554A" w14:textId="77777777" w:rsidR="00DE40AD" w:rsidRDefault="00DE40AD" w:rsidP="00D6499F">
            <w:pPr>
              <w:jc w:val="both"/>
              <w:rPr>
                <w:sz w:val="24"/>
                <w:szCs w:val="24"/>
              </w:rPr>
            </w:pPr>
          </w:p>
          <w:p w14:paraId="27558884" w14:textId="44A3FB2F" w:rsidR="00DE40AD" w:rsidRDefault="00DE40AD" w:rsidP="00D6499F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</w:t>
            </w:r>
            <w:r>
              <w:rPr>
                <w:b/>
                <w:bCs/>
                <w:color w:val="FF0000"/>
                <w:sz w:val="24"/>
                <w:szCs w:val="24"/>
              </w:rPr>
              <w:t>fa notare</w:t>
            </w:r>
            <w:r w:rsidR="00C576FD">
              <w:rPr>
                <w:b/>
                <w:bCs/>
                <w:color w:val="FF0000"/>
                <w:sz w:val="24"/>
                <w:szCs w:val="24"/>
              </w:rPr>
              <w:t xml:space="preserve"> che la dicitura “Login” in questa pagina non è appropriata e ci interroga sulla presenza del “Nome Utente” come campo della registrazione.</w:t>
            </w:r>
          </w:p>
          <w:p w14:paraId="48233FFA" w14:textId="77777777" w:rsidR="00C576FD" w:rsidRDefault="00C576FD" w:rsidP="00D6499F">
            <w:pPr>
              <w:jc w:val="both"/>
              <w:rPr>
                <w:sz w:val="24"/>
                <w:szCs w:val="24"/>
              </w:rPr>
            </w:pPr>
          </w:p>
          <w:p w14:paraId="7B57CDDF" w14:textId="5566219A" w:rsidR="00C576FD" w:rsidRPr="00C576FD" w:rsidRDefault="00A00F50" w:rsidP="00D6499F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C576FD">
              <w:rPr>
                <w:b/>
                <w:bCs/>
                <w:color w:val="00B050"/>
                <w:sz w:val="24"/>
                <w:szCs w:val="24"/>
              </w:rPr>
              <w:t>L’input Prompt ha funzionato correttamente l’utente ha subito individuato il tipo di dato da inserire in ogni campo.</w:t>
            </w:r>
          </w:p>
        </w:tc>
      </w:tr>
      <w:tr w:rsidR="00AC0667" w14:paraId="398D61BB" w14:textId="77777777" w:rsidTr="00B86E4A">
        <w:tc>
          <w:tcPr>
            <w:tcW w:w="5228" w:type="dxa"/>
          </w:tcPr>
          <w:p w14:paraId="42387A77" w14:textId="257F0FE1" w:rsidR="00AC0667" w:rsidRPr="00ED1158" w:rsidRDefault="00AC0667" w:rsidP="00D6499F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AC0667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1690F9DE" wp14:editId="28C3060D">
                  <wp:simplePos x="0" y="0"/>
                  <wp:positionH relativeFrom="column">
                    <wp:posOffset>47159</wp:posOffset>
                  </wp:positionH>
                  <wp:positionV relativeFrom="paragraph">
                    <wp:posOffset>168256</wp:posOffset>
                  </wp:positionV>
                  <wp:extent cx="3144520" cy="2214245"/>
                  <wp:effectExtent l="0" t="0" r="0" b="0"/>
                  <wp:wrapSquare wrapText="bothSides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20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7600F167" w14:textId="77777777" w:rsidR="00AC0667" w:rsidRDefault="00677427" w:rsidP="00D649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viene reindirizzato alla pagina personale del produttore, </w:t>
            </w:r>
            <w:r w:rsidR="003E0E2D">
              <w:rPr>
                <w:sz w:val="24"/>
                <w:szCs w:val="24"/>
              </w:rPr>
              <w:t xml:space="preserve">dove sotto suggerimento individua i campi da compilare e li compila, successivamente clicca sul pulsante </w:t>
            </w:r>
            <w:r w:rsidR="002F4C09">
              <w:rPr>
                <w:sz w:val="24"/>
                <w:szCs w:val="24"/>
              </w:rPr>
              <w:t>“Inserisci”.</w:t>
            </w:r>
          </w:p>
          <w:p w14:paraId="279642D4" w14:textId="77777777" w:rsidR="002F4C09" w:rsidRDefault="002F4C09" w:rsidP="00D6499F">
            <w:pPr>
              <w:jc w:val="both"/>
              <w:rPr>
                <w:sz w:val="24"/>
                <w:szCs w:val="24"/>
              </w:rPr>
            </w:pPr>
          </w:p>
          <w:p w14:paraId="4A8E87C5" w14:textId="7F43349B" w:rsidR="002F4C09" w:rsidRDefault="002F4C09" w:rsidP="002F4C09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</w:t>
            </w:r>
            <w:r>
              <w:rPr>
                <w:b/>
                <w:bCs/>
                <w:color w:val="FF0000"/>
                <w:sz w:val="24"/>
                <w:szCs w:val="24"/>
              </w:rPr>
              <w:t>fa notare che la dicitura “Inserisci Disponibilità” in questa pagina non è chiarissima e ci interroga</w:t>
            </w:r>
            <w:r w:rsidR="00067178">
              <w:rPr>
                <w:b/>
                <w:bCs/>
                <w:color w:val="FF0000"/>
                <w:sz w:val="24"/>
                <w:szCs w:val="24"/>
              </w:rPr>
              <w:t xml:space="preserve"> se l’operazione è andata a buon fine</w:t>
            </w:r>
            <w:r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5046136C" w14:textId="2B63EC7A" w:rsidR="00E26B31" w:rsidRDefault="00E26B31" w:rsidP="002F4C09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  <w:p w14:paraId="3373E0C8" w14:textId="138D467F" w:rsidR="00E26B31" w:rsidRDefault="00E26B31" w:rsidP="002F4C09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! L’utente ci fa notare che la classificazione della qualità dell’olio è priva di senso, ci consiglia di modificarla o quantomeno chiarirla.</w:t>
            </w:r>
          </w:p>
          <w:p w14:paraId="1C3AFB34" w14:textId="77777777" w:rsidR="002F4C09" w:rsidRDefault="002F4C09" w:rsidP="00D6499F">
            <w:pPr>
              <w:jc w:val="both"/>
              <w:rPr>
                <w:sz w:val="24"/>
                <w:szCs w:val="24"/>
              </w:rPr>
            </w:pPr>
          </w:p>
          <w:p w14:paraId="65557138" w14:textId="77777777" w:rsidR="00067178" w:rsidRDefault="00A00F50" w:rsidP="00D6499F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067178">
              <w:rPr>
                <w:b/>
                <w:bCs/>
                <w:color w:val="00B050"/>
                <w:sz w:val="24"/>
                <w:szCs w:val="24"/>
              </w:rPr>
              <w:t>L’input Prompt anche in questo caso ha funzionato l’utente ha subito individuato il tipo di dato da inserire in ogni campo.</w:t>
            </w:r>
          </w:p>
          <w:p w14:paraId="0D56D22E" w14:textId="77777777" w:rsidR="00F1641A" w:rsidRDefault="00F1641A" w:rsidP="00D6499F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</w:p>
          <w:p w14:paraId="0BBF00C6" w14:textId="56C9E3AF" w:rsidR="00F1641A" w:rsidRDefault="00F1641A" w:rsidP="00D6499F">
            <w:pPr>
              <w:jc w:val="both"/>
              <w:rPr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Il task è andato a buon fine.</w:t>
            </w:r>
          </w:p>
        </w:tc>
      </w:tr>
    </w:tbl>
    <w:p w14:paraId="69112823" w14:textId="0E71EECF" w:rsidR="00E47A87" w:rsidRPr="00E47A87" w:rsidRDefault="008E0C6A" w:rsidP="00D6499F">
      <w:pPr>
        <w:jc w:val="both"/>
        <w:rPr>
          <w:sz w:val="24"/>
          <w:szCs w:val="24"/>
        </w:rPr>
      </w:pPr>
      <w:r>
        <w:rPr>
          <w:sz w:val="24"/>
          <w:szCs w:val="24"/>
        </w:rPr>
        <w:t>Procediamo riportando la seconda parte dell’intervista, in cui viene chiesto all’intervistato, di inserire dati Quantitativi e Qualitativi, partendo dall’home page e assumendo di possedere già un account.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45D3" w:rsidRPr="00CE5AEB" w14:paraId="0B88E999" w14:textId="77777777" w:rsidTr="00680275">
        <w:tc>
          <w:tcPr>
            <w:tcW w:w="5228" w:type="dxa"/>
          </w:tcPr>
          <w:p w14:paraId="0A136297" w14:textId="77777777" w:rsidR="008E0C6A" w:rsidRPr="00CE5AEB" w:rsidRDefault="008E0C6A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Vista dell’utente</w:t>
            </w:r>
          </w:p>
        </w:tc>
        <w:tc>
          <w:tcPr>
            <w:tcW w:w="5228" w:type="dxa"/>
          </w:tcPr>
          <w:p w14:paraId="24B9EB69" w14:textId="77777777" w:rsidR="008E0C6A" w:rsidRPr="00CE5AEB" w:rsidRDefault="008E0C6A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Azione eseguita/Suggerimento</w:t>
            </w:r>
          </w:p>
        </w:tc>
      </w:tr>
      <w:tr w:rsidR="009645D3" w:rsidRPr="005D7858" w14:paraId="21A01886" w14:textId="77777777" w:rsidTr="00680275">
        <w:tc>
          <w:tcPr>
            <w:tcW w:w="5228" w:type="dxa"/>
          </w:tcPr>
          <w:p w14:paraId="1E764CE1" w14:textId="34F119C0" w:rsidR="008E0C6A" w:rsidRDefault="00CC0D71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CC0D71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20759E0A" wp14:editId="5B3C9D74">
                  <wp:extent cx="3161858" cy="2889055"/>
                  <wp:effectExtent l="0" t="0" r="635" b="698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545" cy="291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B70135A" w14:textId="42937D2D" w:rsidR="008E0C6A" w:rsidRDefault="008E0C6A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 troviamo all’interno del </w:t>
            </w:r>
            <w:r>
              <w:rPr>
                <w:b/>
                <w:bCs/>
                <w:sz w:val="24"/>
                <w:szCs w:val="24"/>
              </w:rPr>
              <w:t xml:space="preserve">Home Page </w:t>
            </w:r>
            <w:r>
              <w:rPr>
                <w:sz w:val="24"/>
                <w:szCs w:val="24"/>
              </w:rPr>
              <w:t>del sito, l’utente clicca sul pulsante “</w:t>
            </w:r>
            <w:r w:rsidR="001536A8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”.</w:t>
            </w:r>
          </w:p>
          <w:p w14:paraId="73B5D458" w14:textId="20522EC2" w:rsidR="008E0C6A" w:rsidRPr="005D7858" w:rsidRDefault="008E0C6A" w:rsidP="00680275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645D3" w:rsidRPr="00C576FD" w14:paraId="72BF48D9" w14:textId="77777777" w:rsidTr="00680275">
        <w:tc>
          <w:tcPr>
            <w:tcW w:w="5228" w:type="dxa"/>
          </w:tcPr>
          <w:p w14:paraId="15D99D88" w14:textId="56695B46" w:rsidR="008E0C6A" w:rsidRPr="00EC43D5" w:rsidRDefault="009645D3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9645D3">
              <w:rPr>
                <w:b/>
                <w:bCs/>
                <w:noProof/>
                <w:color w:val="FF0000"/>
                <w:sz w:val="24"/>
                <w:szCs w:val="24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2DF7CC0" wp14:editId="6643CFD5">
                  <wp:simplePos x="0" y="0"/>
                  <wp:positionH relativeFrom="column">
                    <wp:posOffset>10571</wp:posOffset>
                  </wp:positionH>
                  <wp:positionV relativeFrom="paragraph">
                    <wp:posOffset>122203</wp:posOffset>
                  </wp:positionV>
                  <wp:extent cx="3168019" cy="1148127"/>
                  <wp:effectExtent l="0" t="0" r="0" b="0"/>
                  <wp:wrapSquare wrapText="bothSides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019" cy="1148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14:paraId="587D1D82" w14:textId="382410EC" w:rsidR="008E0C6A" w:rsidRDefault="008E0C6A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viene reindirizzato alla pagina di </w:t>
            </w:r>
            <w:r w:rsidR="005D22C3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, procede alla compilazione dei campi e clicca su “</w:t>
            </w:r>
            <w:r w:rsidR="00DB1E30">
              <w:rPr>
                <w:sz w:val="24"/>
                <w:szCs w:val="24"/>
              </w:rPr>
              <w:t>Accedi</w:t>
            </w:r>
            <w:r>
              <w:rPr>
                <w:sz w:val="24"/>
                <w:szCs w:val="24"/>
              </w:rPr>
              <w:t>”.</w:t>
            </w:r>
          </w:p>
          <w:p w14:paraId="52E1D96B" w14:textId="77777777" w:rsidR="008E0C6A" w:rsidRDefault="008E0C6A" w:rsidP="00680275">
            <w:pPr>
              <w:jc w:val="both"/>
              <w:rPr>
                <w:sz w:val="24"/>
                <w:szCs w:val="24"/>
              </w:rPr>
            </w:pPr>
          </w:p>
          <w:p w14:paraId="3D5ECBDE" w14:textId="0B44F909" w:rsidR="008E0C6A" w:rsidRDefault="008E0C6A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</w:t>
            </w:r>
            <w:r w:rsidR="00DB1E30">
              <w:rPr>
                <w:b/>
                <w:bCs/>
                <w:color w:val="FF0000"/>
                <w:sz w:val="24"/>
                <w:szCs w:val="24"/>
              </w:rPr>
              <w:t>ancora una volta ci fa notare l’inutilità del campo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“Nome Utente” come campo d</w:t>
            </w:r>
            <w:r w:rsidR="00DB1E30">
              <w:rPr>
                <w:b/>
                <w:bCs/>
                <w:color w:val="FF0000"/>
                <w:sz w:val="24"/>
                <w:szCs w:val="24"/>
              </w:rPr>
              <w:t>i login</w:t>
            </w:r>
            <w:r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78BFCFFF" w14:textId="77777777" w:rsidR="008E0C6A" w:rsidRDefault="008E0C6A" w:rsidP="00680275">
            <w:pPr>
              <w:jc w:val="both"/>
              <w:rPr>
                <w:sz w:val="24"/>
                <w:szCs w:val="24"/>
              </w:rPr>
            </w:pPr>
          </w:p>
          <w:p w14:paraId="719B6D5C" w14:textId="6100FB06" w:rsidR="008E0C6A" w:rsidRPr="00C576FD" w:rsidRDefault="00A00F50" w:rsidP="00680275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8E0C6A">
              <w:rPr>
                <w:b/>
                <w:bCs/>
                <w:color w:val="00B050"/>
                <w:sz w:val="24"/>
                <w:szCs w:val="24"/>
              </w:rPr>
              <w:t>L’input Prompt ha funzionato correttamente l’utente ha subito individuato il tipo di dato da inserire in ogni campo.</w:t>
            </w:r>
          </w:p>
        </w:tc>
      </w:tr>
      <w:tr w:rsidR="009645D3" w14:paraId="297D4A0C" w14:textId="77777777" w:rsidTr="00680275">
        <w:tc>
          <w:tcPr>
            <w:tcW w:w="5228" w:type="dxa"/>
          </w:tcPr>
          <w:p w14:paraId="2F5A925C" w14:textId="77777777" w:rsidR="008E0C6A" w:rsidRPr="00ED1158" w:rsidRDefault="008E0C6A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AC0667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50F434B6" wp14:editId="4396FB57">
                  <wp:simplePos x="0" y="0"/>
                  <wp:positionH relativeFrom="column">
                    <wp:posOffset>47159</wp:posOffset>
                  </wp:positionH>
                  <wp:positionV relativeFrom="paragraph">
                    <wp:posOffset>168256</wp:posOffset>
                  </wp:positionV>
                  <wp:extent cx="3144520" cy="2214245"/>
                  <wp:effectExtent l="0" t="0" r="0" b="0"/>
                  <wp:wrapSquare wrapText="bothSides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20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40ADB20E" w14:textId="0C46061C" w:rsidR="008E0C6A" w:rsidRDefault="008E0C6A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viene reindirizzato alla pagina personale del produttore, dove </w:t>
            </w:r>
            <w:r w:rsidR="001E20DF">
              <w:rPr>
                <w:sz w:val="24"/>
                <w:szCs w:val="24"/>
              </w:rPr>
              <w:t>immediatamente individua</w:t>
            </w:r>
            <w:r w:rsidR="0093606B">
              <w:rPr>
                <w:sz w:val="24"/>
                <w:szCs w:val="24"/>
              </w:rPr>
              <w:t xml:space="preserve"> dove inserire i dati sia Quantitativi che Qualitativi, li inserisce e clicca su “Inserisci”</w:t>
            </w:r>
          </w:p>
          <w:p w14:paraId="6294ACBC" w14:textId="77777777" w:rsidR="008E0C6A" w:rsidRDefault="008E0C6A" w:rsidP="00680275">
            <w:pPr>
              <w:jc w:val="both"/>
              <w:rPr>
                <w:sz w:val="24"/>
                <w:szCs w:val="24"/>
              </w:rPr>
            </w:pPr>
          </w:p>
          <w:p w14:paraId="7CB3867A" w14:textId="43E33C2A" w:rsidR="008E0C6A" w:rsidRDefault="008E0C6A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</w:t>
            </w:r>
            <w:r>
              <w:rPr>
                <w:b/>
                <w:bCs/>
                <w:color w:val="FF0000"/>
                <w:sz w:val="24"/>
                <w:szCs w:val="24"/>
              </w:rPr>
              <w:t>ci interroga se l’operazione è andata a buon fine.</w:t>
            </w:r>
          </w:p>
          <w:p w14:paraId="7F87DD3D" w14:textId="1A3F6007" w:rsidR="00E26B31" w:rsidRDefault="00E26B31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  <w:p w14:paraId="0C53B18E" w14:textId="5A1B3411" w:rsidR="00E26B31" w:rsidRDefault="00E26B31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! L’utente ci notifica ancora l’inesattezza della classificazione qualitativa.</w:t>
            </w:r>
          </w:p>
          <w:p w14:paraId="0E3B02E4" w14:textId="77777777" w:rsidR="008E0C6A" w:rsidRDefault="008E0C6A" w:rsidP="00680275">
            <w:pPr>
              <w:jc w:val="both"/>
              <w:rPr>
                <w:sz w:val="24"/>
                <w:szCs w:val="24"/>
              </w:rPr>
            </w:pPr>
          </w:p>
          <w:p w14:paraId="41A3CB2A" w14:textId="77777777" w:rsidR="008E0C6A" w:rsidRDefault="00A00F50" w:rsidP="00680275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8E0C6A">
              <w:rPr>
                <w:b/>
                <w:bCs/>
                <w:color w:val="00B050"/>
                <w:sz w:val="24"/>
                <w:szCs w:val="24"/>
              </w:rPr>
              <w:t>L’input Prompt anche in questo caso ha funzionato l’utente ha subito individuato il tipo di dato da inserire in ogni campo.</w:t>
            </w:r>
          </w:p>
          <w:p w14:paraId="33138F3B" w14:textId="77777777" w:rsidR="00F1641A" w:rsidRDefault="00F1641A" w:rsidP="00680275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</w:p>
          <w:p w14:paraId="08EA8F04" w14:textId="106A985D" w:rsidR="00F1641A" w:rsidRDefault="00F1641A" w:rsidP="00680275">
            <w:pPr>
              <w:jc w:val="both"/>
              <w:rPr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Il task è andato a buon fine.</w:t>
            </w:r>
          </w:p>
        </w:tc>
      </w:tr>
    </w:tbl>
    <w:p w14:paraId="5B5DD80B" w14:textId="77777777" w:rsidR="00E26B31" w:rsidRDefault="00E26B31" w:rsidP="0072463C">
      <w:pPr>
        <w:jc w:val="both"/>
        <w:rPr>
          <w:sz w:val="24"/>
          <w:szCs w:val="24"/>
        </w:rPr>
      </w:pPr>
    </w:p>
    <w:p w14:paraId="62908820" w14:textId="60A9563A" w:rsidR="00194188" w:rsidRDefault="00194188" w:rsidP="0072463C">
      <w:pPr>
        <w:jc w:val="both"/>
        <w:rPr>
          <w:sz w:val="24"/>
          <w:szCs w:val="24"/>
        </w:rPr>
      </w:pPr>
      <w:r>
        <w:rPr>
          <w:sz w:val="24"/>
          <w:szCs w:val="24"/>
        </w:rPr>
        <w:t>Per concludere l’intervista chiediamo al</w:t>
      </w:r>
      <w:r w:rsidR="000346FB">
        <w:rPr>
          <w:sz w:val="24"/>
          <w:szCs w:val="24"/>
        </w:rPr>
        <w:t xml:space="preserve">l’intervistato di </w:t>
      </w:r>
      <w:r w:rsidR="002C4B4A">
        <w:rPr>
          <w:sz w:val="24"/>
          <w:szCs w:val="24"/>
        </w:rPr>
        <w:t xml:space="preserve">modificare la propria </w:t>
      </w:r>
      <w:r w:rsidR="00D05808">
        <w:rPr>
          <w:sz w:val="24"/>
          <w:szCs w:val="24"/>
        </w:rPr>
        <w:t>Biografia dalla pagina personale del produttore: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5808" w:rsidRPr="00CE5AEB" w14:paraId="6B17ACC7" w14:textId="77777777" w:rsidTr="00680275">
        <w:tc>
          <w:tcPr>
            <w:tcW w:w="5228" w:type="dxa"/>
          </w:tcPr>
          <w:p w14:paraId="2C982D33" w14:textId="77777777" w:rsidR="00D05808" w:rsidRPr="00CE5AEB" w:rsidRDefault="00D05808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Vista dell’utente</w:t>
            </w:r>
          </w:p>
        </w:tc>
        <w:tc>
          <w:tcPr>
            <w:tcW w:w="5228" w:type="dxa"/>
          </w:tcPr>
          <w:p w14:paraId="650AD198" w14:textId="77777777" w:rsidR="00D05808" w:rsidRPr="00CE5AEB" w:rsidRDefault="00D05808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Azione eseguita/Suggerimento</w:t>
            </w:r>
          </w:p>
        </w:tc>
      </w:tr>
      <w:tr w:rsidR="00D05808" w:rsidRPr="005D7858" w14:paraId="57B03F3B" w14:textId="77777777" w:rsidTr="00680275">
        <w:tc>
          <w:tcPr>
            <w:tcW w:w="5228" w:type="dxa"/>
          </w:tcPr>
          <w:p w14:paraId="064C321A" w14:textId="20467F69" w:rsidR="00D05808" w:rsidRDefault="00D05808" w:rsidP="00D05808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AC0667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4B92935F" wp14:editId="512C6E24">
                  <wp:simplePos x="0" y="0"/>
                  <wp:positionH relativeFrom="column">
                    <wp:posOffset>47159</wp:posOffset>
                  </wp:positionH>
                  <wp:positionV relativeFrom="paragraph">
                    <wp:posOffset>168256</wp:posOffset>
                  </wp:positionV>
                  <wp:extent cx="3144520" cy="2214245"/>
                  <wp:effectExtent l="0" t="0" r="0" b="0"/>
                  <wp:wrapSquare wrapText="bothSides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20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308A319F" w14:textId="640D9E3F" w:rsidR="00D05808" w:rsidRDefault="00D05808" w:rsidP="00D0580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DB689A">
              <w:rPr>
                <w:sz w:val="24"/>
                <w:szCs w:val="24"/>
              </w:rPr>
              <w:t xml:space="preserve">si trova già nella pagina personale del produttore, individua l’area di testo contente la biografia, </w:t>
            </w:r>
            <w:r w:rsidR="00C1533A">
              <w:rPr>
                <w:sz w:val="24"/>
                <w:szCs w:val="24"/>
              </w:rPr>
              <w:t>e la modifica</w:t>
            </w:r>
          </w:p>
          <w:p w14:paraId="409E72BC" w14:textId="77777777" w:rsidR="00D05808" w:rsidRDefault="00D05808" w:rsidP="00D05808">
            <w:pPr>
              <w:jc w:val="both"/>
              <w:rPr>
                <w:sz w:val="24"/>
                <w:szCs w:val="24"/>
              </w:rPr>
            </w:pPr>
          </w:p>
          <w:p w14:paraId="19A46533" w14:textId="77777777" w:rsidR="00D05808" w:rsidRDefault="00D05808" w:rsidP="00D05808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</w:t>
            </w:r>
            <w:r>
              <w:rPr>
                <w:b/>
                <w:bCs/>
                <w:color w:val="FF0000"/>
                <w:sz w:val="24"/>
                <w:szCs w:val="24"/>
              </w:rPr>
              <w:t>ci interroga se l’operazione è andata a buon fine.</w:t>
            </w:r>
          </w:p>
          <w:p w14:paraId="52CB1344" w14:textId="77777777" w:rsidR="00D05808" w:rsidRDefault="00D05808" w:rsidP="00D05808">
            <w:pPr>
              <w:jc w:val="both"/>
              <w:rPr>
                <w:sz w:val="24"/>
                <w:szCs w:val="24"/>
              </w:rPr>
            </w:pPr>
          </w:p>
          <w:p w14:paraId="67342D06" w14:textId="68AB8D27" w:rsidR="00D05808" w:rsidRPr="005D7858" w:rsidRDefault="00F1641A" w:rsidP="00D05808">
            <w:pPr>
              <w:jc w:val="both"/>
              <w:rPr>
                <w:b/>
                <w:bCs/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Il task è andato a buon fine.</w:t>
            </w:r>
          </w:p>
        </w:tc>
      </w:tr>
    </w:tbl>
    <w:p w14:paraId="34F9A323" w14:textId="77777777" w:rsidR="000421B7" w:rsidRDefault="000421B7" w:rsidP="000421B7">
      <w:pPr>
        <w:tabs>
          <w:tab w:val="left" w:pos="2897"/>
        </w:tabs>
        <w:rPr>
          <w:b/>
          <w:bCs/>
          <w:sz w:val="24"/>
          <w:szCs w:val="24"/>
        </w:rPr>
      </w:pPr>
    </w:p>
    <w:p w14:paraId="4631DEBB" w14:textId="77777777" w:rsidR="00E26B31" w:rsidRDefault="00E26B31" w:rsidP="000421B7">
      <w:pPr>
        <w:tabs>
          <w:tab w:val="left" w:pos="2897"/>
        </w:tabs>
        <w:rPr>
          <w:b/>
          <w:bCs/>
          <w:sz w:val="24"/>
          <w:szCs w:val="24"/>
        </w:rPr>
      </w:pPr>
    </w:p>
    <w:p w14:paraId="18450476" w14:textId="77777777" w:rsidR="00E26B31" w:rsidRDefault="00E26B31" w:rsidP="000421B7">
      <w:pPr>
        <w:tabs>
          <w:tab w:val="left" w:pos="2897"/>
        </w:tabs>
        <w:rPr>
          <w:b/>
          <w:bCs/>
          <w:sz w:val="24"/>
          <w:szCs w:val="24"/>
        </w:rPr>
      </w:pPr>
    </w:p>
    <w:p w14:paraId="6EC153E6" w14:textId="023A791D" w:rsidR="000421B7" w:rsidRPr="000421B7" w:rsidRDefault="000421B7" w:rsidP="000421B7">
      <w:pPr>
        <w:tabs>
          <w:tab w:val="left" w:pos="2897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Intervistato N°</w:t>
      </w:r>
      <w:r w:rsidR="00116D5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, Presentazione del prodotto</w:t>
      </w:r>
      <w:r>
        <w:rPr>
          <w:b/>
          <w:bCs/>
        </w:rPr>
        <w:t>, Gestione Quantitativa e Qualitativa</w:t>
      </w:r>
      <w:r>
        <w:rPr>
          <w:b/>
          <w:bCs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21B7" w14:paraId="39D6BF19" w14:textId="77777777" w:rsidTr="00680275">
        <w:tc>
          <w:tcPr>
            <w:tcW w:w="5228" w:type="dxa"/>
          </w:tcPr>
          <w:p w14:paraId="09BCA01C" w14:textId="77777777" w:rsidR="000421B7" w:rsidRPr="00CE5AEB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Vista dell’utente</w:t>
            </w:r>
          </w:p>
        </w:tc>
        <w:tc>
          <w:tcPr>
            <w:tcW w:w="5228" w:type="dxa"/>
          </w:tcPr>
          <w:p w14:paraId="245707E6" w14:textId="77777777" w:rsidR="000421B7" w:rsidRPr="00CE5AEB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Azione eseguita/Suggerimento</w:t>
            </w:r>
          </w:p>
        </w:tc>
      </w:tr>
      <w:tr w:rsidR="000421B7" w14:paraId="6D22CDDE" w14:textId="77777777" w:rsidTr="00680275">
        <w:tc>
          <w:tcPr>
            <w:tcW w:w="5228" w:type="dxa"/>
          </w:tcPr>
          <w:p w14:paraId="7E6DF2ED" w14:textId="522E3A17" w:rsidR="000421B7" w:rsidRDefault="00CC0D71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CC0D71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5277787E" wp14:editId="4C566871">
                  <wp:extent cx="3161858" cy="2889055"/>
                  <wp:effectExtent l="0" t="0" r="635" b="698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545" cy="291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B0D6DED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 troviamo all’interno del </w:t>
            </w:r>
            <w:r>
              <w:rPr>
                <w:b/>
                <w:bCs/>
                <w:sz w:val="24"/>
                <w:szCs w:val="24"/>
              </w:rPr>
              <w:t xml:space="preserve">Home Page </w:t>
            </w:r>
            <w:r>
              <w:rPr>
                <w:sz w:val="24"/>
                <w:szCs w:val="24"/>
              </w:rPr>
              <w:t>del sito, l’utente dopo suggerimento, clicca sul pulsante “Registrati come produttore”.</w:t>
            </w:r>
          </w:p>
          <w:p w14:paraId="62E7AE9E" w14:textId="34E31692" w:rsidR="000421B7" w:rsidRPr="005D7858" w:rsidRDefault="000421B7" w:rsidP="00680275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421B7" w14:paraId="07EB3295" w14:textId="77777777" w:rsidTr="00680275">
        <w:tc>
          <w:tcPr>
            <w:tcW w:w="5228" w:type="dxa"/>
          </w:tcPr>
          <w:p w14:paraId="6B40C21F" w14:textId="77777777" w:rsidR="000421B7" w:rsidRPr="00EC43D5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ED1158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68A2C451" wp14:editId="5B369292">
                  <wp:simplePos x="0" y="0"/>
                  <wp:positionH relativeFrom="column">
                    <wp:posOffset>22534</wp:posOffset>
                  </wp:positionH>
                  <wp:positionV relativeFrom="paragraph">
                    <wp:posOffset>179705</wp:posOffset>
                  </wp:positionV>
                  <wp:extent cx="3171329" cy="1786865"/>
                  <wp:effectExtent l="0" t="0" r="0" b="4445"/>
                  <wp:wrapThrough wrapText="bothSides">
                    <wp:wrapPolygon edited="0">
                      <wp:start x="0" y="0"/>
                      <wp:lineTo x="0" y="21423"/>
                      <wp:lineTo x="21410" y="21423"/>
                      <wp:lineTo x="21410" y="0"/>
                      <wp:lineTo x="0" y="0"/>
                    </wp:wrapPolygon>
                  </wp:wrapThrough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29" cy="178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14:paraId="2E63FE7F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registrazione, procede alla compilazione dei campi e clicca su “Registrati”.</w:t>
            </w:r>
          </w:p>
          <w:p w14:paraId="4D2722E1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</w:p>
          <w:p w14:paraId="7171FC49" w14:textId="10D0C39C" w:rsidR="000421B7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</w:t>
            </w:r>
            <w:r>
              <w:rPr>
                <w:b/>
                <w:bCs/>
                <w:color w:val="FF0000"/>
                <w:sz w:val="24"/>
                <w:szCs w:val="24"/>
              </w:rPr>
              <w:t>fa notare che la dicitura “Login” in questa pagina non è appropriata</w:t>
            </w:r>
            <w:r w:rsidR="00B86BBB"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3CE86199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</w:p>
          <w:p w14:paraId="39F505C5" w14:textId="2493D793" w:rsidR="000421B7" w:rsidRPr="00C576FD" w:rsidRDefault="00A00F50" w:rsidP="00680275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0421B7">
              <w:rPr>
                <w:b/>
                <w:bCs/>
                <w:color w:val="00B050"/>
                <w:sz w:val="24"/>
                <w:szCs w:val="24"/>
              </w:rPr>
              <w:t>L’input Prompt ha funzionato correttamente l’utente ha subito individuato il tipo di dato da inserire in ogni campo.</w:t>
            </w:r>
          </w:p>
        </w:tc>
      </w:tr>
      <w:tr w:rsidR="000421B7" w14:paraId="70F4B4A6" w14:textId="77777777" w:rsidTr="00680275">
        <w:tc>
          <w:tcPr>
            <w:tcW w:w="5228" w:type="dxa"/>
          </w:tcPr>
          <w:p w14:paraId="650033B3" w14:textId="77777777" w:rsidR="000421B7" w:rsidRPr="00ED1158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AC0667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80768" behindDoc="0" locked="0" layoutInCell="1" allowOverlap="1" wp14:anchorId="3B7FFE1A" wp14:editId="3844079C">
                  <wp:simplePos x="0" y="0"/>
                  <wp:positionH relativeFrom="column">
                    <wp:posOffset>47159</wp:posOffset>
                  </wp:positionH>
                  <wp:positionV relativeFrom="paragraph">
                    <wp:posOffset>168256</wp:posOffset>
                  </wp:positionV>
                  <wp:extent cx="3144520" cy="2214245"/>
                  <wp:effectExtent l="0" t="0" r="0" b="0"/>
                  <wp:wrapSquare wrapText="bothSides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20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53CC555C" w14:textId="33ECFDBB" w:rsidR="000421B7" w:rsidRDefault="000421B7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personale del produttore, dove individua i campi da compilare e li compila, successivamente clicca sul pulsante “Inserisci”.</w:t>
            </w:r>
          </w:p>
          <w:p w14:paraId="60F38383" w14:textId="49F324E6" w:rsidR="000421B7" w:rsidRDefault="000421B7" w:rsidP="00680275">
            <w:pPr>
              <w:jc w:val="both"/>
              <w:rPr>
                <w:sz w:val="24"/>
                <w:szCs w:val="24"/>
              </w:rPr>
            </w:pPr>
          </w:p>
          <w:p w14:paraId="2318467D" w14:textId="2C652B7E" w:rsidR="00882EC8" w:rsidRDefault="00E26B31" w:rsidP="00E26B31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</w:t>
            </w:r>
            <w:r>
              <w:rPr>
                <w:b/>
                <w:bCs/>
                <w:color w:val="FF0000"/>
                <w:sz w:val="24"/>
                <w:szCs w:val="24"/>
              </w:rPr>
              <w:t>ci interroga sul significato della classificazione qualitativa da noi usata</w:t>
            </w:r>
            <w:r w:rsidR="00882EC8">
              <w:rPr>
                <w:b/>
                <w:bCs/>
                <w:color w:val="FF0000"/>
                <w:sz w:val="24"/>
                <w:szCs w:val="24"/>
              </w:rPr>
              <w:t>. L’utente preferirebbe tenere traccia dell’</w:t>
            </w:r>
            <w:proofErr w:type="spellStart"/>
            <w:r w:rsidR="00882EC8">
              <w:rPr>
                <w:b/>
                <w:bCs/>
                <w:color w:val="FF0000"/>
                <w:sz w:val="24"/>
                <w:szCs w:val="24"/>
              </w:rPr>
              <w:t>aciditò</w:t>
            </w:r>
            <w:proofErr w:type="spellEnd"/>
            <w:r w:rsidR="00882EC8">
              <w:rPr>
                <w:b/>
                <w:bCs/>
                <w:color w:val="FF0000"/>
                <w:sz w:val="24"/>
                <w:szCs w:val="24"/>
              </w:rPr>
              <w:t xml:space="preserve"> del suo prodotto.</w:t>
            </w:r>
          </w:p>
          <w:p w14:paraId="50B6F061" w14:textId="0752CC3B" w:rsidR="00E26B31" w:rsidRDefault="00E26B31" w:rsidP="00680275">
            <w:pPr>
              <w:jc w:val="both"/>
              <w:rPr>
                <w:sz w:val="24"/>
                <w:szCs w:val="24"/>
              </w:rPr>
            </w:pPr>
          </w:p>
          <w:p w14:paraId="4E76C4E6" w14:textId="77777777" w:rsidR="000421B7" w:rsidRDefault="00A00F50" w:rsidP="00680275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0421B7">
              <w:rPr>
                <w:b/>
                <w:bCs/>
                <w:color w:val="00B050"/>
                <w:sz w:val="24"/>
                <w:szCs w:val="24"/>
              </w:rPr>
              <w:t>L’input Prompt anche in questo caso ha funzionato l’utente ha subito individuato il tipo di dato da inserire in ogni campo.</w:t>
            </w:r>
          </w:p>
          <w:p w14:paraId="07322646" w14:textId="77777777" w:rsidR="00F1641A" w:rsidRDefault="00F1641A" w:rsidP="00680275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</w:p>
          <w:p w14:paraId="008106F6" w14:textId="29F2F4F1" w:rsidR="00F1641A" w:rsidRDefault="00F1641A" w:rsidP="00680275">
            <w:pPr>
              <w:jc w:val="both"/>
              <w:rPr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Il task è andato a buon fine.</w:t>
            </w:r>
          </w:p>
        </w:tc>
      </w:tr>
    </w:tbl>
    <w:p w14:paraId="3E838B66" w14:textId="77777777" w:rsidR="00367221" w:rsidRDefault="00367221" w:rsidP="000421B7">
      <w:pPr>
        <w:jc w:val="both"/>
        <w:rPr>
          <w:sz w:val="24"/>
          <w:szCs w:val="24"/>
        </w:rPr>
      </w:pPr>
    </w:p>
    <w:p w14:paraId="76A5AD33" w14:textId="77777777" w:rsidR="00E26B31" w:rsidRDefault="00E26B31" w:rsidP="000421B7">
      <w:pPr>
        <w:jc w:val="both"/>
        <w:rPr>
          <w:sz w:val="24"/>
          <w:szCs w:val="24"/>
        </w:rPr>
      </w:pPr>
    </w:p>
    <w:p w14:paraId="0D4A06A2" w14:textId="77777777" w:rsidR="00E26B31" w:rsidRDefault="00E26B31" w:rsidP="000421B7">
      <w:pPr>
        <w:jc w:val="both"/>
        <w:rPr>
          <w:sz w:val="24"/>
          <w:szCs w:val="24"/>
        </w:rPr>
      </w:pPr>
    </w:p>
    <w:p w14:paraId="04D4C8D2" w14:textId="77777777" w:rsidR="00E26B31" w:rsidRDefault="00E26B31" w:rsidP="000421B7">
      <w:pPr>
        <w:jc w:val="both"/>
        <w:rPr>
          <w:sz w:val="24"/>
          <w:szCs w:val="24"/>
        </w:rPr>
      </w:pPr>
    </w:p>
    <w:p w14:paraId="228D60AC" w14:textId="77777777" w:rsidR="00E26B31" w:rsidRDefault="00E26B31" w:rsidP="000421B7">
      <w:pPr>
        <w:jc w:val="both"/>
        <w:rPr>
          <w:sz w:val="24"/>
          <w:szCs w:val="24"/>
        </w:rPr>
      </w:pPr>
    </w:p>
    <w:p w14:paraId="76C347BA" w14:textId="7228CEAB" w:rsidR="000421B7" w:rsidRPr="00E47A87" w:rsidRDefault="000421B7" w:rsidP="000421B7">
      <w:pPr>
        <w:jc w:val="both"/>
        <w:rPr>
          <w:sz w:val="24"/>
          <w:szCs w:val="24"/>
        </w:rPr>
      </w:pPr>
      <w:r>
        <w:rPr>
          <w:sz w:val="24"/>
          <w:szCs w:val="24"/>
        </w:rPr>
        <w:t>Procediamo riportando la seconda parte dell’intervista, in cui viene chiesto all’intervistato, di inserire dati Quantitativi e Qualitativi del suo raccolto, partendo dall’home page e assumendo di possedere già un account.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21B7" w:rsidRPr="00CE5AEB" w14:paraId="28D92DE5" w14:textId="77777777" w:rsidTr="00680275">
        <w:tc>
          <w:tcPr>
            <w:tcW w:w="5228" w:type="dxa"/>
          </w:tcPr>
          <w:p w14:paraId="3CA3A6E0" w14:textId="77777777" w:rsidR="000421B7" w:rsidRPr="00CE5AEB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Vista dell’utente</w:t>
            </w:r>
          </w:p>
        </w:tc>
        <w:tc>
          <w:tcPr>
            <w:tcW w:w="5228" w:type="dxa"/>
          </w:tcPr>
          <w:p w14:paraId="6D45C666" w14:textId="77777777" w:rsidR="000421B7" w:rsidRPr="00CE5AEB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Azione eseguita/Suggerimento</w:t>
            </w:r>
          </w:p>
        </w:tc>
      </w:tr>
      <w:tr w:rsidR="000421B7" w:rsidRPr="005D7858" w14:paraId="623570EF" w14:textId="77777777" w:rsidTr="00680275">
        <w:tc>
          <w:tcPr>
            <w:tcW w:w="5228" w:type="dxa"/>
          </w:tcPr>
          <w:p w14:paraId="2EC260F7" w14:textId="516C2B23" w:rsidR="000421B7" w:rsidRDefault="00CC0D71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CC0D71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3DBFBAC7" wp14:editId="7F6D2EB1">
                  <wp:extent cx="3161858" cy="2889055"/>
                  <wp:effectExtent l="0" t="0" r="635" b="698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545" cy="291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20EB51A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 troviamo all’interno del </w:t>
            </w:r>
            <w:r>
              <w:rPr>
                <w:b/>
                <w:bCs/>
                <w:sz w:val="24"/>
                <w:szCs w:val="24"/>
              </w:rPr>
              <w:t xml:space="preserve">Home Page </w:t>
            </w:r>
            <w:r>
              <w:rPr>
                <w:sz w:val="24"/>
                <w:szCs w:val="24"/>
              </w:rPr>
              <w:t>del sito, l’utente clicca sul pulsante “Login”.</w:t>
            </w:r>
          </w:p>
          <w:p w14:paraId="39468A53" w14:textId="77777777" w:rsidR="000421B7" w:rsidRPr="005D7858" w:rsidRDefault="000421B7" w:rsidP="00680275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0421B7" w:rsidRPr="00C576FD" w14:paraId="6BB0002A" w14:textId="77777777" w:rsidTr="00680275">
        <w:tc>
          <w:tcPr>
            <w:tcW w:w="5228" w:type="dxa"/>
          </w:tcPr>
          <w:p w14:paraId="373A7869" w14:textId="77777777" w:rsidR="000421B7" w:rsidRPr="00EC43D5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9645D3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410B1450" wp14:editId="22D3D97E">
                  <wp:simplePos x="0" y="0"/>
                  <wp:positionH relativeFrom="column">
                    <wp:posOffset>-6775</wp:posOffset>
                  </wp:positionH>
                  <wp:positionV relativeFrom="paragraph">
                    <wp:posOffset>132680</wp:posOffset>
                  </wp:positionV>
                  <wp:extent cx="3168019" cy="1148127"/>
                  <wp:effectExtent l="0" t="0" r="0" b="0"/>
                  <wp:wrapSquare wrapText="bothSides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019" cy="1148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14:paraId="509C316B" w14:textId="38DD5018" w:rsidR="000421B7" w:rsidRPr="00F87462" w:rsidRDefault="000421B7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login, procede alla compilazione dei campi e clicca su “Accedi”.</w:t>
            </w:r>
          </w:p>
          <w:p w14:paraId="1320B6FB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</w:p>
          <w:p w14:paraId="2BD0DF6C" w14:textId="77777777" w:rsidR="000421B7" w:rsidRDefault="00A00F50" w:rsidP="00680275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0421B7">
              <w:rPr>
                <w:b/>
                <w:bCs/>
                <w:color w:val="00B050"/>
                <w:sz w:val="24"/>
                <w:szCs w:val="24"/>
              </w:rPr>
              <w:t>L’input Prompt ha funzionato correttamente l’utente ha subito individuato il tipo di dato da inserire in ogni campo.</w:t>
            </w:r>
          </w:p>
          <w:p w14:paraId="69187E3E" w14:textId="3ECF2525" w:rsidR="00F1641A" w:rsidRPr="00C576FD" w:rsidRDefault="00F1641A" w:rsidP="00680275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</w:p>
        </w:tc>
      </w:tr>
      <w:tr w:rsidR="000421B7" w14:paraId="276EAD62" w14:textId="77777777" w:rsidTr="00680275">
        <w:tc>
          <w:tcPr>
            <w:tcW w:w="5228" w:type="dxa"/>
          </w:tcPr>
          <w:p w14:paraId="5A033DD2" w14:textId="77777777" w:rsidR="000421B7" w:rsidRPr="00ED1158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AC0667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4D396F8E" wp14:editId="5DD97AE5">
                  <wp:simplePos x="0" y="0"/>
                  <wp:positionH relativeFrom="column">
                    <wp:posOffset>35770</wp:posOffset>
                  </wp:positionH>
                  <wp:positionV relativeFrom="paragraph">
                    <wp:posOffset>128372</wp:posOffset>
                  </wp:positionV>
                  <wp:extent cx="3144520" cy="2214245"/>
                  <wp:effectExtent l="0" t="0" r="0" b="0"/>
                  <wp:wrapSquare wrapText="bothSides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20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49679727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personale del produttore, dove immediatamente individua dove inserire i dati sia Quantitativi che Qualitativi, li inserisce e clicca su “Inserisci”</w:t>
            </w:r>
          </w:p>
          <w:p w14:paraId="261E824B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</w:p>
          <w:p w14:paraId="7B7949E4" w14:textId="6EE61F3E" w:rsidR="000421B7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</w:t>
            </w:r>
            <w:r>
              <w:rPr>
                <w:b/>
                <w:bCs/>
                <w:color w:val="FF0000"/>
                <w:sz w:val="24"/>
                <w:szCs w:val="24"/>
              </w:rPr>
              <w:t>ci interroga se l’operazione è andata a buon fine.</w:t>
            </w:r>
          </w:p>
          <w:p w14:paraId="0D496EEF" w14:textId="55317F65" w:rsidR="00550CC7" w:rsidRDefault="00550CC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  <w:p w14:paraId="66F124D9" w14:textId="76A6FB3D" w:rsidR="00550CC7" w:rsidRDefault="00550CC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! L’utente mostra ancora una volta perplessità sulla classificazione qualitativa.</w:t>
            </w:r>
          </w:p>
          <w:p w14:paraId="77149714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</w:p>
          <w:p w14:paraId="46CE9B01" w14:textId="77777777" w:rsidR="000421B7" w:rsidRDefault="00A00F50" w:rsidP="00680275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0421B7">
              <w:rPr>
                <w:b/>
                <w:bCs/>
                <w:color w:val="00B050"/>
                <w:sz w:val="24"/>
                <w:szCs w:val="24"/>
              </w:rPr>
              <w:t>L’input Prompt anche in questo caso ha funzionato l’utente ha subito individuato il tipo di dato da inserire in ogni campo.</w:t>
            </w:r>
          </w:p>
          <w:p w14:paraId="208BA58D" w14:textId="77777777" w:rsidR="00F1641A" w:rsidRDefault="00F1641A" w:rsidP="00680275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</w:p>
          <w:p w14:paraId="6BF4BFCB" w14:textId="285ACF4A" w:rsidR="00F1641A" w:rsidRDefault="00F1641A" w:rsidP="00680275">
            <w:pPr>
              <w:jc w:val="both"/>
              <w:rPr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Il task è andato a buon fine.</w:t>
            </w:r>
          </w:p>
        </w:tc>
      </w:tr>
    </w:tbl>
    <w:p w14:paraId="7271B6BD" w14:textId="77777777" w:rsidR="00550CC7" w:rsidRDefault="00550CC7" w:rsidP="000421B7">
      <w:pPr>
        <w:jc w:val="both"/>
        <w:rPr>
          <w:sz w:val="24"/>
          <w:szCs w:val="24"/>
        </w:rPr>
      </w:pPr>
    </w:p>
    <w:p w14:paraId="2FD55024" w14:textId="77777777" w:rsidR="00550CC7" w:rsidRDefault="00550CC7" w:rsidP="000421B7">
      <w:pPr>
        <w:jc w:val="both"/>
        <w:rPr>
          <w:sz w:val="24"/>
          <w:szCs w:val="24"/>
        </w:rPr>
      </w:pPr>
    </w:p>
    <w:p w14:paraId="6150F660" w14:textId="77777777" w:rsidR="00550CC7" w:rsidRDefault="00550CC7" w:rsidP="000421B7">
      <w:pPr>
        <w:jc w:val="both"/>
        <w:rPr>
          <w:sz w:val="24"/>
          <w:szCs w:val="24"/>
        </w:rPr>
      </w:pPr>
    </w:p>
    <w:p w14:paraId="70C272F9" w14:textId="257053F0" w:rsidR="000421B7" w:rsidRDefault="000421B7" w:rsidP="000421B7">
      <w:pPr>
        <w:jc w:val="both"/>
        <w:rPr>
          <w:sz w:val="24"/>
          <w:szCs w:val="24"/>
        </w:rPr>
      </w:pPr>
      <w:r>
        <w:rPr>
          <w:sz w:val="24"/>
          <w:szCs w:val="24"/>
        </w:rPr>
        <w:t>Per concludere l’intervista chiediamo all’intervistato di modificare la propria Biografia dalla pagina personale del produttore: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21B7" w:rsidRPr="00CE5AEB" w14:paraId="4C0D26E4" w14:textId="77777777" w:rsidTr="00680275">
        <w:tc>
          <w:tcPr>
            <w:tcW w:w="5228" w:type="dxa"/>
          </w:tcPr>
          <w:p w14:paraId="6EC1C140" w14:textId="77777777" w:rsidR="000421B7" w:rsidRPr="00CE5AEB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Vista dell’utente</w:t>
            </w:r>
          </w:p>
        </w:tc>
        <w:tc>
          <w:tcPr>
            <w:tcW w:w="5228" w:type="dxa"/>
          </w:tcPr>
          <w:p w14:paraId="1A1FABC3" w14:textId="77777777" w:rsidR="000421B7" w:rsidRPr="00CE5AEB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Azione eseguita/Suggerimento</w:t>
            </w:r>
          </w:p>
        </w:tc>
      </w:tr>
      <w:tr w:rsidR="000421B7" w:rsidRPr="005D7858" w14:paraId="2588ADC1" w14:textId="77777777" w:rsidTr="00680275">
        <w:tc>
          <w:tcPr>
            <w:tcW w:w="5228" w:type="dxa"/>
          </w:tcPr>
          <w:p w14:paraId="2F99C482" w14:textId="77777777" w:rsidR="000421B7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AC0667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64D86436" wp14:editId="5C895A6F">
                  <wp:simplePos x="0" y="0"/>
                  <wp:positionH relativeFrom="column">
                    <wp:posOffset>47159</wp:posOffset>
                  </wp:positionH>
                  <wp:positionV relativeFrom="paragraph">
                    <wp:posOffset>168256</wp:posOffset>
                  </wp:positionV>
                  <wp:extent cx="3144520" cy="2214245"/>
                  <wp:effectExtent l="0" t="0" r="0" b="0"/>
                  <wp:wrapSquare wrapText="bothSides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520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3914743C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già nella pagina personale del produttore, individua l’area di testo contente la biografia, e la modifica</w:t>
            </w:r>
          </w:p>
          <w:p w14:paraId="60BC06CC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</w:p>
          <w:p w14:paraId="285DBA9E" w14:textId="09037D04" w:rsidR="000421B7" w:rsidRDefault="000421B7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</w:t>
            </w:r>
            <w:r>
              <w:rPr>
                <w:b/>
                <w:bCs/>
                <w:color w:val="FF0000"/>
                <w:sz w:val="24"/>
                <w:szCs w:val="24"/>
              </w:rPr>
              <w:t>ci interroga se l’operazione è andata a buon fine</w:t>
            </w:r>
            <w:r w:rsidR="00E67663">
              <w:rPr>
                <w:b/>
                <w:bCs/>
                <w:color w:val="FF0000"/>
                <w:sz w:val="24"/>
                <w:szCs w:val="24"/>
              </w:rPr>
              <w:t xml:space="preserve"> e ci fa notare l’assenza di un pulsante di invio</w:t>
            </w:r>
            <w:r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2ECD1891" w14:textId="77777777" w:rsidR="000421B7" w:rsidRDefault="000421B7" w:rsidP="00680275">
            <w:pPr>
              <w:jc w:val="both"/>
              <w:rPr>
                <w:sz w:val="24"/>
                <w:szCs w:val="24"/>
              </w:rPr>
            </w:pPr>
          </w:p>
          <w:p w14:paraId="0D342C00" w14:textId="13BBCFAC" w:rsidR="000421B7" w:rsidRPr="005D7858" w:rsidRDefault="00F1641A" w:rsidP="00680275">
            <w:pPr>
              <w:jc w:val="both"/>
              <w:rPr>
                <w:b/>
                <w:bCs/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Il task è andato a buon fine.</w:t>
            </w:r>
          </w:p>
        </w:tc>
      </w:tr>
    </w:tbl>
    <w:p w14:paraId="0BAE0EC1" w14:textId="0980DF4F" w:rsidR="00E67663" w:rsidRPr="008B7ECD" w:rsidRDefault="00E67663" w:rsidP="00E67663">
      <w:pPr>
        <w:pStyle w:val="Default"/>
        <w:spacing w:before="240" w:after="240"/>
        <w:jc w:val="both"/>
      </w:pPr>
      <w:r>
        <w:rPr>
          <w:b/>
          <w:bCs/>
        </w:rPr>
        <w:t>Intervistato N°3, Ricerca di un produttore: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0019E" w14:paraId="477D8B18" w14:textId="77777777" w:rsidTr="00680275">
        <w:tc>
          <w:tcPr>
            <w:tcW w:w="5228" w:type="dxa"/>
          </w:tcPr>
          <w:p w14:paraId="2F78C387" w14:textId="77777777" w:rsidR="00E67663" w:rsidRPr="00CE5AEB" w:rsidRDefault="00E67663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Vista dell’utente</w:t>
            </w:r>
          </w:p>
        </w:tc>
        <w:tc>
          <w:tcPr>
            <w:tcW w:w="5228" w:type="dxa"/>
          </w:tcPr>
          <w:p w14:paraId="46F1DB79" w14:textId="77777777" w:rsidR="00E67663" w:rsidRPr="00CE5AEB" w:rsidRDefault="00E67663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Azione eseguita/Suggerimento</w:t>
            </w:r>
          </w:p>
        </w:tc>
      </w:tr>
      <w:tr w:rsidR="0090019E" w14:paraId="02C44F7E" w14:textId="77777777" w:rsidTr="00680275">
        <w:tc>
          <w:tcPr>
            <w:tcW w:w="5228" w:type="dxa"/>
          </w:tcPr>
          <w:p w14:paraId="364E0544" w14:textId="5C700B9E" w:rsidR="00E67663" w:rsidRDefault="00CC0D71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CC0D71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517AA40F" wp14:editId="05C72960">
                  <wp:extent cx="2960914" cy="2705449"/>
                  <wp:effectExtent l="0" t="0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624" cy="273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A2CCA9B" w14:textId="2A99BE7B" w:rsidR="00E67663" w:rsidRDefault="00E67663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 troviamo all’interno del </w:t>
            </w:r>
            <w:r>
              <w:rPr>
                <w:b/>
                <w:bCs/>
                <w:sz w:val="24"/>
                <w:szCs w:val="24"/>
              </w:rPr>
              <w:t xml:space="preserve">Home Page </w:t>
            </w:r>
            <w:r>
              <w:rPr>
                <w:sz w:val="24"/>
                <w:szCs w:val="24"/>
              </w:rPr>
              <w:t xml:space="preserve">del sito, l’utente </w:t>
            </w:r>
            <w:r w:rsidR="00F1320F">
              <w:rPr>
                <w:sz w:val="24"/>
                <w:szCs w:val="24"/>
              </w:rPr>
              <w:t>individua immediatamente i campi da compila</w:t>
            </w:r>
            <w:r w:rsidR="00822A18">
              <w:rPr>
                <w:sz w:val="24"/>
                <w:szCs w:val="24"/>
              </w:rPr>
              <w:t>re</w:t>
            </w:r>
            <w:r w:rsidR="00260C58">
              <w:rPr>
                <w:sz w:val="24"/>
                <w:szCs w:val="24"/>
              </w:rPr>
              <w:t>, li compila e clicca su “Avvia Ricerca”</w:t>
            </w:r>
          </w:p>
          <w:p w14:paraId="53659265" w14:textId="77777777" w:rsidR="00E67663" w:rsidRDefault="00E67663" w:rsidP="00680275">
            <w:pPr>
              <w:jc w:val="both"/>
              <w:rPr>
                <w:sz w:val="24"/>
                <w:szCs w:val="24"/>
              </w:rPr>
            </w:pPr>
          </w:p>
          <w:p w14:paraId="483D07E3" w14:textId="26B7A95E" w:rsidR="00550CC7" w:rsidRDefault="00550CC7" w:rsidP="00550CC7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</w:t>
            </w:r>
            <w:r>
              <w:rPr>
                <w:b/>
                <w:bCs/>
                <w:color w:val="FF0000"/>
                <w:sz w:val="24"/>
                <w:szCs w:val="24"/>
              </w:rPr>
              <w:t>ci interroga sulla classificazione del prodotto.</w:t>
            </w:r>
          </w:p>
          <w:p w14:paraId="7AAE10B8" w14:textId="28B50C72" w:rsidR="00E67663" w:rsidRPr="005D7858" w:rsidRDefault="00E67663" w:rsidP="00680275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90019E" w14:paraId="02AD7B21" w14:textId="77777777" w:rsidTr="00680275">
        <w:tc>
          <w:tcPr>
            <w:tcW w:w="5228" w:type="dxa"/>
          </w:tcPr>
          <w:p w14:paraId="402A56EF" w14:textId="6574CB96" w:rsidR="00E67663" w:rsidRPr="00EC43D5" w:rsidRDefault="000D2A0C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0D2A0C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4CB32610" wp14:editId="0ABB2311">
                  <wp:extent cx="2966458" cy="2710542"/>
                  <wp:effectExtent l="0" t="0" r="5715" b="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2" cy="272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355F794" w14:textId="4A26D7E4" w:rsidR="00E67663" w:rsidRDefault="000D2A0C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risponde </w:t>
            </w:r>
            <w:r w:rsidR="00AE4D97">
              <w:rPr>
                <w:sz w:val="24"/>
                <w:szCs w:val="24"/>
              </w:rPr>
              <w:t>popolando la tabella sottostante alla form di ricerca a mutando il colore dei pallini presenti sulla mappa in base ai produttori che soddisfano i requisiti, l’utente capisce immediatamente che cliccando su un pallino verde viene reindirizzato alla pagina del produttore</w:t>
            </w:r>
          </w:p>
          <w:p w14:paraId="0407B0B3" w14:textId="77777777" w:rsidR="00E67663" w:rsidRDefault="00E67663" w:rsidP="00680275">
            <w:pPr>
              <w:jc w:val="both"/>
              <w:rPr>
                <w:sz w:val="24"/>
                <w:szCs w:val="24"/>
              </w:rPr>
            </w:pPr>
          </w:p>
          <w:p w14:paraId="7F80EBB3" w14:textId="77777777" w:rsidR="00E67663" w:rsidRDefault="00E67663" w:rsidP="00680275">
            <w:pPr>
              <w:jc w:val="both"/>
              <w:rPr>
                <w:sz w:val="24"/>
                <w:szCs w:val="24"/>
              </w:rPr>
            </w:pPr>
          </w:p>
          <w:p w14:paraId="6034FDF5" w14:textId="6F8597D1" w:rsidR="00A00F50" w:rsidRPr="00A00F50" w:rsidRDefault="00A00F50" w:rsidP="00A00F50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color w:val="00B050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  <w:r w:rsidRPr="00A00F50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La metafora del semaforo ha funzionato! </w:t>
            </w:r>
          </w:p>
          <w:p w14:paraId="0FDF402B" w14:textId="098B089A" w:rsidR="00E67663" w:rsidRPr="00C576FD" w:rsidRDefault="00E67663" w:rsidP="00680275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</w:p>
        </w:tc>
      </w:tr>
      <w:tr w:rsidR="0090019E" w14:paraId="07300991" w14:textId="77777777" w:rsidTr="00680275">
        <w:tc>
          <w:tcPr>
            <w:tcW w:w="5228" w:type="dxa"/>
          </w:tcPr>
          <w:p w14:paraId="54595BBB" w14:textId="24DC1F84" w:rsidR="00E67663" w:rsidRPr="00ED1158" w:rsidRDefault="0090019E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90019E">
              <w:rPr>
                <w:b/>
                <w:bCs/>
                <w:noProof/>
                <w:color w:val="FF0000"/>
                <w:sz w:val="24"/>
                <w:szCs w:val="24"/>
              </w:rPr>
              <w:lastRenderedPageBreak/>
              <w:drawing>
                <wp:inline distT="0" distB="0" distL="0" distR="0" wp14:anchorId="2BB1D462" wp14:editId="7F9A0A2A">
                  <wp:extent cx="3135630" cy="1579800"/>
                  <wp:effectExtent l="0" t="0" r="7620" b="190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75" cy="1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320FE5D" w14:textId="32965C54" w:rsidR="00E67663" w:rsidRDefault="00E67663" w:rsidP="006802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</w:t>
            </w:r>
            <w:r w:rsidR="003263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del produttore, dove </w:t>
            </w:r>
            <w:r w:rsidR="007572DF">
              <w:rPr>
                <w:sz w:val="24"/>
                <w:szCs w:val="24"/>
              </w:rPr>
              <w:t>può leggere tutte le informazioni inerenti a un produttore</w:t>
            </w:r>
          </w:p>
          <w:p w14:paraId="3B5AB5E5" w14:textId="4A116F38" w:rsidR="00E67663" w:rsidRDefault="00E67663" w:rsidP="00680275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  <w:p w14:paraId="2200D315" w14:textId="77777777" w:rsidR="00E67663" w:rsidRDefault="00E67663" w:rsidP="00680275">
            <w:pPr>
              <w:jc w:val="both"/>
              <w:rPr>
                <w:sz w:val="24"/>
                <w:szCs w:val="24"/>
              </w:rPr>
            </w:pPr>
          </w:p>
          <w:p w14:paraId="14AE8BA6" w14:textId="40C9BE3A" w:rsidR="00E67663" w:rsidRDefault="00A00F50" w:rsidP="00680275">
            <w:pPr>
              <w:jc w:val="both"/>
              <w:rPr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="007572DF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Il task è andato a buon fine.</w:t>
            </w:r>
          </w:p>
        </w:tc>
      </w:tr>
    </w:tbl>
    <w:p w14:paraId="0F1F7323" w14:textId="737FFB70" w:rsidR="007572DF" w:rsidRPr="008B7ECD" w:rsidRDefault="007572DF" w:rsidP="007572DF">
      <w:pPr>
        <w:pStyle w:val="Default"/>
        <w:spacing w:before="240" w:after="240"/>
        <w:jc w:val="both"/>
      </w:pPr>
      <w:r>
        <w:rPr>
          <w:b/>
          <w:bCs/>
        </w:rPr>
        <w:t>Intervistato N°4, Ricerca di un produttore: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72DF" w14:paraId="4D88A270" w14:textId="77777777" w:rsidTr="00601711">
        <w:tc>
          <w:tcPr>
            <w:tcW w:w="5228" w:type="dxa"/>
          </w:tcPr>
          <w:p w14:paraId="4490CFBE" w14:textId="77777777" w:rsidR="007572DF" w:rsidRPr="00CE5AEB" w:rsidRDefault="007572DF" w:rsidP="00601711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Vista dell’utente</w:t>
            </w:r>
          </w:p>
        </w:tc>
        <w:tc>
          <w:tcPr>
            <w:tcW w:w="5228" w:type="dxa"/>
          </w:tcPr>
          <w:p w14:paraId="027E978D" w14:textId="77777777" w:rsidR="007572DF" w:rsidRPr="00CE5AEB" w:rsidRDefault="007572DF" w:rsidP="00601711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00B0F0"/>
                <w:sz w:val="24"/>
                <w:szCs w:val="24"/>
              </w:rPr>
              <w:t>Azione eseguita/Suggerimento</w:t>
            </w:r>
          </w:p>
        </w:tc>
      </w:tr>
      <w:tr w:rsidR="007572DF" w14:paraId="4A6DBD45" w14:textId="77777777" w:rsidTr="00601711">
        <w:tc>
          <w:tcPr>
            <w:tcW w:w="5228" w:type="dxa"/>
          </w:tcPr>
          <w:p w14:paraId="0DCC6E98" w14:textId="77777777" w:rsidR="007572DF" w:rsidRDefault="007572DF" w:rsidP="00601711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CC0D71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3C4374D7" wp14:editId="02E640E3">
                  <wp:extent cx="3161858" cy="2889055"/>
                  <wp:effectExtent l="0" t="0" r="635" b="698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545" cy="291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6BB87C5" w14:textId="55F4406E" w:rsidR="007572DF" w:rsidRDefault="007572DF" w:rsidP="00601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 troviamo all’interno del </w:t>
            </w:r>
            <w:r>
              <w:rPr>
                <w:b/>
                <w:bCs/>
                <w:sz w:val="24"/>
                <w:szCs w:val="24"/>
              </w:rPr>
              <w:t xml:space="preserve">Home Page </w:t>
            </w:r>
            <w:r>
              <w:rPr>
                <w:sz w:val="24"/>
                <w:szCs w:val="24"/>
              </w:rPr>
              <w:t xml:space="preserve">del sito, l’utente </w:t>
            </w:r>
            <w:r w:rsidR="00CA02DB">
              <w:rPr>
                <w:sz w:val="24"/>
                <w:szCs w:val="24"/>
              </w:rPr>
              <w:t xml:space="preserve">dopo un </w:t>
            </w:r>
            <w:r w:rsidR="00AE52F1">
              <w:rPr>
                <w:sz w:val="24"/>
                <w:szCs w:val="24"/>
              </w:rPr>
              <w:t>po’</w:t>
            </w:r>
            <w:r w:rsidR="00CA02DB">
              <w:rPr>
                <w:sz w:val="24"/>
                <w:szCs w:val="24"/>
              </w:rPr>
              <w:t xml:space="preserve"> di tentativ</w:t>
            </w:r>
            <w:r>
              <w:rPr>
                <w:sz w:val="24"/>
                <w:szCs w:val="24"/>
              </w:rPr>
              <w:t>i</w:t>
            </w:r>
            <w:r w:rsidR="00AE52F1">
              <w:rPr>
                <w:sz w:val="24"/>
                <w:szCs w:val="24"/>
              </w:rPr>
              <w:t xml:space="preserve"> individua i</w:t>
            </w:r>
            <w:r>
              <w:rPr>
                <w:sz w:val="24"/>
                <w:szCs w:val="24"/>
              </w:rPr>
              <w:t xml:space="preserve"> campi da compilare, li compila e clicca su “Avvia Ricerca”</w:t>
            </w:r>
          </w:p>
          <w:p w14:paraId="13548682" w14:textId="77777777" w:rsidR="007572DF" w:rsidRDefault="007572DF" w:rsidP="00601711">
            <w:pPr>
              <w:jc w:val="both"/>
              <w:rPr>
                <w:sz w:val="24"/>
                <w:szCs w:val="24"/>
              </w:rPr>
            </w:pPr>
          </w:p>
          <w:p w14:paraId="6EE94028" w14:textId="2F4FE972" w:rsidR="00550CC7" w:rsidRDefault="00550CC7" w:rsidP="00550CC7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5D7858">
              <w:rPr>
                <w:b/>
                <w:bCs/>
                <w:color w:val="FF0000"/>
                <w:sz w:val="24"/>
                <w:szCs w:val="24"/>
              </w:rPr>
              <w:t xml:space="preserve">! L’utente </w:t>
            </w:r>
            <w:r>
              <w:rPr>
                <w:b/>
                <w:bCs/>
                <w:color w:val="FF0000"/>
                <w:sz w:val="24"/>
                <w:szCs w:val="24"/>
              </w:rPr>
              <w:t>mostra perplessità sul tipo di classificazione utilizzato.</w:t>
            </w:r>
          </w:p>
          <w:p w14:paraId="2CB8D91B" w14:textId="77777777" w:rsidR="007572DF" w:rsidRPr="005D7858" w:rsidRDefault="007572DF" w:rsidP="0060171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572DF" w14:paraId="7DAE5B54" w14:textId="77777777" w:rsidTr="00601711">
        <w:tc>
          <w:tcPr>
            <w:tcW w:w="5228" w:type="dxa"/>
          </w:tcPr>
          <w:p w14:paraId="6F02DF73" w14:textId="77777777" w:rsidR="007572DF" w:rsidRPr="00EC43D5" w:rsidRDefault="007572DF" w:rsidP="00601711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0D2A0C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565403B4" wp14:editId="701EF5EB">
                  <wp:extent cx="3135630" cy="2865120"/>
                  <wp:effectExtent l="0" t="0" r="762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63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C432162" w14:textId="7878C1D6" w:rsidR="007572DF" w:rsidRDefault="007572DF" w:rsidP="00601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popolando la tabella sottostante alla form di ricerca a mutando il colore dei pallini presenti sulla mappa in base ai produttori che soddisfano i requisiti, l’utente capisce immediatamente che cliccando s</w:t>
            </w:r>
            <w:r w:rsidR="00AE52F1">
              <w:rPr>
                <w:sz w:val="24"/>
                <w:szCs w:val="24"/>
              </w:rPr>
              <w:t xml:space="preserve">ul nome di un produttore </w:t>
            </w:r>
            <w:r>
              <w:rPr>
                <w:sz w:val="24"/>
                <w:szCs w:val="24"/>
              </w:rPr>
              <w:t>viene reindirizzato alla pagina del produttore</w:t>
            </w:r>
          </w:p>
          <w:p w14:paraId="166487F1" w14:textId="77777777" w:rsidR="007572DF" w:rsidRDefault="007572DF" w:rsidP="00601711">
            <w:pPr>
              <w:jc w:val="both"/>
              <w:rPr>
                <w:sz w:val="24"/>
                <w:szCs w:val="24"/>
              </w:rPr>
            </w:pPr>
          </w:p>
          <w:p w14:paraId="29BFEC23" w14:textId="77777777" w:rsidR="007572DF" w:rsidRDefault="007572DF" w:rsidP="00601711">
            <w:pPr>
              <w:jc w:val="both"/>
              <w:rPr>
                <w:sz w:val="24"/>
                <w:szCs w:val="24"/>
              </w:rPr>
            </w:pPr>
          </w:p>
          <w:p w14:paraId="42D2CE69" w14:textId="77777777" w:rsidR="007572DF" w:rsidRPr="00A00F50" w:rsidRDefault="007572DF" w:rsidP="00601711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  <w:color w:val="00B050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  <w:r w:rsidRPr="00A00F50">
              <w:rPr>
                <w:rFonts w:asciiTheme="minorHAnsi" w:hAnsiTheme="minorHAnsi" w:cstheme="minorHAnsi"/>
                <w:b/>
                <w:bCs/>
                <w:color w:val="00B050"/>
              </w:rPr>
              <w:t xml:space="preserve"> La metafora del semaforo ha funzionato! </w:t>
            </w:r>
          </w:p>
          <w:p w14:paraId="2C4567DD" w14:textId="77777777" w:rsidR="007572DF" w:rsidRPr="00C576FD" w:rsidRDefault="007572DF" w:rsidP="00601711">
            <w:pPr>
              <w:jc w:val="both"/>
              <w:rPr>
                <w:b/>
                <w:bCs/>
                <w:color w:val="00B050"/>
                <w:sz w:val="24"/>
                <w:szCs w:val="24"/>
              </w:rPr>
            </w:pPr>
          </w:p>
        </w:tc>
      </w:tr>
      <w:tr w:rsidR="007572DF" w14:paraId="2ED8550C" w14:textId="77777777" w:rsidTr="00601711">
        <w:tc>
          <w:tcPr>
            <w:tcW w:w="5228" w:type="dxa"/>
          </w:tcPr>
          <w:p w14:paraId="24F2A1C0" w14:textId="77777777" w:rsidR="007572DF" w:rsidRPr="00ED1158" w:rsidRDefault="007572DF" w:rsidP="00601711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90019E">
              <w:rPr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6ECD2DEE" wp14:editId="50680383">
                  <wp:extent cx="3135630" cy="1579800"/>
                  <wp:effectExtent l="0" t="0" r="7620" b="190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75" cy="1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B33FC86" w14:textId="77777777" w:rsidR="007572DF" w:rsidRDefault="007572DF" w:rsidP="00601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del produttore, dove può leggere tutte le informazioni inerenti a un produttore</w:t>
            </w:r>
          </w:p>
          <w:p w14:paraId="646B55E0" w14:textId="77777777" w:rsidR="007572DF" w:rsidRDefault="007572DF" w:rsidP="00601711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  <w:p w14:paraId="04CA713C" w14:textId="77777777" w:rsidR="007572DF" w:rsidRDefault="007572DF" w:rsidP="00601711">
            <w:pPr>
              <w:jc w:val="both"/>
              <w:rPr>
                <w:sz w:val="24"/>
                <w:szCs w:val="24"/>
              </w:rPr>
            </w:pPr>
          </w:p>
          <w:p w14:paraId="6566ABC3" w14:textId="77777777" w:rsidR="007572DF" w:rsidRDefault="007572DF" w:rsidP="00601711">
            <w:pPr>
              <w:jc w:val="both"/>
              <w:rPr>
                <w:sz w:val="24"/>
                <w:szCs w:val="24"/>
              </w:rPr>
            </w:pPr>
            <w:r w:rsidRPr="00A00F50"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00B050"/>
                <w:sz w:val="24"/>
                <w:szCs w:val="24"/>
              </w:rPr>
              <w:t xml:space="preserve"> Il task è andato a buon fine.</w:t>
            </w:r>
          </w:p>
        </w:tc>
      </w:tr>
    </w:tbl>
    <w:p w14:paraId="33562EFB" w14:textId="2B4E945F" w:rsidR="00075281" w:rsidRPr="0055621B" w:rsidRDefault="0055621B" w:rsidP="000421B7">
      <w:pPr>
        <w:tabs>
          <w:tab w:val="left" w:pos="2897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Considerazioni finali: </w:t>
      </w:r>
      <w:r>
        <w:rPr>
          <w:sz w:val="24"/>
          <w:szCs w:val="24"/>
        </w:rPr>
        <w:t>al seguito del processo di valutazione</w:t>
      </w:r>
      <w:r w:rsidR="00216CF0">
        <w:rPr>
          <w:sz w:val="24"/>
          <w:szCs w:val="24"/>
        </w:rPr>
        <w:t xml:space="preserve"> mediante la tecnica del Mago di </w:t>
      </w:r>
      <w:proofErr w:type="spellStart"/>
      <w:r w:rsidR="00216CF0">
        <w:rPr>
          <w:sz w:val="24"/>
          <w:szCs w:val="24"/>
        </w:rPr>
        <w:t>Oz</w:t>
      </w:r>
      <w:proofErr w:type="spellEnd"/>
      <w:r w:rsidR="00216CF0">
        <w:rPr>
          <w:sz w:val="24"/>
          <w:szCs w:val="24"/>
        </w:rPr>
        <w:t>, sono stat</w:t>
      </w:r>
      <w:r w:rsidR="00882EC8">
        <w:rPr>
          <w:sz w:val="24"/>
          <w:szCs w:val="24"/>
        </w:rPr>
        <w:t>i</w:t>
      </w:r>
      <w:r w:rsidR="00216CF0">
        <w:rPr>
          <w:sz w:val="24"/>
          <w:szCs w:val="24"/>
        </w:rPr>
        <w:t xml:space="preserve"> apportati i seguenti cambiamenti.</w:t>
      </w:r>
    </w:p>
    <w:p w14:paraId="39821E4D" w14:textId="6B20AC49" w:rsidR="00075281" w:rsidRDefault="00216CF0" w:rsidP="00216CF0">
      <w:pPr>
        <w:pStyle w:val="Paragrafoelenco"/>
        <w:numPr>
          <w:ilvl w:val="0"/>
          <w:numId w:val="5"/>
        </w:numPr>
        <w:tabs>
          <w:tab w:val="left" w:pos="2897"/>
        </w:tabs>
        <w:rPr>
          <w:sz w:val="24"/>
          <w:szCs w:val="24"/>
        </w:rPr>
      </w:pPr>
      <w:r>
        <w:rPr>
          <w:sz w:val="24"/>
          <w:szCs w:val="24"/>
        </w:rPr>
        <w:t xml:space="preserve">Inserimento di un </w:t>
      </w:r>
      <w:r>
        <w:rPr>
          <w:b/>
          <w:bCs/>
          <w:sz w:val="24"/>
          <w:szCs w:val="24"/>
        </w:rPr>
        <w:t>Notification Pattern.</w:t>
      </w:r>
    </w:p>
    <w:p w14:paraId="5F7E6C1F" w14:textId="78627008" w:rsidR="00216CF0" w:rsidRDefault="00CD62B7" w:rsidP="00216CF0">
      <w:pPr>
        <w:pStyle w:val="Paragrafoelenco"/>
        <w:numPr>
          <w:ilvl w:val="0"/>
          <w:numId w:val="5"/>
        </w:numPr>
        <w:tabs>
          <w:tab w:val="left" w:pos="2897"/>
        </w:tabs>
        <w:rPr>
          <w:sz w:val="24"/>
          <w:szCs w:val="24"/>
        </w:rPr>
      </w:pPr>
      <w:r>
        <w:rPr>
          <w:sz w:val="24"/>
          <w:szCs w:val="24"/>
        </w:rPr>
        <w:t>Inserimento</w:t>
      </w:r>
      <w:r w:rsidR="00216CF0">
        <w:rPr>
          <w:sz w:val="24"/>
          <w:szCs w:val="24"/>
        </w:rPr>
        <w:t xml:space="preserve"> di alcuni </w:t>
      </w:r>
      <w:r w:rsidR="00216CF0" w:rsidRPr="00CD62B7">
        <w:rPr>
          <w:b/>
          <w:bCs/>
          <w:sz w:val="24"/>
          <w:szCs w:val="24"/>
        </w:rPr>
        <w:t>botto</w:t>
      </w:r>
      <w:r w:rsidRPr="00CD62B7">
        <w:rPr>
          <w:b/>
          <w:bCs/>
          <w:sz w:val="24"/>
          <w:szCs w:val="24"/>
        </w:rPr>
        <w:t>ni extra</w:t>
      </w:r>
      <w:r>
        <w:rPr>
          <w:sz w:val="24"/>
          <w:szCs w:val="24"/>
        </w:rPr>
        <w:t>.</w:t>
      </w:r>
    </w:p>
    <w:p w14:paraId="1099DF59" w14:textId="27BB7875" w:rsidR="00CD62B7" w:rsidRDefault="00CD62B7" w:rsidP="00216CF0">
      <w:pPr>
        <w:pStyle w:val="Paragrafoelenco"/>
        <w:numPr>
          <w:ilvl w:val="0"/>
          <w:numId w:val="5"/>
        </w:numPr>
        <w:tabs>
          <w:tab w:val="left" w:pos="2897"/>
        </w:tabs>
        <w:rPr>
          <w:sz w:val="24"/>
          <w:szCs w:val="24"/>
        </w:rPr>
      </w:pPr>
      <w:r>
        <w:rPr>
          <w:sz w:val="24"/>
          <w:szCs w:val="24"/>
        </w:rPr>
        <w:t xml:space="preserve">Inserimento di alcuni </w:t>
      </w:r>
      <w:r w:rsidRPr="00CD62B7">
        <w:rPr>
          <w:b/>
          <w:bCs/>
          <w:sz w:val="24"/>
          <w:szCs w:val="24"/>
        </w:rPr>
        <w:t>suggerimenti</w:t>
      </w:r>
      <w:r>
        <w:rPr>
          <w:sz w:val="24"/>
          <w:szCs w:val="24"/>
        </w:rPr>
        <w:t>.</w:t>
      </w:r>
    </w:p>
    <w:p w14:paraId="5E08E343" w14:textId="360D9B2E" w:rsidR="00550CC7" w:rsidRDefault="00550CC7" w:rsidP="00216CF0">
      <w:pPr>
        <w:pStyle w:val="Paragrafoelenco"/>
        <w:numPr>
          <w:ilvl w:val="0"/>
          <w:numId w:val="5"/>
        </w:numPr>
        <w:tabs>
          <w:tab w:val="left" w:pos="2897"/>
        </w:tabs>
        <w:rPr>
          <w:sz w:val="24"/>
          <w:szCs w:val="24"/>
        </w:rPr>
      </w:pPr>
      <w:r>
        <w:rPr>
          <w:sz w:val="24"/>
          <w:szCs w:val="24"/>
        </w:rPr>
        <w:t xml:space="preserve">Revisionata il tipo di </w:t>
      </w:r>
      <w:r w:rsidRPr="00550CC7">
        <w:rPr>
          <w:b/>
          <w:bCs/>
          <w:sz w:val="24"/>
          <w:szCs w:val="24"/>
        </w:rPr>
        <w:t>classificazione qualitativa</w:t>
      </w:r>
      <w:r>
        <w:rPr>
          <w:sz w:val="24"/>
          <w:szCs w:val="24"/>
        </w:rPr>
        <w:t xml:space="preserve"> utilizzata.</w:t>
      </w:r>
    </w:p>
    <w:p w14:paraId="4A9881DB" w14:textId="222A6DA8" w:rsidR="00882EC8" w:rsidRPr="00882EC8" w:rsidRDefault="00550CC7" w:rsidP="00882EC8">
      <w:pPr>
        <w:pStyle w:val="Paragrafoelenco"/>
        <w:numPr>
          <w:ilvl w:val="0"/>
          <w:numId w:val="5"/>
        </w:numPr>
        <w:tabs>
          <w:tab w:val="left" w:pos="2897"/>
        </w:tabs>
        <w:rPr>
          <w:sz w:val="24"/>
          <w:szCs w:val="24"/>
        </w:rPr>
      </w:pPr>
      <w:r>
        <w:rPr>
          <w:sz w:val="24"/>
          <w:szCs w:val="24"/>
        </w:rPr>
        <w:t xml:space="preserve">Modificato il </w:t>
      </w:r>
      <w:r w:rsidRPr="00550CC7">
        <w:rPr>
          <w:b/>
          <w:bCs/>
          <w:sz w:val="24"/>
          <w:szCs w:val="24"/>
        </w:rPr>
        <w:t>form</w:t>
      </w:r>
      <w:r>
        <w:rPr>
          <w:sz w:val="24"/>
          <w:szCs w:val="24"/>
        </w:rPr>
        <w:t xml:space="preserve"> di </w:t>
      </w:r>
      <w:r w:rsidRPr="00550CC7">
        <w:rPr>
          <w:b/>
          <w:bCs/>
          <w:sz w:val="24"/>
          <w:szCs w:val="24"/>
        </w:rPr>
        <w:t>inserimento</w:t>
      </w:r>
      <w:r>
        <w:rPr>
          <w:sz w:val="24"/>
          <w:szCs w:val="24"/>
        </w:rPr>
        <w:t xml:space="preserve"> e il grafico dei dati qualitativi. </w:t>
      </w:r>
    </w:p>
    <w:p w14:paraId="2BF537A2" w14:textId="7963FC38" w:rsidR="00075281" w:rsidRDefault="00075281" w:rsidP="000421B7">
      <w:pPr>
        <w:tabs>
          <w:tab w:val="left" w:pos="2897"/>
        </w:tabs>
        <w:rPr>
          <w:sz w:val="24"/>
          <w:szCs w:val="24"/>
        </w:rPr>
      </w:pPr>
    </w:p>
    <w:p w14:paraId="0BCFDD4B" w14:textId="76466E96" w:rsidR="00075281" w:rsidRPr="009D54DA" w:rsidRDefault="00B70CB3" w:rsidP="000421B7">
      <w:pPr>
        <w:tabs>
          <w:tab w:val="left" w:pos="2897"/>
        </w:tabs>
        <w:rPr>
          <w:rFonts w:cstheme="minorHAnsi"/>
          <w:b/>
          <w:bCs/>
          <w:color w:val="00B050"/>
          <w:sz w:val="28"/>
          <w:szCs w:val="28"/>
        </w:rPr>
      </w:pPr>
      <w:r>
        <w:rPr>
          <w:rFonts w:cstheme="minorHAnsi"/>
          <w:b/>
          <w:bCs/>
          <w:color w:val="00B050"/>
          <w:sz w:val="28"/>
          <w:szCs w:val="28"/>
        </w:rPr>
        <w:t>4. V</w:t>
      </w:r>
      <w:r w:rsidRPr="009D54DA">
        <w:rPr>
          <w:rFonts w:cstheme="minorHAnsi"/>
          <w:b/>
          <w:bCs/>
          <w:color w:val="00B050"/>
          <w:sz w:val="28"/>
          <w:szCs w:val="28"/>
        </w:rPr>
        <w:t xml:space="preserve">alutazione del design: </w:t>
      </w:r>
      <w:r>
        <w:rPr>
          <w:rFonts w:cstheme="minorHAnsi"/>
          <w:b/>
          <w:bCs/>
          <w:color w:val="00B050"/>
          <w:sz w:val="28"/>
          <w:szCs w:val="28"/>
        </w:rPr>
        <w:t>C</w:t>
      </w:r>
      <w:r w:rsidRPr="009D54DA">
        <w:rPr>
          <w:rFonts w:cstheme="minorHAnsi"/>
          <w:b/>
          <w:bCs/>
          <w:color w:val="00B050"/>
          <w:sz w:val="28"/>
          <w:szCs w:val="28"/>
        </w:rPr>
        <w:t xml:space="preserve">ognitive </w:t>
      </w:r>
      <w:r>
        <w:rPr>
          <w:rFonts w:cstheme="minorHAnsi"/>
          <w:b/>
          <w:bCs/>
          <w:color w:val="00B050"/>
          <w:sz w:val="28"/>
          <w:szCs w:val="28"/>
        </w:rPr>
        <w:t>W</w:t>
      </w:r>
      <w:r w:rsidRPr="009D54DA">
        <w:rPr>
          <w:rFonts w:cstheme="minorHAnsi"/>
          <w:b/>
          <w:bCs/>
          <w:color w:val="00B050"/>
          <w:sz w:val="28"/>
          <w:szCs w:val="28"/>
        </w:rPr>
        <w:t>alkthrough</w:t>
      </w:r>
    </w:p>
    <w:p w14:paraId="421A32FA" w14:textId="20F398A6" w:rsidR="0055621B" w:rsidRDefault="008E2FAD" w:rsidP="00FD71B9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8E2FAD">
        <w:rPr>
          <w:rFonts w:ascii="Calibri" w:hAnsi="Calibri" w:cs="Calibri"/>
          <w:b/>
          <w:bCs/>
          <w:color w:val="000000"/>
          <w:sz w:val="24"/>
          <w:szCs w:val="24"/>
        </w:rPr>
        <w:t>Descrizione del prototipo</w:t>
      </w:r>
      <w:r>
        <w:rPr>
          <w:rFonts w:ascii="Calibri" w:hAnsi="Calibri" w:cs="Calibri"/>
          <w:color w:val="000000"/>
          <w:sz w:val="24"/>
          <w:szCs w:val="24"/>
        </w:rPr>
        <w:t>:</w:t>
      </w:r>
      <w:r w:rsidRPr="008E2FA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F3D9C" w:rsidRPr="009F3D9C">
        <w:rPr>
          <w:rFonts w:ascii="Calibri" w:hAnsi="Calibri" w:cs="Calibri"/>
          <w:color w:val="000000"/>
          <w:sz w:val="24"/>
          <w:szCs w:val="24"/>
        </w:rPr>
        <w:t>Il prototipo è stato realizzato con Balsamiq Mockup e ha lo scopo di simulare il sistema finale che dovrà fornire supporto</w:t>
      </w:r>
      <w:r w:rsidR="000C4D42">
        <w:rPr>
          <w:rFonts w:ascii="Calibri" w:hAnsi="Calibri" w:cs="Calibri"/>
          <w:color w:val="000000"/>
          <w:sz w:val="24"/>
          <w:szCs w:val="24"/>
        </w:rPr>
        <w:t xml:space="preserve"> per la vendita dell’olio da parte dei produttori</w:t>
      </w:r>
      <w:r w:rsidR="009F3D9C" w:rsidRPr="009F3D9C">
        <w:rPr>
          <w:rFonts w:ascii="Calibri" w:hAnsi="Calibri" w:cs="Calibri"/>
          <w:color w:val="000000"/>
          <w:sz w:val="24"/>
          <w:szCs w:val="24"/>
        </w:rPr>
        <w:t xml:space="preserve">. </w:t>
      </w:r>
      <w:r w:rsidR="00A139B7">
        <w:rPr>
          <w:rFonts w:ascii="Calibri" w:hAnsi="Calibri" w:cs="Calibri"/>
          <w:color w:val="000000"/>
          <w:sz w:val="24"/>
          <w:szCs w:val="24"/>
        </w:rPr>
        <w:t>Il sistema è stato progettato</w:t>
      </w:r>
      <w:r w:rsidR="00FD71B9">
        <w:rPr>
          <w:rFonts w:ascii="Calibri" w:hAnsi="Calibri" w:cs="Calibri"/>
          <w:color w:val="000000"/>
          <w:sz w:val="24"/>
          <w:szCs w:val="24"/>
        </w:rPr>
        <w:t xml:space="preserve"> sulla base di 4 Task chiave:</w:t>
      </w:r>
    </w:p>
    <w:p w14:paraId="3C33D931" w14:textId="4E2C7F4B" w:rsidR="00FD71B9" w:rsidRPr="00B17798" w:rsidRDefault="00B17798" w:rsidP="009F3DDF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Presentazione del prodotto;</w:t>
      </w:r>
    </w:p>
    <w:p w14:paraId="1C1C4088" w14:textId="2B36035B" w:rsidR="00B17798" w:rsidRPr="00B17798" w:rsidRDefault="00B17798" w:rsidP="009F3DDF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Gestione dei dati quantitativi annuali del raccolto;</w:t>
      </w:r>
    </w:p>
    <w:p w14:paraId="522B7939" w14:textId="448E1EFE" w:rsidR="00B17798" w:rsidRPr="00B17798" w:rsidRDefault="00B17798" w:rsidP="009F3DDF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Gestione dei dati qualitativi annuali del raccolto;</w:t>
      </w:r>
    </w:p>
    <w:p w14:paraId="1B47D9A2" w14:textId="290DF48F" w:rsidR="00B17798" w:rsidRPr="00B17798" w:rsidRDefault="00B17798" w:rsidP="009F3DDF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Ricerca di un produttore;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3343" w14:paraId="25BF9B43" w14:textId="77777777" w:rsidTr="00C8497C">
        <w:tc>
          <w:tcPr>
            <w:tcW w:w="10456" w:type="dxa"/>
          </w:tcPr>
          <w:p w14:paraId="6C020D28" w14:textId="26AE3823" w:rsidR="006A3343" w:rsidRDefault="006A3343" w:rsidP="00B1779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1CF9">
              <w:rPr>
                <w:rFonts w:ascii="Calibri" w:hAnsi="Calibri" w:cs="Calibri"/>
                <w:b/>
                <w:bCs/>
                <w:color w:val="00B0F0"/>
                <w:sz w:val="24"/>
                <w:szCs w:val="24"/>
              </w:rPr>
              <w:t>1° Task:</w:t>
            </w:r>
          </w:p>
        </w:tc>
      </w:tr>
      <w:tr w:rsidR="00E31CF9" w14:paraId="36D2932B" w14:textId="77777777" w:rsidTr="00AA23E0">
        <w:tc>
          <w:tcPr>
            <w:tcW w:w="10456" w:type="dxa"/>
          </w:tcPr>
          <w:p w14:paraId="236A0F1D" w14:textId="1425369A" w:rsidR="00E31CF9" w:rsidRPr="00141BCB" w:rsidRDefault="00E31CF9" w:rsidP="00B1779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Descrizione d</w:t>
            </w:r>
            <w:r w:rsidR="00001C39"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i un task rappresentativo</w:t>
            </w:r>
            <w:r w:rsidR="00C31486"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:</w:t>
            </w:r>
          </w:p>
        </w:tc>
      </w:tr>
      <w:tr w:rsidR="00001C39" w14:paraId="342A837C" w14:textId="77777777" w:rsidTr="008009F1">
        <w:tc>
          <w:tcPr>
            <w:tcW w:w="10456" w:type="dxa"/>
          </w:tcPr>
          <w:p w14:paraId="262D5534" w14:textId="2EC81D06" w:rsidR="00001C39" w:rsidRPr="00141BCB" w:rsidRDefault="00141BCB" w:rsidP="00B1779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Presentazione del prodotto: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rendere disponibile una quantità di prodotto all’interno del sito.</w:t>
            </w:r>
          </w:p>
        </w:tc>
      </w:tr>
      <w:tr w:rsidR="00C31486" w14:paraId="28E07C4C" w14:textId="77777777" w:rsidTr="004A58F7">
        <w:tc>
          <w:tcPr>
            <w:tcW w:w="10456" w:type="dxa"/>
          </w:tcPr>
          <w:p w14:paraId="2DAB8A2C" w14:textId="234B205C" w:rsidR="00C31486" w:rsidRPr="00C31486" w:rsidRDefault="00C31486" w:rsidP="00B1779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Lista completa delle azioni:</w:t>
            </w:r>
          </w:p>
        </w:tc>
      </w:tr>
      <w:tr w:rsidR="00C31486" w14:paraId="65BEB918" w14:textId="77777777" w:rsidTr="00BB7708">
        <w:tc>
          <w:tcPr>
            <w:tcW w:w="10456" w:type="dxa"/>
          </w:tcPr>
          <w:p w14:paraId="5DB1924C" w14:textId="77777777" w:rsidR="00C31486" w:rsidRDefault="00B31D86" w:rsidP="00B1779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Azione A: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all’interno della “Pagina personale del produttore”</w:t>
            </w:r>
            <w:r w:rsidR="00E6461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l’utente inserisce </w:t>
            </w:r>
            <w:r w:rsidR="001F32CC">
              <w:rPr>
                <w:rFonts w:ascii="Calibri" w:hAnsi="Calibri" w:cs="Calibri"/>
                <w:color w:val="000000"/>
                <w:sz w:val="24"/>
                <w:szCs w:val="24"/>
              </w:rPr>
              <w:t>all’interno dell’apposita form i dati relativi alla: “Quantità disponibile”</w:t>
            </w:r>
            <w:r w:rsidR="00E93DD7">
              <w:rPr>
                <w:rFonts w:ascii="Calibri" w:hAnsi="Calibri" w:cs="Calibri"/>
                <w:color w:val="000000"/>
                <w:sz w:val="24"/>
                <w:szCs w:val="24"/>
              </w:rPr>
              <w:t>, “Classificazione del Test” per poi premere sul pulsante “Inserisci”.</w:t>
            </w:r>
          </w:p>
          <w:p w14:paraId="455B970D" w14:textId="57874866" w:rsidR="00B70CFA" w:rsidRPr="00B70CFA" w:rsidRDefault="00B70CFA" w:rsidP="00B1779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Risposta A: </w:t>
            </w:r>
            <w:r w:rsidR="002345B9">
              <w:rPr>
                <w:rFonts w:ascii="Calibri" w:hAnsi="Calibri" w:cs="Calibri"/>
                <w:color w:val="000000"/>
                <w:sz w:val="24"/>
                <w:szCs w:val="24"/>
              </w:rPr>
              <w:t>il sistema mostra una notifica che conferma il successo dell’operazione.</w:t>
            </w:r>
          </w:p>
        </w:tc>
      </w:tr>
      <w:tr w:rsidR="00BC3EF3" w14:paraId="7400C80C" w14:textId="77777777" w:rsidTr="00BB7708">
        <w:tc>
          <w:tcPr>
            <w:tcW w:w="10456" w:type="dxa"/>
          </w:tcPr>
          <w:p w14:paraId="5942D561" w14:textId="612A38AB" w:rsidR="00BC3EF3" w:rsidRPr="00BC3EF3" w:rsidRDefault="00BC3EF3" w:rsidP="00B1779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Analisi delle azioni:</w:t>
            </w:r>
          </w:p>
        </w:tc>
      </w:tr>
      <w:tr w:rsidR="00E93DD7" w14:paraId="6081EBCF" w14:textId="77777777" w:rsidTr="00BB7708">
        <w:tc>
          <w:tcPr>
            <w:tcW w:w="10456" w:type="dxa"/>
          </w:tcPr>
          <w:p w14:paraId="2F6E784E" w14:textId="77777777" w:rsidR="00E93DD7" w:rsidRDefault="00B46CD5" w:rsidP="00B1779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Azione A:</w:t>
            </w:r>
          </w:p>
          <w:p w14:paraId="016D8B12" w14:textId="65D2F30D" w:rsidR="00B46CD5" w:rsidRPr="003042B2" w:rsidRDefault="00B46CD5" w:rsidP="00B46CD5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Domanda 1: </w:t>
            </w:r>
            <w:r w:rsidR="003042B2" w:rsidRPr="003042B2">
              <w:rPr>
                <w:rFonts w:ascii="Calibri" w:hAnsi="Calibri" w:cs="Calibri"/>
                <w:color w:val="FF0000"/>
                <w:sz w:val="24"/>
                <w:szCs w:val="24"/>
              </w:rPr>
              <w:t>L’utente saprà cosa fare per realizzare il task?</w:t>
            </w:r>
            <w:r w:rsidR="004749FE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 w:rsidR="004749FE">
              <w:rPr>
                <w:rFonts w:ascii="Calibri" w:hAnsi="Calibri" w:cs="Calibri"/>
                <w:sz w:val="24"/>
                <w:szCs w:val="24"/>
              </w:rPr>
              <w:t>L’interfaccia permetterà subito all’utente di individuare la posizione in cui inserire</w:t>
            </w:r>
            <w:r w:rsidR="009B4F4A">
              <w:rPr>
                <w:rFonts w:ascii="Calibri" w:hAnsi="Calibri" w:cs="Calibri"/>
                <w:sz w:val="24"/>
                <w:szCs w:val="24"/>
              </w:rPr>
              <w:t xml:space="preserve"> i dati relativi al prodotto da vendere, poiché sopra le form di input</w:t>
            </w:r>
            <w:r w:rsidR="00D317E9">
              <w:rPr>
                <w:rFonts w:ascii="Calibri" w:hAnsi="Calibri" w:cs="Calibri"/>
                <w:sz w:val="24"/>
                <w:szCs w:val="24"/>
              </w:rPr>
              <w:t xml:space="preserve"> sarò presente </w:t>
            </w:r>
            <w:r w:rsidR="000F1B65">
              <w:rPr>
                <w:rFonts w:ascii="Calibri" w:hAnsi="Calibri" w:cs="Calibri"/>
                <w:sz w:val="24"/>
                <w:szCs w:val="24"/>
              </w:rPr>
              <w:t>un’indicazione</w:t>
            </w:r>
            <w:r w:rsidR="00D317E9">
              <w:rPr>
                <w:rFonts w:ascii="Calibri" w:hAnsi="Calibri" w:cs="Calibri"/>
                <w:sz w:val="24"/>
                <w:szCs w:val="24"/>
              </w:rPr>
              <w:t xml:space="preserve"> dedicata “</w:t>
            </w:r>
            <w:r w:rsidR="001A316B">
              <w:rPr>
                <w:rFonts w:ascii="Calibri" w:hAnsi="Calibri" w:cs="Calibri"/>
                <w:sz w:val="24"/>
                <w:szCs w:val="24"/>
              </w:rPr>
              <w:t>Inserisci diponibilità del prodotto”.</w:t>
            </w:r>
          </w:p>
          <w:p w14:paraId="767B416C" w14:textId="4DC17FE5" w:rsidR="003042B2" w:rsidRPr="003042B2" w:rsidRDefault="003042B2" w:rsidP="00B46CD5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042B2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omanda</w:t>
            </w:r>
            <w:r w:rsidRPr="003042B2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 2: </w:t>
            </w:r>
            <w:r w:rsidRPr="003042B2">
              <w:rPr>
                <w:rFonts w:ascii="Calibri" w:hAnsi="Calibri" w:cs="Calibri"/>
                <w:color w:val="FF0000"/>
                <w:sz w:val="24"/>
                <w:szCs w:val="24"/>
              </w:rPr>
              <w:t>L’utente noterà che è disponibile sull’interfaccia la corretta azione da eseguire per raggiungere l’obiettivo del task?</w:t>
            </w:r>
            <w:r w:rsidR="00E32CF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 w:rsidR="00E32CF5">
              <w:rPr>
                <w:rFonts w:ascii="Calibri" w:hAnsi="Calibri" w:cs="Calibri"/>
                <w:sz w:val="24"/>
                <w:szCs w:val="24"/>
              </w:rPr>
              <w:t>La form per l’inserimento del prodotto è ben descritt</w:t>
            </w:r>
            <w:r w:rsidR="003D5385">
              <w:rPr>
                <w:rFonts w:ascii="Calibri" w:hAnsi="Calibri" w:cs="Calibri"/>
                <w:sz w:val="24"/>
                <w:szCs w:val="24"/>
              </w:rPr>
              <w:t>a dall’apposita indicazione.</w:t>
            </w:r>
          </w:p>
          <w:p w14:paraId="72EF46F4" w14:textId="152AAF1E" w:rsidR="003042B2" w:rsidRPr="00B46CD5" w:rsidRDefault="004749FE" w:rsidP="00B46CD5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749FE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Domanda 3: </w:t>
            </w:r>
            <w:r w:rsidRPr="004749FE">
              <w:rPr>
                <w:rFonts w:ascii="Calibri" w:hAnsi="Calibri" w:cs="Calibri"/>
                <w:color w:val="FF0000"/>
                <w:sz w:val="24"/>
                <w:szCs w:val="24"/>
              </w:rPr>
              <w:t>Gli utenti sapranno dal feedback che hanno fatto una scelta di azione corretta o errata?</w:t>
            </w:r>
            <w:r w:rsidR="003D5385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 w:rsidR="003D5385">
              <w:rPr>
                <w:rFonts w:ascii="Calibri" w:hAnsi="Calibri" w:cs="Calibri"/>
                <w:sz w:val="24"/>
                <w:szCs w:val="24"/>
              </w:rPr>
              <w:t>Si alla pressione del tasto inserisci verrà presentata un avviso di avvenuto inserimento del prodotto.</w:t>
            </w:r>
          </w:p>
        </w:tc>
      </w:tr>
    </w:tbl>
    <w:p w14:paraId="176BE56C" w14:textId="315E59D2" w:rsidR="00B17798" w:rsidRDefault="00B17798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BA88EEE" w14:textId="5C7FF86E" w:rsidR="00550CC7" w:rsidRDefault="00550CC7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46A881A" w14:textId="75F415C0" w:rsidR="00550CC7" w:rsidRDefault="00550CC7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FF34B74" w14:textId="23A27FC7" w:rsidR="00550CC7" w:rsidRDefault="00550CC7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C0CB895" w14:textId="7F11E3F2" w:rsidR="00550CC7" w:rsidRDefault="00550CC7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C62C77A" w14:textId="248B8A3C" w:rsidR="00550CC7" w:rsidRDefault="00550CC7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842DD77" w14:textId="5836E483" w:rsidR="00550CC7" w:rsidRDefault="00550CC7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CE95DF7" w14:textId="2FC6A78B" w:rsidR="00550CC7" w:rsidRDefault="00550CC7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3165F07" w14:textId="3C488016" w:rsidR="00550CC7" w:rsidRDefault="00550CC7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4669F3D" w14:textId="2FF7B96F" w:rsidR="00550CC7" w:rsidRDefault="00550CC7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D919BBC" w14:textId="66104EEA" w:rsidR="00550CC7" w:rsidRDefault="00550CC7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AB05C20" w14:textId="77777777" w:rsidR="00550CC7" w:rsidRPr="00B17798" w:rsidRDefault="00550CC7" w:rsidP="00B1779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385" w14:paraId="13E5D416" w14:textId="77777777" w:rsidTr="00D77B79">
        <w:tc>
          <w:tcPr>
            <w:tcW w:w="10456" w:type="dxa"/>
          </w:tcPr>
          <w:p w14:paraId="3E606A96" w14:textId="508987D1" w:rsidR="003D5385" w:rsidRDefault="003D5385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24"/>
                <w:szCs w:val="24"/>
              </w:rPr>
              <w:lastRenderedPageBreak/>
              <w:t>2</w:t>
            </w:r>
            <w:r w:rsidRPr="00E31CF9">
              <w:rPr>
                <w:rFonts w:ascii="Calibri" w:hAnsi="Calibri" w:cs="Calibri"/>
                <w:b/>
                <w:bCs/>
                <w:color w:val="00B0F0"/>
                <w:sz w:val="24"/>
                <w:szCs w:val="24"/>
              </w:rPr>
              <w:t>° Task:</w:t>
            </w:r>
          </w:p>
        </w:tc>
      </w:tr>
      <w:tr w:rsidR="003D5385" w:rsidRPr="00141BCB" w14:paraId="4AB12DE4" w14:textId="77777777" w:rsidTr="00D77B79">
        <w:tc>
          <w:tcPr>
            <w:tcW w:w="10456" w:type="dxa"/>
          </w:tcPr>
          <w:p w14:paraId="7306106D" w14:textId="77777777" w:rsidR="003D5385" w:rsidRPr="00141BCB" w:rsidRDefault="003D5385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Descrizione di un task rappresentativo:</w:t>
            </w:r>
          </w:p>
        </w:tc>
      </w:tr>
      <w:tr w:rsidR="003D5385" w:rsidRPr="00141BCB" w14:paraId="7E7E1FE4" w14:textId="77777777" w:rsidTr="00D77B79">
        <w:tc>
          <w:tcPr>
            <w:tcW w:w="10456" w:type="dxa"/>
          </w:tcPr>
          <w:p w14:paraId="0A3A6D41" w14:textId="7EE75A29" w:rsidR="003D5385" w:rsidRPr="00141BCB" w:rsidRDefault="00DE551F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E551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Gestione dei dati quantitativi annuali del raccolto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inserire e consultare i dati relativi alle quantità produttive su base annua</w:t>
            </w:r>
            <w:r w:rsidR="003D5385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3D5385" w:rsidRPr="00C31486" w14:paraId="0870D232" w14:textId="77777777" w:rsidTr="00D77B79">
        <w:tc>
          <w:tcPr>
            <w:tcW w:w="10456" w:type="dxa"/>
          </w:tcPr>
          <w:p w14:paraId="479A6065" w14:textId="77777777" w:rsidR="003D5385" w:rsidRPr="00C31486" w:rsidRDefault="003D5385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Lista completa delle azioni:</w:t>
            </w:r>
          </w:p>
        </w:tc>
      </w:tr>
      <w:tr w:rsidR="003D5385" w:rsidRPr="00B31D86" w14:paraId="08C506BF" w14:textId="77777777" w:rsidTr="00D77B79">
        <w:tc>
          <w:tcPr>
            <w:tcW w:w="10456" w:type="dxa"/>
          </w:tcPr>
          <w:p w14:paraId="5CCD6498" w14:textId="77777777" w:rsidR="003D5385" w:rsidRDefault="003D5385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Azione A: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all’interno della “Pagina personale del produttore” l’utente inserisce all’interno dell’apposita form i dati relativi alla: “Quantità </w:t>
            </w:r>
            <w:r w:rsidR="00494CEB">
              <w:rPr>
                <w:rFonts w:ascii="Calibri" w:hAnsi="Calibri" w:cs="Calibri"/>
                <w:color w:val="000000"/>
                <w:sz w:val="24"/>
                <w:szCs w:val="24"/>
              </w:rPr>
              <w:t>prodotta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”, “</w:t>
            </w:r>
            <w:r w:rsidR="00494CEB">
              <w:rPr>
                <w:rFonts w:ascii="Calibri" w:hAnsi="Calibri" w:cs="Calibri"/>
                <w:color w:val="000000"/>
                <w:sz w:val="24"/>
                <w:szCs w:val="24"/>
              </w:rPr>
              <w:t>Anno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” per poi premere sul pulsante “Inserisci”.</w:t>
            </w:r>
          </w:p>
          <w:p w14:paraId="6B3C70EC" w14:textId="4E990A0A" w:rsidR="002345B9" w:rsidRPr="00B31D86" w:rsidRDefault="002345B9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Risposta A: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il sistema mostra una notifica che conferma il successo dell’operazione.</w:t>
            </w:r>
          </w:p>
        </w:tc>
      </w:tr>
      <w:tr w:rsidR="003D5385" w:rsidRPr="00BC3EF3" w14:paraId="6F81D8AD" w14:textId="77777777" w:rsidTr="00D77B79">
        <w:tc>
          <w:tcPr>
            <w:tcW w:w="10456" w:type="dxa"/>
          </w:tcPr>
          <w:p w14:paraId="09A08E5A" w14:textId="77777777" w:rsidR="003D5385" w:rsidRPr="00BC3EF3" w:rsidRDefault="003D5385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Analisi delle azioni:</w:t>
            </w:r>
          </w:p>
        </w:tc>
      </w:tr>
      <w:tr w:rsidR="003D5385" w:rsidRPr="00B46CD5" w14:paraId="21E799E9" w14:textId="77777777" w:rsidTr="00D77B79">
        <w:tc>
          <w:tcPr>
            <w:tcW w:w="10456" w:type="dxa"/>
          </w:tcPr>
          <w:p w14:paraId="636257B6" w14:textId="77777777" w:rsidR="003D5385" w:rsidRDefault="003D5385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Azione A:</w:t>
            </w:r>
          </w:p>
          <w:p w14:paraId="4ECBCC7D" w14:textId="12784D3D" w:rsidR="003D5385" w:rsidRPr="003042B2" w:rsidRDefault="003D5385" w:rsidP="00D77B79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Domanda 1: </w:t>
            </w:r>
            <w:r w:rsidRPr="003042B2">
              <w:rPr>
                <w:rFonts w:ascii="Calibri" w:hAnsi="Calibri" w:cs="Calibri"/>
                <w:color w:val="FF0000"/>
                <w:sz w:val="24"/>
                <w:szCs w:val="24"/>
              </w:rPr>
              <w:t>L’utente saprà cosa fare per realizzare il task?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L’interfaccia permetterà subito all’utente di individuare la posizione in cui inserire i dati relativi al prodotto da vendere, poiché sopra le form di input sarò presente un’indicazione dedicata “</w:t>
            </w:r>
            <w:r w:rsidR="00494CEB">
              <w:rPr>
                <w:rFonts w:ascii="Calibri" w:hAnsi="Calibri" w:cs="Calibri"/>
                <w:sz w:val="24"/>
                <w:szCs w:val="24"/>
              </w:rPr>
              <w:t>Dati Quantitativi</w:t>
            </w:r>
            <w:r>
              <w:rPr>
                <w:rFonts w:ascii="Calibri" w:hAnsi="Calibri" w:cs="Calibri"/>
                <w:sz w:val="24"/>
                <w:szCs w:val="24"/>
              </w:rPr>
              <w:t>”.</w:t>
            </w:r>
          </w:p>
          <w:p w14:paraId="7B70BC69" w14:textId="05C9E5E2" w:rsidR="003D5385" w:rsidRPr="003042B2" w:rsidRDefault="003D5385" w:rsidP="00D77B79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042B2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omanda</w:t>
            </w:r>
            <w:r w:rsidRPr="003042B2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 2: </w:t>
            </w:r>
            <w:r w:rsidRPr="003042B2">
              <w:rPr>
                <w:rFonts w:ascii="Calibri" w:hAnsi="Calibri" w:cs="Calibri"/>
                <w:color w:val="FF0000"/>
                <w:sz w:val="24"/>
                <w:szCs w:val="24"/>
              </w:rPr>
              <w:t>L’utente noterà che è disponibile sull’interfaccia la corretta azione da eseguire per raggiungere l’obiettivo del task?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La form per l’inserimento d</w:t>
            </w:r>
            <w:r w:rsidR="00494CEB">
              <w:rPr>
                <w:rFonts w:ascii="Calibri" w:hAnsi="Calibri" w:cs="Calibri"/>
                <w:sz w:val="24"/>
                <w:szCs w:val="24"/>
              </w:rPr>
              <w:t xml:space="preserve">ei dati </w:t>
            </w:r>
            <w:r>
              <w:rPr>
                <w:rFonts w:ascii="Calibri" w:hAnsi="Calibri" w:cs="Calibri"/>
                <w:sz w:val="24"/>
                <w:szCs w:val="24"/>
              </w:rPr>
              <w:t>è ben descritta dall’apposita indicazione.</w:t>
            </w:r>
          </w:p>
          <w:p w14:paraId="2EF902A7" w14:textId="38C55E28" w:rsidR="003D5385" w:rsidRPr="00B46CD5" w:rsidRDefault="003D5385" w:rsidP="00D77B79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749FE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Domanda 3: </w:t>
            </w:r>
            <w:r w:rsidRPr="004749FE">
              <w:rPr>
                <w:rFonts w:ascii="Calibri" w:hAnsi="Calibri" w:cs="Calibri"/>
                <w:color w:val="FF0000"/>
                <w:sz w:val="24"/>
                <w:szCs w:val="24"/>
              </w:rPr>
              <w:t>Gli utenti sapranno dal feedback che hanno fatto una scelta di azione corretta o errata?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Si alla pressione del tasto inserisci verrà presentata un avviso di avvenuto inserimento del </w:t>
            </w:r>
            <w:r w:rsidR="00494CEB">
              <w:rPr>
                <w:rFonts w:ascii="Calibri" w:hAnsi="Calibri" w:cs="Calibri"/>
                <w:sz w:val="24"/>
                <w:szCs w:val="24"/>
              </w:rPr>
              <w:t>dato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56AED624" w14:textId="0C5A0BE8" w:rsidR="00494CEB" w:rsidRDefault="00494CEB" w:rsidP="00550CC7">
      <w:pPr>
        <w:tabs>
          <w:tab w:val="left" w:pos="2897"/>
        </w:tabs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4CEB" w14:paraId="6ED66CD1" w14:textId="77777777" w:rsidTr="00D77B79">
        <w:tc>
          <w:tcPr>
            <w:tcW w:w="10456" w:type="dxa"/>
          </w:tcPr>
          <w:p w14:paraId="698D5A84" w14:textId="756767D4" w:rsidR="00494CEB" w:rsidRDefault="00494CEB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24"/>
                <w:szCs w:val="24"/>
              </w:rPr>
              <w:t>3</w:t>
            </w:r>
            <w:r w:rsidRPr="00E31CF9">
              <w:rPr>
                <w:rFonts w:ascii="Calibri" w:hAnsi="Calibri" w:cs="Calibri"/>
                <w:b/>
                <w:bCs/>
                <w:color w:val="00B0F0"/>
                <w:sz w:val="24"/>
                <w:szCs w:val="24"/>
              </w:rPr>
              <w:t>° Task:</w:t>
            </w:r>
          </w:p>
        </w:tc>
      </w:tr>
      <w:tr w:rsidR="00494CEB" w:rsidRPr="00141BCB" w14:paraId="734C5DBD" w14:textId="77777777" w:rsidTr="00D77B79">
        <w:tc>
          <w:tcPr>
            <w:tcW w:w="10456" w:type="dxa"/>
          </w:tcPr>
          <w:p w14:paraId="33197939" w14:textId="77777777" w:rsidR="00494CEB" w:rsidRPr="00141BCB" w:rsidRDefault="00494CEB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Descrizione di un task rappresentativo:</w:t>
            </w:r>
          </w:p>
        </w:tc>
      </w:tr>
      <w:tr w:rsidR="00494CEB" w:rsidRPr="00141BCB" w14:paraId="65BE61D2" w14:textId="77777777" w:rsidTr="00D77B79">
        <w:tc>
          <w:tcPr>
            <w:tcW w:w="10456" w:type="dxa"/>
          </w:tcPr>
          <w:p w14:paraId="370DDA0A" w14:textId="77777777" w:rsidR="00494CEB" w:rsidRDefault="00494CEB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E551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Gestione dei dati 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qualitativi</w:t>
            </w:r>
            <w:r w:rsidRPr="00DE551F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annuali del raccolto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inserire e consultare i dati relativi alla qualità del prodotto su base annua.</w:t>
            </w:r>
          </w:p>
          <w:p w14:paraId="53B51A4A" w14:textId="297275AB" w:rsidR="002345B9" w:rsidRPr="00141BCB" w:rsidRDefault="002345B9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Risposta A: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il sistema mostra una notifica che conferma il successo dell’operazione.</w:t>
            </w:r>
          </w:p>
        </w:tc>
      </w:tr>
      <w:tr w:rsidR="00494CEB" w:rsidRPr="00C31486" w14:paraId="60ECAE70" w14:textId="77777777" w:rsidTr="00D77B79">
        <w:tc>
          <w:tcPr>
            <w:tcW w:w="10456" w:type="dxa"/>
          </w:tcPr>
          <w:p w14:paraId="53BBA66E" w14:textId="77777777" w:rsidR="00494CEB" w:rsidRPr="00C31486" w:rsidRDefault="00494CEB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Lista completa delle azioni:</w:t>
            </w:r>
          </w:p>
        </w:tc>
      </w:tr>
      <w:tr w:rsidR="00494CEB" w:rsidRPr="00B31D86" w14:paraId="06913E4F" w14:textId="77777777" w:rsidTr="00D77B79">
        <w:tc>
          <w:tcPr>
            <w:tcW w:w="10456" w:type="dxa"/>
          </w:tcPr>
          <w:p w14:paraId="72ECEEC7" w14:textId="4FE87AF5" w:rsidR="00494CEB" w:rsidRPr="00B31D86" w:rsidRDefault="00494CEB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Azione A: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all’interno della “Pagina personale del produttore” l’utente inserisce all’interno dell’apposita form i dati relativi alla: “</w:t>
            </w:r>
            <w:r w:rsidR="00C50595">
              <w:rPr>
                <w:rFonts w:ascii="Calibri" w:hAnsi="Calibri" w:cs="Calibri"/>
                <w:color w:val="000000"/>
                <w:sz w:val="24"/>
                <w:szCs w:val="24"/>
              </w:rPr>
              <w:t>Classificazione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”, “Anno” per poi premere sul pulsante “Inserisci”.</w:t>
            </w:r>
          </w:p>
        </w:tc>
      </w:tr>
      <w:tr w:rsidR="00494CEB" w:rsidRPr="00BC3EF3" w14:paraId="3CC7DA54" w14:textId="77777777" w:rsidTr="00D77B79">
        <w:tc>
          <w:tcPr>
            <w:tcW w:w="10456" w:type="dxa"/>
          </w:tcPr>
          <w:p w14:paraId="0D10137A" w14:textId="77777777" w:rsidR="00494CEB" w:rsidRPr="00BC3EF3" w:rsidRDefault="00494CEB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Analisi delle azioni:</w:t>
            </w:r>
          </w:p>
        </w:tc>
      </w:tr>
      <w:tr w:rsidR="00494CEB" w:rsidRPr="00B46CD5" w14:paraId="6A7B336F" w14:textId="77777777" w:rsidTr="00D77B79">
        <w:tc>
          <w:tcPr>
            <w:tcW w:w="10456" w:type="dxa"/>
          </w:tcPr>
          <w:p w14:paraId="5A0FAC65" w14:textId="77777777" w:rsidR="00494CEB" w:rsidRDefault="00494CEB" w:rsidP="00D77B7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Azione A:</w:t>
            </w:r>
          </w:p>
          <w:p w14:paraId="26557D67" w14:textId="0BD7D48A" w:rsidR="00494CEB" w:rsidRPr="003042B2" w:rsidRDefault="00494CEB" w:rsidP="00D77B79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Domanda 1: </w:t>
            </w:r>
            <w:r w:rsidRPr="003042B2">
              <w:rPr>
                <w:rFonts w:ascii="Calibri" w:hAnsi="Calibri" w:cs="Calibri"/>
                <w:color w:val="FF0000"/>
                <w:sz w:val="24"/>
                <w:szCs w:val="24"/>
              </w:rPr>
              <w:t>L’utente saprà cosa fare per realizzare il task?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L’interfaccia permetterà subito all’utente di individuare la posizione in cui inserire i dati relativi al prodotto da vendere, poiché sopra le form di input sarò presente un’indicazione dedicata “Dati </w:t>
            </w:r>
            <w:r w:rsidR="00C50595">
              <w:rPr>
                <w:rFonts w:ascii="Calibri" w:hAnsi="Calibri" w:cs="Calibri"/>
                <w:sz w:val="24"/>
                <w:szCs w:val="24"/>
              </w:rPr>
              <w:t>Qualitativi</w:t>
            </w:r>
            <w:r>
              <w:rPr>
                <w:rFonts w:ascii="Calibri" w:hAnsi="Calibri" w:cs="Calibri"/>
                <w:sz w:val="24"/>
                <w:szCs w:val="24"/>
              </w:rPr>
              <w:t>”.</w:t>
            </w:r>
          </w:p>
          <w:p w14:paraId="38B8A2AC" w14:textId="77777777" w:rsidR="00494CEB" w:rsidRPr="003042B2" w:rsidRDefault="00494CEB" w:rsidP="00D77B79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042B2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omanda</w:t>
            </w:r>
            <w:r w:rsidRPr="003042B2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 2: </w:t>
            </w:r>
            <w:r w:rsidRPr="003042B2">
              <w:rPr>
                <w:rFonts w:ascii="Calibri" w:hAnsi="Calibri" w:cs="Calibri"/>
                <w:color w:val="FF0000"/>
                <w:sz w:val="24"/>
                <w:szCs w:val="24"/>
              </w:rPr>
              <w:t>L’utente noterà che è disponibile sull’interfaccia la corretta azione da eseguire per raggiungere l’obiettivo del task?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La form per l’inserimento dei dati è ben descritta dall’apposita indicazione.</w:t>
            </w:r>
          </w:p>
          <w:p w14:paraId="1E457A8D" w14:textId="44661A00" w:rsidR="00494CEB" w:rsidRPr="00B46CD5" w:rsidRDefault="00494CEB" w:rsidP="00D77B79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749FE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Domanda 3: </w:t>
            </w:r>
            <w:r w:rsidRPr="004749FE">
              <w:rPr>
                <w:rFonts w:ascii="Calibri" w:hAnsi="Calibri" w:cs="Calibri"/>
                <w:color w:val="FF0000"/>
                <w:sz w:val="24"/>
                <w:szCs w:val="24"/>
              </w:rPr>
              <w:t>Gli utenti sapranno dal feedback che hanno fatto una scelta di azione corretta o errata?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Si alla pressione del tasto inserisci verrà presentata un avviso di avvenuto inserimento del dato.</w:t>
            </w:r>
          </w:p>
        </w:tc>
      </w:tr>
      <w:tr w:rsidR="00550CC7" w:rsidRPr="00B46CD5" w14:paraId="1B5274D6" w14:textId="77777777" w:rsidTr="00D77B79">
        <w:tc>
          <w:tcPr>
            <w:tcW w:w="10456" w:type="dxa"/>
          </w:tcPr>
          <w:p w14:paraId="2E76B6E0" w14:textId="5239C470" w:rsidR="00550CC7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75877B2D" w14:textId="2718F844" w:rsidR="00494CEB" w:rsidRDefault="00494CEB" w:rsidP="0055621B">
      <w:pPr>
        <w:tabs>
          <w:tab w:val="left" w:pos="2897"/>
        </w:tabs>
        <w:rPr>
          <w:sz w:val="24"/>
          <w:szCs w:val="24"/>
        </w:rPr>
      </w:pPr>
    </w:p>
    <w:p w14:paraId="1F9145A8" w14:textId="5B348B3B" w:rsidR="007F5702" w:rsidRDefault="007F5702" w:rsidP="007F5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9CE4F85" w14:textId="4ACD692C" w:rsidR="00550CC7" w:rsidRDefault="00550CC7" w:rsidP="007F5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5489E3E" w14:textId="0DEB8186" w:rsidR="00550CC7" w:rsidRDefault="00550CC7" w:rsidP="007F5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D4B2B8" w14:textId="77777777" w:rsidR="00550CC7" w:rsidRPr="007F5702" w:rsidRDefault="00550CC7" w:rsidP="007F5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4FB3DDB" w14:textId="77777777" w:rsidR="000414A8" w:rsidRPr="007A323B" w:rsidRDefault="000414A8" w:rsidP="007A32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3F905B3" w14:textId="035C51F6" w:rsidR="002345B9" w:rsidRDefault="002345B9" w:rsidP="0055621B">
      <w:pPr>
        <w:tabs>
          <w:tab w:val="left" w:pos="2897"/>
        </w:tabs>
        <w:rPr>
          <w:sz w:val="24"/>
          <w:szCs w:val="24"/>
        </w:rPr>
      </w:pPr>
    </w:p>
    <w:p w14:paraId="07C10B1C" w14:textId="13D3E241" w:rsidR="002345B9" w:rsidRDefault="002345B9" w:rsidP="0055621B">
      <w:pPr>
        <w:tabs>
          <w:tab w:val="left" w:pos="2897"/>
        </w:tabs>
        <w:rPr>
          <w:sz w:val="24"/>
          <w:szCs w:val="24"/>
        </w:rPr>
      </w:pPr>
    </w:p>
    <w:p w14:paraId="429B8A1D" w14:textId="640E64B5" w:rsidR="002345B9" w:rsidRDefault="002345B9" w:rsidP="00550CC7">
      <w:pPr>
        <w:tabs>
          <w:tab w:val="left" w:pos="2897"/>
        </w:tabs>
        <w:spacing w:after="0"/>
        <w:rPr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0CC7" w14:paraId="76E1BC33" w14:textId="77777777" w:rsidTr="00550CC7">
        <w:tc>
          <w:tcPr>
            <w:tcW w:w="10456" w:type="dxa"/>
          </w:tcPr>
          <w:p w14:paraId="639F71E8" w14:textId="77777777" w:rsidR="00550CC7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B0F0"/>
                <w:sz w:val="24"/>
                <w:szCs w:val="24"/>
              </w:rPr>
              <w:lastRenderedPageBreak/>
              <w:t>4</w:t>
            </w:r>
            <w:r w:rsidRPr="00E31CF9">
              <w:rPr>
                <w:rFonts w:ascii="Calibri" w:hAnsi="Calibri" w:cs="Calibri"/>
                <w:b/>
                <w:bCs/>
                <w:color w:val="00B0F0"/>
                <w:sz w:val="24"/>
                <w:szCs w:val="24"/>
              </w:rPr>
              <w:t>° Task:</w:t>
            </w:r>
          </w:p>
        </w:tc>
      </w:tr>
      <w:tr w:rsidR="00550CC7" w:rsidRPr="00141BCB" w14:paraId="46311A6F" w14:textId="77777777" w:rsidTr="00550CC7">
        <w:tc>
          <w:tcPr>
            <w:tcW w:w="10456" w:type="dxa"/>
          </w:tcPr>
          <w:p w14:paraId="4CFDF872" w14:textId="77777777" w:rsidR="00550CC7" w:rsidRPr="00141BCB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Descrizione di un task rappresentativo:</w:t>
            </w:r>
          </w:p>
        </w:tc>
      </w:tr>
      <w:tr w:rsidR="00550CC7" w:rsidRPr="00141BCB" w14:paraId="19971FEC" w14:textId="77777777" w:rsidTr="00550CC7">
        <w:tc>
          <w:tcPr>
            <w:tcW w:w="10456" w:type="dxa"/>
          </w:tcPr>
          <w:p w14:paraId="64CFF92D" w14:textId="77777777" w:rsidR="00550CC7" w:rsidRPr="00470E6F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Ricerca di un produttore: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ricerca di un produttore in base a determinati parametri.</w:t>
            </w:r>
          </w:p>
        </w:tc>
      </w:tr>
      <w:tr w:rsidR="00550CC7" w:rsidRPr="00C31486" w14:paraId="69BDC03A" w14:textId="77777777" w:rsidTr="00550CC7">
        <w:tc>
          <w:tcPr>
            <w:tcW w:w="10456" w:type="dxa"/>
          </w:tcPr>
          <w:p w14:paraId="55B05BC7" w14:textId="77777777" w:rsidR="00550CC7" w:rsidRPr="00C31486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Lista completa delle azioni:</w:t>
            </w:r>
          </w:p>
        </w:tc>
      </w:tr>
      <w:tr w:rsidR="00550CC7" w:rsidRPr="00B31D86" w14:paraId="2D05715E" w14:textId="77777777" w:rsidTr="00550CC7">
        <w:tc>
          <w:tcPr>
            <w:tcW w:w="10456" w:type="dxa"/>
          </w:tcPr>
          <w:p w14:paraId="2F84503B" w14:textId="77777777" w:rsidR="00550CC7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Azione A: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all’interno della “Home page” l’utente compila la relativa form di ricerca e preme sul pulsante “Avvia Ricerca”.</w:t>
            </w:r>
          </w:p>
          <w:p w14:paraId="0206B523" w14:textId="77777777" w:rsidR="00550CC7" w:rsidRPr="00B70CFA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Risposta A: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il sistema popola la tabella e cambia il colore dei pallini presenti sulla mappa in verde.</w:t>
            </w:r>
          </w:p>
          <w:p w14:paraId="565FC10D" w14:textId="77777777" w:rsidR="00550CC7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327DF88D" w14:textId="77777777" w:rsidR="00550CC7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Azione B: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l’utente seleziona il produttore che meglio rappresenta i suoi parametri di ricerca.</w:t>
            </w:r>
          </w:p>
          <w:p w14:paraId="25B50820" w14:textId="77777777" w:rsidR="00550CC7" w:rsidRPr="00F1641A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Risposta B: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il sistema mostra la pagina del produttore, dove l’utente può consultare i dati per intero e decidere se contattarlo.</w:t>
            </w:r>
          </w:p>
        </w:tc>
      </w:tr>
      <w:tr w:rsidR="00550CC7" w:rsidRPr="00BC3EF3" w14:paraId="1E455D50" w14:textId="77777777" w:rsidTr="00550CC7">
        <w:tc>
          <w:tcPr>
            <w:tcW w:w="10456" w:type="dxa"/>
          </w:tcPr>
          <w:p w14:paraId="44DAF066" w14:textId="77777777" w:rsidR="00550CC7" w:rsidRPr="00BC3EF3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41BCB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Analisi delle azioni:</w:t>
            </w:r>
          </w:p>
        </w:tc>
      </w:tr>
      <w:tr w:rsidR="00550CC7" w:rsidRPr="00B46CD5" w14:paraId="0C1600AE" w14:textId="77777777" w:rsidTr="00550CC7">
        <w:tc>
          <w:tcPr>
            <w:tcW w:w="10456" w:type="dxa"/>
          </w:tcPr>
          <w:p w14:paraId="66197AE3" w14:textId="77777777" w:rsidR="00550CC7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Azione A:</w:t>
            </w:r>
          </w:p>
          <w:p w14:paraId="7A8C3279" w14:textId="77777777" w:rsidR="00550CC7" w:rsidRPr="003042B2" w:rsidRDefault="00550CC7" w:rsidP="00550CC7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Domanda 1: </w:t>
            </w:r>
            <w:r w:rsidRPr="003042B2">
              <w:rPr>
                <w:rFonts w:ascii="Calibri" w:hAnsi="Calibri" w:cs="Calibri"/>
                <w:color w:val="FF0000"/>
                <w:sz w:val="24"/>
                <w:szCs w:val="24"/>
              </w:rPr>
              <w:t>L’utente saprà cosa fare per realizzare il task?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L’interfaccia permetterà subito all’utente di individuare la posizione in cui inserire i dati per svolgere la ricerca in quanto sarà indicato “Ricerca un produttore”.</w:t>
            </w:r>
          </w:p>
          <w:p w14:paraId="6F794E41" w14:textId="77777777" w:rsidR="00550CC7" w:rsidRPr="003042B2" w:rsidRDefault="00550CC7" w:rsidP="00550CC7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042B2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omanda</w:t>
            </w:r>
            <w:r w:rsidRPr="003042B2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 2: </w:t>
            </w:r>
            <w:r w:rsidRPr="003042B2">
              <w:rPr>
                <w:rFonts w:ascii="Calibri" w:hAnsi="Calibri" w:cs="Calibri"/>
                <w:color w:val="FF0000"/>
                <w:sz w:val="24"/>
                <w:szCs w:val="24"/>
              </w:rPr>
              <w:t>L’utente noterà che è disponibile sull’interfaccia la corretta azione da eseguire per raggiungere l’obiettivo del task?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La form per l’inserimento dei dati è ben descritta dall’apposita indicazione.</w:t>
            </w:r>
          </w:p>
          <w:p w14:paraId="1BBC0F06" w14:textId="77777777" w:rsidR="00550CC7" w:rsidRPr="00B70CFA" w:rsidRDefault="00550CC7" w:rsidP="00550CC7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749FE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Domanda 3: </w:t>
            </w:r>
            <w:r w:rsidRPr="004749FE">
              <w:rPr>
                <w:rFonts w:ascii="Calibri" w:hAnsi="Calibri" w:cs="Calibri"/>
                <w:color w:val="FF0000"/>
                <w:sz w:val="24"/>
                <w:szCs w:val="24"/>
              </w:rPr>
              <w:t>Gli utenti sapranno dal feedback che hanno fatto una scelta di azione corretta o errata?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Si alla pressione del tasto “Avvia Ricerca” la tabella sottostante verrà popolata.</w:t>
            </w:r>
          </w:p>
          <w:p w14:paraId="189912F4" w14:textId="77777777" w:rsidR="00550CC7" w:rsidRDefault="00550CC7" w:rsidP="00550CC7">
            <w:pPr>
              <w:autoSpaceDE w:val="0"/>
              <w:autoSpaceDN w:val="0"/>
              <w:adjustRightInd w:val="0"/>
              <w:spacing w:line="240" w:lineRule="auto"/>
              <w:ind w:left="36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4378CFD7" w14:textId="77777777" w:rsidR="00550CC7" w:rsidRDefault="00550CC7" w:rsidP="00550CC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Azione B:</w:t>
            </w:r>
          </w:p>
          <w:p w14:paraId="0CCA4399" w14:textId="77777777" w:rsidR="00550CC7" w:rsidRPr="003042B2" w:rsidRDefault="00550CC7" w:rsidP="00550CC7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Domanda 1: </w:t>
            </w:r>
            <w:r w:rsidRPr="003042B2">
              <w:rPr>
                <w:rFonts w:ascii="Calibri" w:hAnsi="Calibri" w:cs="Calibri"/>
                <w:color w:val="FF0000"/>
                <w:sz w:val="24"/>
                <w:szCs w:val="24"/>
              </w:rPr>
              <w:t>L’utente saprà cosa fare per realizzare il task?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L’interfaccia permetterà all’utente di identificare con facilità le informazioni richieste.</w:t>
            </w:r>
          </w:p>
          <w:p w14:paraId="46900BEA" w14:textId="77777777" w:rsidR="00550CC7" w:rsidRPr="003042B2" w:rsidRDefault="00550CC7" w:rsidP="00550CC7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042B2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omanda</w:t>
            </w:r>
            <w:r w:rsidRPr="003042B2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 2: </w:t>
            </w:r>
            <w:r w:rsidRPr="003042B2">
              <w:rPr>
                <w:rFonts w:ascii="Calibri" w:hAnsi="Calibri" w:cs="Calibri"/>
                <w:color w:val="FF0000"/>
                <w:sz w:val="24"/>
                <w:szCs w:val="24"/>
              </w:rPr>
              <w:t>L’utente noterà che è disponibile sull’interfaccia la corretta azione da eseguire per raggiungere l’obiettivo del task?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 w:rsidRPr="00954BB4">
              <w:rPr>
                <w:rFonts w:ascii="Calibri" w:hAnsi="Calibri" w:cs="Calibri"/>
                <w:sz w:val="24"/>
                <w:szCs w:val="24"/>
              </w:rPr>
              <w:t>I dati sono posti in modo chiaro e accessibile.</w:t>
            </w:r>
          </w:p>
          <w:p w14:paraId="1F25E6DA" w14:textId="77777777" w:rsidR="00550CC7" w:rsidRPr="00F7003F" w:rsidRDefault="00550CC7" w:rsidP="00550CC7">
            <w:pPr>
              <w:pStyle w:val="Paragrafoelenco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749FE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Domanda 3: </w:t>
            </w:r>
            <w:r w:rsidRPr="004749FE">
              <w:rPr>
                <w:rFonts w:ascii="Calibri" w:hAnsi="Calibri" w:cs="Calibri"/>
                <w:color w:val="FF0000"/>
                <w:sz w:val="24"/>
                <w:szCs w:val="24"/>
              </w:rPr>
              <w:t>Gli utenti sapranno dal feedback che hanno fatto una scelta di azione corretta o errata?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Non è richiesto alcun feedback.</w:t>
            </w:r>
          </w:p>
        </w:tc>
      </w:tr>
    </w:tbl>
    <w:p w14:paraId="2539B5B7" w14:textId="77777777" w:rsidR="00686ABE" w:rsidRDefault="00686ABE" w:rsidP="00686AB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B050"/>
          <w:sz w:val="28"/>
          <w:szCs w:val="28"/>
        </w:rPr>
      </w:pPr>
    </w:p>
    <w:p w14:paraId="3CCC3F24" w14:textId="29E08421" w:rsidR="00686ABE" w:rsidRDefault="00686ABE" w:rsidP="00686AB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B050"/>
          <w:sz w:val="28"/>
          <w:szCs w:val="28"/>
        </w:rPr>
        <w:t xml:space="preserve">5. Chi sono gli utenti del prodotto: </w:t>
      </w:r>
      <w:r>
        <w:rPr>
          <w:rFonts w:cstheme="minorHAnsi"/>
          <w:sz w:val="24"/>
          <w:szCs w:val="24"/>
        </w:rPr>
        <w:t>Gli utenti sono produttori di olio di età compresa tra i 20 e i 70 anni circa. Essendo in un ampio range di età non tutti hanno lo stesso grado di familiarità e conoscenza di sistemi interattivi, per questo motivo il sistema finale sarà estremamente semplice e lineare, in modo da venire in contro alle necessità di tutti gli utenti.</w:t>
      </w:r>
    </w:p>
    <w:p w14:paraId="029F2DAF" w14:textId="77777777" w:rsidR="00686ABE" w:rsidRDefault="00686ABE" w:rsidP="00686A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FA851BD" w14:textId="77777777" w:rsidR="00686ABE" w:rsidRDefault="00686ABE" w:rsidP="00686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B050"/>
          <w:sz w:val="28"/>
          <w:szCs w:val="28"/>
        </w:rPr>
        <w:t>6. Lista delle modifiche da effettuare:</w:t>
      </w:r>
      <w:r>
        <w:rPr>
          <w:rFonts w:cstheme="minorHAnsi"/>
          <w:color w:val="00B050"/>
          <w:sz w:val="28"/>
          <w:szCs w:val="28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Sulla base delle valutazioni effettuate, abbiamo concordato su alcune modifiche che verranno apportate ai prototipi prima di procedere all’implementazione. Le modifiche in ordine priorità sono le seguenti: </w:t>
      </w:r>
    </w:p>
    <w:p w14:paraId="67549E38" w14:textId="77777777" w:rsidR="00686ABE" w:rsidRDefault="00686ABE" w:rsidP="00686ABE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Rimosso il campo “Raggio di ricerca” dalla form di ricerca.</w:t>
      </w:r>
    </w:p>
    <w:p w14:paraId="3446C407" w14:textId="77777777" w:rsidR="00686ABE" w:rsidRDefault="00686ABE" w:rsidP="00686ABE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Aggiunti suggerimenti nell’homepage sull’inserimento del prodotto.</w:t>
      </w:r>
    </w:p>
    <w:p w14:paraId="19DB19C9" w14:textId="77777777" w:rsidR="00686ABE" w:rsidRDefault="00686ABE" w:rsidP="00686ABE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Aggiunte notifiche per verificare il buon esito delle operazioni.</w:t>
      </w:r>
    </w:p>
    <w:p w14:paraId="0578F450" w14:textId="50BD90CF" w:rsidR="00686ABE" w:rsidRDefault="00686ABE" w:rsidP="00686ABE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Rimosso il dato “Nome Utente” e sostituito con “Email”.</w:t>
      </w:r>
    </w:p>
    <w:p w14:paraId="136939AE" w14:textId="3948FE5D" w:rsidR="00882EC8" w:rsidRDefault="00882EC8" w:rsidP="00686ABE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Migliorato il sistema di classificazione della qualità e aggiunta una tabella comparativa;</w:t>
      </w:r>
    </w:p>
    <w:p w14:paraId="0C414EB3" w14:textId="77777777" w:rsidR="00686ABE" w:rsidRDefault="00686ABE" w:rsidP="00686ABE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Migliorate indicazione sulle form.</w:t>
      </w:r>
    </w:p>
    <w:p w14:paraId="4074CDE4" w14:textId="77777777" w:rsidR="00686ABE" w:rsidRDefault="00686ABE" w:rsidP="00686A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A2725DA" w14:textId="77777777" w:rsidR="00882EC8" w:rsidRDefault="00882EC8" w:rsidP="00686ABE">
      <w:pPr>
        <w:jc w:val="both"/>
        <w:rPr>
          <w:rFonts w:cstheme="minorHAnsi"/>
          <w:b/>
          <w:color w:val="00B050"/>
          <w:sz w:val="28"/>
          <w:szCs w:val="28"/>
        </w:rPr>
      </w:pPr>
    </w:p>
    <w:p w14:paraId="78DAEC7D" w14:textId="77777777" w:rsidR="00882EC8" w:rsidRDefault="00882EC8" w:rsidP="00686ABE">
      <w:pPr>
        <w:jc w:val="both"/>
        <w:rPr>
          <w:rFonts w:cstheme="minorHAnsi"/>
          <w:b/>
          <w:color w:val="00B050"/>
          <w:sz w:val="28"/>
          <w:szCs w:val="28"/>
        </w:rPr>
      </w:pPr>
    </w:p>
    <w:p w14:paraId="5C0B8BC1" w14:textId="5AE40684" w:rsidR="00686ABE" w:rsidRDefault="00686ABE" w:rsidP="00686ABE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color w:val="00B050"/>
          <w:sz w:val="28"/>
          <w:szCs w:val="28"/>
        </w:rPr>
        <w:lastRenderedPageBreak/>
        <w:t xml:space="preserve">7. Percentuali di contributo: </w:t>
      </w:r>
      <w:r>
        <w:rPr>
          <w:rFonts w:cstheme="minorHAnsi"/>
          <w:bCs/>
          <w:sz w:val="24"/>
          <w:szCs w:val="24"/>
        </w:rPr>
        <w:t xml:space="preserve">tutti i componenti </w:t>
      </w:r>
      <w:proofErr w:type="gramStart"/>
      <w:r>
        <w:rPr>
          <w:rFonts w:cstheme="minorHAnsi"/>
          <w:bCs/>
          <w:sz w:val="24"/>
          <w:szCs w:val="24"/>
        </w:rPr>
        <w:t>del team</w:t>
      </w:r>
      <w:proofErr w:type="gramEnd"/>
      <w:r>
        <w:rPr>
          <w:rFonts w:cstheme="minorHAnsi"/>
          <w:bCs/>
          <w:sz w:val="24"/>
          <w:szCs w:val="24"/>
        </w:rPr>
        <w:t xml:space="preserve"> hanno lavorato alla strutturazione di questo documento in quale misura: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559"/>
      </w:tblGrid>
      <w:tr w:rsidR="00686ABE" w14:paraId="20902E10" w14:textId="77777777" w:rsidTr="00686AB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FD427B" w14:textId="77777777" w:rsidR="00686ABE" w:rsidRDefault="00686ABE">
            <w:pPr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Componente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EC3A95" w14:textId="77777777" w:rsidR="00686ABE" w:rsidRDefault="00686ABE">
            <w:pPr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Percentuale</w:t>
            </w:r>
          </w:p>
        </w:tc>
      </w:tr>
      <w:tr w:rsidR="00686ABE" w14:paraId="70215AFB" w14:textId="77777777" w:rsidTr="00686AB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643DDAC" w14:textId="77777777" w:rsidR="00686ABE" w:rsidRDefault="00686ABE">
            <w:pPr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Arienzo Giuseppe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02BA" w14:textId="77777777" w:rsidR="00686ABE" w:rsidRDefault="00686ABE">
            <w:pPr>
              <w:jc w:val="both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sz w:val="24"/>
                <w:szCs w:val="24"/>
              </w:rPr>
              <w:t>50%</w:t>
            </w:r>
          </w:p>
        </w:tc>
      </w:tr>
      <w:tr w:rsidR="00686ABE" w14:paraId="015B628E" w14:textId="77777777" w:rsidTr="00686AB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AAC3EFA" w14:textId="77777777" w:rsidR="00686ABE" w:rsidRDefault="00686ABE">
            <w:pPr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Lorenzo Paolo </w:t>
            </w:r>
            <w:proofErr w:type="spellStart"/>
            <w:r>
              <w:rPr>
                <w:rFonts w:ascii="Segoe UI" w:hAnsi="Segoe UI" w:cs="Segoe UI"/>
                <w:b/>
                <w:sz w:val="24"/>
                <w:szCs w:val="24"/>
              </w:rPr>
              <w:t>Cocchinone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D6F5" w14:textId="77777777" w:rsidR="00686ABE" w:rsidRDefault="00686ABE">
            <w:pPr>
              <w:jc w:val="both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sz w:val="24"/>
                <w:szCs w:val="24"/>
              </w:rPr>
              <w:t>50%</w:t>
            </w:r>
          </w:p>
        </w:tc>
      </w:tr>
    </w:tbl>
    <w:p w14:paraId="5A24B56D" w14:textId="55C08F6A" w:rsidR="00686ABE" w:rsidRPr="00686ABE" w:rsidRDefault="00686ABE" w:rsidP="00686ABE">
      <w:pPr>
        <w:tabs>
          <w:tab w:val="left" w:pos="2489"/>
        </w:tabs>
        <w:rPr>
          <w:sz w:val="24"/>
          <w:szCs w:val="24"/>
        </w:rPr>
      </w:pPr>
    </w:p>
    <w:sectPr w:rsidR="00686ABE" w:rsidRPr="00686ABE" w:rsidSect="00B77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4D112" w14:textId="77777777" w:rsidR="003E6399" w:rsidRDefault="003E6399" w:rsidP="00686ABE">
      <w:pPr>
        <w:spacing w:after="0" w:line="240" w:lineRule="auto"/>
      </w:pPr>
      <w:r>
        <w:separator/>
      </w:r>
    </w:p>
  </w:endnote>
  <w:endnote w:type="continuationSeparator" w:id="0">
    <w:p w14:paraId="09132BC7" w14:textId="77777777" w:rsidR="003E6399" w:rsidRDefault="003E6399" w:rsidP="0068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104C3" w14:textId="77777777" w:rsidR="003E6399" w:rsidRDefault="003E6399" w:rsidP="00686ABE">
      <w:pPr>
        <w:spacing w:after="0" w:line="240" w:lineRule="auto"/>
      </w:pPr>
      <w:r>
        <w:separator/>
      </w:r>
    </w:p>
  </w:footnote>
  <w:footnote w:type="continuationSeparator" w:id="0">
    <w:p w14:paraId="58D82614" w14:textId="77777777" w:rsidR="003E6399" w:rsidRDefault="003E6399" w:rsidP="00686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9CE8CC"/>
    <w:multiLevelType w:val="hybridMultilevel"/>
    <w:tmpl w:val="EF2B42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06AB7"/>
    <w:multiLevelType w:val="hybridMultilevel"/>
    <w:tmpl w:val="87900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0B7B"/>
    <w:multiLevelType w:val="hybridMultilevel"/>
    <w:tmpl w:val="15222D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9063E"/>
    <w:multiLevelType w:val="hybridMultilevel"/>
    <w:tmpl w:val="701C47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D63AB"/>
    <w:multiLevelType w:val="hybridMultilevel"/>
    <w:tmpl w:val="E084E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F6565"/>
    <w:multiLevelType w:val="hybridMultilevel"/>
    <w:tmpl w:val="3D30B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1500"/>
    <w:multiLevelType w:val="hybridMultilevel"/>
    <w:tmpl w:val="694C00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0B67829"/>
    <w:multiLevelType w:val="hybridMultilevel"/>
    <w:tmpl w:val="B0F40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9682F"/>
    <w:multiLevelType w:val="hybridMultilevel"/>
    <w:tmpl w:val="420C1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43723"/>
    <w:multiLevelType w:val="hybridMultilevel"/>
    <w:tmpl w:val="CC9E63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A7F79"/>
    <w:multiLevelType w:val="hybridMultilevel"/>
    <w:tmpl w:val="E81DB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58E7662"/>
    <w:multiLevelType w:val="hybridMultilevel"/>
    <w:tmpl w:val="B0F40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A33B1"/>
    <w:multiLevelType w:val="hybridMultilevel"/>
    <w:tmpl w:val="1591F3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12"/>
  </w:num>
  <w:num w:numId="7">
    <w:abstractNumId w:val="5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4E"/>
    <w:rsid w:val="00001C39"/>
    <w:rsid w:val="00012685"/>
    <w:rsid w:val="000346FB"/>
    <w:rsid w:val="00034A9A"/>
    <w:rsid w:val="0004002A"/>
    <w:rsid w:val="000414A8"/>
    <w:rsid w:val="000421B7"/>
    <w:rsid w:val="00044C15"/>
    <w:rsid w:val="00047894"/>
    <w:rsid w:val="0005409E"/>
    <w:rsid w:val="000567BE"/>
    <w:rsid w:val="00067178"/>
    <w:rsid w:val="00075281"/>
    <w:rsid w:val="00086007"/>
    <w:rsid w:val="00086EFD"/>
    <w:rsid w:val="000A5B01"/>
    <w:rsid w:val="000C4D42"/>
    <w:rsid w:val="000D2A0C"/>
    <w:rsid w:val="000F1B65"/>
    <w:rsid w:val="00116D56"/>
    <w:rsid w:val="00141BCB"/>
    <w:rsid w:val="001536A8"/>
    <w:rsid w:val="001637CA"/>
    <w:rsid w:val="00174888"/>
    <w:rsid w:val="00194188"/>
    <w:rsid w:val="001A316B"/>
    <w:rsid w:val="001B1A08"/>
    <w:rsid w:val="001E20DF"/>
    <w:rsid w:val="001F32CC"/>
    <w:rsid w:val="001F3989"/>
    <w:rsid w:val="00215C15"/>
    <w:rsid w:val="00216CF0"/>
    <w:rsid w:val="002218B0"/>
    <w:rsid w:val="002345B9"/>
    <w:rsid w:val="00236A18"/>
    <w:rsid w:val="00251B12"/>
    <w:rsid w:val="00260C58"/>
    <w:rsid w:val="002A0DC1"/>
    <w:rsid w:val="002C4B4A"/>
    <w:rsid w:val="002F2E5D"/>
    <w:rsid w:val="002F4C09"/>
    <w:rsid w:val="003042B2"/>
    <w:rsid w:val="003054C1"/>
    <w:rsid w:val="0032631C"/>
    <w:rsid w:val="0034539D"/>
    <w:rsid w:val="00350130"/>
    <w:rsid w:val="00367221"/>
    <w:rsid w:val="003D5385"/>
    <w:rsid w:val="003E0E2D"/>
    <w:rsid w:val="003E6399"/>
    <w:rsid w:val="00464F46"/>
    <w:rsid w:val="00470E6F"/>
    <w:rsid w:val="004749FE"/>
    <w:rsid w:val="00494CEB"/>
    <w:rsid w:val="004D5C62"/>
    <w:rsid w:val="00550CC7"/>
    <w:rsid w:val="0055621B"/>
    <w:rsid w:val="00593C29"/>
    <w:rsid w:val="005D22C3"/>
    <w:rsid w:val="005D7858"/>
    <w:rsid w:val="00600B6A"/>
    <w:rsid w:val="006139E1"/>
    <w:rsid w:val="006711A5"/>
    <w:rsid w:val="00677427"/>
    <w:rsid w:val="00686ABE"/>
    <w:rsid w:val="00696976"/>
    <w:rsid w:val="006A3343"/>
    <w:rsid w:val="006D02CF"/>
    <w:rsid w:val="0072463C"/>
    <w:rsid w:val="007572DF"/>
    <w:rsid w:val="00782943"/>
    <w:rsid w:val="007A323B"/>
    <w:rsid w:val="007A4655"/>
    <w:rsid w:val="007D427F"/>
    <w:rsid w:val="007E5EFD"/>
    <w:rsid w:val="007F5702"/>
    <w:rsid w:val="00813762"/>
    <w:rsid w:val="00822A18"/>
    <w:rsid w:val="008627FE"/>
    <w:rsid w:val="00882EC8"/>
    <w:rsid w:val="008B04F2"/>
    <w:rsid w:val="008B7ECD"/>
    <w:rsid w:val="008C441D"/>
    <w:rsid w:val="008E0C6A"/>
    <w:rsid w:val="008E2FAD"/>
    <w:rsid w:val="008E4D6C"/>
    <w:rsid w:val="0090019E"/>
    <w:rsid w:val="0093606B"/>
    <w:rsid w:val="00954BB4"/>
    <w:rsid w:val="009645D3"/>
    <w:rsid w:val="009A0D32"/>
    <w:rsid w:val="009A35A0"/>
    <w:rsid w:val="009B4F4A"/>
    <w:rsid w:val="009D54DA"/>
    <w:rsid w:val="009F3D9C"/>
    <w:rsid w:val="009F3DDF"/>
    <w:rsid w:val="009F4E05"/>
    <w:rsid w:val="00A00F50"/>
    <w:rsid w:val="00A1374E"/>
    <w:rsid w:val="00A139B7"/>
    <w:rsid w:val="00A43EA0"/>
    <w:rsid w:val="00A47C18"/>
    <w:rsid w:val="00A53C23"/>
    <w:rsid w:val="00A92346"/>
    <w:rsid w:val="00AC0667"/>
    <w:rsid w:val="00AE4D97"/>
    <w:rsid w:val="00AE52F1"/>
    <w:rsid w:val="00AE537F"/>
    <w:rsid w:val="00B17798"/>
    <w:rsid w:val="00B31D86"/>
    <w:rsid w:val="00B46CD5"/>
    <w:rsid w:val="00B70CB3"/>
    <w:rsid w:val="00B70CFA"/>
    <w:rsid w:val="00B77A4E"/>
    <w:rsid w:val="00B77EED"/>
    <w:rsid w:val="00B86BBB"/>
    <w:rsid w:val="00B86E4A"/>
    <w:rsid w:val="00B94ADA"/>
    <w:rsid w:val="00BC3EF3"/>
    <w:rsid w:val="00C1533A"/>
    <w:rsid w:val="00C31486"/>
    <w:rsid w:val="00C35AEB"/>
    <w:rsid w:val="00C50595"/>
    <w:rsid w:val="00C5598E"/>
    <w:rsid w:val="00C576FD"/>
    <w:rsid w:val="00C94539"/>
    <w:rsid w:val="00CA02DB"/>
    <w:rsid w:val="00CC0D71"/>
    <w:rsid w:val="00CD62B7"/>
    <w:rsid w:val="00CE5AEB"/>
    <w:rsid w:val="00D05808"/>
    <w:rsid w:val="00D1470A"/>
    <w:rsid w:val="00D1766C"/>
    <w:rsid w:val="00D317E9"/>
    <w:rsid w:val="00D3744E"/>
    <w:rsid w:val="00D46BD7"/>
    <w:rsid w:val="00D6499F"/>
    <w:rsid w:val="00DB1E30"/>
    <w:rsid w:val="00DB689A"/>
    <w:rsid w:val="00DE40AD"/>
    <w:rsid w:val="00DE551F"/>
    <w:rsid w:val="00DF7AC0"/>
    <w:rsid w:val="00E043BE"/>
    <w:rsid w:val="00E212EF"/>
    <w:rsid w:val="00E26B31"/>
    <w:rsid w:val="00E31CF9"/>
    <w:rsid w:val="00E32CF5"/>
    <w:rsid w:val="00E47A87"/>
    <w:rsid w:val="00E6420E"/>
    <w:rsid w:val="00E64618"/>
    <w:rsid w:val="00E67663"/>
    <w:rsid w:val="00E93DD7"/>
    <w:rsid w:val="00EC0946"/>
    <w:rsid w:val="00EC43D5"/>
    <w:rsid w:val="00ED1158"/>
    <w:rsid w:val="00EF4448"/>
    <w:rsid w:val="00F1320F"/>
    <w:rsid w:val="00F1641A"/>
    <w:rsid w:val="00F331AA"/>
    <w:rsid w:val="00F374EF"/>
    <w:rsid w:val="00F7003F"/>
    <w:rsid w:val="00F837FB"/>
    <w:rsid w:val="00F87462"/>
    <w:rsid w:val="00FD21FD"/>
    <w:rsid w:val="00F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0AF8"/>
  <w15:chartTrackingRefBased/>
  <w15:docId w15:val="{0B746937-02D5-4103-9A5A-8718F644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0CC7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B77A4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B77A4E"/>
    <w:rPr>
      <w:rFonts w:ascii="Arial" w:eastAsia="Arial" w:hAnsi="Arial" w:cs="Arial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34"/>
    <w:qFormat/>
    <w:rsid w:val="0005409E"/>
    <w:pPr>
      <w:ind w:left="720"/>
      <w:contextualSpacing/>
    </w:pPr>
  </w:style>
  <w:style w:type="paragraph" w:customStyle="1" w:styleId="Default">
    <w:name w:val="Default"/>
    <w:rsid w:val="00E212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B8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86A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ABE"/>
  </w:style>
  <w:style w:type="paragraph" w:styleId="Pidipagina">
    <w:name w:val="footer"/>
    <w:basedOn w:val="Normale"/>
    <w:link w:val="PidipaginaCarattere"/>
    <w:uiPriority w:val="99"/>
    <w:unhideWhenUsed/>
    <w:rsid w:val="00686A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1" ma:contentTypeDescription="Creare un nuovo documento." ma:contentTypeScope="" ma:versionID="0dced6074aa322051cdb1ef91a0cce46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574c7dfb77a71db1648b266fc84bf1fa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EBD5E4-BC83-41E8-A531-437D37AA5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CA7E7-F174-4C18-AD7E-9974DD45C8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AF8DC2-004C-4460-AA1F-A6E56D98AA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2466</Words>
  <Characters>14057</Characters>
  <Application>Microsoft Office Word</Application>
  <DocSecurity>0</DocSecurity>
  <Lines>117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ARIENZO</dc:creator>
  <cp:keywords/>
  <dc:description/>
  <cp:lastModifiedBy>GIUSEPPE ARIENZO</cp:lastModifiedBy>
  <cp:revision>159</cp:revision>
  <dcterms:created xsi:type="dcterms:W3CDTF">2020-06-30T15:59:00Z</dcterms:created>
  <dcterms:modified xsi:type="dcterms:W3CDTF">2020-07-15T17:47:00Z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