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F59316"/>
          <w:sz w:val="36"/>
          <w:szCs w:val="36"/>
        </w:rPr>
        <w:t xml:space="preserve">GFPI-F-135 V02</w:t>
      </w:r>
    </w:p>
    <w:p>
      <w:pPr>
        <w:spacing w:after="60"/>
        <w:jc w:val="center"/>
      </w:pPr>
      <w:r>
        <w:rPr>
          <w:rFonts w:ascii="Calibri" w:cs="Calibri" w:eastAsia="Calibri" w:hAnsi="Calibri"/>
          <w:b/>
          <w:bCs/>
          <w:color w:val="1C2B3C"/>
          <w:sz w:val="28"/>
          <w:szCs w:val="28"/>
        </w:rPr>
        <w:t xml:space="preserve">GUÍA DE APRENDIZAJE DEL APRENDIZ</w:t>
      </w:r>
    </w:p>
    <w:p>
      <w:pPr>
        <w:spacing w:after="60"/>
        <w:jc w:val="center"/>
      </w:pPr>
      <w:r>
        <w:rPr>
          <w:rFonts w:ascii="Calibri" w:cs="Calibri" w:eastAsia="Calibri" w:hAnsi="Calibri"/>
          <w:i/>
          <w:iCs/>
          <w:color w:val="1C2B3C"/>
          <w:sz w:val="22"/>
          <w:szCs w:val="22"/>
        </w:rPr>
        <w:t xml:space="preserve">English Learning Guide #1: The Visual Communicator (El Comunicador Visual)</w:t>
      </w:r>
    </w:p>
    <w:p>
      <w:pPr>
        <w:spacing w:after="240"/>
        <w:jc w:val="center"/>
      </w:pPr>
      <w:r>
        <w:rPr>
          <w:rFonts w:ascii="Calibri" w:cs="Calibri" w:eastAsia="Calibri" w:hAnsi="Calibri"/>
          <w:color w:val="666666"/>
          <w:sz w:val="16"/>
          <w:szCs w:val="16"/>
        </w:rPr>
        <w:t xml:space="preserve">Generado desde Playbook MGV-2026-04-20 · Tono: 2ª persona aprendiz · CEFR A1.1</w:t>
      </w:r>
    </w:p>
    <w:p>
      <w:pPr>
        <w:pBdr>
          <w:bottom w:val="single" w:color="F59316" w:sz="18" w:space="2"/>
        </w:pBdr>
        <w:spacing w:after="180" w:before="240"/>
      </w:pPr>
      <w:r>
        <w:rPr>
          <w:rFonts w:ascii="Calibri" w:cs="Calibri" w:eastAsia="Calibri" w:hAnsi="Calibri"/>
          <w:b/>
          <w:bCs/>
          <w:color w:val="1C2B3C"/>
          <w:sz w:val="36"/>
          <w:szCs w:val="36"/>
        </w:rPr>
        <w:t xml:space="preserve">1. Identificación de la Guía de Aprendizaje</w:t>
      </w:r>
    </w:p>
    <w:p>
      <w:pPr>
        <w:spacing w:after="80"/>
        <w:jc w:val="left"/>
      </w:pPr>
      <w:r>
        <w:rPr>
          <w:rFonts w:ascii="Calibri" w:cs="Calibri" w:eastAsia="Calibri" w:hAnsi="Calibri"/>
          <w:b/>
          <w:bCs/>
          <w:i w:val="false"/>
          <w:iCs w:val="false"/>
          <w:color w:val="666666"/>
          <w:sz w:val="18"/>
          <w:szCs w:val="18"/>
        </w:rPr>
        <w:t xml:space="preserve">PROCESO DE GESTIÓN DE FORMACIÓN PROFESIONAL INTEGRAL — FORMATO GUÍA DE APRENDIZAJE — GFPI-F-135 V02</w:t>
      </w:r>
    </w:p>
    <w:p>
      <w:pPr>
        <w:spacing w:after="80" w:before="160"/>
      </w:pPr>
      <w:r>
        <w:rPr>
          <w:rFonts w:ascii="Calibri" w:cs="Calibri" w:eastAsia="Calibri" w:hAnsi="Calibri"/>
          <w:b/>
          <w:bCs/>
          <w:color w:val="F59316"/>
          <w:sz w:val="24"/>
          <w:szCs w:val="24"/>
        </w:rPr>
        <w:t xml:space="preserve">1.1 Datos del Programa</w:t>
      </w:r>
    </w:p>
    <w:p>
      <w:pPr>
        <w:spacing w:after="40"/>
      </w:pPr>
      <w:r>
        <w:rPr>
          <w:rFonts w:ascii="Calibri" w:cs="Calibri" w:eastAsia="Calibri" w:hAnsi="Calibri"/>
          <w:b/>
          <w:bCs/>
          <w:color w:val="1C2B3C"/>
          <w:sz w:val="20"/>
          <w:szCs w:val="20"/>
        </w:rPr>
        <w:t xml:space="preserve">nombre: </w:t>
      </w:r>
      <w:r>
        <w:rPr>
          <w:rFonts w:ascii="Calibri" w:cs="Calibri" w:eastAsia="Calibri" w:hAnsi="Calibri"/>
          <w:sz w:val="20"/>
          <w:szCs w:val="20"/>
        </w:rPr>
        <w:t xml:space="preserve">Tecnólogo en Desarrollo de Medios Gráficos Visuales</w:t>
      </w:r>
    </w:p>
    <w:p>
      <w:pPr>
        <w:spacing w:after="40"/>
      </w:pPr>
      <w:r>
        <w:rPr>
          <w:rFonts w:ascii="Calibri" w:cs="Calibri" w:eastAsia="Calibri" w:hAnsi="Calibri"/>
          <w:b/>
          <w:bCs/>
          <w:color w:val="1C2B3C"/>
          <w:sz w:val="20"/>
          <w:szCs w:val="20"/>
        </w:rPr>
        <w:t xml:space="preserve">codigo programa: </w:t>
      </w:r>
      <w:r>
        <w:rPr>
          <w:rFonts w:ascii="Calibri" w:cs="Calibri" w:eastAsia="Calibri" w:hAnsi="Calibri"/>
          <w:sz w:val="20"/>
          <w:szCs w:val="20"/>
        </w:rPr>
        <w:t xml:space="preserve">522309</w:t>
      </w:r>
    </w:p>
    <w:p>
      <w:pPr>
        <w:spacing w:after="40"/>
      </w:pPr>
      <w:r>
        <w:rPr>
          <w:rFonts w:ascii="Calibri" w:cs="Calibri" w:eastAsia="Calibri" w:hAnsi="Calibri"/>
          <w:b/>
          <w:bCs/>
          <w:color w:val="1C2B3C"/>
          <w:sz w:val="20"/>
          <w:szCs w:val="20"/>
        </w:rPr>
        <w:t xml:space="preserve">tipo programa: </w:t>
      </w:r>
      <w:r>
        <w:rPr>
          <w:rFonts w:ascii="Calibri" w:cs="Calibri" w:eastAsia="Calibri" w:hAnsi="Calibri"/>
          <w:sz w:val="20"/>
          <w:szCs w:val="20"/>
        </w:rPr>
        <w:t xml:space="preserve">Tecnológico</w:t>
      </w:r>
    </w:p>
    <w:p>
      <w:pPr>
        <w:spacing w:after="40"/>
      </w:pPr>
      <w:r>
        <w:rPr>
          <w:rFonts w:ascii="Calibri" w:cs="Calibri" w:eastAsia="Calibri" w:hAnsi="Calibri"/>
          <w:b/>
          <w:bCs/>
          <w:color w:val="1C2B3C"/>
          <w:sz w:val="20"/>
          <w:szCs w:val="20"/>
        </w:rPr>
        <w:t xml:space="preserve">total horas programa: </w:t>
      </w:r>
      <w:r>
        <w:rPr>
          <w:rFonts w:ascii="Calibri" w:cs="Calibri" w:eastAsia="Calibri" w:hAnsi="Calibri"/>
          <w:sz w:val="20"/>
          <w:szCs w:val="20"/>
        </w:rPr>
        <w:t xml:space="preserve">360</w:t>
      </w:r>
    </w:p>
    <w:p>
      <w:pPr>
        <w:spacing w:after="40"/>
      </w:pPr>
      <w:r>
        <w:rPr>
          <w:rFonts w:ascii="Calibri" w:cs="Calibri" w:eastAsia="Calibri" w:hAnsi="Calibri"/>
          <w:b/>
          <w:bCs/>
          <w:color w:val="1C2B3C"/>
          <w:sz w:val="20"/>
          <w:szCs w:val="20"/>
        </w:rPr>
        <w:t xml:space="preserve">regional centro: </w:t>
      </w:r>
      <w:r>
        <w:rPr>
          <w:rFonts w:ascii="Calibri" w:cs="Calibri" w:eastAsia="Calibri" w:hAnsi="Calibri"/>
          <w:sz w:val="20"/>
          <w:szCs w:val="20"/>
        </w:rPr>
        <w:t xml:space="preserve">[A completar por instructor SENA Centro]</w:t>
      </w:r>
    </w:p>
    <w:p>
      <w:pPr>
        <w:spacing w:after="40"/>
      </w:pPr>
      <w:r>
        <w:rPr>
          <w:rFonts w:ascii="Calibri" w:cs="Calibri" w:eastAsia="Calibri" w:hAnsi="Calibri"/>
          <w:b/>
          <w:bCs/>
          <w:color w:val="1C2B3C"/>
          <w:sz w:val="20"/>
          <w:szCs w:val="20"/>
        </w:rPr>
        <w:t xml:space="preserve">version curriculum: </w:t>
      </w:r>
      <w:r>
        <w:rPr>
          <w:rFonts w:ascii="Calibri" w:cs="Calibri" w:eastAsia="Calibri" w:hAnsi="Calibri"/>
          <w:sz w:val="20"/>
          <w:szCs w:val="20"/>
        </w:rPr>
        <w:t xml:space="preserve">Diseño curricular vigente SOFÍA Plus</w:t>
      </w:r>
    </w:p>
    <w:p>
      <w:pPr>
        <w:spacing w:after="80" w:before="160"/>
      </w:pPr>
      <w:r>
        <w:rPr>
          <w:rFonts w:ascii="Calibri" w:cs="Calibri" w:eastAsia="Calibri" w:hAnsi="Calibri"/>
          <w:b/>
          <w:bCs/>
          <w:color w:val="F59316"/>
          <w:sz w:val="24"/>
          <w:szCs w:val="24"/>
        </w:rPr>
        <w:t xml:space="preserve">1.2 Datos de la Guía</w:t>
      </w:r>
    </w:p>
    <w:p>
      <w:pPr>
        <w:spacing w:after="40"/>
      </w:pPr>
      <w:r>
        <w:rPr>
          <w:rFonts w:ascii="Calibri" w:cs="Calibri" w:eastAsia="Calibri" w:hAnsi="Calibri"/>
          <w:b/>
          <w:bCs/>
          <w:color w:val="1C2B3C"/>
          <w:sz w:val="20"/>
          <w:szCs w:val="20"/>
        </w:rPr>
        <w:t xml:space="preserve">numero: </w:t>
      </w:r>
      <w:r>
        <w:rPr>
          <w:rFonts w:ascii="Calibri" w:cs="Calibri" w:eastAsia="Calibri" w:hAnsi="Calibri"/>
          <w:sz w:val="20"/>
          <w:szCs w:val="20"/>
        </w:rPr>
        <w:t xml:space="preserve">1</w:t>
      </w:r>
    </w:p>
    <w:p>
      <w:pPr>
        <w:spacing w:after="40"/>
      </w:pPr>
      <w:r>
        <w:rPr>
          <w:rFonts w:ascii="Calibri" w:cs="Calibri" w:eastAsia="Calibri" w:hAnsi="Calibri"/>
          <w:b/>
          <w:bCs/>
          <w:color w:val="1C2B3C"/>
          <w:sz w:val="20"/>
          <w:szCs w:val="20"/>
        </w:rPr>
        <w:t xml:space="preserve">nombre ingles: </w:t>
      </w:r>
      <w:r>
        <w:rPr>
          <w:rFonts w:ascii="Calibri" w:cs="Calibri" w:eastAsia="Calibri" w:hAnsi="Calibri"/>
          <w:sz w:val="20"/>
          <w:szCs w:val="20"/>
        </w:rPr>
        <w:t xml:space="preserve">The Visual Communicator</w:t>
      </w:r>
    </w:p>
    <w:p>
      <w:pPr>
        <w:spacing w:after="40"/>
      </w:pPr>
      <w:r>
        <w:rPr>
          <w:rFonts w:ascii="Calibri" w:cs="Calibri" w:eastAsia="Calibri" w:hAnsi="Calibri"/>
          <w:b/>
          <w:bCs/>
          <w:color w:val="1C2B3C"/>
          <w:sz w:val="20"/>
          <w:szCs w:val="20"/>
        </w:rPr>
        <w:t xml:space="preserve">nombre espanol: </w:t>
      </w:r>
      <w:r>
        <w:rPr>
          <w:rFonts w:ascii="Calibri" w:cs="Calibri" w:eastAsia="Calibri" w:hAnsi="Calibri"/>
          <w:sz w:val="20"/>
          <w:szCs w:val="20"/>
        </w:rPr>
        <w:t xml:space="preserve">El Comunicador Visual</w:t>
      </w:r>
    </w:p>
    <w:p>
      <w:pPr>
        <w:spacing w:after="40"/>
      </w:pPr>
      <w:r>
        <w:rPr>
          <w:rFonts w:ascii="Calibri" w:cs="Calibri" w:eastAsia="Calibri" w:hAnsi="Calibri"/>
          <w:b/>
          <w:bCs/>
          <w:color w:val="1C2B3C"/>
          <w:sz w:val="20"/>
          <w:szCs w:val="20"/>
        </w:rPr>
        <w:t xml:space="preserve">macrotematica: </w:t>
      </w:r>
      <w:r>
        <w:rPr>
          <w:rFonts w:ascii="Calibri" w:cs="Calibri" w:eastAsia="Calibri" w:hAnsi="Calibri"/>
          <w:sz w:val="20"/>
          <w:szCs w:val="20"/>
        </w:rPr>
        <w:t xml:space="preserve">Fundamentos de diseño básico y comunicación visual</w:t>
      </w:r>
    </w:p>
    <w:p>
      <w:pPr>
        <w:spacing w:after="40"/>
      </w:pPr>
      <w:r>
        <w:rPr>
          <w:rFonts w:ascii="Calibri" w:cs="Calibri" w:eastAsia="Calibri" w:hAnsi="Calibri"/>
          <w:b/>
          <w:bCs/>
          <w:color w:val="1C2B3C"/>
          <w:sz w:val="20"/>
          <w:szCs w:val="20"/>
        </w:rPr>
        <w:t xml:space="preserve">intensidad horas: </w:t>
      </w:r>
      <w:r>
        <w:rPr>
          <w:rFonts w:ascii="Calibri" w:cs="Calibri" w:eastAsia="Calibri" w:hAnsi="Calibri"/>
          <w:sz w:val="20"/>
          <w:szCs w:val="20"/>
        </w:rPr>
        <w:t xml:space="preserve">60</w:t>
      </w:r>
    </w:p>
    <w:p>
      <w:pPr>
        <w:spacing w:after="40"/>
      </w:pPr>
      <w:r>
        <w:rPr>
          <w:rFonts w:ascii="Calibri" w:cs="Calibri" w:eastAsia="Calibri" w:hAnsi="Calibri"/>
          <w:b/>
          <w:bCs/>
          <w:color w:val="1C2B3C"/>
          <w:sz w:val="20"/>
          <w:szCs w:val="20"/>
        </w:rPr>
        <w:t xml:space="preserve">horas directas presenciales: </w:t>
      </w:r>
      <w:r>
        <w:rPr>
          <w:rFonts w:ascii="Calibri" w:cs="Calibri" w:eastAsia="Calibri" w:hAnsi="Calibri"/>
          <w:sz w:val="20"/>
          <w:szCs w:val="20"/>
        </w:rPr>
        <w:t xml:space="preserve">48</w:t>
      </w:r>
    </w:p>
    <w:p>
      <w:pPr>
        <w:spacing w:after="40"/>
      </w:pPr>
      <w:r>
        <w:rPr>
          <w:rFonts w:ascii="Calibri" w:cs="Calibri" w:eastAsia="Calibri" w:hAnsi="Calibri"/>
          <w:b/>
          <w:bCs/>
          <w:color w:val="1C2B3C"/>
          <w:sz w:val="20"/>
          <w:szCs w:val="20"/>
        </w:rPr>
        <w:t xml:space="preserve">horas autonomas: </w:t>
      </w:r>
      <w:r>
        <w:rPr>
          <w:rFonts w:ascii="Calibri" w:cs="Calibri" w:eastAsia="Calibri" w:hAnsi="Calibri"/>
          <w:sz w:val="20"/>
          <w:szCs w:val="20"/>
        </w:rPr>
        <w:t xml:space="preserve">12</w:t>
      </w:r>
    </w:p>
    <w:p>
      <w:pPr>
        <w:spacing w:after="40"/>
      </w:pPr>
      <w:r>
        <w:rPr>
          <w:rFonts w:ascii="Calibri" w:cs="Calibri" w:eastAsia="Calibri" w:hAnsi="Calibri"/>
          <w:b/>
          <w:bCs/>
          <w:color w:val="1C2B3C"/>
          <w:sz w:val="20"/>
          <w:szCs w:val="20"/>
        </w:rPr>
        <w:t xml:space="preserve">sesiones: </w:t>
      </w:r>
      <w:r>
        <w:rPr>
          <w:rFonts w:ascii="Calibri" w:cs="Calibri" w:eastAsia="Calibri" w:hAnsi="Calibri"/>
          <w:sz w:val="20"/>
          <w:szCs w:val="20"/>
        </w:rPr>
        <w:t xml:space="preserve">8</w:t>
      </w:r>
    </w:p>
    <w:p>
      <w:pPr>
        <w:spacing w:after="40"/>
      </w:pPr>
      <w:r>
        <w:rPr>
          <w:rFonts w:ascii="Calibri" w:cs="Calibri" w:eastAsia="Calibri" w:hAnsi="Calibri"/>
          <w:b/>
          <w:bCs/>
          <w:color w:val="1C2B3C"/>
          <w:sz w:val="20"/>
          <w:szCs w:val="20"/>
        </w:rPr>
        <w:t xml:space="preserve">duracion por sesion min: </w:t>
      </w:r>
      <w:r>
        <w:rPr>
          <w:rFonts w:ascii="Calibri" w:cs="Calibri" w:eastAsia="Calibri" w:hAnsi="Calibri"/>
          <w:sz w:val="20"/>
          <w:szCs w:val="20"/>
        </w:rPr>
        <w:t xml:space="preserve">360</w:t>
      </w:r>
    </w:p>
    <w:p>
      <w:pPr>
        <w:spacing w:after="40"/>
      </w:pPr>
      <w:r>
        <w:rPr>
          <w:rFonts w:ascii="Calibri" w:cs="Calibri" w:eastAsia="Calibri" w:hAnsi="Calibri"/>
          <w:b/>
          <w:bCs/>
          <w:color w:val="1C2B3C"/>
          <w:sz w:val="20"/>
          <w:szCs w:val="20"/>
        </w:rPr>
        <w:t xml:space="preserve">nivel cefr: </w:t>
      </w:r>
      <w:r>
        <w:rPr>
          <w:rFonts w:ascii="Calibri" w:cs="Calibri" w:eastAsia="Calibri" w:hAnsi="Calibri"/>
          <w:sz w:val="20"/>
          <w:szCs w:val="20"/>
        </w:rPr>
        <w:t xml:space="preserve">A1.1</w:t>
      </w:r>
    </w:p>
    <w:p>
      <w:pPr>
        <w:spacing w:after="40"/>
      </w:pPr>
      <w:r>
        <w:rPr>
          <w:rFonts w:ascii="Calibri" w:cs="Calibri" w:eastAsia="Calibri" w:hAnsi="Calibri"/>
          <w:b/>
          <w:bCs/>
          <w:color w:val="1C2B3C"/>
          <w:sz w:val="20"/>
          <w:szCs w:val="20"/>
        </w:rPr>
        <w:t xml:space="preserve">orden pedagogico en programa: </w:t>
      </w:r>
      <w:r>
        <w:rPr>
          <w:rFonts w:ascii="Calibri" w:cs="Calibri" w:eastAsia="Calibri" w:hAnsi="Calibri"/>
          <w:sz w:val="20"/>
          <w:szCs w:val="20"/>
        </w:rPr>
        <w:t xml:space="preserve">Guía 1 de 6</w:t>
      </w:r>
    </w:p>
    <w:p>
      <w:pPr>
        <w:spacing w:after="80" w:before="160"/>
      </w:pPr>
      <w:r>
        <w:rPr>
          <w:rFonts w:ascii="Calibri" w:cs="Calibri" w:eastAsia="Calibri" w:hAnsi="Calibri"/>
          <w:b/>
          <w:bCs/>
          <w:color w:val="F59316"/>
          <w:sz w:val="24"/>
          <w:szCs w:val="24"/>
        </w:rPr>
        <w:t xml:space="preserve">1.3 Competencia y RAP</w:t>
      </w:r>
    </w:p>
    <w:p>
      <w:pPr>
        <w:spacing w:after="40"/>
      </w:pPr>
      <w:r>
        <w:rPr>
          <w:rFonts w:ascii="Calibri" w:cs="Calibri" w:eastAsia="Calibri" w:hAnsi="Calibri"/>
          <w:b/>
          <w:bCs/>
          <w:color w:val="1C2B3C"/>
          <w:sz w:val="20"/>
          <w:szCs w:val="20"/>
        </w:rPr>
        <w:t xml:space="preserve">competencia codigo: </w:t>
      </w:r>
      <w:r>
        <w:rPr>
          <w:rFonts w:ascii="Calibri" w:cs="Calibri" w:eastAsia="Calibri" w:hAnsi="Calibri"/>
          <w:sz w:val="20"/>
          <w:szCs w:val="20"/>
        </w:rPr>
        <w:t xml:space="preserve">240202501</w:t>
      </w:r>
    </w:p>
    <w:p>
      <w:pPr>
        <w:spacing w:after="40"/>
      </w:pPr>
      <w:r>
        <w:rPr>
          <w:rFonts w:ascii="Calibri" w:cs="Calibri" w:eastAsia="Calibri" w:hAnsi="Calibri"/>
          <w:b/>
          <w:bCs/>
          <w:color w:val="1C2B3C"/>
          <w:sz w:val="20"/>
          <w:szCs w:val="20"/>
        </w:rPr>
        <w:t xml:space="preserve">competencia nombre: </w:t>
      </w:r>
      <w:r>
        <w:rPr>
          <w:rFonts w:ascii="Calibri" w:cs="Calibri" w:eastAsia="Calibri" w:hAnsi="Calibri"/>
          <w:sz w:val="20"/>
          <w:szCs w:val="20"/>
        </w:rPr>
        <w:t xml:space="preserve">Interactuar en lengua inglesa de forma oral y escrita dentro de contextos sociales y laborales según los criterios establecidos por el Marco Común Europeo de Referencia para las Lenguas (MCER)</w:t>
      </w:r>
    </w:p>
    <w:p>
      <w:pPr>
        <w:spacing w:after="40"/>
      </w:pPr>
      <w:r>
        <w:rPr>
          <w:rFonts w:ascii="Calibri" w:cs="Calibri" w:eastAsia="Calibri" w:hAnsi="Calibri"/>
          <w:b/>
          <w:bCs/>
          <w:color w:val="1C2B3C"/>
          <w:sz w:val="20"/>
          <w:szCs w:val="20"/>
        </w:rPr>
        <w:t xml:space="preserve">rap codigo: </w:t>
      </w:r>
      <w:r>
        <w:rPr>
          <w:rFonts w:ascii="Calibri" w:cs="Calibri" w:eastAsia="Calibri" w:hAnsi="Calibri"/>
          <w:sz w:val="20"/>
          <w:szCs w:val="20"/>
        </w:rPr>
        <w:t xml:space="preserve">240202501-01</w:t>
      </w:r>
    </w:p>
    <w:p>
      <w:pPr>
        <w:spacing w:after="40"/>
      </w:pPr>
      <w:r>
        <w:rPr>
          <w:rFonts w:ascii="Calibri" w:cs="Calibri" w:eastAsia="Calibri" w:hAnsi="Calibri"/>
          <w:b/>
          <w:bCs/>
          <w:color w:val="1C2B3C"/>
          <w:sz w:val="20"/>
          <w:szCs w:val="20"/>
        </w:rPr>
        <w:t xml:space="preserve">rap descripcion: </w:t>
      </w:r>
      <w:r>
        <w:rPr>
          <w:rFonts w:ascii="Calibri" w:cs="Calibri" w:eastAsia="Calibri" w:hAnsi="Calibri"/>
          <w:sz w:val="20"/>
          <w:szCs w:val="20"/>
        </w:rPr>
        <w:t xml:space="preserve">Comprender información sobre situaciones cotidianas y laborales actuales y futuras a través de interacciones sociales de forma oral y escrita.</w:t>
      </w:r>
    </w:p>
    <w:p>
      <w:pPr>
        <w:spacing w:after="40"/>
      </w:pPr>
      <w:r>
        <w:rPr>
          <w:rFonts w:ascii="Calibri" w:cs="Calibri" w:eastAsia="Calibri" w:hAnsi="Calibri"/>
          <w:b/>
          <w:bCs/>
          <w:color w:val="1C2B3C"/>
          <w:sz w:val="20"/>
          <w:szCs w:val="20"/>
        </w:rPr>
        <w:t xml:space="preserve">Línea tecnológica: </w:t>
      </w:r>
      <w:r>
        <w:rPr>
          <w:rFonts w:ascii="Calibri" w:cs="Calibri" w:eastAsia="Calibri" w:hAnsi="Calibri"/>
          <w:sz w:val="20"/>
          <w:szCs w:val="20"/>
        </w:rPr>
        <w:t xml:space="preserve">TIC + Diseño Gráfico</w:t>
      </w:r>
    </w:p>
    <w:p>
      <w:pPr>
        <w:spacing w:after="40"/>
      </w:pPr>
      <w:r>
        <w:rPr>
          <w:rFonts w:ascii="Calibri" w:cs="Calibri" w:eastAsia="Calibri" w:hAnsi="Calibri"/>
          <w:b/>
          <w:bCs/>
          <w:color w:val="1C2B3C"/>
          <w:sz w:val="20"/>
          <w:szCs w:val="20"/>
        </w:rPr>
        <w:t xml:space="preserve">Red tecnológica: </w:t>
      </w:r>
      <w:r>
        <w:rPr>
          <w:rFonts w:ascii="Calibri" w:cs="Calibri" w:eastAsia="Calibri" w:hAnsi="Calibri"/>
          <w:sz w:val="20"/>
          <w:szCs w:val="20"/>
        </w:rPr>
        <w:t xml:space="preserve">Industrias Creativas</w:t>
      </w:r>
    </w:p>
    <w:p>
      <w:pPr>
        <w:spacing w:after="40"/>
      </w:pPr>
      <w:r>
        <w:rPr>
          <w:rFonts w:ascii="Calibri" w:cs="Calibri" w:eastAsia="Calibri" w:hAnsi="Calibri"/>
          <w:b/>
          <w:bCs/>
          <w:color w:val="1C2B3C"/>
          <w:sz w:val="20"/>
          <w:szCs w:val="20"/>
        </w:rPr>
        <w:t xml:space="preserve">Modalidad: </w:t>
      </w:r>
      <w:r>
        <w:rPr>
          <w:rFonts w:ascii="Calibri" w:cs="Calibri" w:eastAsia="Calibri" w:hAnsi="Calibri"/>
          <w:sz w:val="20"/>
          <w:szCs w:val="20"/>
        </w:rPr>
        <w:t xml:space="preserve">Presencial con apoyo virtual</w:t>
      </w:r>
    </w:p>
    <w:p>
      <w:pPr>
        <w:pBdr>
          <w:bottom w:val="single" w:color="F59316" w:sz="18" w:space="2"/>
        </w:pBdr>
        <w:spacing w:after="180" w:before="240"/>
      </w:pPr>
      <w:r>
        <w:rPr>
          <w:rFonts w:ascii="Calibri" w:cs="Calibri" w:eastAsia="Calibri" w:hAnsi="Calibri"/>
          <w:b/>
          <w:bCs/>
          <w:color w:val="1C2B3C"/>
          <w:sz w:val="36"/>
          <w:szCs w:val="36"/>
        </w:rPr>
        <w:t xml:space="preserve">2. Presentation — Welcome to Pixel &amp; Ink Studio</w:t>
      </w:r>
    </w:p>
    <w:p>
      <w:pPr>
        <w:spacing w:after="80" w:before="160"/>
      </w:pPr>
      <w:r>
        <w:rPr>
          <w:rFonts w:ascii="Calibri" w:cs="Calibri" w:eastAsia="Calibri" w:hAnsi="Calibri"/>
          <w:b/>
          <w:bCs/>
          <w:color w:val="F59316"/>
          <w:sz w:val="24"/>
          <w:szCs w:val="24"/>
        </w:rPr>
        <w:t xml:space="preserve">What you will learn</w:t>
      </w:r>
    </w:p>
    <w:p>
      <w:pPr>
        <w:spacing w:after="80"/>
        <w:jc w:val="left"/>
      </w:pPr>
      <w:r>
        <w:rPr>
          <w:rFonts w:ascii="Calibri" w:cs="Calibri" w:eastAsia="Calibri" w:hAnsi="Calibri"/>
          <w:b w:val="false"/>
          <w:bCs w:val="false"/>
          <w:i w:val="false"/>
          <w:iCs w:val="false"/>
          <w:sz w:val="20"/>
          <w:szCs w:val="20"/>
        </w:rPr>
        <w:t xml:space="preserve">In this guide, you will learn how to SEE and NAME the visual world like a designer. You will learn 20 essential English words from 5 design areas: Typography, Color, Shape &amp; Composition, Tools &amp; Software, and Products &amp; Actions. You will also learn how to introduce yourself as a Junior Designer and describe what you see — in basic but professional English (A1.1).</w:t>
      </w:r>
    </w:p>
    <w:p>
      <w:pPr>
        <w:spacing w:after="60"/>
      </w:pPr>
      <w:r>
        <w:rPr>
          <w:rFonts w:ascii="Calibri" w:cs="Calibri" w:eastAsia="Calibri" w:hAnsi="Calibri"/>
          <w:i/>
          <w:iCs/>
          <w:color w:val="666666"/>
          <w:sz w:val="18"/>
          <w:szCs w:val="18"/>
        </w:rPr>
        <w:t xml:space="preserve">(En esta guía aprenderás a MIRAR y NOMBRAR el mundo visual como un diseñador. Aprenderás 20 palabras esenciales en inglés de 5 áreas del diseño. También aprenderás a presentarte como Junior Designer y describir lo que ves — en inglés básico pero profesional, nivel A1.1.)</w:t>
      </w:r>
    </w:p>
    <w:p>
      <w:pPr>
        <w:spacing w:after="80" w:before="160"/>
      </w:pPr>
      <w:r>
        <w:rPr>
          <w:rFonts w:ascii="Calibri" w:cs="Calibri" w:eastAsia="Calibri" w:hAnsi="Calibri"/>
          <w:b/>
          <w:bCs/>
          <w:color w:val="F59316"/>
          <w:sz w:val="24"/>
          <w:szCs w:val="24"/>
        </w:rPr>
        <w:t xml:space="preserve">What it will help you do</w:t>
      </w:r>
    </w:p>
    <w:p>
      <w:pPr>
        <w:pStyle w:val="ListParagraph"/>
        <w:numPr>
          <w:ilvl w:val="0"/>
          <w:numId w:val="1"/>
        </w:numPr>
        <w:spacing w:after="40"/>
      </w:pPr>
      <w:r>
        <w:rPr>
          <w:rFonts w:ascii="Calibri" w:cs="Calibri" w:eastAsia="Calibri" w:hAnsi="Calibri"/>
          <w:sz w:val="20"/>
          <w:szCs w:val="20"/>
        </w:rPr>
        <w:t xml:space="preserve">Reading — Read brief instructions in design tools (Photoshop, Illustrator, Procreate menus).</w:t>
      </w:r>
    </w:p>
    <w:p>
      <w:pPr>
        <w:pStyle w:val="ListParagraph"/>
        <w:numPr>
          <w:ilvl w:val="0"/>
          <w:numId w:val="1"/>
        </w:numPr>
        <w:spacing w:after="40"/>
      </w:pPr>
      <w:r>
        <w:rPr>
          <w:rFonts w:ascii="Calibri" w:cs="Calibri" w:eastAsia="Calibri" w:hAnsi="Calibri"/>
          <w:sz w:val="20"/>
          <w:szCs w:val="20"/>
        </w:rPr>
        <w:t xml:space="preserve">Listening — Understand simple instructions from your Art Director or Creative Director.</w:t>
      </w:r>
    </w:p>
    <w:p>
      <w:pPr>
        <w:pStyle w:val="ListParagraph"/>
        <w:numPr>
          <w:ilvl w:val="0"/>
          <w:numId w:val="1"/>
        </w:numPr>
        <w:spacing w:after="40"/>
      </w:pPr>
      <w:r>
        <w:rPr>
          <w:rFonts w:ascii="Calibri" w:cs="Calibri" w:eastAsia="Calibri" w:hAnsi="Calibri"/>
          <w:sz w:val="20"/>
          <w:szCs w:val="20"/>
        </w:rPr>
        <w:t xml:space="preserve">Writing — Write basic labels for your visual references (mood boards, design portfolios).</w:t>
      </w:r>
    </w:p>
    <w:p>
      <w:pPr>
        <w:pStyle w:val="ListParagraph"/>
        <w:numPr>
          <w:ilvl w:val="0"/>
          <w:numId w:val="1"/>
        </w:numPr>
        <w:spacing w:after="40"/>
      </w:pPr>
      <w:r>
        <w:rPr>
          <w:rFonts w:ascii="Calibri" w:cs="Calibri" w:eastAsia="Calibri" w:hAnsi="Calibri"/>
          <w:sz w:val="20"/>
          <w:szCs w:val="20"/>
        </w:rPr>
        <w:t xml:space="preserve">Speaking — Introduce yourself in interviews and basic client meetings.</w:t>
      </w:r>
    </w:p>
    <w:p>
      <w:pPr>
        <w:pStyle w:val="ListParagraph"/>
        <w:numPr>
          <w:ilvl w:val="0"/>
          <w:numId w:val="1"/>
        </w:numPr>
        <w:spacing w:after="40"/>
      </w:pPr>
      <w:r>
        <w:rPr>
          <w:rFonts w:ascii="Calibri" w:cs="Calibri" w:eastAsia="Calibri" w:hAnsi="Calibri"/>
          <w:sz w:val="20"/>
          <w:szCs w:val="20"/>
        </w:rPr>
        <w:t xml:space="preserve">Workplace — Survive your first day in any design studio that uses English-language tools.</w:t>
      </w:r>
    </w:p>
    <w:p>
      <w:pPr>
        <w:spacing w:after="80" w:before="160"/>
      </w:pPr>
      <w:r>
        <w:rPr>
          <w:rFonts w:ascii="Calibri" w:cs="Calibri" w:eastAsia="Calibri" w:hAnsi="Calibri"/>
          <w:b/>
          <w:bCs/>
          <w:color w:val="F59316"/>
          <w:sz w:val="24"/>
          <w:szCs w:val="24"/>
        </w:rPr>
        <w:t xml:space="preserve">Your narrative universe</w:t>
      </w:r>
    </w:p>
    <w:p>
      <w:pPr>
        <w:spacing w:after="40"/>
      </w:pPr>
      <w:r>
        <w:rPr>
          <w:rFonts w:ascii="Calibri" w:cs="Calibri" w:eastAsia="Calibri" w:hAnsi="Calibri"/>
          <w:b/>
          <w:bCs/>
          <w:color w:val="1C2B3C"/>
          <w:sz w:val="20"/>
          <w:szCs w:val="20"/>
        </w:rPr>
        <w:t xml:space="preserve">Your studio: </w:t>
      </w:r>
      <w:r>
        <w:rPr>
          <w:rFonts w:ascii="Calibri" w:cs="Calibri" w:eastAsia="Calibri" w:hAnsi="Calibri"/>
          <w:sz w:val="20"/>
          <w:szCs w:val="20"/>
        </w:rPr>
        <w:t xml:space="preserve">Pixel &amp; Ink Studio — a small design boutique in Bogotá. 12 designers. Branding, identity, social media for Colombian SMEs.</w:t>
      </w:r>
    </w:p>
    <w:p>
      <w:pPr>
        <w:spacing w:after="40"/>
      </w:pPr>
      <w:r>
        <w:rPr>
          <w:rFonts w:ascii="Calibri" w:cs="Calibri" w:eastAsia="Calibri" w:hAnsi="Calibri"/>
          <w:b/>
          <w:bCs/>
          <w:color w:val="1C2B3C"/>
          <w:sz w:val="20"/>
          <w:szCs w:val="20"/>
        </w:rPr>
        <w:t xml:space="preserve">Your role: </w:t>
      </w:r>
      <w:r>
        <w:rPr>
          <w:rFonts w:ascii="Calibri" w:cs="Calibri" w:eastAsia="Calibri" w:hAnsi="Calibri"/>
          <w:sz w:val="20"/>
          <w:szCs w:val="20"/>
        </w:rPr>
        <w:t xml:space="preserve">You are Andrés/Andrea — Junior Designer. Today is your first day.</w:t>
      </w:r>
    </w:p>
    <w:p>
      <w:pPr>
        <w:spacing w:after="60" w:before="120"/>
      </w:pPr>
      <w:r>
        <w:rPr>
          <w:rFonts w:ascii="Calibri" w:cs="Calibri" w:eastAsia="Calibri" w:hAnsi="Calibri"/>
          <w:b/>
          <w:bCs/>
          <w:color w:val="1C2B3C"/>
          <w:sz w:val="22"/>
          <w:szCs w:val="22"/>
        </w:rPr>
        <w:t xml:space="preserve">Your team</w:t>
      </w:r>
    </w:p>
    <w:p>
      <w:pPr>
        <w:pStyle w:val="ListParagraph"/>
        <w:numPr>
          <w:ilvl w:val="0"/>
          <w:numId w:val="1"/>
        </w:numPr>
        <w:spacing w:after="40"/>
      </w:pPr>
      <w:r>
        <w:rPr>
          <w:rFonts w:ascii="Calibri" w:cs="Calibri" w:eastAsia="Calibri" w:hAnsi="Calibri"/>
          <w:sz w:val="20"/>
          <w:szCs w:val="20"/>
        </w:rPr>
        <w:t xml:space="preserve">👩‍🎨 Sophia — Art Director of our biggest client, La Esquina Bakery. Demanding but kind.</w:t>
      </w:r>
    </w:p>
    <w:p>
      <w:pPr>
        <w:pStyle w:val="ListParagraph"/>
        <w:numPr>
          <w:ilvl w:val="0"/>
          <w:numId w:val="1"/>
        </w:numPr>
        <w:spacing w:after="40"/>
      </w:pPr>
      <w:r>
        <w:rPr>
          <w:rFonts w:ascii="Calibri" w:cs="Calibri" w:eastAsia="Calibri" w:hAnsi="Calibri"/>
          <w:sz w:val="20"/>
          <w:szCs w:val="20"/>
        </w:rPr>
        <w:t xml:space="preserve">👩‍💼 Laura — Creative Director of the studio. Your direct mentor.</w:t>
      </w:r>
    </w:p>
    <w:p>
      <w:pPr>
        <w:pStyle w:val="ListParagraph"/>
        <w:numPr>
          <w:ilvl w:val="0"/>
          <w:numId w:val="1"/>
        </w:numPr>
        <w:spacing w:after="40"/>
      </w:pPr>
      <w:r>
        <w:rPr>
          <w:rFonts w:ascii="Calibri" w:cs="Calibri" w:eastAsia="Calibri" w:hAnsi="Calibri"/>
          <w:sz w:val="20"/>
          <w:szCs w:val="20"/>
        </w:rPr>
        <w:t xml:space="preserve">👨‍🏭 Diego — Print Producer. Knows everything about paper and printing.</w:t>
      </w:r>
    </w:p>
    <w:p>
      <w:pPr>
        <w:pStyle w:val="ListParagraph"/>
        <w:numPr>
          <w:ilvl w:val="0"/>
          <w:numId w:val="1"/>
        </w:numPr>
        <w:spacing w:after="40"/>
      </w:pPr>
      <w:r>
        <w:rPr>
          <w:rFonts w:ascii="Calibri" w:cs="Calibri" w:eastAsia="Calibri" w:hAnsi="Calibri"/>
          <w:sz w:val="20"/>
          <w:szCs w:val="20"/>
        </w:rPr>
        <w:t xml:space="preserve">👨‍🍞 Don Pedro — Owner of La Esquina Bakery. Wants a brand that feels like fresh bread.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PROMESA PEDAGÓGICA</w:t>
            </w:r>
          </w:p>
          <w:p>
            <w:pPr>
              <w:spacing w:after="0"/>
            </w:pPr>
            <w:r>
              <w:rPr>
                <w:rFonts w:ascii="Calibri" w:cs="Calibri" w:eastAsia="Calibri" w:hAnsi="Calibri"/>
                <w:i/>
                <w:iCs/>
                <w:color w:val="1C2B3C"/>
                <w:sz w:val="18"/>
                <w:szCs w:val="18"/>
              </w:rPr>
              <w:t xml:space="preserve">By the end of Guide 1, you will be able to walk into Pixel &amp; Ink Studio, introduce yourself in English, identify 6 references on a mood board, and present them to Sophia in 2 minutes — confidently.</w:t>
            </w:r>
          </w:p>
        </w:tc>
      </w:tr>
    </w:tbl>
    <w:p>
      <w:pPr>
        <w:pBdr>
          <w:bottom w:val="single" w:color="F59316" w:sz="18" w:space="2"/>
        </w:pBdr>
        <w:spacing w:after="180" w:before="240"/>
      </w:pPr>
      <w:r>
        <w:rPr>
          <w:rFonts w:ascii="Calibri" w:cs="Calibri" w:eastAsia="Calibri" w:hAnsi="Calibri"/>
          <w:b/>
          <w:bCs/>
          <w:color w:val="1C2B3C"/>
          <w:sz w:val="36"/>
          <w:szCs w:val="36"/>
        </w:rPr>
        <w:t xml:space="preserve">3. Learning Activities</w:t>
      </w:r>
    </w:p>
    <w:p>
      <w:pPr>
        <w:spacing w:after="120" w:before="200"/>
      </w:pPr>
      <w:r>
        <w:rPr>
          <w:rFonts w:ascii="Calibri" w:cs="Calibri" w:eastAsia="Calibri" w:hAnsi="Calibri"/>
          <w:b/>
          <w:bCs/>
          <w:color w:val="1C2B3C"/>
          <w:sz w:val="28"/>
          <w:szCs w:val="28"/>
        </w:rPr>
        <w:t xml:space="preserve">3.1. Reflection Activities (Session 1) — What do you already know?</w:t>
      </w:r>
    </w:p>
    <w:p>
      <w:pPr>
        <w:spacing w:after="60"/>
      </w:pPr>
      <w:r>
        <w:rPr>
          <w:rFonts w:ascii="Calibri" w:cs="Calibri" w:eastAsia="Calibri" w:hAnsi="Calibri"/>
          <w:i/>
          <w:iCs/>
          <w:color w:val="666666"/>
          <w:sz w:val="18"/>
          <w:szCs w:val="18"/>
        </w:rPr>
        <w:t xml:space="preserve">Fuente: PM-3.2 S1 — set_up + while_a + while_b · Duración total: 90 min</w:t>
      </w:r>
    </w:p>
    <w:p>
      <w:pPr>
        <w:spacing w:after="60" w:before="120"/>
      </w:pPr>
      <w:r>
        <w:rPr>
          <w:rFonts w:ascii="Calibri" w:cs="Calibri" w:eastAsia="Calibri" w:hAnsi="Calibri"/>
          <w:b/>
          <w:bCs/>
          <w:color w:val="1C2B3C"/>
          <w:sz w:val="22"/>
          <w:szCs w:val="22"/>
        </w:rPr>
        <w:t xml:space="preserve">A3.1.1 — Image Walk: Designer's Eye</w:t>
      </w:r>
    </w:p>
    <w:p>
      <w:pPr>
        <w:spacing w:after="80"/>
        <w:jc w:val="left"/>
      </w:pPr>
      <w:r>
        <w:rPr>
          <w:rFonts w:ascii="Calibri" w:cs="Calibri" w:eastAsia="Calibri" w:hAnsi="Calibri"/>
          <w:b/>
          <w:bCs/>
          <w:i w:val="false"/>
          <w:iCs w:val="false"/>
          <w:color w:val="F59316"/>
          <w:sz w:val="18"/>
          <w:szCs w:val="18"/>
        </w:rPr>
        <w:t xml:space="preserve">[COGNITIVA] [ACTITUDINAL]</w:t>
      </w:r>
    </w:p>
    <w:p>
      <w:pPr>
        <w:spacing w:after="80"/>
        <w:jc w:val="left"/>
      </w:pPr>
      <w:r>
        <w:rPr>
          <w:rFonts w:ascii="Calibri" w:cs="Calibri" w:eastAsia="Calibri" w:hAnsi="Calibri"/>
          <w:b w:val="false"/>
          <w:bCs w:val="false"/>
          <w:i w:val="false"/>
          <w:iCs w:val="false"/>
          <w:sz w:val="20"/>
          <w:szCs w:val="20"/>
        </w:rPr>
        <w:t xml:space="preserve">[COGNITIVA] [ACTITUDINAL] Look at the 6 visual references on the wall. Choose the one you like most. Write 1 word in English that describes it (color, shape, or feeling). Share with your partner: 'I like this one. It is [word].'</w:t>
      </w:r>
    </w:p>
    <w:p>
      <w:pPr>
        <w:spacing w:after="60"/>
      </w:pPr>
      <w:r>
        <w:rPr>
          <w:rFonts w:ascii="Calibri" w:cs="Calibri" w:eastAsia="Calibri" w:hAnsi="Calibri"/>
          <w:i/>
          <w:iCs/>
          <w:color w:val="666666"/>
          <w:sz w:val="18"/>
          <w:szCs w:val="18"/>
        </w:rPr>
        <w:t xml:space="preserve">(Mira las 6 referencias visuales en la pared. Elige la que más te guste. Escribe 1 palabra en inglés que la describa.)</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30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dúo</w:t>
      </w:r>
    </w:p>
    <w:p>
      <w:pPr>
        <w:spacing w:after="40"/>
      </w:pPr>
      <w:r>
        <w:rPr>
          <w:rFonts w:ascii="Calibri" w:cs="Calibri" w:eastAsia="Calibri" w:hAnsi="Calibri"/>
          <w:b/>
          <w:bCs/>
          <w:color w:val="1C2B3C"/>
          <w:sz w:val="20"/>
          <w:szCs w:val="20"/>
        </w:rPr>
        <w:t xml:space="preserve">Materiales: </w:t>
      </w:r>
      <w:r>
        <w:rPr>
          <w:rFonts w:ascii="Calibri" w:cs="Calibri" w:eastAsia="Calibri" w:hAnsi="Calibri"/>
          <w:sz w:val="20"/>
          <w:szCs w:val="20"/>
        </w:rPr>
        <w:t xml:space="preserve">6 referencias impresas A4 (colocadas en la pared) · Post-it amarillos (1 por aprendiz) · Marcadores</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Tareas (ABT)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Image walk / galería visual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Imágenes impresas (6 diseños), post-its de colores,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0.5 horas</w:t>
      </w:r>
    </w:p>
    <w:p>
      <w:pPr>
        <w:spacing w:after="60" w:before="120"/>
      </w:pPr>
      <w:r>
        <w:rPr>
          <w:rFonts w:ascii="Calibri" w:cs="Calibri" w:eastAsia="Calibri" w:hAnsi="Calibri"/>
          <w:b/>
          <w:bCs/>
          <w:color w:val="1C2B3C"/>
          <w:sz w:val="22"/>
          <w:szCs w:val="22"/>
        </w:rPr>
        <w:t xml:space="preserve">A3.1.2 — Vocabulary Pre-Diagnostic: What words do you already know?</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Receive the diagnostic sheet with 20 design words. Mark with ✓ the words you already know in English. Mark with ? the words you don't know. This is NOT a test — it is a map.</w:t>
      </w:r>
    </w:p>
    <w:p>
      <w:pPr>
        <w:spacing w:after="60"/>
      </w:pPr>
      <w:r>
        <w:rPr>
          <w:rFonts w:ascii="Calibri" w:cs="Calibri" w:eastAsia="Calibri" w:hAnsi="Calibri"/>
          <w:i/>
          <w:iCs/>
          <w:color w:val="666666"/>
          <w:sz w:val="18"/>
          <w:szCs w:val="18"/>
        </w:rPr>
        <w:t xml:space="preserve">(Recibe la hoja con 20 palabras de diseño. Marca ✓ si ya conoces la palabra en inglés. Marca ? si no la conoces. NO es examen.)</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25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p>
      <w:pPr>
        <w:spacing w:after="40"/>
      </w:pPr>
      <w:r>
        <w:rPr>
          <w:rFonts w:ascii="Calibri" w:cs="Calibri" w:eastAsia="Calibri" w:hAnsi="Calibri"/>
          <w:b/>
          <w:bCs/>
          <w:color w:val="1C2B3C"/>
          <w:sz w:val="20"/>
          <w:szCs w:val="20"/>
        </w:rPr>
        <w:t xml:space="preserve">Materiales: </w:t>
      </w:r>
      <w:r>
        <w:rPr>
          <w:rFonts w:ascii="Calibri" w:cs="Calibri" w:eastAsia="Calibri" w:hAnsi="Calibri"/>
          <w:sz w:val="20"/>
          <w:szCs w:val="20"/>
        </w:rPr>
        <w:t xml:space="preserve">Hoja diagnóstica 20 términos</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diagnóstica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Cuestionario de pre-diagnóstico escrito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Hoja de pre-diagnóstico (20 palabras),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0.42 horas</w:t>
      </w:r>
    </w:p>
    <w:p>
      <w:pPr>
        <w:spacing w:after="120" w:before="200"/>
      </w:pPr>
      <w:r>
        <w:rPr>
          <w:rFonts w:ascii="Calibri" w:cs="Calibri" w:eastAsia="Calibri" w:hAnsi="Calibri"/>
          <w:b/>
          <w:bCs/>
          <w:color w:val="1C2B3C"/>
          <w:sz w:val="28"/>
          <w:szCs w:val="28"/>
        </w:rPr>
        <w:t xml:space="preserve">3.2. Contextualization Activities (Session 1) — The Pixel &amp; Ink Studio Tour</w:t>
      </w:r>
    </w:p>
    <w:p>
      <w:pPr>
        <w:spacing w:after="60"/>
      </w:pPr>
      <w:r>
        <w:rPr>
          <w:rFonts w:ascii="Calibri" w:cs="Calibri" w:eastAsia="Calibri" w:hAnsi="Calibri"/>
          <w:i/>
          <w:iCs/>
          <w:color w:val="666666"/>
          <w:sz w:val="18"/>
          <w:szCs w:val="18"/>
        </w:rPr>
        <w:t xml:space="preserve">Fuente: PM-3.2 S1 — while_c + while_d + wrap_up · Duración total: 145 min</w:t>
      </w:r>
    </w:p>
    <w:p>
      <w:pPr>
        <w:spacing w:after="60" w:before="120"/>
      </w:pPr>
      <w:r>
        <w:rPr>
          <w:rFonts w:ascii="Calibri" w:cs="Calibri" w:eastAsia="Calibri" w:hAnsi="Calibri"/>
          <w:b/>
          <w:bCs/>
          <w:color w:val="1C2B3C"/>
          <w:sz w:val="22"/>
          <w:szCs w:val="22"/>
        </w:rPr>
        <w:t xml:space="preserve">A3.2.1 — Studio Tour: Meet Pixel &amp; Ink</w:t>
      </w:r>
    </w:p>
    <w:p>
      <w:pPr>
        <w:spacing w:after="80"/>
        <w:jc w:val="left"/>
      </w:pPr>
      <w:r>
        <w:rPr>
          <w:rFonts w:ascii="Calibri" w:cs="Calibri" w:eastAsia="Calibri" w:hAnsi="Calibri"/>
          <w:b/>
          <w:bCs/>
          <w:i w:val="false"/>
          <w:iCs w:val="false"/>
          <w:color w:val="F59316"/>
          <w:sz w:val="18"/>
          <w:szCs w:val="18"/>
        </w:rPr>
        <w:t xml:space="preserve">[COGNITIVA] [ACTITUDINAL]</w:t>
      </w:r>
    </w:p>
    <w:p>
      <w:pPr>
        <w:spacing w:after="80"/>
        <w:jc w:val="left"/>
      </w:pPr>
      <w:r>
        <w:rPr>
          <w:rFonts w:ascii="Calibri" w:cs="Calibri" w:eastAsia="Calibri" w:hAnsi="Calibri"/>
          <w:b w:val="false"/>
          <w:bCs w:val="false"/>
          <w:i w:val="false"/>
          <w:iCs w:val="false"/>
          <w:sz w:val="20"/>
          <w:szCs w:val="20"/>
        </w:rPr>
        <w:t xml:space="preserve">[COGNITIVA] [ACTITUDINAL] Read the Studio Welcome Card (1 page A4). Underline the names of the 4 team members. Reflect: How is this studio similar to or different from a workplace you know? Discuss with your partner.</w:t>
      </w:r>
    </w:p>
    <w:p>
      <w:pPr>
        <w:spacing w:after="60"/>
      </w:pPr>
      <w:r>
        <w:rPr>
          <w:rFonts w:ascii="Calibri" w:cs="Calibri" w:eastAsia="Calibri" w:hAnsi="Calibri"/>
          <w:i/>
          <w:iCs/>
          <w:color w:val="666666"/>
          <w:sz w:val="18"/>
          <w:szCs w:val="18"/>
        </w:rPr>
        <w:t xml:space="preserve">(Lee la Tarjeta de Bienvenida al Estudio. Subraya los 4 nombres del equipo. Reflexiona: ¿en qué se parece o diferencia este estudio a un lugar de trabajo que conoces? Comenta con tu pareja.)</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45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dúo + plenaria</w:t>
      </w:r>
    </w:p>
    <w:p>
      <w:pPr>
        <w:spacing w:after="40"/>
      </w:pPr>
      <w:r>
        <w:rPr>
          <w:rFonts w:ascii="Calibri" w:cs="Calibri" w:eastAsia="Calibri" w:hAnsi="Calibri"/>
          <w:b/>
          <w:bCs/>
          <w:color w:val="1C2B3C"/>
          <w:sz w:val="20"/>
          <w:szCs w:val="20"/>
        </w:rPr>
        <w:t xml:space="preserve">Materiales: </w:t>
      </w:r>
      <w:r>
        <w:rPr>
          <w:rFonts w:ascii="Calibri" w:cs="Calibri" w:eastAsia="Calibri" w:hAnsi="Calibri"/>
          <w:sz w:val="20"/>
          <w:szCs w:val="20"/>
        </w:rPr>
        <w:t xml:space="preserve">Studio Welcome Card A4 (1 por aprendiz)</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mapa de estudio)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 - Simulación profesional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Tour guiado narrativo (Studio Tour)</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Mapa impreso Pixel &amp; Ink Studio, post-its, fichas personajes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0.75 horas</w:t>
      </w:r>
    </w:p>
    <w:p>
      <w:pPr>
        <w:spacing w:after="60" w:before="120"/>
      </w:pPr>
      <w:r>
        <w:rPr>
          <w:rFonts w:ascii="Calibri" w:cs="Calibri" w:eastAsia="Calibri" w:hAnsi="Calibri"/>
          <w:b/>
          <w:bCs/>
          <w:color w:val="1C2B3C"/>
          <w:sz w:val="22"/>
          <w:szCs w:val="22"/>
        </w:rPr>
        <w:t xml:space="preserve">A3.2.2 — Roles Carousel: Who does what?</w:t>
      </w:r>
    </w:p>
    <w:p>
      <w:pPr>
        <w:spacing w:after="80"/>
        <w:jc w:val="left"/>
      </w:pPr>
      <w:r>
        <w:rPr>
          <w:rFonts w:ascii="Calibri" w:cs="Calibri" w:eastAsia="Calibri" w:hAnsi="Calibri"/>
          <w:b/>
          <w:bCs/>
          <w:i w:val="false"/>
          <w:iCs w:val="false"/>
          <w:color w:val="F59316"/>
          <w:sz w:val="18"/>
          <w:szCs w:val="18"/>
        </w:rPr>
        <w:t xml:space="preserve">[COGNITIVA] [PROCEDIMENTAL]</w:t>
      </w:r>
    </w:p>
    <w:p>
      <w:pPr>
        <w:spacing w:after="80"/>
        <w:jc w:val="left"/>
      </w:pPr>
      <w:r>
        <w:rPr>
          <w:rFonts w:ascii="Calibri" w:cs="Calibri" w:eastAsia="Calibri" w:hAnsi="Calibri"/>
          <w:b w:val="false"/>
          <w:bCs w:val="false"/>
          <w:i w:val="false"/>
          <w:iCs w:val="false"/>
          <w:sz w:val="20"/>
          <w:szCs w:val="20"/>
        </w:rPr>
        <w:t xml:space="preserve">[COGNITIVA] [PROCEDIMENTAL] Visit 4 stations (one per team member: Sophia, Laura, Diego, Don Pedro). At each station, match the role with the action. Build your own studio organigram in your notebook.</w:t>
      </w:r>
    </w:p>
    <w:p>
      <w:pPr>
        <w:spacing w:after="60"/>
      </w:pPr>
      <w:r>
        <w:rPr>
          <w:rFonts w:ascii="Calibri" w:cs="Calibri" w:eastAsia="Calibri" w:hAnsi="Calibri"/>
          <w:i/>
          <w:iCs/>
          <w:color w:val="666666"/>
          <w:sz w:val="18"/>
          <w:szCs w:val="18"/>
        </w:rPr>
        <w:t xml:space="preserve">(Visita 4 estaciones — una por miembro del equipo. En cada estación, empareja el rol con la acción. Construye tu propio organigrama del estudio en tu cuaderno.)</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50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rotación 4 estaciones × 4 grupos</w:t>
      </w:r>
    </w:p>
    <w:p>
      <w:pPr>
        <w:spacing w:after="40"/>
      </w:pPr>
      <w:r>
        <w:rPr>
          <w:rFonts w:ascii="Calibri" w:cs="Calibri" w:eastAsia="Calibri" w:hAnsi="Calibri"/>
          <w:b/>
          <w:bCs/>
          <w:color w:val="1C2B3C"/>
          <w:sz w:val="20"/>
          <w:szCs w:val="20"/>
        </w:rPr>
        <w:t xml:space="preserve">Materiales: </w:t>
      </w:r>
      <w:r>
        <w:rPr>
          <w:rFonts w:ascii="Calibri" w:cs="Calibri" w:eastAsia="Calibri" w:hAnsi="Calibri"/>
          <w:sz w:val="20"/>
          <w:szCs w:val="20"/>
        </w:rPr>
        <w:t xml:space="preserve">4 estaciones con tarjetas de roles + acciones · Cuaderno</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mesas agrupadas)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colaborativo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Carrusel de roles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5 role cards (personajes), papelotes,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0.83 horas</w:t>
      </w:r>
    </w:p>
    <w:p>
      <w:pPr>
        <w:spacing w:after="60" w:before="120"/>
      </w:pPr>
      <w:r>
        <w:rPr>
          <w:rFonts w:ascii="Calibri" w:cs="Calibri" w:eastAsia="Calibri" w:hAnsi="Calibri"/>
          <w:b/>
          <w:bCs/>
          <w:color w:val="1C2B3C"/>
          <w:sz w:val="22"/>
          <w:szCs w:val="22"/>
        </w:rPr>
        <w:t xml:space="preserve">A3.2.3 — Bridge to S2: Why Vocabulary Matters</w:t>
      </w:r>
    </w:p>
    <w:p>
      <w:pPr>
        <w:spacing w:after="80"/>
        <w:jc w:val="left"/>
      </w:pPr>
      <w:r>
        <w:rPr>
          <w:rFonts w:ascii="Calibri" w:cs="Calibri" w:eastAsia="Calibri" w:hAnsi="Calibri"/>
          <w:b/>
          <w:bCs/>
          <w:i w:val="false"/>
          <w:iCs w:val="false"/>
          <w:color w:val="F59316"/>
          <w:sz w:val="18"/>
          <w:szCs w:val="18"/>
        </w:rPr>
        <w:t xml:space="preserve">[ACTITUDINAL]</w:t>
      </w:r>
    </w:p>
    <w:p>
      <w:pPr>
        <w:spacing w:after="80"/>
        <w:jc w:val="left"/>
      </w:pPr>
      <w:r>
        <w:rPr>
          <w:rFonts w:ascii="Calibri" w:cs="Calibri" w:eastAsia="Calibri" w:hAnsi="Calibri"/>
          <w:b w:val="false"/>
          <w:bCs w:val="false"/>
          <w:i w:val="false"/>
          <w:iCs w:val="false"/>
          <w:sz w:val="20"/>
          <w:szCs w:val="20"/>
        </w:rPr>
        <w:t xml:space="preserve">[ACTITUDINAL] Reflect in 2 sentences (English or Spanish): Why is it important for a Junior Designer to name what they see in English? Share 1 sentence with the group.</w:t>
      </w:r>
    </w:p>
    <w:p>
      <w:pPr>
        <w:spacing w:after="60"/>
      </w:pPr>
      <w:r>
        <w:rPr>
          <w:rFonts w:ascii="Calibri" w:cs="Calibri" w:eastAsia="Calibri" w:hAnsi="Calibri"/>
          <w:i/>
          <w:iCs/>
          <w:color w:val="666666"/>
          <w:sz w:val="18"/>
          <w:szCs w:val="18"/>
        </w:rPr>
        <w:t xml:space="preserve">(Reflexiona en 2 oraciones: ¿por qué es importante para un Junior Designer nombrar en inglés lo que ve? Comparte 1 oración con el grupo.)</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50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plenaria</w:t>
      </w:r>
    </w:p>
    <w:p>
      <w:pPr>
        <w:spacing w:after="40"/>
      </w:pPr>
      <w:r>
        <w:rPr>
          <w:rFonts w:ascii="Calibri" w:cs="Calibri" w:eastAsia="Calibri" w:hAnsi="Calibri"/>
          <w:b/>
          <w:bCs/>
          <w:color w:val="1C2B3C"/>
          <w:sz w:val="20"/>
          <w:szCs w:val="20"/>
        </w:rPr>
        <w:t xml:space="preserve">Materiales: </w:t>
      </w:r>
      <w:r>
        <w:rPr>
          <w:rFonts w:ascii="Calibri" w:cs="Calibri" w:eastAsia="Calibri" w:hAnsi="Calibri"/>
          <w:sz w:val="20"/>
          <w:szCs w:val="20"/>
        </w:rPr>
        <w:t xml:space="preserve">Cuaderno</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Problemas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Discusión guiada puente a sesión 2</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Pizarrón, marcadores, lista 20 términos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0.83 horas</w:t>
      </w:r>
    </w:p>
    <w:p>
      <w:pPr>
        <w:spacing w:after="120" w:before="200"/>
      </w:pPr>
      <w:r>
        <w:rPr>
          <w:rFonts w:ascii="Calibri" w:cs="Calibri" w:eastAsia="Calibri" w:hAnsi="Calibri"/>
          <w:b/>
          <w:bCs/>
          <w:color w:val="1C2B3C"/>
          <w:sz w:val="28"/>
          <w:szCs w:val="28"/>
        </w:rPr>
        <w:t xml:space="preserve">3.3. Appropriation Activities (Sessions 2–5) — Building Your Visual Toolkit</w:t>
      </w:r>
    </w:p>
    <w:p>
      <w:pPr>
        <w:spacing w:after="60"/>
      </w:pPr>
      <w:r>
        <w:rPr>
          <w:rFonts w:ascii="Calibri" w:cs="Calibri" w:eastAsia="Calibri" w:hAnsi="Calibri"/>
          <w:i/>
          <w:iCs/>
          <w:color w:val="666666"/>
          <w:sz w:val="18"/>
          <w:szCs w:val="18"/>
        </w:rPr>
        <w:t xml:space="preserve">Fuente: PM-3.2 S2-S5 — bloques completos · Duración total: 1440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NOTA EVIDENCIAS</w:t>
            </w:r>
          </w:p>
          <w:p>
            <w:pPr>
              <w:spacing w:after="0"/>
            </w:pPr>
            <w:r>
              <w:rPr>
                <w:rFonts w:ascii="Calibri" w:cs="Calibri" w:eastAsia="Calibri" w:hAnsi="Calibri"/>
                <w:i/>
                <w:iCs/>
                <w:color w:val="1C2B3C"/>
                <w:sz w:val="18"/>
                <w:szCs w:val="18"/>
              </w:rPr>
              <w:t xml:space="preserve">These 4 sessions produce 5 of your 6 evidences (E1, E2, E3, E4, E5). E6 is the consolidated quiz in Session 6.</w:t>
            </w:r>
          </w:p>
        </w:tc>
      </w:tr>
    </w:tbl>
    <w:p>
      <w:pPr>
        <w:spacing w:after="80" w:before="160"/>
      </w:pPr>
      <w:r>
        <w:rPr>
          <w:rFonts w:ascii="Calibri" w:cs="Calibri" w:eastAsia="Calibri" w:hAnsi="Calibri"/>
          <w:b/>
          <w:bCs/>
          <w:color w:val="F59316"/>
          <w:sz w:val="24"/>
          <w:szCs w:val="24"/>
        </w:rPr>
        <w:t xml:space="preserve">Session 2 — Reading Like a Designer (Serif vs Sans-Serif)</w:t>
      </w:r>
    </w:p>
    <w:p>
      <w:pPr>
        <w:spacing w:after="60"/>
      </w:pPr>
      <w:r>
        <w:rPr>
          <w:rFonts w:ascii="Calibri" w:cs="Calibri" w:eastAsia="Calibri" w:hAnsi="Calibri"/>
          <w:i/>
          <w:iCs/>
          <w:color w:val="666666"/>
          <w:sz w:val="18"/>
          <w:szCs w:val="18"/>
        </w:rPr>
        <w:t xml:space="preserve">Fuente: PM-3.2 S2 · Duración: 360 min</w:t>
      </w:r>
    </w:p>
    <w:p>
      <w:pPr>
        <w:spacing w:after="60" w:before="120"/>
      </w:pPr>
      <w:r>
        <w:rPr>
          <w:rFonts w:ascii="Calibri" w:cs="Calibri" w:eastAsia="Calibri" w:hAnsi="Calibri"/>
          <w:b/>
          <w:bCs/>
          <w:color w:val="1C2B3C"/>
          <w:sz w:val="22"/>
          <w:szCs w:val="22"/>
        </w:rPr>
        <w:t xml:space="preserve">A3.3.S2.1 — Toolbelt 5×4 — Word Wall Construction</w:t>
      </w:r>
    </w:p>
    <w:p>
      <w:pPr>
        <w:spacing w:after="80"/>
        <w:jc w:val="left"/>
      </w:pPr>
      <w:r>
        <w:rPr>
          <w:rFonts w:ascii="Calibri" w:cs="Calibri" w:eastAsia="Calibri" w:hAnsi="Calibri"/>
          <w:b/>
          <w:bCs/>
          <w:i w:val="false"/>
          <w:iCs w:val="false"/>
          <w:color w:val="F59316"/>
          <w:sz w:val="18"/>
          <w:szCs w:val="18"/>
        </w:rPr>
        <w:t xml:space="preserve">[COGNITIVA] [PROCEDIMENTAL]</w:t>
      </w:r>
    </w:p>
    <w:p>
      <w:pPr>
        <w:spacing w:after="80"/>
        <w:jc w:val="left"/>
      </w:pPr>
      <w:r>
        <w:rPr>
          <w:rFonts w:ascii="Calibri" w:cs="Calibri" w:eastAsia="Calibri" w:hAnsi="Calibri"/>
          <w:b w:val="false"/>
          <w:bCs w:val="false"/>
          <w:i w:val="false"/>
          <w:iCs w:val="false"/>
          <w:sz w:val="20"/>
          <w:szCs w:val="20"/>
        </w:rPr>
        <w:t xml:space="preserve">[COGNITIVA] [PROCEDIMENTAL] Build the Toolbelt Word Wall: place each of the 20 cards in the correct category (Typography, Color, Shape &amp; Composition, Tools &amp; Software, Products &amp; Actions). Match the English term with its meaning.</w:t>
      </w:r>
    </w:p>
    <w:p>
      <w:pPr>
        <w:spacing w:after="60"/>
      </w:pPr>
      <w:r>
        <w:rPr>
          <w:rFonts w:ascii="Calibri" w:cs="Calibri" w:eastAsia="Calibri" w:hAnsi="Calibri"/>
          <w:i/>
          <w:iCs/>
          <w:color w:val="666666"/>
          <w:sz w:val="18"/>
          <w:szCs w:val="18"/>
        </w:rPr>
        <w:t xml:space="preserve">(Construye el Word Wall: pega cada una de las 20 tarjetas en su categoría correcta.)</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100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grupos de 4</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D — Toolbelt Word Wall (20 cards visual)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100"/>
            </w:pPr>
            <w:r>
              <w:rPr>
                <w:rFonts w:ascii="Calibri" w:cs="Calibri" w:eastAsia="Calibri" w:hAnsi="Calibri"/>
                <w:i/>
                <w:iCs/>
                <w:color w:val="666666"/>
                <w:sz w:val="16"/>
                <w:szCs w:val="16"/>
              </w:rPr>
              <w:t xml:space="preserve">Estas son las 20 palabras Toolbelt que usarás en toda la guía. Pégalas en la pared del aula y consulta según necesites.</w:t>
            </w:r>
          </w:p>
          <w:p>
            <w:pPr>
              <w:spacing w:after="40" w:before="80"/>
            </w:pPr>
            <w:r>
              <w:rPr>
                <w:rFonts w:ascii="Calibri" w:cs="Calibri" w:eastAsia="Calibri" w:hAnsi="Calibri"/>
                <w:b/>
                <w:bCs/>
                <w:color w:val="F59316"/>
                <w:sz w:val="20"/>
                <w:szCs w:val="20"/>
              </w:rPr>
              <w:t xml:space="preserve">Typography (Tipografía)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font</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tipografía/fuente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complete set of letters and symbols of one design.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serif</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 con remate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 small lines (serifs) at the ends of letters.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3</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sans-serif</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 sin remate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without small lines at the ends of letters. Cleaner look.</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4</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bold</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negrita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heavier weight of a font. Used for emphasis.</w:t>
                  </w:r>
                </w:p>
              </w:tc>
            </w:tr>
          </w:tbl>
          <w:p>
            <w:pPr>
              <w:spacing w:after="40" w:before="80"/>
            </w:pPr>
            <w:r>
              <w:rPr>
                <w:rFonts w:ascii="Calibri" w:cs="Calibri" w:eastAsia="Calibri" w:hAnsi="Calibri"/>
                <w:b/>
                <w:bCs/>
                <w:color w:val="F59316"/>
                <w:sz w:val="20"/>
                <w:szCs w:val="20"/>
              </w:rPr>
              <w:t xml:space="preserve">Color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5</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color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color</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we see when light reflects from objects.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6</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warm</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cálido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heat: red, orange, yellow.</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7</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cool</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frío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cold: blue, green, purple.</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8</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CMYK</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modelo CMYK (impresión)</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 model for printing: Cyan, Magenta, Yellow, Key (Black).</w:t>
                  </w:r>
                </w:p>
              </w:tc>
            </w:tr>
          </w:tbl>
          <w:p>
            <w:pPr>
              <w:spacing w:after="40" w:before="80"/>
            </w:pPr>
            <w:r>
              <w:rPr>
                <w:rFonts w:ascii="Calibri" w:cs="Calibri" w:eastAsia="Calibri" w:hAnsi="Calibri"/>
                <w:b/>
                <w:bCs/>
                <w:color w:val="F59316"/>
                <w:sz w:val="20"/>
                <w:szCs w:val="20"/>
              </w:rPr>
              <w:t xml:space="preserve">Shape &amp; Composition (Forma y Composición)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9</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line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línea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continuous mark from one point to another.</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10</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shape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forma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2D area defined by lines or color.</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11</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grid</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retícula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system of horizontal and vertical lines used to organize design.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12</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balance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equilibrio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Visual weight distributed evenly in a composition.</w:t>
                  </w:r>
                </w:p>
              </w:tc>
            </w:tr>
          </w:tbl>
          <w:p>
            <w:pPr>
              <w:spacing w:after="40" w:before="80"/>
            </w:pPr>
            <w:r>
              <w:rPr>
                <w:rFonts w:ascii="Calibri" w:cs="Calibri" w:eastAsia="Calibri" w:hAnsi="Calibri"/>
                <w:b/>
                <w:bCs/>
                <w:color w:val="F59316"/>
                <w:sz w:val="20"/>
                <w:szCs w:val="20"/>
              </w:rPr>
              <w:t xml:space="preserve">Tools &amp; Software (Herramientas y Software)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13</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pencil</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lápiz</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tool for drawing with graphite. Essential for sketching.</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14</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canvas</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lienzo (en software)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work area in design software.</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15</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layer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capa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separate level in design software for organizing elements.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16</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toolbar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barra de herramientas</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strip of tools in design software.</w:t>
                  </w:r>
                </w:p>
              </w:tc>
            </w:tr>
          </w:tbl>
          <w:p>
            <w:pPr>
              <w:spacing w:after="40" w:before="80"/>
            </w:pPr>
            <w:r>
              <w:rPr>
                <w:rFonts w:ascii="Calibri" w:cs="Calibri" w:eastAsia="Calibri" w:hAnsi="Calibri"/>
                <w:b/>
                <w:bCs/>
                <w:color w:val="F59316"/>
                <w:sz w:val="20"/>
                <w:szCs w:val="20"/>
              </w:rPr>
              <w:t xml:space="preserve">Products &amp; Actions (Productos y Acciones)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17</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logo</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logo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graphic symbol that identifies a brand.</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18</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poster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afiche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large printed sheet for display, usually advertising.</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19</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open (verb)</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abrir</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make a file or program available for use.</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20</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save (verb)</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guardar</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store a file in memory.</w:t>
                  </w:r>
                </w:p>
              </w:tc>
            </w:tr>
          </w:tbl>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pared disponible para Word Wall)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colaborativo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Construcción de Word Wall en grupos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20 tarjetas físicas Toolbelt, cinta adhesiva,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1.67 horas</w:t>
      </w:r>
    </w:p>
    <w:p>
      <w:pPr>
        <w:spacing w:after="60" w:before="120"/>
      </w:pPr>
      <w:r>
        <w:rPr>
          <w:rFonts w:ascii="Calibri" w:cs="Calibri" w:eastAsia="Calibri" w:hAnsi="Calibri"/>
          <w:b/>
          <w:bCs/>
          <w:color w:val="1C2B3C"/>
          <w:sz w:val="22"/>
          <w:szCs w:val="22"/>
        </w:rPr>
        <w:t xml:space="preserve">A3.3.S2.2 — Master Anchor Reading — Jigsaw on 'The Story of Two Fonts'</w:t>
      </w:r>
    </w:p>
    <w:p>
      <w:pPr>
        <w:spacing w:after="80"/>
        <w:jc w:val="left"/>
      </w:pPr>
      <w:r>
        <w:rPr>
          <w:rFonts w:ascii="Calibri" w:cs="Calibri" w:eastAsia="Calibri" w:hAnsi="Calibri"/>
          <w:b/>
          <w:bCs/>
          <w:i w:val="false"/>
          <w:iCs w:val="false"/>
          <w:color w:val="F59316"/>
          <w:sz w:val="18"/>
          <w:szCs w:val="18"/>
        </w:rPr>
        <w:t xml:space="preserve">[COGNITIVA] [PROCEDIMENTAL]</w:t>
      </w:r>
    </w:p>
    <w:p>
      <w:pPr>
        <w:spacing w:after="80"/>
        <w:jc w:val="left"/>
      </w:pPr>
      <w:r>
        <w:rPr>
          <w:rFonts w:ascii="Calibri" w:cs="Calibri" w:eastAsia="Calibri" w:hAnsi="Calibri"/>
          <w:b w:val="false"/>
          <w:bCs w:val="false"/>
          <w:i w:val="false"/>
          <w:iCs w:val="false"/>
          <w:sz w:val="20"/>
          <w:szCs w:val="20"/>
        </w:rPr>
        <w:t xml:space="preserve">[COGNITIVA] [PROCEDIMENTAL] Read your assigned section of the Master Anchor Text 'The Story of Two Fonts'. Identify 3 facts about serif vs sans-serif. Teach your section to your group. Listen to the other sections from your peers.</w:t>
      </w:r>
    </w:p>
    <w:p>
      <w:pPr>
        <w:spacing w:after="60"/>
      </w:pPr>
      <w:r>
        <w:rPr>
          <w:rFonts w:ascii="Calibri" w:cs="Calibri" w:eastAsia="Calibri" w:hAnsi="Calibri"/>
          <w:i/>
          <w:iCs/>
          <w:color w:val="666666"/>
          <w:sz w:val="18"/>
          <w:szCs w:val="18"/>
        </w:rPr>
        <w:t xml:space="preserve">(Lee tu sección del texto Master Anchor 'La Historia de Dos Tipografías'. Identifica 3 hechos sobre serif vs sans-serif. Enseña tu sección al grupo.)</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100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Jigsaw — grupos base + grupos expertos</w:t>
      </w:r>
    </w:p>
    <w:p>
      <w:pPr>
        <w:spacing w:after="60"/>
      </w:pPr>
      <w:r>
        <w:rPr>
          <w:rFonts w:ascii="Calibri" w:cs="Calibri" w:eastAsia="Calibri" w:hAnsi="Calibri"/>
          <w:i/>
          <w:iCs/>
          <w:color w:val="666666"/>
          <w:sz w:val="18"/>
          <w:szCs w:val="18"/>
        </w:rPr>
        <w:t xml:space="preserve">TEXT EMBEDDED IN GUIDE — see APPENDIX A: Master Anchor Text — The Story of Two Fonts (full text reproduced).</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A — Master Anchor Text: The Story of Two Fonts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40"/>
            </w:pPr>
            <w:r>
              <w:rPr>
                <w:rFonts w:ascii="Calibri" w:cs="Calibri" w:eastAsia="Calibri" w:hAnsi="Calibri"/>
                <w:i/>
                <w:iCs/>
                <w:color w:val="666666"/>
                <w:sz w:val="16"/>
                <w:szCs w:val="16"/>
              </w:rPr>
              <w:t xml:space="preserve">Source: Adaptado de Creative Bloq — 'Serif vs Sans-Serif: The Complete Guide' (2024). Adaptación A1.1 para MGV G1.</w:t>
            </w:r>
          </w:p>
          <w:p>
            <w:pPr>
              <w:spacing w:after="100"/>
            </w:pPr>
            <w:r>
              <w:rPr>
                <w:rFonts w:ascii="Calibri" w:cs="Calibri" w:eastAsia="Calibri" w:hAnsi="Calibri"/>
                <w:i/>
                <w:iCs/>
                <w:color w:val="666666"/>
                <w:sz w:val="16"/>
                <w:szCs w:val="16"/>
              </w:rPr>
              <w:t xml:space="preserve">Genre: Blog article excerpt + narrative frame · 5 min silent read + 3 min listening (instructor reads aloud)</w:t>
            </w:r>
          </w:p>
          <w:p>
            <w:pPr>
              <w:spacing w:after="100"/>
            </w:pPr>
            <w:r>
              <w:rPr>
                <w:rFonts w:ascii="Calibri" w:cs="Calibri" w:eastAsia="Calibri" w:hAnsi="Calibri"/>
                <w:color w:val="1C2B3C"/>
                <w:sz w:val="20"/>
                <w:szCs w:val="20"/>
              </w:rPr>
              <w:t xml:space="preserve">Andrés is a junior designer at Pixel &amp; Ink Studio. Today is Monday. He reads an email from Sophia, a client from Boston. She wants a new logo and a poster. She writes: "Use a serif font in bold. Warm colors only. No cool colors. Friday is the deadline."</w:t>
            </w:r>
          </w:p>
          <w:p>
            <w:pPr>
              <w:spacing w:after="100"/>
            </w:pPr>
            <w:r>
              <w:rPr>
                <w:rFonts w:ascii="Calibri" w:cs="Calibri" w:eastAsia="Calibri" w:hAnsi="Calibri"/>
                <w:color w:val="1C2B3C"/>
                <w:sz w:val="20"/>
                <w:szCs w:val="20"/>
              </w:rPr>
              <w:t xml:space="preserve">Andrés opens his laptop and opens Canva. He clicks on the toolbar. He does not know the word "serif". He opens Creative Bloq, a design website.</w:t>
            </w:r>
          </w:p>
          <w:p>
            <w:pPr>
              <w:spacing w:after="100"/>
            </w:pPr>
            <w:r>
              <w:rPr>
                <w:rFonts w:ascii="Calibri" w:cs="Calibri" w:eastAsia="Calibri" w:hAnsi="Calibri"/>
                <w:color w:val="1C2B3C"/>
                <w:sz w:val="20"/>
                <w:szCs w:val="20"/>
              </w:rPr>
              <w:t xml:space="preserve">The article explains: a serif font has small lines at the ends of letters. Times New Roman is a serif font. A sans-serif font has no small lines. Arial is a sans-serif font.</w:t>
            </w:r>
          </w:p>
          <w:p>
            <w:pPr>
              <w:spacing w:after="100"/>
            </w:pPr>
            <w:r>
              <w:rPr>
                <w:rFonts w:ascii="Calibri" w:cs="Calibri" w:eastAsia="Calibri" w:hAnsi="Calibri"/>
                <w:color w:val="1C2B3C"/>
                <w:sz w:val="20"/>
                <w:szCs w:val="20"/>
              </w:rPr>
              <w:t xml:space="preserve">The article says: "Serif fonts are good for traditional brands. Warm colors like red and orange are traditional. Cool colors like blue are modern."</w:t>
            </w:r>
          </w:p>
          <w:p>
            <w:pPr>
              <w:spacing w:after="100"/>
            </w:pPr>
            <w:r>
              <w:rPr>
                <w:rFonts w:ascii="Calibri" w:cs="Calibri" w:eastAsia="Calibri" w:hAnsi="Calibri"/>
                <w:color w:val="1C2B3C"/>
                <w:sz w:val="20"/>
                <w:szCs w:val="20"/>
              </w:rPr>
              <w:t xml:space="preserve">Sophia's brand is a bakery. A bakery is traditional. So serif and warm colors are perfect.</w:t>
            </w:r>
          </w:p>
          <w:p>
            <w:pPr>
              <w:spacing w:after="100"/>
            </w:pPr>
            <w:r>
              <w:rPr>
                <w:rFonts w:ascii="Calibri" w:cs="Calibri" w:eastAsia="Calibri" w:hAnsi="Calibri"/>
                <w:color w:val="1C2B3C"/>
                <w:sz w:val="20"/>
                <w:szCs w:val="20"/>
              </w:rPr>
              <w:t xml:space="preserve">Andrés opens a new canvas in Canva. He adds a layer. He types the bakery name in a bold serif font. He uses warm colors. He saves the logo.</w:t>
            </w:r>
          </w:p>
          <w:p>
            <w:pPr>
              <w:spacing w:after="20"/>
            </w:pPr>
            <w:r>
              <w:rPr>
                <w:rFonts w:ascii="Calibri" w:cs="Calibri" w:eastAsia="Calibri" w:hAnsi="Calibri"/>
                <w:b/>
                <w:bCs/>
                <w:i/>
                <w:iCs/>
                <w:color w:val="666666"/>
                <w:sz w:val="16"/>
                <w:szCs w:val="16"/>
              </w:rPr>
              <w:t xml:space="preserve">ES support: </w:t>
            </w:r>
          </w:p>
          <w:p>
            <w:pPr>
              <w:spacing w:after="60"/>
            </w:pPr>
            <w:r>
              <w:rPr>
                <w:rFonts w:ascii="Calibri" w:cs="Calibri" w:eastAsia="Calibri" w:hAnsi="Calibri"/>
                <w:i/>
                <w:iCs/>
                <w:color w:val="666666"/>
                <w:sz w:val="16"/>
                <w:szCs w:val="16"/>
              </w:rPr>
              <w:t xml:space="preserve">[Andrés es un diseñador junior en Pixel &amp; Ink Studio. Hoy es lunes. Lee un email de Sophia, una clienta de Boston. Ella quiere un nuevo logo y un póster. Escribe: 'Usa una fuente serif en negrita. Solo colores cálidos. Sin colores fríos. El viernes es la fecha límite.' Andrés abre su laptop y abre Canva. Hace clic en la barra de herramientas. No conoce la palabra 'serif'. Abre Creative Bloq, un sitio web de diseño. El artículo explica: una fuente serif tiene pequeñas líneas al final de las letras. Times New Roman es una fuente serif. Una fuente sans-serif no tiene pequeñas líneas. Arial es una fuente sans-serif. El artículo dice: 'Las fuentes serif son buenas para marcas tradicionales. Los colores cálidos como el rojo y el naranja son tradicionales. Los colores fríos como el azul son modernos.' La marca de Sophia es una panadería. Una panadería es tradicional. Entonces serif y colores cálidos son perfectos. Andrés abre un nuevo lienzo en Canva. Añade una capa. Escribe el nombre de la panadería en una fuente serif en negrita. Usa colores cálidos. Guarda el logo.]</w:t>
            </w:r>
          </w:p>
          <w:p>
            <w:pPr>
              <w:spacing w:after="60"/>
            </w:pPr>
            <w:r>
              <w:rPr>
                <w:rFonts w:ascii="Calibri" w:cs="Calibri" w:eastAsia="Calibri" w:hAnsi="Calibri"/>
                <w:i/>
                <w:iCs/>
                <w:color w:val="F59316"/>
                <w:sz w:val="16"/>
                <w:szCs w:val="16"/>
              </w:rPr>
              <w:t xml:space="preserve">→ Lee el texto en inglés primero. Si pierdes el sentido, revisa la versión en español entre corchetes como apoyo (solo 1 vez).</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mesas agrupadas 4 personas)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colaborativo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Jigsaw reading</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Master Anchor Text impreso (Apéndice A), highlighters, hoja de preguntas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1.67 horas</w:t>
      </w:r>
    </w:p>
    <w:p>
      <w:pPr>
        <w:spacing w:after="60" w:before="120"/>
      </w:pPr>
      <w:r>
        <w:rPr>
          <w:rFonts w:ascii="Calibri" w:cs="Calibri" w:eastAsia="Calibri" w:hAnsi="Calibri"/>
          <w:b/>
          <w:bCs/>
          <w:color w:val="1C2B3C"/>
          <w:sz w:val="22"/>
          <w:szCs w:val="22"/>
        </w:rPr>
        <w:t xml:space="preserve">A3.3.S2.3 — Classification Drill — Real-World Application</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Receive 12 real visual samples (logos, posters, magazine covers). Classify each as SERIF or SANS-SERIF. Justify with 1 phrase: 'This font is serif because...' / 'This font is sans-serif because...'</w:t>
      </w:r>
    </w:p>
    <w:p>
      <w:pPr>
        <w:spacing w:after="60"/>
      </w:pPr>
      <w:r>
        <w:rPr>
          <w:rFonts w:ascii="Calibri" w:cs="Calibri" w:eastAsia="Calibri" w:hAnsi="Calibri"/>
          <w:i/>
          <w:iCs/>
          <w:color w:val="666666"/>
          <w:sz w:val="18"/>
          <w:szCs w:val="18"/>
        </w:rPr>
        <w:t xml:space="preserve">(Recibe 12 muestras visuales reales. Clasifica cada una como SERIF o SANS-SERIF. Justifica con 1 frase.)</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75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dúo</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D — Toolbelt Word Wall (20 cards visual)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100"/>
            </w:pPr>
            <w:r>
              <w:rPr>
                <w:rFonts w:ascii="Calibri" w:cs="Calibri" w:eastAsia="Calibri" w:hAnsi="Calibri"/>
                <w:i/>
                <w:iCs/>
                <w:color w:val="666666"/>
                <w:sz w:val="16"/>
                <w:szCs w:val="16"/>
              </w:rPr>
              <w:t xml:space="preserve">Estas son las 20 palabras Toolbelt que usarás en toda la guía. Pégalas en la pared del aula y consulta según necesites.</w:t>
            </w:r>
          </w:p>
          <w:p>
            <w:pPr>
              <w:spacing w:after="40" w:before="80"/>
            </w:pPr>
            <w:r>
              <w:rPr>
                <w:rFonts w:ascii="Calibri" w:cs="Calibri" w:eastAsia="Calibri" w:hAnsi="Calibri"/>
                <w:b/>
                <w:bCs/>
                <w:color w:val="F59316"/>
                <w:sz w:val="20"/>
                <w:szCs w:val="20"/>
              </w:rPr>
              <w:t xml:space="preserve">Typography (Tipografía)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font</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tipografía/fuente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complete set of letters and symbols of one design.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serif</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 con remate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 small lines (serifs) at the ends of letters.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3</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sans-serif</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 sin remate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without small lines at the ends of letters. Cleaner look.</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4</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bold</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negrita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heavier weight of a font. Used for emphasis.</w:t>
                  </w:r>
                </w:p>
              </w:tc>
            </w:tr>
          </w:tbl>
          <w:p>
            <w:pPr>
              <w:spacing w:after="40" w:before="80"/>
            </w:pPr>
            <w:r>
              <w:rPr>
                <w:rFonts w:ascii="Calibri" w:cs="Calibri" w:eastAsia="Calibri" w:hAnsi="Calibri"/>
                <w:b/>
                <w:bCs/>
                <w:color w:val="F59316"/>
                <w:sz w:val="20"/>
                <w:szCs w:val="20"/>
              </w:rPr>
              <w:t xml:space="preserve">Color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5</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color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color</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we see when light reflects from objects.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6</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warm</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cálido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heat: red, orange, yellow.</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7</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cool</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frío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cold: blue, green, purple.</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8</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CMYK</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modelo CMYK (impresión)</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 model for printing: Cyan, Magenta, Yellow, Key (Black).</w:t>
                  </w:r>
                </w:p>
              </w:tc>
            </w:tr>
          </w:tbl>
          <w:p>
            <w:pPr>
              <w:spacing w:after="40" w:before="80"/>
            </w:pPr>
            <w:r>
              <w:rPr>
                <w:rFonts w:ascii="Calibri" w:cs="Calibri" w:eastAsia="Calibri" w:hAnsi="Calibri"/>
                <w:b/>
                <w:bCs/>
                <w:color w:val="F59316"/>
                <w:sz w:val="20"/>
                <w:szCs w:val="20"/>
              </w:rPr>
              <w:t xml:space="preserve">Shape &amp; Composition (Forma y Composición)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9</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line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línea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continuous mark from one point to another.</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10</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shape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forma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2D area defined by lines or color.</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11</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grid</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retícula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system of horizontal and vertical lines used to organize design.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12</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balance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equilibrio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Visual weight distributed evenly in a composition.</w:t>
                  </w:r>
                </w:p>
              </w:tc>
            </w:tr>
          </w:tbl>
          <w:p>
            <w:pPr>
              <w:spacing w:after="40" w:before="80"/>
            </w:pPr>
            <w:r>
              <w:rPr>
                <w:rFonts w:ascii="Calibri" w:cs="Calibri" w:eastAsia="Calibri" w:hAnsi="Calibri"/>
                <w:b/>
                <w:bCs/>
                <w:color w:val="F59316"/>
                <w:sz w:val="20"/>
                <w:szCs w:val="20"/>
              </w:rPr>
              <w:t xml:space="preserve">Tools &amp; Software (Herramientas y Software)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13</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pencil</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lápiz</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tool for drawing with graphite. Essential for sketching.</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14</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canvas</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lienzo (en software)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work area in design software.</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15</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layer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capa</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separate level in design software for organizing elements.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16</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toolbar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barra de herramientas</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strip of tools in design software.</w:t>
                  </w:r>
                </w:p>
              </w:tc>
            </w:tr>
          </w:tbl>
          <w:p>
            <w:pPr>
              <w:spacing w:after="40" w:before="80"/>
            </w:pPr>
            <w:r>
              <w:rPr>
                <w:rFonts w:ascii="Calibri" w:cs="Calibri" w:eastAsia="Calibri" w:hAnsi="Calibri"/>
                <w:b/>
                <w:bCs/>
                <w:color w:val="F59316"/>
                <w:sz w:val="20"/>
                <w:szCs w:val="20"/>
              </w:rPr>
              <w:t xml:space="preserve">Products &amp; Actions (Productos y Acciones)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60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17</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logo</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logo</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graphic symbol that identifies a brand.</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18</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poster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afiche</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large printed sheet for display, usually advertising.</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19</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open (verb)</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abrir</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make a file or program available for use.</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20</w:t>
                  </w:r>
                </w:p>
              </w:tc>
              <w:tc>
                <w:tcPr>
                  <w:tcW w:type="dxa" w:w="14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save (verb)</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guardar</w:t>
                  </w:r>
                </w:p>
              </w:tc>
              <w:tc>
                <w:tcPr>
                  <w:tcW w:type="dxa" w:w="60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store a file in memory.</w:t>
                  </w:r>
                </w:p>
              </w:tc>
            </w:tr>
          </w:tbl>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Tareas (ABT)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Práctica controlada de clasificación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Hoja de drill con imágenes de fuentes reales,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https://fonts.google.com (referencia de fuentes reales)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1.25 horas</w:t>
      </w:r>
    </w:p>
    <w:p>
      <w:pPr>
        <w:spacing w:after="60" w:before="120"/>
      </w:pPr>
      <w:r>
        <w:rPr>
          <w:rFonts w:ascii="Calibri" w:cs="Calibri" w:eastAsia="Calibri" w:hAnsi="Calibri"/>
          <w:b/>
          <w:bCs/>
          <w:color w:val="1C2B3C"/>
          <w:sz w:val="22"/>
          <w:szCs w:val="22"/>
        </w:rPr>
        <w:t xml:space="preserve">A3.3.S2.4 — EVIDENCE E1 — Reading Quiz (Cuestionario No 1)</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Complete the Reading Quiz: 5 questions about the Master Anchor Text. Multiple choice + matching + true/false. Time: 15 minutes. This is your formal evidence E1.</w:t>
      </w:r>
    </w:p>
    <w:p>
      <w:pPr>
        <w:spacing w:after="60"/>
      </w:pPr>
      <w:r>
        <w:rPr>
          <w:rFonts w:ascii="Calibri" w:cs="Calibri" w:eastAsia="Calibri" w:hAnsi="Calibri"/>
          <w:i/>
          <w:iCs/>
          <w:color w:val="666666"/>
          <w:sz w:val="18"/>
          <w:szCs w:val="18"/>
        </w:rPr>
        <w:t xml:space="preserve">(Completa el Cuestionario de Lectura: 5 preguntas sobre el texto Master Anchor. Esta es tu evidencia formal E1.)</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25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EVIDENCIA E1 — Reading — Texto técnico serif vs sans-serif</w:t>
            </w:r>
          </w:p>
          <w:p>
            <w:pPr>
              <w:spacing w:after="0"/>
            </w:pPr>
            <w:r>
              <w:rPr>
                <w:rFonts w:ascii="Calibri" w:cs="Calibri" w:eastAsia="Calibri" w:hAnsi="Calibri"/>
                <w:i/>
                <w:iCs/>
                <w:color w:val="1C2B3C"/>
                <w:sz w:val="18"/>
                <w:szCs w:val="18"/>
              </w:rPr>
              <w:t xml:space="preserve">Producto: Cuestionario No 1 completado (5 ítems)
Formato: Físico-observable (hoja del cuestionario) o PDF subido al LMS
Criterio mínimo: 5 ítems contestados; mínimo 4/5 correctos para considerarse satisfactorio
Entrega: Instructor en clase al cierre de S2
Puntaje: 5 pts (canon 55)</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en silencio)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formativa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Cuestionario cerrado — Lista de Chequeo No 1</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Quiz impreso (10 ítems),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0.42 horas</w:t>
      </w:r>
    </w:p>
    <w:p>
      <w:pPr>
        <w:spacing w:after="80" w:before="160"/>
      </w:pPr>
      <w:r>
        <w:rPr>
          <w:rFonts w:ascii="Calibri" w:cs="Calibri" w:eastAsia="Calibri" w:hAnsi="Calibri"/>
          <w:b/>
          <w:bCs/>
          <w:color w:val="F59316"/>
          <w:sz w:val="24"/>
          <w:szCs w:val="24"/>
        </w:rPr>
        <w:t xml:space="preserve">Session 3 — Writing Like a Designer (My First Font Card)</w:t>
      </w:r>
    </w:p>
    <w:p>
      <w:pPr>
        <w:spacing w:after="60"/>
      </w:pPr>
      <w:r>
        <w:rPr>
          <w:rFonts w:ascii="Calibri" w:cs="Calibri" w:eastAsia="Calibri" w:hAnsi="Calibri"/>
          <w:i/>
          <w:iCs/>
          <w:color w:val="666666"/>
          <w:sz w:val="18"/>
          <w:szCs w:val="18"/>
        </w:rPr>
        <w:t xml:space="preserve">Fuente: PM-3.2 S3 · Duración: 360 min</w:t>
      </w:r>
    </w:p>
    <w:p>
      <w:pPr>
        <w:spacing w:after="60" w:before="120"/>
      </w:pPr>
      <w:r>
        <w:rPr>
          <w:rFonts w:ascii="Calibri" w:cs="Calibri" w:eastAsia="Calibri" w:hAnsi="Calibri"/>
          <w:b/>
          <w:bCs/>
          <w:color w:val="1C2B3C"/>
          <w:sz w:val="22"/>
          <w:szCs w:val="22"/>
        </w:rPr>
        <w:t xml:space="preserve">A3.3.S3.1 — Grammar Activation: This is / That is + Adjective Position</w:t>
      </w:r>
    </w:p>
    <w:p>
      <w:pPr>
        <w:spacing w:after="80"/>
        <w:jc w:val="left"/>
      </w:pPr>
      <w:r>
        <w:rPr>
          <w:rFonts w:ascii="Calibri" w:cs="Calibri" w:eastAsia="Calibri" w:hAnsi="Calibri"/>
          <w:b/>
          <w:bCs/>
          <w:i w:val="false"/>
          <w:iCs w:val="false"/>
          <w:color w:val="F59316"/>
          <w:sz w:val="18"/>
          <w:szCs w:val="18"/>
        </w:rPr>
        <w:t xml:space="preserve">[COGNITIVA] [PROCEDIMENTAL]</w:t>
      </w:r>
    </w:p>
    <w:p>
      <w:pPr>
        <w:spacing w:after="80"/>
        <w:jc w:val="left"/>
      </w:pPr>
      <w:r>
        <w:rPr>
          <w:rFonts w:ascii="Calibri" w:cs="Calibri" w:eastAsia="Calibri" w:hAnsi="Calibri"/>
          <w:b w:val="false"/>
          <w:bCs w:val="false"/>
          <w:i w:val="false"/>
          <w:iCs w:val="false"/>
          <w:sz w:val="20"/>
          <w:szCs w:val="20"/>
        </w:rPr>
        <w:t xml:space="preserve">[COGNITIVA] [PROCEDIMENTAL] Practice Group 2 (this/that + demonstratives) and Group 4 (adjective BEFORE noun) with 10 visual prompts. Build sentences: 'This is a serif font.' / 'That is a warm color.' / 'This is a big shape.'</w:t>
      </w:r>
    </w:p>
    <w:p>
      <w:pPr>
        <w:spacing w:after="60"/>
      </w:pPr>
      <w:r>
        <w:rPr>
          <w:rFonts w:ascii="Calibri" w:cs="Calibri" w:eastAsia="Calibri" w:hAnsi="Calibri"/>
          <w:i/>
          <w:iCs/>
          <w:color w:val="666666"/>
          <w:sz w:val="18"/>
          <w:szCs w:val="18"/>
        </w:rPr>
        <w:t xml:space="preserve">(Practica los Grupos gramaticales 2 (this/that) y 4 (adjetivo antes del sustantivo) con 10 imágenes. Construye oraciones.)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105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plenaria con corrección</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Problemas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Consciousness-raising gramatical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Fichas de grammar inductivo (Gr 1/Gr 4), pizarrón,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1.75 horas</w:t>
      </w:r>
    </w:p>
    <w:p>
      <w:pPr>
        <w:spacing w:after="60" w:before="120"/>
      </w:pPr>
      <w:r>
        <w:rPr>
          <w:rFonts w:ascii="Calibri" w:cs="Calibri" w:eastAsia="Calibri" w:hAnsi="Calibri"/>
          <w:b/>
          <w:bCs/>
          <w:color w:val="1C2B3C"/>
          <w:sz w:val="22"/>
          <w:szCs w:val="22"/>
        </w:rPr>
        <w:t xml:space="preserve">A3.3.S3.2 — Font Card Modeling — Andrés' First Card (Demonstration)</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Read the model Font Card (Andrés' first attempt). Identify: 4 adjectives + 2 occurrences of preposition IN + 3 uses of verb BE + 1 connector and/but. Underline each in different colors.</w:t>
      </w:r>
    </w:p>
    <w:p>
      <w:pPr>
        <w:spacing w:after="60"/>
      </w:pPr>
      <w:r>
        <w:rPr>
          <w:rFonts w:ascii="Calibri" w:cs="Calibri" w:eastAsia="Calibri" w:hAnsi="Calibri"/>
          <w:i/>
          <w:iCs/>
          <w:color w:val="666666"/>
          <w:sz w:val="18"/>
          <w:szCs w:val="18"/>
        </w:rPr>
        <w:t xml:space="preserve">(Lee la Font Card modelo de Andrés. Identifica: 4 adjetivos + 2 usos de IN + 3 usos de BE + 1 conector and/but. Subraya con colores.)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50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dúo</w:t>
      </w:r>
    </w:p>
    <w:p>
      <w:pPr>
        <w:spacing w:after="60"/>
      </w:pPr>
      <w:r>
        <w:rPr>
          <w:rFonts w:ascii="Calibri" w:cs="Calibri" w:eastAsia="Calibri" w:hAnsi="Calibri"/>
          <w:i/>
          <w:iCs/>
          <w:color w:val="666666"/>
          <w:sz w:val="18"/>
          <w:szCs w:val="18"/>
        </w:rPr>
        <w:t xml:space="preserve">TEXT EMBEDDED IN GUIDE — see APPENDIX B: Andrés' Sample Font Card.</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B — Andrés' Sample Font Card (Modeling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60"/>
            </w:pPr>
            <w:r>
              <w:rPr>
                <w:rFonts w:ascii="Calibri" w:cs="Calibri" w:eastAsia="Calibri" w:hAnsi="Calibri"/>
                <w:b/>
                <w:bCs/>
                <w:color w:val="1C2B3C"/>
                <w:sz w:val="20"/>
                <w:szCs w:val="20"/>
              </w:rPr>
              <w:t xml:space="preserve">Font Card Andrés — Modelo GOOD</w:t>
            </w:r>
          </w:p>
          <w:p>
            <w:pPr>
              <w:spacing w:after="100"/>
            </w:pPr>
            <w:r>
              <w:rPr>
                <w:rFonts w:ascii="Calibri" w:cs="Calibri" w:eastAsia="Calibri" w:hAnsi="Calibri"/>
                <w:i/>
                <w:iCs/>
                <w:color w:val="666666"/>
                <w:sz w:val="16"/>
                <w:szCs w:val="16"/>
              </w:rPr>
              <w:t xml:space="preserve">Este es el modelo que Andrés escribió. Los 5 movimientos (moves) te muestran cómo estructurar tu propio font card.</w:t>
            </w:r>
          </w:p>
          <w:p>
            <w:pPr>
              <w:spacing w:after="20" w:before="60"/>
            </w:pPr>
            <w:r>
              <w:rPr>
                <w:rFonts w:ascii="Calibri" w:cs="Calibri" w:eastAsia="Calibri" w:hAnsi="Calibri"/>
                <w:b/>
                <w:bCs/>
                <w:color w:val="F59316"/>
                <w:sz w:val="18"/>
                <w:szCs w:val="18"/>
              </w:rPr>
              <w:t xml:space="preserve">1. GREETING</w:t>
            </w:r>
          </w:p>
          <w:p>
            <w:pPr>
              <w:spacing w:after="20"/>
            </w:pPr>
            <w:r>
              <w:rPr>
                <w:rFonts w:ascii="Calibri" w:cs="Calibri" w:eastAsia="Calibri" w:hAnsi="Calibri"/>
                <w:color w:val="1C2B3C"/>
                <w:sz w:val="20"/>
                <w:szCs w:val="20"/>
              </w:rPr>
              <w:t xml:space="preserve">Hi Sophia,</w:t>
            </w:r>
          </w:p>
          <w:p>
            <w:pPr>
              <w:spacing w:after="60"/>
            </w:pPr>
            <w:r>
              <w:rPr>
                <w:rFonts w:ascii="Calibri" w:cs="Calibri" w:eastAsia="Calibri" w:hAnsi="Calibri"/>
                <w:i/>
                <w:iCs/>
                <w:color w:val="666666"/>
                <w:sz w:val="14"/>
                <w:szCs w:val="14"/>
              </w:rPr>
              <w:t xml:space="preserve">Función: Open contact (F1 — Greetings) · First name + comma = semi-formal (same office, close colleague)</w:t>
            </w:r>
          </w:p>
          <w:p>
            <w:pPr>
              <w:spacing w:after="20" w:before="60"/>
            </w:pPr>
            <w:r>
              <w:rPr>
                <w:rFonts w:ascii="Calibri" w:cs="Calibri" w:eastAsia="Calibri" w:hAnsi="Calibri"/>
                <w:b/>
                <w:bCs/>
                <w:color w:val="F59316"/>
                <w:sz w:val="18"/>
                <w:szCs w:val="18"/>
              </w:rPr>
              <w:t xml:space="preserve">2. CONTEXT</w:t>
            </w:r>
          </w:p>
          <w:p>
            <w:pPr>
              <w:spacing w:after="20"/>
            </w:pPr>
            <w:r>
              <w:rPr>
                <w:rFonts w:ascii="Calibri" w:cs="Calibri" w:eastAsia="Calibri" w:hAnsi="Calibri"/>
                <w:color w:val="1C2B3C"/>
                <w:sz w:val="20"/>
                <w:szCs w:val="20"/>
              </w:rPr>
              <w:t xml:space="preserve">This is the brief for La Esquina Bakery.</w:t>
            </w:r>
          </w:p>
          <w:p>
            <w:pPr>
              <w:spacing w:after="60"/>
            </w:pPr>
            <w:r>
              <w:rPr>
                <w:rFonts w:ascii="Calibri" w:cs="Calibri" w:eastAsia="Calibri" w:hAnsi="Calibri"/>
                <w:i/>
                <w:iCs/>
                <w:color w:val="666666"/>
                <w:sz w:val="14"/>
                <w:szCs w:val="14"/>
              </w:rPr>
              <w:t xml:space="preserve">Función: Orient reader (F2 — Give information) · Demonstrative (this) + be + noun phrase (Gr2 + Gr1)</w:t>
            </w:r>
          </w:p>
          <w:p>
            <w:pPr>
              <w:spacing w:after="20" w:before="60"/>
            </w:pPr>
            <w:r>
              <w:rPr>
                <w:rFonts w:ascii="Calibri" w:cs="Calibri" w:eastAsia="Calibri" w:hAnsi="Calibri"/>
                <w:b/>
                <w:bCs/>
                <w:color w:val="F59316"/>
                <w:sz w:val="18"/>
                <w:szCs w:val="18"/>
              </w:rPr>
              <w:t xml:space="preserve">3. DECISIONS</w:t>
            </w:r>
          </w:p>
          <w:p>
            <w:pPr>
              <w:spacing w:after="20"/>
            </w:pPr>
            <w:r>
              <w:rPr>
                <w:rFonts w:ascii="Calibri" w:cs="Calibri" w:eastAsia="Calibri" w:hAnsi="Calibri"/>
                <w:color w:val="1C2B3C"/>
                <w:sz w:val="20"/>
                <w:szCs w:val="20"/>
              </w:rPr>
              <w:t xml:space="preserve">The font is Playfair Display. The colors are brown and cream. The logo is a round seal.</w:t>
            </w:r>
          </w:p>
          <w:p>
            <w:pPr>
              <w:spacing w:after="60"/>
            </w:pPr>
            <w:r>
              <w:rPr>
                <w:rFonts w:ascii="Calibri" w:cs="Calibri" w:eastAsia="Calibri" w:hAnsi="Calibri"/>
                <w:i/>
                <w:iCs/>
                <w:color w:val="666666"/>
                <w:sz w:val="14"/>
                <w:szCs w:val="14"/>
              </w:rPr>
              <w:t xml:space="preserve">Función: Describe technical choices (F2 — Give information + F3 — Describe) · Article + noun + be + descriptor (Gr3 + Gr1 + Gr4)</w:t>
            </w:r>
          </w:p>
          <w:p>
            <w:pPr>
              <w:spacing w:after="20" w:before="60"/>
            </w:pPr>
            <w:r>
              <w:rPr>
                <w:rFonts w:ascii="Calibri" w:cs="Calibri" w:eastAsia="Calibri" w:hAnsi="Calibri"/>
                <w:b/>
                <w:bCs/>
                <w:color w:val="F59316"/>
                <w:sz w:val="18"/>
                <w:szCs w:val="18"/>
              </w:rPr>
              <w:t xml:space="preserve">4. RATIONALE (minimal)</w:t>
            </w:r>
          </w:p>
          <w:p>
            <w:pPr>
              <w:spacing w:after="20"/>
            </w:pPr>
            <w:r>
              <w:rPr>
                <w:rFonts w:ascii="Calibri" w:cs="Calibri" w:eastAsia="Calibri" w:hAnsi="Calibri"/>
                <w:color w:val="1C2B3C"/>
                <w:sz w:val="20"/>
                <w:szCs w:val="20"/>
              </w:rPr>
              <w:t xml:space="preserve">The bakery is 20 years old. Warm colors are friendly.</w:t>
            </w:r>
          </w:p>
          <w:p>
            <w:pPr>
              <w:spacing w:after="60"/>
            </w:pPr>
            <w:r>
              <w:rPr>
                <w:rFonts w:ascii="Calibri" w:cs="Calibri" w:eastAsia="Calibri" w:hAnsi="Calibri"/>
                <w:i/>
                <w:iCs/>
                <w:color w:val="666666"/>
                <w:sz w:val="14"/>
                <w:szCs w:val="14"/>
              </w:rPr>
              <w:t xml:space="preserve">Función: Justify choice (F4 — Express opinion, light scaffolding) · Adjective position pre-noun (Gr4)</w:t>
            </w:r>
          </w:p>
          <w:p>
            <w:pPr>
              <w:spacing w:after="20" w:before="60"/>
            </w:pPr>
            <w:r>
              <w:rPr>
                <w:rFonts w:ascii="Calibri" w:cs="Calibri" w:eastAsia="Calibri" w:hAnsi="Calibri"/>
                <w:b/>
                <w:bCs/>
                <w:color w:val="F59316"/>
                <w:sz w:val="18"/>
                <w:szCs w:val="18"/>
              </w:rPr>
              <w:t xml:space="preserve">5. CLOSING</w:t>
            </w:r>
          </w:p>
          <w:p>
            <w:pPr>
              <w:spacing w:after="20"/>
            </w:pPr>
            <w:r>
              <w:rPr>
                <w:rFonts w:ascii="Calibri" w:cs="Calibri" w:eastAsia="Calibri" w:hAnsi="Calibri"/>
                <w:color w:val="1C2B3C"/>
                <w:sz w:val="20"/>
                <w:szCs w:val="20"/>
              </w:rPr>
              <w:t xml:space="preserve">Please review. Thanks, Andrés.</w:t>
            </w:r>
          </w:p>
          <w:p>
            <w:pPr>
              <w:spacing w:after="60"/>
            </w:pPr>
            <w:r>
              <w:rPr>
                <w:rFonts w:ascii="Calibri" w:cs="Calibri" w:eastAsia="Calibri" w:hAnsi="Calibri"/>
                <w:i/>
                <w:iCs/>
                <w:color w:val="666666"/>
                <w:sz w:val="14"/>
                <w:szCs w:val="14"/>
              </w:rPr>
              <w:t xml:space="preserve">Función: Request + sign-off (F5 — Request politely) · Please = polite marker. Thanks, + name = standard sign-off.</w:t>
            </w:r>
          </w:p>
          <w:p>
            <w:pPr>
              <w:spacing w:after="20" w:before="100"/>
            </w:pPr>
            <w:r>
              <w:rPr>
                <w:rFonts w:ascii="Calibri" w:cs="Calibri" w:eastAsia="Calibri" w:hAnsi="Calibri"/>
                <w:b/>
                <w:bCs/>
                <w:color w:val="B00020"/>
                <w:sz w:val="18"/>
                <w:szCs w:val="18"/>
              </w:rPr>
              <w:t xml:space="preserve">⚠️ AVOID</w:t>
            </w:r>
          </w:p>
          <w:p>
            <w:pPr>
              <w:spacing w:after="30"/>
            </w:pPr>
            <w:r>
              <w:rPr>
                <w:rFonts w:ascii="Calibri" w:cs="Calibri" w:eastAsia="Calibri" w:hAnsi="Calibri"/>
                <w:i/>
                <w:iCs/>
                <w:color w:val="B00020"/>
                <w:sz w:val="18"/>
                <w:szCs w:val="18"/>
              </w:rPr>
              <w:t xml:space="preserve">Hey!! so the font is like, you know, the old-style one?? colors are yellow-brown-ish idk. peace ✌️</w:t>
            </w:r>
          </w:p>
          <w:p>
            <w:pPr>
              <w:spacing w:after="40"/>
            </w:pPr>
            <w:r>
              <w:rPr>
                <w:rFonts w:ascii="Calibri" w:cs="Calibri" w:eastAsia="Calibri" w:hAnsi="Calibri"/>
                <w:i/>
                <w:iCs/>
                <w:color w:val="666666"/>
                <w:sz w:val="14"/>
                <w:szCs w:val="14"/>
              </w:rPr>
              <w:t xml:space="preserve">Por qué falla: Informal slang + vague terms + no concrete decisions + emoji. This is a chat message, not a design email.</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pizarrón grande)</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por modelado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Demostración guiada (Andrés sample card)</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Sample Font Card Andrés (Apéndice B), pizarrón,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0.83 horas</w:t>
      </w:r>
    </w:p>
    <w:p>
      <w:pPr>
        <w:spacing w:after="60" w:before="120"/>
      </w:pPr>
      <w:r>
        <w:rPr>
          <w:rFonts w:ascii="Calibri" w:cs="Calibri" w:eastAsia="Calibri" w:hAnsi="Calibri"/>
          <w:b/>
          <w:bCs/>
          <w:color w:val="1C2B3C"/>
          <w:sz w:val="22"/>
          <w:szCs w:val="22"/>
        </w:rPr>
        <w:t xml:space="preserve">A3.3.S3.3 — Production — Write Your Own Font Card (Solo)</w:t>
      </w:r>
    </w:p>
    <w:p>
      <w:pPr>
        <w:spacing w:after="80"/>
        <w:jc w:val="left"/>
      </w:pPr>
      <w:r>
        <w:rPr>
          <w:rFonts w:ascii="Calibri" w:cs="Calibri" w:eastAsia="Calibri" w:hAnsi="Calibri"/>
          <w:b/>
          <w:bCs/>
          <w:i w:val="false"/>
          <w:iCs w:val="false"/>
          <w:color w:val="F59316"/>
          <w:sz w:val="18"/>
          <w:szCs w:val="18"/>
        </w:rPr>
        <w:t xml:space="preserve">[PROCEDIMENTAL]</w:t>
      </w:r>
    </w:p>
    <w:p>
      <w:pPr>
        <w:spacing w:after="80"/>
        <w:jc w:val="left"/>
      </w:pPr>
      <w:r>
        <w:rPr>
          <w:rFonts w:ascii="Calibri" w:cs="Calibri" w:eastAsia="Calibri" w:hAnsi="Calibri"/>
          <w:b w:val="false"/>
          <w:bCs w:val="false"/>
          <w:i w:val="false"/>
          <w:iCs w:val="false"/>
          <w:sz w:val="20"/>
          <w:szCs w:val="20"/>
        </w:rPr>
        <w:t xml:space="preserve">[PROCEDIMENTAL] Choose 1 font from the 5 provided (Helvetica, Times New Roman, Comic Sans, Bodoni, Futura). Write your Font Card following the template: name + family (serif/sans-serif) + 3 adjectives + 1 sentence with IN + 1 sentence with and/but + 1 personal opinion. Total: 6-8 simple sentences.</w:t>
      </w:r>
    </w:p>
    <w:p>
      <w:pPr>
        <w:spacing w:after="60"/>
      </w:pPr>
      <w:r>
        <w:rPr>
          <w:rFonts w:ascii="Calibri" w:cs="Calibri" w:eastAsia="Calibri" w:hAnsi="Calibri"/>
          <w:i/>
          <w:iCs/>
          <w:color w:val="666666"/>
          <w:sz w:val="18"/>
          <w:szCs w:val="18"/>
        </w:rPr>
        <w:t xml:space="preserve">(Elige 1 fuente de las 5 propuestas. Escribe tu Font Card siguiendo la plantilla: 6-8 oraciones simples.)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130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con consulta libre</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en silencio de producción)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Tareas (ABT)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Producción escrita individual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Template font card impreso, lapicero, regla, borrador</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2.17 horas</w:t>
      </w:r>
    </w:p>
    <w:p>
      <w:pPr>
        <w:spacing w:after="60" w:before="120"/>
      </w:pPr>
      <w:r>
        <w:rPr>
          <w:rFonts w:ascii="Calibri" w:cs="Calibri" w:eastAsia="Calibri" w:hAnsi="Calibri"/>
          <w:b/>
          <w:bCs/>
          <w:color w:val="1C2B3C"/>
          <w:sz w:val="22"/>
          <w:szCs w:val="22"/>
        </w:rPr>
        <w:t xml:space="preserve">A3.3.S3.4 — Peer Review + EVIDENCE E2 — Writing Final Font Card</w:t>
      </w:r>
    </w:p>
    <w:p>
      <w:pPr>
        <w:spacing w:after="80"/>
        <w:jc w:val="left"/>
      </w:pPr>
      <w:r>
        <w:rPr>
          <w:rFonts w:ascii="Calibri" w:cs="Calibri" w:eastAsia="Calibri" w:hAnsi="Calibri"/>
          <w:b/>
          <w:bCs/>
          <w:i w:val="false"/>
          <w:iCs w:val="false"/>
          <w:color w:val="F59316"/>
          <w:sz w:val="18"/>
          <w:szCs w:val="18"/>
        </w:rPr>
        <w:t xml:space="preserve">[COGNITIVA] [PROCEDIMENTAL] [ACTITUDINAL]</w:t>
      </w:r>
    </w:p>
    <w:p>
      <w:pPr>
        <w:spacing w:after="80"/>
        <w:jc w:val="left"/>
      </w:pPr>
      <w:r>
        <w:rPr>
          <w:rFonts w:ascii="Calibri" w:cs="Calibri" w:eastAsia="Calibri" w:hAnsi="Calibri"/>
          <w:b w:val="false"/>
          <w:bCs w:val="false"/>
          <w:i w:val="false"/>
          <w:iCs w:val="false"/>
          <w:sz w:val="20"/>
          <w:szCs w:val="20"/>
        </w:rPr>
        <w:t xml:space="preserve">[COGNITIVA] [PROCEDIMENTAL] [ACTITUDINAL] Exchange your Font Card with 1 partner. Use the Peer Review Checklist (5 items). Give your partner 1 specific suggestion. Apply your partner's suggestion. Submit your final Font Card as Evidence E2.</w:t>
      </w:r>
    </w:p>
    <w:p>
      <w:pPr>
        <w:spacing w:after="60"/>
      </w:pPr>
      <w:r>
        <w:rPr>
          <w:rFonts w:ascii="Calibri" w:cs="Calibri" w:eastAsia="Calibri" w:hAnsi="Calibri"/>
          <w:i/>
          <w:iCs/>
          <w:color w:val="666666"/>
          <w:sz w:val="18"/>
          <w:szCs w:val="18"/>
        </w:rPr>
        <w:t xml:space="preserve">(Intercambia tu Font Card con 1 compañero. Usa la Lista de Revisión Cruzada. Aplica la sugerencia. Entrega tu Font Card final como Evidencia E2.)</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75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dúos rotativos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EVIDENCIA E2 — Escritura — Font Card profesional</w:t>
            </w:r>
          </w:p>
          <w:p>
            <w:pPr>
              <w:spacing w:after="0"/>
            </w:pPr>
            <w:r>
              <w:rPr>
                <w:rFonts w:ascii="Calibri" w:cs="Calibri" w:eastAsia="Calibri" w:hAnsi="Calibri"/>
                <w:i/>
                <w:iCs/>
                <w:color w:val="1C2B3C"/>
                <w:sz w:val="18"/>
                <w:szCs w:val="18"/>
              </w:rPr>
              <w:t xml:space="preserve">Producto: Font Card final (revisada y editada por peer review)
Formato: Físico (hoja A4 manuscrita o impresa) o PDF subido al LMS
Criterio mínimo: 6-8 oraciones simples; debe incluir BE + IN + adj position + and/but + a/an correctamente; mínimo 4/5 criterios de la Lista de Verificación No 2
Entrega: Instructor en clase al cierre de S3
Puntaje: 5 pts (canon 55)</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mesas en pares)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colaborativo + Evaluación formativa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Peer review con checklist estructurada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Checklist peer review impresa, font cards producidos en S3.3,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1.25 horas</w:t>
      </w:r>
    </w:p>
    <w:p>
      <w:pPr>
        <w:spacing w:after="80" w:before="160"/>
      </w:pPr>
      <w:r>
        <w:rPr>
          <w:rFonts w:ascii="Calibri" w:cs="Calibri" w:eastAsia="Calibri" w:hAnsi="Calibri"/>
          <w:b/>
          <w:bCs/>
          <w:color w:val="F59316"/>
          <w:sz w:val="24"/>
          <w:szCs w:val="24"/>
        </w:rPr>
        <w:t xml:space="preserve">Session 4 — The Color Conversation (Listening &amp; Speaking in the Studio)</w:t>
      </w:r>
    </w:p>
    <w:p>
      <w:pPr>
        <w:spacing w:after="60"/>
      </w:pPr>
      <w:r>
        <w:rPr>
          <w:rFonts w:ascii="Calibri" w:cs="Calibri" w:eastAsia="Calibri" w:hAnsi="Calibri"/>
          <w:i/>
          <w:iCs/>
          <w:color w:val="666666"/>
          <w:sz w:val="18"/>
          <w:szCs w:val="18"/>
        </w:rPr>
        <w:t xml:space="preserve">Fuente: PM-3.2 S4 · Duración: 360 min</w:t>
      </w:r>
    </w:p>
    <w:p>
      <w:pPr>
        <w:spacing w:after="60" w:before="120"/>
      </w:pPr>
      <w:r>
        <w:rPr>
          <w:rFonts w:ascii="Calibri" w:cs="Calibri" w:eastAsia="Calibri" w:hAnsi="Calibri"/>
          <w:b/>
          <w:bCs/>
          <w:color w:val="1C2B3C"/>
          <w:sz w:val="22"/>
          <w:szCs w:val="22"/>
        </w:rPr>
        <w:t xml:space="preserve">A3.3.S4.1 — Color Wheel Vocabulary Activation</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Match 12 colors with their English names. Classify each as warm or cool. Build the Color Wheel poster as a class.</w:t>
      </w:r>
    </w:p>
    <w:p>
      <w:pPr>
        <w:spacing w:after="60"/>
      </w:pPr>
      <w:r>
        <w:rPr>
          <w:rFonts w:ascii="Calibri" w:cs="Calibri" w:eastAsia="Calibri" w:hAnsi="Calibri"/>
          <w:i/>
          <w:iCs/>
          <w:color w:val="666666"/>
          <w:sz w:val="18"/>
          <w:szCs w:val="18"/>
        </w:rPr>
        <w:t xml:space="preserve">(Empareja 12 colores con sus nombres en inglés. Clasifica cada uno como warm o cool. Construye el póster del Círculo Cromático en clase.)</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60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plenaria</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Tareas (ABT)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Activación léxica con soporte visual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Color wheel impreso, marcadores de colores, swatches de papel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https://color.adobe.com (solo demostración, opcional)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 hora</w:t>
      </w:r>
    </w:p>
    <w:p>
      <w:pPr>
        <w:spacing w:after="60" w:before="120"/>
      </w:pPr>
      <w:r>
        <w:rPr>
          <w:rFonts w:ascii="Calibri" w:cs="Calibri" w:eastAsia="Calibri" w:hAnsi="Calibri"/>
          <w:b/>
          <w:bCs/>
          <w:color w:val="1C2B3C"/>
          <w:sz w:val="22"/>
          <w:szCs w:val="22"/>
        </w:rPr>
        <w:t xml:space="preserve">A3.3.S4.2 — EVIDENCE E3 — Listening: Sophia's Voice Note + Laura's Response</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Listen 3 times to the audio (2 min: Sophia's voice note + Laura's reply about color choices for La Esquina). Complete the listening task: (a) identify 6 colors mentioned, (b) decide warm or cool, (c) answer 3 comprehension questions.</w:t>
      </w:r>
    </w:p>
    <w:p>
      <w:pPr>
        <w:spacing w:after="60"/>
      </w:pPr>
      <w:r>
        <w:rPr>
          <w:rFonts w:ascii="Calibri" w:cs="Calibri" w:eastAsia="Calibri" w:hAnsi="Calibri"/>
          <w:i/>
          <w:iCs/>
          <w:color w:val="666666"/>
          <w:sz w:val="18"/>
          <w:szCs w:val="18"/>
        </w:rPr>
        <w:t xml:space="preserve">(Escucha 3 veces el audio: la nota de voz de Sophia + la respuesta de Laura sobre colores para La Esquina. Completa la tarea: identifica 6 colores, decide warm/cool, responde 3 preguntas.)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75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p>
      <w:pPr>
        <w:spacing w:after="60"/>
      </w:pPr>
      <w:r>
        <w:rPr>
          <w:rFonts w:ascii="Calibri" w:cs="Calibri" w:eastAsia="Calibri" w:hAnsi="Calibri"/>
          <w:i/>
          <w:iCs/>
          <w:color w:val="666666"/>
          <w:sz w:val="18"/>
          <w:szCs w:val="18"/>
        </w:rPr>
        <w:t xml:space="preserve">AUDIO SCRIPT EMBEDDED IN GUIDE — see APPENDIX C: Sophia &amp; Laura Color Conversation (transcribed dialogue, 2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EVIDENCIA E3 — Escucha — Nota de voz profesional Sophia + Laura</w:t>
            </w:r>
          </w:p>
          <w:p>
            <w:pPr>
              <w:spacing w:after="0"/>
            </w:pPr>
            <w:r>
              <w:rPr>
                <w:rFonts w:ascii="Calibri" w:cs="Calibri" w:eastAsia="Calibri" w:hAnsi="Calibri"/>
                <w:i/>
                <w:iCs/>
                <w:color w:val="1C2B3C"/>
                <w:sz w:val="18"/>
                <w:szCs w:val="18"/>
              </w:rPr>
              <w:t xml:space="preserve">Producto: Hoja de tarea de listening completada (6 colores + warm/cool + 3 preguntas)
Formato: Físico-observable (hoja completada) o subida al LMS
Criterio mínimo: Mínimo 8/10 ítems correctos para satisfactorio (6 colores + 3 preguntas + warm/cool clasificación)
Entrega: Instructor en clase tras escucha de S4
Puntaje: 5 pts (canon 55)</w:t>
            </w:r>
          </w:p>
        </w:tc>
      </w:tr>
    </w:tbl>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C — Audio Script: Sophia &amp; Laura Color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20"/>
            </w:pPr>
            <w:r>
              <w:rPr>
                <w:rFonts w:ascii="Calibri" w:cs="Calibri" w:eastAsia="Calibri" w:hAnsi="Calibri"/>
                <w:b/>
                <w:bCs/>
                <w:color w:val="1C2B3C"/>
                <w:sz w:val="20"/>
                <w:szCs w:val="20"/>
              </w:rPr>
              <w:t xml:space="preserve">THE AUDITORY ANCHOR — Pixel &amp; Ink Studio Team Voice Note</w:t>
            </w:r>
          </w:p>
          <w:p>
            <w:pPr>
              <w:spacing w:after="80"/>
            </w:pPr>
            <w:r>
              <w:rPr>
                <w:rFonts w:ascii="Calibri" w:cs="Calibri" w:eastAsia="Calibri" w:hAnsi="Calibri"/>
                <w:i/>
                <w:iCs/>
                <w:color w:val="666666"/>
                <w:sz w:val="16"/>
                <w:szCs w:val="16"/>
              </w:rPr>
              <w:t xml:space="preserve">Duración: 65s · 168 palabras · 6 turnos</w:t>
            </w:r>
          </w:p>
          <w:p>
            <w:pPr>
              <w:spacing w:after="40"/>
            </w:pPr>
            <w:r>
              <w:rPr>
                <w:rFonts w:ascii="Calibri" w:cs="Calibri" w:eastAsia="Calibri" w:hAnsi="Calibri"/>
                <w:b/>
                <w:bCs/>
                <w:color w:val="F59316"/>
                <w:sz w:val="18"/>
                <w:szCs w:val="18"/>
              </w:rPr>
              <w:t xml:space="preserve">[Sophia] </w:t>
            </w:r>
            <w:r>
              <w:rPr>
                <w:rFonts w:ascii="Calibri" w:cs="Calibri" w:eastAsia="Calibri" w:hAnsi="Calibri"/>
                <w:color w:val="1C2B3C"/>
                <w:sz w:val="20"/>
                <w:szCs w:val="20"/>
              </w:rPr>
              <w:t xml:space="preserve">Hi team. / This is Sophia. // It's Tuesday, / and I want to talk about the brief / for La Esquina Bakery.</w:t>
            </w:r>
          </w:p>
          <w:p>
            <w:pPr>
              <w:spacing w:after="40"/>
            </w:pPr>
            <w:r>
              <w:rPr>
                <w:rFonts w:ascii="Calibri" w:cs="Calibri" w:eastAsia="Calibri" w:hAnsi="Calibri"/>
                <w:b/>
                <w:bCs/>
                <w:color w:val="F59316"/>
                <w:sz w:val="18"/>
                <w:szCs w:val="18"/>
              </w:rPr>
              <w:t xml:space="preserve">[Sophia] </w:t>
            </w:r>
            <w:r>
              <w:rPr>
                <w:rFonts w:ascii="Calibri" w:cs="Calibri" w:eastAsia="Calibri" w:hAnsi="Calibri"/>
                <w:color w:val="1C2B3C"/>
                <w:sz w:val="20"/>
                <w:szCs w:val="20"/>
              </w:rPr>
              <w:t xml:space="preserve">So, / the client is a family bakery. / They want warm colors. / I like brown and cream. / Andrés agrees. / The logo is a round seal.</w:t>
            </w:r>
          </w:p>
          <w:p>
            <w:pPr>
              <w:spacing w:after="40"/>
            </w:pPr>
            <w:r>
              <w:rPr>
                <w:rFonts w:ascii="Calibri" w:cs="Calibri" w:eastAsia="Calibri" w:hAnsi="Calibri"/>
                <w:b/>
                <w:bCs/>
                <w:color w:val="F59316"/>
                <w:sz w:val="18"/>
                <w:szCs w:val="18"/>
              </w:rPr>
              <w:t xml:space="preserve">[Sophia] </w:t>
            </w:r>
            <w:r>
              <w:rPr>
                <w:rFonts w:ascii="Calibri" w:cs="Calibri" w:eastAsia="Calibri" w:hAnsi="Calibri"/>
                <w:color w:val="1C2B3C"/>
                <w:sz w:val="20"/>
                <w:szCs w:val="20"/>
              </w:rPr>
              <w:t xml:space="preserve">The font is Playfair Display — / a classic serif. / No sans-serif for this project. // Right, Laura?</w:t>
            </w:r>
          </w:p>
          <w:p>
            <w:pPr>
              <w:spacing w:after="40"/>
            </w:pPr>
            <w:r>
              <w:rPr>
                <w:rFonts w:ascii="Calibri" w:cs="Calibri" w:eastAsia="Calibri" w:hAnsi="Calibri"/>
                <w:b/>
                <w:bCs/>
                <w:color w:val="F59316"/>
                <w:sz w:val="18"/>
                <w:szCs w:val="18"/>
              </w:rPr>
              <w:t xml:space="preserve">[Laura] </w:t>
            </w:r>
            <w:r>
              <w:rPr>
                <w:rFonts w:ascii="Calibri" w:cs="Calibri" w:eastAsia="Calibri" w:hAnsi="Calibri"/>
                <w:color w:val="1C2B3C"/>
                <w:sz w:val="20"/>
                <w:szCs w:val="20"/>
              </w:rPr>
              <w:t xml:space="preserve">Right. // And for Andrés, / a quick color-wheel refresher. / The color wheel has twelve colors. / Warm colors are red, orange, yellow. / Cool colors are blue, green, purple.</w:t>
            </w:r>
          </w:p>
          <w:p>
            <w:pPr>
              <w:spacing w:after="40"/>
            </w:pPr>
            <w:r>
              <w:rPr>
                <w:rFonts w:ascii="Calibri" w:cs="Calibri" w:eastAsia="Calibri" w:hAnsi="Calibri"/>
                <w:b/>
                <w:bCs/>
                <w:color w:val="F59316"/>
                <w:sz w:val="18"/>
                <w:szCs w:val="18"/>
              </w:rPr>
              <w:t xml:space="preserve">[Laura] </w:t>
            </w:r>
            <w:r>
              <w:rPr>
                <w:rFonts w:ascii="Calibri" w:cs="Calibri" w:eastAsia="Calibri" w:hAnsi="Calibri"/>
                <w:color w:val="1C2B3C"/>
                <w:sz w:val="20"/>
                <w:szCs w:val="20"/>
              </w:rPr>
              <w:t xml:space="preserve">Remember: / warm colors feel friendly, / cool colors feel calm. // For a bakery? / Warm. / For a bank? / Cool. / And always check the CMYK values before printing.</w:t>
            </w:r>
          </w:p>
          <w:p>
            <w:pPr>
              <w:spacing w:after="40"/>
            </w:pPr>
            <w:r>
              <w:rPr>
                <w:rFonts w:ascii="Calibri" w:cs="Calibri" w:eastAsia="Calibri" w:hAnsi="Calibri"/>
                <w:b/>
                <w:bCs/>
                <w:color w:val="F59316"/>
                <w:sz w:val="18"/>
                <w:szCs w:val="18"/>
              </w:rPr>
              <w:t xml:space="preserve">[Sophia] </w:t>
            </w:r>
            <w:r>
              <w:rPr>
                <w:rFonts w:ascii="Calibri" w:cs="Calibri" w:eastAsia="Calibri" w:hAnsi="Calibri"/>
                <w:color w:val="1C2B3C"/>
                <w:sz w:val="20"/>
                <w:szCs w:val="20"/>
              </w:rPr>
              <w:t xml:space="preserve">Perfect. / Andrés, / open the canvas in Illustrator. / Save a layer for the logo. / A simple logo is the best logo. // Thanks, team. / Talk tomorrow.</w:t>
            </w:r>
          </w:p>
          <w:p>
            <w:pPr>
              <w:spacing w:after="40" w:before="60"/>
            </w:pPr>
            <w:r>
              <w:rPr>
                <w:rFonts w:ascii="Calibri" w:cs="Calibri" w:eastAsia="Calibri" w:hAnsi="Calibri"/>
                <w:i/>
                <w:iCs/>
                <w:color w:val="F59316"/>
                <w:sz w:val="16"/>
                <w:szCs w:val="16"/>
              </w:rPr>
              <w:t xml:space="preserve">→ El instructor reproduce el audio 2 veces. Puedes leer el transcript después de la segunda escucha.</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audio/parlantes)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formativa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Listening comprensivo — Lista de Chequeo No 3</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Archivo audio Sophia-Laura (Apéndice C), parlantes, hoja de respuestas (10 ítems),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1.25 horas</w:t>
      </w:r>
    </w:p>
    <w:p>
      <w:pPr>
        <w:spacing w:after="60" w:before="120"/>
      </w:pPr>
      <w:r>
        <w:rPr>
          <w:rFonts w:ascii="Calibri" w:cs="Calibri" w:eastAsia="Calibri" w:hAnsi="Calibri"/>
          <w:b/>
          <w:bCs/>
          <w:color w:val="1C2B3C"/>
          <w:sz w:val="22"/>
          <w:szCs w:val="22"/>
        </w:rPr>
        <w:t xml:space="preserve">A3.3.S4.3 — Pronunciation Lab — The 4 Tricky Words</w:t>
      </w:r>
    </w:p>
    <w:p>
      <w:pPr>
        <w:spacing w:after="80"/>
        <w:jc w:val="left"/>
      </w:pPr>
      <w:r>
        <w:rPr>
          <w:rFonts w:ascii="Calibri" w:cs="Calibri" w:eastAsia="Calibri" w:hAnsi="Calibri"/>
          <w:b/>
          <w:bCs/>
          <w:i w:val="false"/>
          <w:iCs w:val="false"/>
          <w:color w:val="F59316"/>
          <w:sz w:val="18"/>
          <w:szCs w:val="18"/>
        </w:rPr>
        <w:t xml:space="preserve">[PROCEDIMENTAL]</w:t>
      </w:r>
    </w:p>
    <w:p>
      <w:pPr>
        <w:spacing w:after="80"/>
        <w:jc w:val="left"/>
      </w:pPr>
      <w:r>
        <w:rPr>
          <w:rFonts w:ascii="Calibri" w:cs="Calibri" w:eastAsia="Calibri" w:hAnsi="Calibri"/>
          <w:b w:val="false"/>
          <w:bCs w:val="false"/>
          <w:i w:val="false"/>
          <w:iCs w:val="false"/>
          <w:sz w:val="20"/>
          <w:szCs w:val="20"/>
        </w:rPr>
        <w:t xml:space="preserve">[PROCEDIMENTAL] Practice pronunciation of 4 tricky design words: serif (/ˈser.ɪf/), sans-serif (/ˈsænz.ser.ɪf/), canvas (/ˈkæn.vəs/), CMYK (/siː.em.waɪˈkeɪ/). Record yourself. Compare with the model. Repeat until intelligible.</w:t>
      </w:r>
    </w:p>
    <w:p>
      <w:pPr>
        <w:spacing w:after="60"/>
      </w:pPr>
      <w:r>
        <w:rPr>
          <w:rFonts w:ascii="Calibri" w:cs="Calibri" w:eastAsia="Calibri" w:hAnsi="Calibri"/>
          <w:i/>
          <w:iCs/>
          <w:color w:val="666666"/>
          <w:sz w:val="18"/>
          <w:szCs w:val="18"/>
        </w:rPr>
        <w:t xml:space="preserve">(Practica la pronunciación de 4 palabras difíciles. Grábate. Compara con el modelo. Repite hasta que sea inteligible.)</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70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dúo de coevaluación</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Tareas (ABT)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Drilling fonético (stress marking + mirror technique)</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Tarjetas de 4 palabras target, mini-espejo (opcional), hoja de auto-marca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1.17 horas</w:t>
      </w:r>
    </w:p>
    <w:p>
      <w:pPr>
        <w:spacing w:after="60" w:before="120"/>
      </w:pPr>
      <w:r>
        <w:rPr>
          <w:rFonts w:ascii="Calibri" w:cs="Calibri" w:eastAsia="Calibri" w:hAnsi="Calibri"/>
          <w:b/>
          <w:bCs/>
          <w:color w:val="1C2B3C"/>
          <w:sz w:val="22"/>
          <w:szCs w:val="22"/>
        </w:rPr>
        <w:t xml:space="preserve">A3.3.S4.4 — EVIDENCE E4 — Speaking Roleplay (Junior Designer to Sophia)</w:t>
      </w:r>
    </w:p>
    <w:p>
      <w:pPr>
        <w:spacing w:after="80"/>
        <w:jc w:val="left"/>
      </w:pPr>
      <w:r>
        <w:rPr>
          <w:rFonts w:ascii="Calibri" w:cs="Calibri" w:eastAsia="Calibri" w:hAnsi="Calibri"/>
          <w:b/>
          <w:bCs/>
          <w:i w:val="false"/>
          <w:iCs w:val="false"/>
          <w:color w:val="F59316"/>
          <w:sz w:val="18"/>
          <w:szCs w:val="18"/>
        </w:rPr>
        <w:t xml:space="preserve">[PROCEDIMENTAL] [ACTITUDINAL]</w:t>
      </w:r>
    </w:p>
    <w:p>
      <w:pPr>
        <w:spacing w:after="80"/>
        <w:jc w:val="left"/>
      </w:pPr>
      <w:r>
        <w:rPr>
          <w:rFonts w:ascii="Calibri" w:cs="Calibri" w:eastAsia="Calibri" w:hAnsi="Calibri"/>
          <w:b w:val="false"/>
          <w:bCs w:val="false"/>
          <w:i w:val="false"/>
          <w:iCs w:val="false"/>
          <w:sz w:val="20"/>
          <w:szCs w:val="20"/>
        </w:rPr>
        <w:t xml:space="preserve">[PROCEDIMENTAL] [ACTITUDINAL] Roleplay in pairs (one Junior Designer, one Sophia). The Junior Designer presents 1 visual reference to Sophia: introduces self + describes the reference (color, font, composition) + asks for feedback. Switch roles. Each performance: 90 seconds.</w:t>
      </w:r>
    </w:p>
    <w:p>
      <w:pPr>
        <w:spacing w:after="60"/>
      </w:pPr>
      <w:r>
        <w:rPr>
          <w:rFonts w:ascii="Calibri" w:cs="Calibri" w:eastAsia="Calibri" w:hAnsi="Calibri"/>
          <w:i/>
          <w:iCs/>
          <w:color w:val="666666"/>
          <w:sz w:val="18"/>
          <w:szCs w:val="18"/>
        </w:rPr>
        <w:t xml:space="preserve">(Roleplay en parejas. Junior Designer presenta 1 referencia a Sophia. Cambien de rol. Cada turno: 90 segundos.)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dúos rotativos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EVIDENCIA E4 — Oralidad — Roleplay Junior Designer presentando a Sophia</w:t>
            </w:r>
          </w:p>
          <w:p>
            <w:pPr>
              <w:spacing w:after="0"/>
            </w:pPr>
            <w:r>
              <w:rPr>
                <w:rFonts w:ascii="Calibri" w:cs="Calibri" w:eastAsia="Calibri" w:hAnsi="Calibri"/>
                <w:i/>
                <w:iCs/>
                <w:color w:val="1C2B3C"/>
                <w:sz w:val="18"/>
                <w:szCs w:val="18"/>
              </w:rPr>
              <w:t xml:space="preserve">Producto: Desempeño oral de 90 segundos observado por instructor
Formato: Desempeño oral en aula; opcional grabación audio para LMS
Criterio mínimo: 90 segundos; debe cumplir 4/5 criterios de Escala No 4 (introducción + descripción de 1 referencia + colores + tipografía + cierre)
Entrega: Desempeño en aula durante S4
Puntaje: 5 pts (canon 55)</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disposición para roleplay en pares)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formativa + Simulación profesional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Roleplay en pares (Junior Designer ↔ Sophia)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Mood board de referencia, checklist observación, cronómetro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 horas</w:t>
      </w:r>
    </w:p>
    <w:p>
      <w:pPr>
        <w:spacing w:after="80" w:before="160"/>
      </w:pPr>
      <w:r>
        <w:rPr>
          <w:rFonts w:ascii="Calibri" w:cs="Calibri" w:eastAsia="Calibri" w:hAnsi="Calibri"/>
          <w:b/>
          <w:bCs/>
          <w:color w:val="F59316"/>
          <w:sz w:val="24"/>
          <w:szCs w:val="24"/>
        </w:rPr>
        <w:t xml:space="preserve">Session 5 — Studio Language: Functions of the Working Designer</w:t>
      </w:r>
    </w:p>
    <w:p>
      <w:pPr>
        <w:spacing w:after="60"/>
      </w:pPr>
      <w:r>
        <w:rPr>
          <w:rFonts w:ascii="Calibri" w:cs="Calibri" w:eastAsia="Calibri" w:hAnsi="Calibri"/>
          <w:i/>
          <w:iCs/>
          <w:color w:val="666666"/>
          <w:sz w:val="18"/>
          <w:szCs w:val="18"/>
        </w:rPr>
        <w:t xml:space="preserve">Fuente: PM-3.2 S5 · Duración: 360 min</w:t>
      </w:r>
    </w:p>
    <w:p>
      <w:pPr>
        <w:spacing w:after="60" w:before="120"/>
      </w:pPr>
      <w:r>
        <w:rPr>
          <w:rFonts w:ascii="Calibri" w:cs="Calibri" w:eastAsia="Calibri" w:hAnsi="Calibri"/>
          <w:b/>
          <w:bCs/>
          <w:color w:val="1C2B3C"/>
          <w:sz w:val="22"/>
          <w:szCs w:val="22"/>
        </w:rPr>
        <w:t xml:space="preserve">A3.3.S5.1 — Connector Awareness — and / but in Design Discourse (Group 15)</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Study 8 model sentences with and/but. Identify when to use each. Practice with 10 prompts: 'The logo is red AND yellow.' / 'The font is bold BUT readable.'</w:t>
      </w:r>
    </w:p>
    <w:p>
      <w:pPr>
        <w:spacing w:after="60"/>
      </w:pPr>
      <w:r>
        <w:rPr>
          <w:rFonts w:ascii="Calibri" w:cs="Calibri" w:eastAsia="Calibri" w:hAnsi="Calibri"/>
          <w:i/>
          <w:iCs/>
          <w:color w:val="666666"/>
          <w:sz w:val="18"/>
          <w:szCs w:val="18"/>
        </w:rPr>
        <w:t xml:space="preserve">(Estudia 8 oraciones modelo con and/but. Identifica cuándo usar cada uno. Practica con 10 prompts.)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60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plenaria</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Problemas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Consciousness-raising de conectores (and/but)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Hoja de conectores con ejemplos auténticos, pizarrón,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 hora</w:t>
      </w:r>
    </w:p>
    <w:p>
      <w:pPr>
        <w:spacing w:after="60" w:before="120"/>
      </w:pPr>
      <w:r>
        <w:rPr>
          <w:rFonts w:ascii="Calibri" w:cs="Calibri" w:eastAsia="Calibri" w:hAnsi="Calibri"/>
          <w:b/>
          <w:bCs/>
          <w:color w:val="1C2B3C"/>
          <w:sz w:val="22"/>
          <w:szCs w:val="22"/>
        </w:rPr>
        <w:t xml:space="preserve">A3.3.S5.2 — 5 Functions Drill — F1 Greetings, F2 Identifying, F3 Describing, F4 Instructions, F5 Likes</w:t>
      </w:r>
    </w:p>
    <w:p>
      <w:pPr>
        <w:spacing w:after="80"/>
        <w:jc w:val="left"/>
      </w:pPr>
      <w:r>
        <w:rPr>
          <w:rFonts w:ascii="Calibri" w:cs="Calibri" w:eastAsia="Calibri" w:hAnsi="Calibri"/>
          <w:b/>
          <w:bCs/>
          <w:i w:val="false"/>
          <w:iCs w:val="false"/>
          <w:color w:val="F59316"/>
          <w:sz w:val="18"/>
          <w:szCs w:val="18"/>
        </w:rPr>
        <w:t xml:space="preserve">[COGNITIVA] [PROCEDIMENTAL]</w:t>
      </w:r>
    </w:p>
    <w:p>
      <w:pPr>
        <w:spacing w:after="80"/>
        <w:jc w:val="left"/>
      </w:pPr>
      <w:r>
        <w:rPr>
          <w:rFonts w:ascii="Calibri" w:cs="Calibri" w:eastAsia="Calibri" w:hAnsi="Calibri"/>
          <w:b w:val="false"/>
          <w:bCs w:val="false"/>
          <w:i w:val="false"/>
          <w:iCs w:val="false"/>
          <w:sz w:val="20"/>
          <w:szCs w:val="20"/>
        </w:rPr>
        <w:t xml:space="preserve">[COGNITIVA] [PROCEDIMENTAL] Receive 5 cards (1 per function). Practice each function with your partner: F1 introduce yourself, F2 identify 3 objects, F3 describe with 3 adjectives, F4 give 2 instructions, F5 express 2 likes. 5 min per function.</w:t>
      </w:r>
    </w:p>
    <w:p>
      <w:pPr>
        <w:spacing w:after="60"/>
      </w:pPr>
      <w:r>
        <w:rPr>
          <w:rFonts w:ascii="Calibri" w:cs="Calibri" w:eastAsia="Calibri" w:hAnsi="Calibri"/>
          <w:i/>
          <w:iCs/>
          <w:color w:val="666666"/>
          <w:sz w:val="18"/>
          <w:szCs w:val="18"/>
        </w:rPr>
        <w:t xml:space="preserve">(Recibe 5 tarjetas, una por función. Practica cada función con tu compañero. 5 min por función.)</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100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dúos rotativos</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Tareas (ABT)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Drill funcional (5 funciones F1-F5)</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Hojas F1-F5 con chunks, lapicero, tarjetas de función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1.67 horas</w:t>
      </w:r>
    </w:p>
    <w:p>
      <w:pPr>
        <w:spacing w:after="60" w:before="120"/>
      </w:pPr>
      <w:r>
        <w:rPr>
          <w:rFonts w:ascii="Calibri" w:cs="Calibri" w:eastAsia="Calibri" w:hAnsi="Calibri"/>
          <w:b/>
          <w:bCs/>
          <w:color w:val="1C2B3C"/>
          <w:sz w:val="22"/>
          <w:szCs w:val="22"/>
        </w:rPr>
        <w:t xml:space="preserve">A3.3.S5.3 — EVIDENCE E5 — Role Carousel (5 stations × 90 seconds)</w:t>
      </w:r>
    </w:p>
    <w:p>
      <w:pPr>
        <w:spacing w:after="80"/>
        <w:jc w:val="left"/>
      </w:pPr>
      <w:r>
        <w:rPr>
          <w:rFonts w:ascii="Calibri" w:cs="Calibri" w:eastAsia="Calibri" w:hAnsi="Calibri"/>
          <w:b/>
          <w:bCs/>
          <w:i w:val="false"/>
          <w:iCs w:val="false"/>
          <w:color w:val="F59316"/>
          <w:sz w:val="18"/>
          <w:szCs w:val="18"/>
        </w:rPr>
        <w:t xml:space="preserve">[PROCEDIMENTAL] [ACTITUDINAL]</w:t>
      </w:r>
    </w:p>
    <w:p>
      <w:pPr>
        <w:spacing w:after="80"/>
        <w:jc w:val="left"/>
      </w:pPr>
      <w:r>
        <w:rPr>
          <w:rFonts w:ascii="Calibri" w:cs="Calibri" w:eastAsia="Calibri" w:hAnsi="Calibri"/>
          <w:b w:val="false"/>
          <w:bCs w:val="false"/>
          <w:i w:val="false"/>
          <w:iCs w:val="false"/>
          <w:sz w:val="20"/>
          <w:szCs w:val="20"/>
        </w:rPr>
        <w:t xml:space="preserve">[PROCEDIMENTAL] [ACTITUDINAL] Rotate through 5 stations (one per function). At each station, perform the assigned function in English with your partner. Instructor observes with Escala No 5 (1 criterion per function).</w:t>
      </w:r>
    </w:p>
    <w:p>
      <w:pPr>
        <w:spacing w:after="60"/>
      </w:pPr>
      <w:r>
        <w:rPr>
          <w:rFonts w:ascii="Calibri" w:cs="Calibri" w:eastAsia="Calibri" w:hAnsi="Calibri"/>
          <w:i/>
          <w:iCs/>
          <w:color w:val="666666"/>
          <w:sz w:val="18"/>
          <w:szCs w:val="18"/>
        </w:rPr>
        <w:t xml:space="preserve">(Rota por 5 estaciones — una por función. En cada estación, ejecuta la función asignada con tu compañero. Instructor observa con Escala No 5.)</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130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rotación 5 estaciones × parejas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EVIDENCIA E5 — Funciones lingüísticas — Role Carousel 5 funciones</w:t>
            </w:r>
          </w:p>
          <w:p>
            <w:pPr>
              <w:spacing w:after="0"/>
            </w:pPr>
            <w:r>
              <w:rPr>
                <w:rFonts w:ascii="Calibri" w:cs="Calibri" w:eastAsia="Calibri" w:hAnsi="Calibri"/>
                <w:i/>
                <w:iCs/>
                <w:color w:val="1C2B3C"/>
                <w:sz w:val="18"/>
                <w:szCs w:val="18"/>
              </w:rPr>
              <w:t xml:space="preserve">Producto: Desempeño oral en 5 estaciones (1.5 min por estación) observado con Escala No 5
Formato: Desempeño oral en aula
Criterio mínimo: Cumple criterio mínimo en 4/5 funciones (puede tener 1 función deficiente)
Entrega: Desempeño en aula durante S5
Puntaje: 5 pts (canon 55)</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con 5 estaciones rotativas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formativa + Simulación profesional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Carrusel de estaciones (5 × 90 segundos)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5 estaciones temáticas (F1-F5) con prompts, cronómetro, hoja de observación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2.17 horas</w:t>
      </w:r>
    </w:p>
    <w:p>
      <w:pPr>
        <w:spacing w:after="60" w:before="120"/>
      </w:pPr>
      <w:r>
        <w:rPr>
          <w:rFonts w:ascii="Calibri" w:cs="Calibri" w:eastAsia="Calibri" w:hAnsi="Calibri"/>
          <w:b/>
          <w:bCs/>
          <w:color w:val="1C2B3C"/>
          <w:sz w:val="22"/>
          <w:szCs w:val="22"/>
        </w:rPr>
        <w:t xml:space="preserve">A3.3.S5.4 — Wrap-Up Reflection: Which function was hardest?</w:t>
      </w:r>
    </w:p>
    <w:p>
      <w:pPr>
        <w:spacing w:after="80"/>
        <w:jc w:val="left"/>
      </w:pPr>
      <w:r>
        <w:rPr>
          <w:rFonts w:ascii="Calibri" w:cs="Calibri" w:eastAsia="Calibri" w:hAnsi="Calibri"/>
          <w:b/>
          <w:bCs/>
          <w:i w:val="false"/>
          <w:iCs w:val="false"/>
          <w:color w:val="F59316"/>
          <w:sz w:val="18"/>
          <w:szCs w:val="18"/>
        </w:rPr>
        <w:t xml:space="preserve">[ACTITUDINAL]</w:t>
      </w:r>
    </w:p>
    <w:p>
      <w:pPr>
        <w:spacing w:after="80"/>
        <w:jc w:val="left"/>
      </w:pPr>
      <w:r>
        <w:rPr>
          <w:rFonts w:ascii="Calibri" w:cs="Calibri" w:eastAsia="Calibri" w:hAnsi="Calibri"/>
          <w:b w:val="false"/>
          <w:bCs w:val="false"/>
          <w:i w:val="false"/>
          <w:iCs w:val="false"/>
          <w:sz w:val="20"/>
          <w:szCs w:val="20"/>
        </w:rPr>
        <w:t xml:space="preserve">[ACTITUDINAL] Write 2 sentences in English (or Spanish if needed): Which of the 5 functions was hardest for you? Why?</w:t>
      </w:r>
    </w:p>
    <w:p>
      <w:pPr>
        <w:spacing w:after="60"/>
      </w:pPr>
      <w:r>
        <w:rPr>
          <w:rFonts w:ascii="Calibri" w:cs="Calibri" w:eastAsia="Calibri" w:hAnsi="Calibri"/>
          <w:i/>
          <w:iCs/>
          <w:color w:val="666666"/>
          <w:sz w:val="18"/>
          <w:szCs w:val="18"/>
        </w:rPr>
        <w:t xml:space="preserve">(Escribe 2 oraciones: ¿cuál de las 5 funciones fue la más difícil para ti? ¿Por qué?)</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70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reflexivo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Diario de cierre guiado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Hoja de reflexión con prompts A1.1,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1.17 horas</w:t>
      </w:r>
    </w:p>
    <w:p>
      <w:pPr>
        <w:spacing w:after="120" w:before="200"/>
      </w:pPr>
      <w:r>
        <w:rPr>
          <w:rFonts w:ascii="Calibri" w:cs="Calibri" w:eastAsia="Calibri" w:hAnsi="Calibri"/>
          <w:b/>
          <w:bCs/>
          <w:color w:val="1C2B3C"/>
          <w:sz w:val="28"/>
          <w:szCs w:val="28"/>
        </w:rPr>
        <w:t xml:space="preserve">3.3.b. Consolidation Day (Session 6) — The Visual Communicator Check</w:t>
      </w:r>
    </w:p>
    <w:p>
      <w:pPr>
        <w:spacing w:after="60"/>
      </w:pPr>
      <w:r>
        <w:rPr>
          <w:rFonts w:ascii="Calibri" w:cs="Calibri" w:eastAsia="Calibri" w:hAnsi="Calibri"/>
          <w:i/>
          <w:iCs/>
          <w:color w:val="666666"/>
          <w:sz w:val="18"/>
          <w:szCs w:val="18"/>
        </w:rPr>
        <w:t xml:space="preserve">Fuente: PM-3.2 S6 · Duración: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NOTA APRENDIZ</w:t>
            </w:r>
          </w:p>
          <w:p>
            <w:pPr>
              <w:spacing w:after="0"/>
            </w:pPr>
            <w:r>
              <w:rPr>
                <w:rFonts w:ascii="Calibri" w:cs="Calibri" w:eastAsia="Calibri" w:hAnsi="Calibri"/>
                <w:i/>
                <w:iCs/>
                <w:color w:val="1C2B3C"/>
                <w:sz w:val="18"/>
                <w:szCs w:val="18"/>
              </w:rPr>
              <w:t xml:space="preserve">Session 6 is your moment to consolidate everything. The instructor reviews your portfolio (E1-E5) AND you take the consolidated written quiz (E6).</w:t>
            </w:r>
          </w:p>
        </w:tc>
      </w:tr>
    </w:tbl>
    <w:p>
      <w:pPr>
        <w:spacing w:after="60" w:before="120"/>
      </w:pPr>
      <w:r>
        <w:rPr>
          <w:rFonts w:ascii="Calibri" w:cs="Calibri" w:eastAsia="Calibri" w:hAnsi="Calibri"/>
          <w:b/>
          <w:bCs/>
          <w:color w:val="1C2B3C"/>
          <w:sz w:val="22"/>
          <w:szCs w:val="22"/>
        </w:rPr>
        <w:t xml:space="preserve">A3.3b.1 — Portfolio Check: Your 5 Pieces of Evidence</w:t>
      </w:r>
    </w:p>
    <w:p>
      <w:pPr>
        <w:spacing w:after="80"/>
        <w:jc w:val="left"/>
      </w:pPr>
      <w:r>
        <w:rPr>
          <w:rFonts w:ascii="Calibri" w:cs="Calibri" w:eastAsia="Calibri" w:hAnsi="Calibri"/>
          <w:b/>
          <w:bCs/>
          <w:i w:val="false"/>
          <w:iCs w:val="false"/>
          <w:color w:val="F59316"/>
          <w:sz w:val="18"/>
          <w:szCs w:val="18"/>
        </w:rPr>
        <w:t xml:space="preserve">[COGNITIVA] [ACTITUDINAL]</w:t>
      </w:r>
    </w:p>
    <w:p>
      <w:pPr>
        <w:spacing w:after="80"/>
        <w:jc w:val="left"/>
      </w:pPr>
      <w:r>
        <w:rPr>
          <w:rFonts w:ascii="Calibri" w:cs="Calibri" w:eastAsia="Calibri" w:hAnsi="Calibri"/>
          <w:b w:val="false"/>
          <w:bCs w:val="false"/>
          <w:i w:val="false"/>
          <w:iCs w:val="false"/>
          <w:sz w:val="20"/>
          <w:szCs w:val="20"/>
        </w:rPr>
        <w:t xml:space="preserve">[COGNITIVA] [ACTITUDINAL] Bring all your evidences (E1 quiz + E2 Font Card + E3 listening sheet + E4 roleplay confirmation + E5 carousel checklist). Review with the instructor. Reflect: which evidence is your best work? Why?</w:t>
      </w:r>
    </w:p>
    <w:p>
      <w:pPr>
        <w:spacing w:after="60"/>
      </w:pPr>
      <w:r>
        <w:rPr>
          <w:rFonts w:ascii="Calibri" w:cs="Calibri" w:eastAsia="Calibri" w:hAnsi="Calibri"/>
          <w:i/>
          <w:iCs/>
          <w:color w:val="666666"/>
          <w:sz w:val="18"/>
          <w:szCs w:val="18"/>
        </w:rPr>
        <w:t xml:space="preserve">(Trae todas tus evidencias E1-E5. Revisa con el instructor. Reflexiona: ¿cuál es tu mejor evidencia? ¿Por qué?)</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con instructor</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formativa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Portfolio review individual con self-check</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5 evidencias previas E1-E5 del aprendiz, hoja self-check, lapicero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 horas</w:t>
      </w:r>
    </w:p>
    <w:p>
      <w:pPr>
        <w:spacing w:after="60" w:before="120"/>
      </w:pPr>
      <w:r>
        <w:rPr>
          <w:rFonts w:ascii="Calibri" w:cs="Calibri" w:eastAsia="Calibri" w:hAnsi="Calibri"/>
          <w:b/>
          <w:bCs/>
          <w:color w:val="1C2B3C"/>
          <w:sz w:val="22"/>
          <w:szCs w:val="22"/>
        </w:rPr>
        <w:t xml:space="preserve">A3.3b.2 — EVIDENCE E6 — Consolidated Quiz (25 items × 1 pt)</w:t>
      </w:r>
    </w:p>
    <w:p>
      <w:pPr>
        <w:spacing w:after="80"/>
        <w:jc w:val="left"/>
      </w:pPr>
      <w:r>
        <w:rPr>
          <w:rFonts w:ascii="Calibri" w:cs="Calibri" w:eastAsia="Calibri" w:hAnsi="Calibri"/>
          <w:b/>
          <w:bCs/>
          <w:i w:val="false"/>
          <w:iCs w:val="false"/>
          <w:color w:val="F59316"/>
          <w:sz w:val="18"/>
          <w:szCs w:val="18"/>
        </w:rPr>
        <w:t xml:space="preserve">[COGNITIVA]</w:t>
      </w:r>
    </w:p>
    <w:p>
      <w:pPr>
        <w:spacing w:after="80"/>
        <w:jc w:val="left"/>
      </w:pPr>
      <w:r>
        <w:rPr>
          <w:rFonts w:ascii="Calibri" w:cs="Calibri" w:eastAsia="Calibri" w:hAnsi="Calibri"/>
          <w:b w:val="false"/>
          <w:bCs w:val="false"/>
          <w:i w:val="false"/>
          <w:iCs w:val="false"/>
          <w:sz w:val="20"/>
          <w:szCs w:val="20"/>
        </w:rPr>
        <w:t xml:space="preserve">[COGNITIVA] Complete the Consolidated Quiz: 25 items distributed in 5 sections (Reading 5 + Writing 5 + Listening 5 + Vocabulary 5 + Grammar 5). Time: 90 minutes. This is your formal evidence E6.</w:t>
      </w:r>
    </w:p>
    <w:p>
      <w:pPr>
        <w:spacing w:after="60"/>
      </w:pPr>
      <w:r>
        <w:rPr>
          <w:rFonts w:ascii="Calibri" w:cs="Calibri" w:eastAsia="Calibri" w:hAnsi="Calibri"/>
          <w:i/>
          <w:iCs/>
          <w:color w:val="666666"/>
          <w:sz w:val="18"/>
          <w:szCs w:val="18"/>
        </w:rPr>
        <w:t xml:space="preserve">(Completa el Cuestionario Consolidado: 25 ítems en 5 secciones. Tiempo: 90 min. Esta es tu evidencia formal E6.)</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EVIDENCIA E6 — Cuestionario Consolidado E6 — 25 ítems</w:t>
            </w:r>
          </w:p>
          <w:p>
            <w:pPr>
              <w:spacing w:after="0"/>
            </w:pPr>
            <w:r>
              <w:rPr>
                <w:rFonts w:ascii="Calibri" w:cs="Calibri" w:eastAsia="Calibri" w:hAnsi="Calibri"/>
                <w:i/>
                <w:iCs/>
                <w:color w:val="1C2B3C"/>
                <w:sz w:val="18"/>
                <w:szCs w:val="18"/>
              </w:rPr>
              <w:t xml:space="preserve">Producto: Cuestionario E6 completado (25 ítems × 1 pt)
Formato: Físico (hoja del cuestionario) — opcional digital LMS
Criterio mínimo: 25 ítems contestados; mínimo 17/25 para satisfactorio (criterio C6)
Entrega: Instructor en aula al cierre de S6
Puntaje: 25 pts (canon 55)</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en silencio estricto)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Evaluación formativa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Cuestionario cerrado consolidado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Cuestionario 25 ítems impreso (5 secciones × 5), lapicero, reloj</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 horas</w:t>
      </w:r>
    </w:p>
    <w:p>
      <w:pPr>
        <w:spacing w:after="60" w:before="120"/>
      </w:pPr>
      <w:r>
        <w:rPr>
          <w:rFonts w:ascii="Calibri" w:cs="Calibri" w:eastAsia="Calibri" w:hAnsi="Calibri"/>
          <w:b/>
          <w:bCs/>
          <w:color w:val="1C2B3C"/>
          <w:sz w:val="22"/>
          <w:szCs w:val="22"/>
        </w:rPr>
        <w:t xml:space="preserve">A3.3b.3 — Co-evaluación + Cierre Apropiación</w:t>
      </w:r>
    </w:p>
    <w:p>
      <w:pPr>
        <w:spacing w:after="80"/>
        <w:jc w:val="left"/>
      </w:pPr>
      <w:r>
        <w:rPr>
          <w:rFonts w:ascii="Calibri" w:cs="Calibri" w:eastAsia="Calibri" w:hAnsi="Calibri"/>
          <w:b/>
          <w:bCs/>
          <w:i w:val="false"/>
          <w:iCs w:val="false"/>
          <w:color w:val="F59316"/>
          <w:sz w:val="18"/>
          <w:szCs w:val="18"/>
        </w:rPr>
        <w:t xml:space="preserve">[ACTITUDINAL]</w:t>
      </w:r>
    </w:p>
    <w:p>
      <w:pPr>
        <w:spacing w:after="80"/>
        <w:jc w:val="left"/>
      </w:pPr>
      <w:r>
        <w:rPr>
          <w:rFonts w:ascii="Calibri" w:cs="Calibri" w:eastAsia="Calibri" w:hAnsi="Calibri"/>
          <w:b w:val="false"/>
          <w:bCs w:val="false"/>
          <w:i w:val="false"/>
          <w:iCs w:val="false"/>
          <w:sz w:val="20"/>
          <w:szCs w:val="20"/>
        </w:rPr>
        <w:t xml:space="preserve">[ACTITUDINAL] In groups of 4: share your portfolio with peers. Give 1 design star to a peer. Reflect on the journey from S1 to S6.</w:t>
      </w:r>
    </w:p>
    <w:p>
      <w:pPr>
        <w:spacing w:after="60"/>
      </w:pPr>
      <w:r>
        <w:rPr>
          <w:rFonts w:ascii="Calibri" w:cs="Calibri" w:eastAsia="Calibri" w:hAnsi="Calibri"/>
          <w:i/>
          <w:iCs/>
          <w:color w:val="666666"/>
          <w:sz w:val="18"/>
          <w:szCs w:val="18"/>
        </w:rPr>
        <w:t xml:space="preserve">(En grupos de 4: comparte tu portfolio. Da 1 design star a un compañero. Reflexiona sobre el recorrido S1→S6.)</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grupos de 4</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mesas agrupadas)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reflexivo + colaborativo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Coevaluación guiada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Hoja co-evaluación, post-its, marcadores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 horas</w:t>
      </w:r>
    </w:p>
    <w:p>
      <w:pPr>
        <w:spacing w:after="60" w:before="120"/>
      </w:pPr>
      <w:r>
        <w:rPr>
          <w:rFonts w:ascii="Calibri" w:cs="Calibri" w:eastAsia="Calibri" w:hAnsi="Calibri"/>
          <w:b/>
          <w:bCs/>
          <w:color w:val="1C2B3C"/>
          <w:sz w:val="22"/>
          <w:szCs w:val="22"/>
        </w:rPr>
        <w:t xml:space="preserve">A3.3b.4 — Bridge to Final Mission</w:t>
      </w:r>
    </w:p>
    <w:p>
      <w:pPr>
        <w:spacing w:after="80"/>
        <w:jc w:val="left"/>
      </w:pPr>
      <w:r>
        <w:rPr>
          <w:rFonts w:ascii="Calibri" w:cs="Calibri" w:eastAsia="Calibri" w:hAnsi="Calibri"/>
          <w:b/>
          <w:bCs/>
          <w:i w:val="false"/>
          <w:iCs w:val="false"/>
          <w:color w:val="F59316"/>
          <w:sz w:val="18"/>
          <w:szCs w:val="18"/>
        </w:rPr>
        <w:t xml:space="preserve">[ACTITUDINAL]</w:t>
      </w:r>
    </w:p>
    <w:p>
      <w:pPr>
        <w:spacing w:after="80"/>
        <w:jc w:val="left"/>
      </w:pPr>
      <w:r>
        <w:rPr>
          <w:rFonts w:ascii="Calibri" w:cs="Calibri" w:eastAsia="Calibri" w:hAnsi="Calibri"/>
          <w:b w:val="false"/>
          <w:bCs w:val="false"/>
          <w:i w:val="false"/>
          <w:iCs w:val="false"/>
          <w:sz w:val="20"/>
          <w:szCs w:val="20"/>
        </w:rPr>
        <w:t xml:space="preserve">[ACTITUDINAL] Receive the Final Mission Brief. Read in silence. Write 1 sentence: 'For the Final Mission, I will...'</w:t>
      </w:r>
    </w:p>
    <w:p>
      <w:pPr>
        <w:spacing w:after="60"/>
      </w:pPr>
      <w:r>
        <w:rPr>
          <w:rFonts w:ascii="Calibri" w:cs="Calibri" w:eastAsia="Calibri" w:hAnsi="Calibri"/>
          <w:i/>
          <w:iCs/>
          <w:color w:val="666666"/>
          <w:sz w:val="18"/>
          <w:szCs w:val="18"/>
        </w:rPr>
        <w:t xml:space="preserve">(Recibe el Brief de la Misión Final. Lee en silencio. Escribe 1 oración: 'Para la Misión Final, yo voy a...')</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plenaria corta</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E — Final Mission Brief (Sophia's Full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40"/>
            </w:pPr>
            <w:r>
              <w:rPr>
                <w:rFonts w:ascii="Calibri" w:cs="Calibri" w:eastAsia="Calibri" w:hAnsi="Calibri"/>
                <w:b/>
                <w:bCs/>
                <w:color w:val="1C2B3C"/>
                <w:sz w:val="20"/>
                <w:szCs w:val="20"/>
              </w:rPr>
              <w:t xml:space="preserve">THE FINAL MISSION — My First Mood Board for Sophia</w:t>
            </w:r>
          </w:p>
          <w:p>
            <w:pPr>
              <w:spacing w:after="100"/>
            </w:pPr>
            <w:r>
              <w:rPr>
                <w:rFonts w:ascii="Calibri" w:cs="Calibri" w:eastAsia="Calibri" w:hAnsi="Calibri"/>
                <w:i/>
                <w:iCs/>
                <w:color w:val="666666"/>
                <w:sz w:val="16"/>
                <w:szCs w:val="16"/>
              </w:rPr>
              <w:t xml:space="preserve">Programa: Desarrollo de Medios Gráficos Visuales (522309 — Tecnológico) | Guía 1: The Visual Communicator | Macrotemática: Fundamentos de diseño básico | CEFR: A1.1 | Sesiones 7-8 | Misión Final = 5 pts canon 55</w:t>
            </w:r>
          </w:p>
          <w:p>
            <w:pPr>
              <w:spacing w:after="40"/>
            </w:pPr>
            <w:r>
              <w:rPr>
                <w:rFonts w:ascii="Calibri" w:cs="Calibri" w:eastAsia="Calibri" w:hAnsi="Calibri"/>
                <w:b/>
                <w:bCs/>
                <w:color w:val="F59316"/>
                <w:sz w:val="20"/>
                <w:szCs w:val="20"/>
              </w:rPr>
              <w:t xml:space="preserve">🎯 THE MISSION — Welcome to Your First Real Project</w:t>
            </w:r>
          </w:p>
          <w:p>
            <w:pPr>
              <w:spacing w:after="40"/>
            </w:pPr>
            <w:r>
              <w:rPr>
                <w:rFonts w:ascii="Calibri" w:cs="Calibri" w:eastAsia="Calibri" w:hAnsi="Calibri"/>
                <w:color w:val="1C2B3C"/>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60"/>
            </w:pPr>
            <w:r>
              <w:rPr>
                <w:rFonts w:ascii="Calibri" w:cs="Calibri" w:eastAsia="Calibri" w:hAnsi="Calibri"/>
                <w:i/>
                <w:iCs/>
                <w:color w:val="666666"/>
                <w:sz w:val="16"/>
                <w:szCs w:val="16"/>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20"/>
            </w:pPr>
            <w:r>
              <w:rPr>
                <w:rFonts w:ascii="Calibri" w:cs="Calibri" w:eastAsia="Calibri" w:hAnsi="Calibri"/>
                <w:b/>
                <w:bCs/>
                <w:color w:val="1C2B3C"/>
                <w:sz w:val="20"/>
                <w:szCs w:val="20"/>
              </w:rPr>
              <w:t xml:space="preserve">👤 You are: Andrés/Andrea — Junior Designer at Pixel &amp; Ink Studio. This is your first solo task.</w:t>
            </w:r>
          </w:p>
          <w:p>
            <w:pPr>
              <w:spacing w:after="80"/>
            </w:pPr>
            <w:r>
              <w:rPr>
                <w:rFonts w:ascii="Calibri" w:cs="Calibri" w:eastAsia="Calibri" w:hAnsi="Calibri"/>
                <w:b/>
                <w:bCs/>
                <w:color w:val="1C2B3C"/>
                <w:sz w:val="20"/>
                <w:szCs w:val="20"/>
              </w:rPr>
              <w:t xml:space="preserve">👥 Your audience: Sophia (Art Director of La Esquina Bakery).</w:t>
            </w:r>
          </w:p>
          <w:p>
            <w:pPr>
              <w:spacing w:after="40" w:before="80"/>
            </w:pPr>
            <w:r>
              <w:rPr>
                <w:rFonts w:ascii="Calibri" w:cs="Calibri" w:eastAsia="Calibri" w:hAnsi="Calibri"/>
                <w:b/>
                <w:bCs/>
                <w:color w:val="F59316"/>
                <w:sz w:val="18"/>
                <w:szCs w:val="18"/>
              </w:rPr>
              <w:t xml:space="preserve">📋 THE BRIEFING — What Sophia expects from you:</w:t>
            </w:r>
          </w:p>
          <w:p>
            <w:pPr>
              <w:pStyle w:val="ListParagraph"/>
              <w:numPr>
                <w:ilvl w:val="0"/>
                <w:numId w:val="1"/>
              </w:numPr>
              <w:spacing w:after="30"/>
            </w:pPr>
            <w:r>
              <w:rPr>
                <w:rFonts w:ascii="Calibri" w:cs="Calibri" w:eastAsia="Calibri" w:hAnsi="Calibri"/>
                <w:sz w:val="18"/>
                <w:szCs w:val="18"/>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30"/>
            </w:pPr>
            <w:r>
              <w:rPr>
                <w:rFonts w:ascii="Calibri" w:cs="Calibri" w:eastAsia="Calibri" w:hAnsi="Calibri"/>
                <w:sz w:val="18"/>
                <w:szCs w:val="18"/>
              </w:rPr>
              <w:t xml:space="preserve">2. Each reference has a label (2–4 sentences in English A1.1). (Cada referencia tiene una etiqueta en inglés básico.)</w:t>
            </w:r>
          </w:p>
          <w:p>
            <w:pPr>
              <w:pStyle w:val="ListParagraph"/>
              <w:numPr>
                <w:ilvl w:val="0"/>
                <w:numId w:val="1"/>
              </w:numPr>
              <w:spacing w:after="30"/>
            </w:pPr>
            <w:r>
              <w:rPr>
                <w:rFonts w:ascii="Calibri" w:cs="Calibri" w:eastAsia="Calibri" w:hAnsi="Calibri"/>
                <w:sz w:val="18"/>
                <w:szCs w:val="18"/>
              </w:rPr>
              <w:t xml:space="preserve">3. A 2-minute mini-presentation in English: introduce yourself + describe 3 references + give your recommendation. (Una mini-presentación de 2 minutos en inglés.)</w:t>
            </w:r>
          </w:p>
          <w:p>
            <w:pPr>
              <w:pStyle w:val="ListParagraph"/>
              <w:numPr>
                <w:ilvl w:val="0"/>
                <w:numId w:val="1"/>
              </w:numPr>
              <w:spacing w:after="30"/>
            </w:pPr>
            <w:r>
              <w:rPr>
                <w:rFonts w:ascii="Calibri" w:cs="Calibri" w:eastAsia="Calibri" w:hAnsi="Calibri"/>
                <w:sz w:val="18"/>
                <w:szCs w:val="18"/>
              </w:rPr>
              <w:t xml:space="preserve">4. Be ready for 1 question from Sophia (simple yes/no or what-question). (Prepárate para 1 pregunta de Sophia.)</w:t>
            </w:r>
          </w:p>
          <w:p>
            <w:pPr>
              <w:spacing w:after="40" w:before="80"/>
            </w:pPr>
            <w:r>
              <w:rPr>
                <w:rFonts w:ascii="Calibri" w:cs="Calibri" w:eastAsia="Calibri" w:hAnsi="Calibri"/>
                <w:b/>
                <w:bCs/>
                <w:color w:val="F59316"/>
                <w:sz w:val="18"/>
                <w:szCs w:val="18"/>
              </w:rPr>
              <w:t xml:space="preserve">📦 THE DELIVERABLE — Your Mood Board</w:t>
            </w:r>
          </w:p>
          <w:p>
            <w:pPr>
              <w:spacing w:after="30"/>
            </w:pPr>
            <w:r>
              <w:rPr>
                <w:rFonts w:ascii="Calibri" w:cs="Calibri" w:eastAsia="Calibri" w:hAnsi="Calibri"/>
                <w:sz w:val="18"/>
                <w:szCs w:val="18"/>
              </w:rPr>
              <w:t xml:space="preserve">Format: Format: A3 PDF (digital, Canva/Figma/Keynote) OR A3 physical board (printed images glued on cardboard). Either works.</w:t>
            </w:r>
          </w:p>
          <w:p>
            <w:pPr>
              <w:pStyle w:val="ListParagraph"/>
              <w:numPr>
                <w:ilvl w:val="0"/>
                <w:numId w:val="1"/>
              </w:numPr>
              <w:spacing w:after="30"/>
            </w:pPr>
            <w:r>
              <w:rPr>
                <w:rFonts w:ascii="Calibri" w:cs="Calibri" w:eastAsia="Calibri" w:hAnsi="Calibri"/>
                <w:sz w:val="18"/>
                <w:szCs w:val="18"/>
              </w:rPr>
              <w:t xml:space="preserve">✅ 6 real visual references (logos, posters, magazine covers, packaging, Instagram posts of bakeries — your choice).</w:t>
            </w:r>
          </w:p>
          <w:p>
            <w:pPr>
              <w:pStyle w:val="ListParagraph"/>
              <w:numPr>
                <w:ilvl w:val="0"/>
                <w:numId w:val="1"/>
              </w:numPr>
              <w:spacing w:after="30"/>
            </w:pPr>
            <w:r>
              <w:rPr>
                <w:rFonts w:ascii="Calibri" w:cs="Calibri" w:eastAsia="Calibri" w:hAnsi="Calibri"/>
                <w:sz w:val="18"/>
                <w:szCs w:val="18"/>
              </w:rPr>
              <w:t xml:space="preserve">✅ For each reference, 1 label of 2-4 sentences in English A1.1.</w:t>
            </w:r>
          </w:p>
          <w:p>
            <w:pPr>
              <w:pStyle w:val="ListParagraph"/>
              <w:numPr>
                <w:ilvl w:val="0"/>
                <w:numId w:val="1"/>
              </w:numPr>
              <w:spacing w:after="30"/>
            </w:pPr>
            <w:r>
              <w:rPr>
                <w:rFonts w:ascii="Calibri" w:cs="Calibri" w:eastAsia="Calibri" w:hAnsi="Calibri"/>
                <w:sz w:val="18"/>
                <w:szCs w:val="18"/>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p>
            <w:pPr>
              <w:spacing w:after="60"/>
            </w:pPr>
            <w:r>
              <w:rPr>
                <w:rFonts w:ascii="Calibri" w:cs="Calibri" w:eastAsia="Calibri" w:hAnsi="Calibri"/>
                <w:i/>
                <w:iCs/>
                <w:color w:val="666666"/>
                <w:sz w:val="16"/>
                <w:szCs w:val="16"/>
              </w:rPr>
              <w:t xml:space="preserve">Entrega: PDF A3 subido al LMS antes del inicio de S8 (entrega autónoma S7→S8) O tablero físico llevado a S8.</w:t>
            </w:r>
          </w:p>
          <w:p>
            <w:pPr>
              <w:spacing w:after="30" w:before="60"/>
            </w:pPr>
            <w:r>
              <w:rPr>
                <w:rFonts w:ascii="Calibri" w:cs="Calibri" w:eastAsia="Calibri" w:hAnsi="Calibri"/>
                <w:b/>
                <w:bCs/>
                <w:color w:val="F59316"/>
                <w:sz w:val="18"/>
                <w:szCs w:val="18"/>
              </w:rPr>
              <w:t xml:space="preserve">⏱ Reglas</w:t>
            </w:r>
          </w:p>
          <w:p>
            <w:pPr>
              <w:spacing w:after="20"/>
            </w:pPr>
            <w:r>
              <w:rPr>
                <w:rFonts w:ascii="Calibri" w:cs="Calibri" w:eastAsia="Calibri" w:hAnsi="Calibri"/>
                <w:sz w:val="16"/>
                <w:szCs w:val="16"/>
              </w:rPr>
              <w:t xml:space="preserve">Tiempo: Planeación + Diseño + Producción: S7 completa (360 min) + tarea autónoma entre S7 y S8 (≈90 min).</w:t>
            </w:r>
          </w:p>
          <w:p>
            <w:pPr>
              <w:spacing w:after="20"/>
            </w:pPr>
            <w:r>
              <w:rPr>
                <w:rFonts w:ascii="Calibri" w:cs="Calibri" w:eastAsia="Calibri" w:hAnsi="Calibri"/>
                <w:sz w:val="16"/>
                <w:szCs w:val="16"/>
              </w:rPr>
              <w:t xml:space="preserve">Tiempo: Presentación: 2 minutos exactos por aprendiz (Sophia es estricta con el tiempo).</w:t>
            </w:r>
          </w:p>
          <w:p>
            <w:pPr>
              <w:spacing w:after="20"/>
            </w:pPr>
            <w:r>
              <w:rPr>
                <w:rFonts w:ascii="Calibri" w:cs="Calibri" w:eastAsia="Calibri" w:hAnsi="Calibri"/>
                <w:sz w:val="16"/>
                <w:szCs w:val="16"/>
              </w:rPr>
              <w:t xml:space="preserve">Tiempo: Pregunta de Sophia + respuesta: 30 segundos.</w:t>
            </w:r>
          </w:p>
          <w:p>
            <w:pPr>
              <w:spacing w:after="20"/>
            </w:pPr>
            <w:r>
              <w:rPr>
                <w:rFonts w:ascii="Calibri" w:cs="Calibri" w:eastAsia="Calibri" w:hAnsi="Calibri"/>
                <w:sz w:val="16"/>
                <w:szCs w:val="16"/>
              </w:rPr>
              <w:t xml:space="preserve">✓ 🎯 Sophia entiende tu mood board sin necesidad de explicación adicional.</w:t>
            </w:r>
          </w:p>
          <w:p>
            <w:pPr>
              <w:spacing w:after="20"/>
            </w:pPr>
            <w:r>
              <w:rPr>
                <w:rFonts w:ascii="Calibri" w:cs="Calibri" w:eastAsia="Calibri" w:hAnsi="Calibri"/>
                <w:sz w:val="16"/>
                <w:szCs w:val="16"/>
              </w:rPr>
              <w:t xml:space="preserve">✓ 🎯 Tus 6 referencias comunican una dirección visual coherente (no son aleatorias).</w:t>
            </w:r>
          </w:p>
          <w:p>
            <w:pPr>
              <w:spacing w:after="20"/>
            </w:pPr>
            <w:r>
              <w:rPr>
                <w:rFonts w:ascii="Calibri" w:cs="Calibri" w:eastAsia="Calibri" w:hAnsi="Calibri"/>
                <w:sz w:val="16"/>
                <w:szCs w:val="16"/>
              </w:rPr>
              <w:t xml:space="preserve">✓ 🎯 Tus etiquetas son inteligibles para una hablante de inglés (Sophia).</w:t>
            </w:r>
          </w:p>
          <w:p>
            <w:pPr>
              <w:spacing w:after="20"/>
            </w:pPr>
            <w:r>
              <w:rPr>
                <w:rFonts w:ascii="Calibri" w:cs="Calibri" w:eastAsia="Calibri" w:hAnsi="Calibri"/>
                <w:sz w:val="16"/>
                <w:szCs w:val="16"/>
              </w:rPr>
              <w:t xml:space="preserve">✓ 🎯 Tu presentación de 2 min cumple los 3 momentos: saludo, descripción, recomendación.</w:t>
            </w:r>
          </w:p>
          <w:p>
            <w:pPr>
              <w:spacing w:after="20"/>
            </w:pPr>
            <w:r>
              <w:rPr>
                <w:rFonts w:ascii="Calibri" w:cs="Calibri" w:eastAsia="Calibri" w:hAnsi="Calibri"/>
                <w:sz w:val="16"/>
                <w:szCs w:val="16"/>
              </w:rPr>
              <w:t xml:space="preserve">✓ 🎯 Respondes la pregunta de Sophia con frase completa (no solo 'yes/no').</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videobeam)</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 - Activación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Briefing profesional (Mission Brief)</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Mission Brief impreso (Apéndice E), videobeam, fragmento ejemplo mood board</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 horas</w:t>
      </w:r>
    </w:p>
    <w:p>
      <w:pPr>
        <w:spacing w:after="120" w:before="200"/>
      </w:pPr>
      <w:r>
        <w:rPr>
          <w:rFonts w:ascii="Calibri" w:cs="Calibri" w:eastAsia="Calibri" w:hAnsi="Calibri"/>
          <w:b/>
          <w:bCs/>
          <w:color w:val="1C2B3C"/>
          <w:sz w:val="28"/>
          <w:szCs w:val="28"/>
        </w:rPr>
        <w:t xml:space="preserve">3.4. Transfer Activities (Sessions 7–8) — The Final Mission: My First Mood Board for Sophia</w:t>
      </w:r>
    </w:p>
    <w:p>
      <w:pPr>
        <w:spacing w:after="60"/>
      </w:pPr>
      <w:r>
        <w:rPr>
          <w:rFonts w:ascii="Calibri" w:cs="Calibri" w:eastAsia="Calibri" w:hAnsi="Calibri"/>
          <w:i/>
          <w:iCs/>
          <w:color w:val="666666"/>
          <w:sz w:val="18"/>
          <w:szCs w:val="18"/>
        </w:rPr>
        <w:t xml:space="preserve">Fuente: PM-3.5 — Final Mission ABP (5 sub-fases) · Duración total: 720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F59316" w:sz="24"/>
              <w:bottom w:val="none" w:sz="0"/>
              <w:right w:val="none" w:sz="0"/>
            </w:tcBorders>
            <w:shd w:fill="D5E8F0" w:color="auto" w:val="clear"/>
            <w:tcMar>
              <w:top w:type="dxa" w:w="100"/>
              <w:left w:type="dxa" w:w="200"/>
              <w:bottom w:type="dxa" w:w="100"/>
              <w:right w:type="dxa" w:w="200"/>
            </w:tcMar>
          </w:tcPr>
          <w:p>
            <w:pPr>
              <w:spacing w:after="40"/>
            </w:pPr>
            <w:r>
              <w:rPr>
                <w:rFonts w:ascii="Calibri" w:cs="Calibri" w:eastAsia="Calibri" w:hAnsi="Calibri"/>
                <w:b/>
                <w:bCs/>
                <w:color w:val="F59316"/>
                <w:sz w:val="18"/>
                <w:szCs w:val="18"/>
              </w:rPr>
              <w:t xml:space="preserve">🚨 ADVERTENCIA APRENDIZ</w:t>
            </w:r>
          </w:p>
          <w:p>
            <w:pPr>
              <w:spacing w:after="0"/>
            </w:pPr>
            <w:r>
              <w:rPr>
                <w:rFonts w:ascii="Calibri" w:cs="Calibri" w:eastAsia="Calibri" w:hAnsi="Calibri"/>
                <w:i/>
                <w:iCs/>
                <w:color w:val="1C2B3C"/>
                <w:sz w:val="18"/>
                <w:szCs w:val="18"/>
              </w:rPr>
              <w:t xml:space="preserve">🚨 IMPORTANT: The Final Mission is NOT a formal evidence. It is the moment when you APPLY everything you learned. Your performance + your mood board are evaluated formatively (5 pts canon) but they don't replace E1-E6.</w:t>
            </w:r>
          </w:p>
        </w:tc>
      </w:tr>
    </w:tbl>
    <w:p>
      <w:pPr>
        <w:spacing w:after="60" w:before="120"/>
      </w:pPr>
      <w:r>
        <w:rPr>
          <w:rFonts w:ascii="Calibri" w:cs="Calibri" w:eastAsia="Calibri" w:hAnsi="Calibri"/>
          <w:b/>
          <w:bCs/>
          <w:color w:val="1C2B3C"/>
          <w:sz w:val="22"/>
          <w:szCs w:val="22"/>
        </w:rPr>
        <w:t xml:space="preserve">A3.4.1 — PLAN — Read Sophia's Brief &amp; Plan Your Direction</w:t>
      </w:r>
    </w:p>
    <w:p>
      <w:pPr>
        <w:spacing w:after="80"/>
        <w:jc w:val="left"/>
      </w:pPr>
      <w:r>
        <w:rPr>
          <w:rFonts w:ascii="Calibri" w:cs="Calibri" w:eastAsia="Calibri" w:hAnsi="Calibri"/>
          <w:b/>
          <w:bCs/>
          <w:i w:val="false"/>
          <w:iCs w:val="false"/>
          <w:color w:val="F59316"/>
          <w:sz w:val="18"/>
          <w:szCs w:val="18"/>
        </w:rPr>
        <w:t xml:space="preserve">[COGNITIVA] [ACTITUDINAL]</w:t>
      </w:r>
    </w:p>
    <w:p>
      <w:pPr>
        <w:spacing w:after="80"/>
        <w:jc w:val="left"/>
      </w:pPr>
      <w:r>
        <w:rPr>
          <w:rFonts w:ascii="Calibri" w:cs="Calibri" w:eastAsia="Calibri" w:hAnsi="Calibri"/>
          <w:b w:val="false"/>
          <w:bCs w:val="false"/>
          <w:i w:val="false"/>
          <w:iCs w:val="false"/>
          <w:sz w:val="20"/>
          <w:szCs w:val="20"/>
        </w:rPr>
        <w:t xml:space="preserve">[COGNITIVA] [ACTITUDINAL] Read Sophia's Brief (1 page A4). Complete your Planning Canvas: What kind of bakery? What mood? Serif or sans-serif? Warm or cool? What 6 reference categories will you search?</w:t>
      </w:r>
    </w:p>
    <w:p>
      <w:pPr>
        <w:spacing w:after="60"/>
      </w:pPr>
      <w:r>
        <w:rPr>
          <w:rFonts w:ascii="Calibri" w:cs="Calibri" w:eastAsia="Calibri" w:hAnsi="Calibri"/>
          <w:i/>
          <w:iCs/>
          <w:color w:val="666666"/>
          <w:sz w:val="18"/>
          <w:szCs w:val="18"/>
        </w:rPr>
        <w:t xml:space="preserve">(Lee el Brief de Sophia. Completa tu Lienzo de Planeación: ¿qué tipo de bakery? ¿qué mood? ¿qué tipografía y colores buscarás?)</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105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p>
      <w:pPr>
        <w:spacing w:after="40"/>
      </w:pPr>
      <w:r>
        <w:rPr>
          <w:rFonts w:ascii="Calibri" w:cs="Calibri" w:eastAsia="Calibri" w:hAnsi="Calibri"/>
          <w:b/>
          <w:bCs/>
          <w:color w:val="1C2B3C"/>
          <w:sz w:val="20"/>
          <w:szCs w:val="20"/>
        </w:rPr>
        <w:t xml:space="preserve">ubicacion temporal: </w:t>
      </w:r>
      <w:r>
        <w:rPr>
          <w:rFonts w:ascii="Calibri" w:cs="Calibri" w:eastAsia="Calibri" w:hAnsi="Calibri"/>
          <w:sz w:val="20"/>
          <w:szCs w:val="20"/>
        </w:rPr>
        <w:t xml:space="preserve">S7 — bloques A+B</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E — Final Mission Brief (Sophia's Full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40"/>
            </w:pPr>
            <w:r>
              <w:rPr>
                <w:rFonts w:ascii="Calibri" w:cs="Calibri" w:eastAsia="Calibri" w:hAnsi="Calibri"/>
                <w:b/>
                <w:bCs/>
                <w:color w:val="1C2B3C"/>
                <w:sz w:val="20"/>
                <w:szCs w:val="20"/>
              </w:rPr>
              <w:t xml:space="preserve">THE FINAL MISSION — My First Mood Board for Sophia</w:t>
            </w:r>
          </w:p>
          <w:p>
            <w:pPr>
              <w:spacing w:after="100"/>
            </w:pPr>
            <w:r>
              <w:rPr>
                <w:rFonts w:ascii="Calibri" w:cs="Calibri" w:eastAsia="Calibri" w:hAnsi="Calibri"/>
                <w:i/>
                <w:iCs/>
                <w:color w:val="666666"/>
                <w:sz w:val="16"/>
                <w:szCs w:val="16"/>
              </w:rPr>
              <w:t xml:space="preserve">Programa: Desarrollo de Medios Gráficos Visuales (522309 — Tecnológico) | Guía 1: The Visual Communicator | Macrotemática: Fundamentos de diseño básico | CEFR: A1.1 | Sesiones 7-8 | Misión Final = 5 pts canon 55</w:t>
            </w:r>
          </w:p>
          <w:p>
            <w:pPr>
              <w:spacing w:after="40"/>
            </w:pPr>
            <w:r>
              <w:rPr>
                <w:rFonts w:ascii="Calibri" w:cs="Calibri" w:eastAsia="Calibri" w:hAnsi="Calibri"/>
                <w:b/>
                <w:bCs/>
                <w:color w:val="F59316"/>
                <w:sz w:val="20"/>
                <w:szCs w:val="20"/>
              </w:rPr>
              <w:t xml:space="preserve">🎯 THE MISSION — Welcome to Your First Real Project</w:t>
            </w:r>
          </w:p>
          <w:p>
            <w:pPr>
              <w:spacing w:after="40"/>
            </w:pPr>
            <w:r>
              <w:rPr>
                <w:rFonts w:ascii="Calibri" w:cs="Calibri" w:eastAsia="Calibri" w:hAnsi="Calibri"/>
                <w:color w:val="1C2B3C"/>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60"/>
            </w:pPr>
            <w:r>
              <w:rPr>
                <w:rFonts w:ascii="Calibri" w:cs="Calibri" w:eastAsia="Calibri" w:hAnsi="Calibri"/>
                <w:i/>
                <w:iCs/>
                <w:color w:val="666666"/>
                <w:sz w:val="16"/>
                <w:szCs w:val="16"/>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20"/>
            </w:pPr>
            <w:r>
              <w:rPr>
                <w:rFonts w:ascii="Calibri" w:cs="Calibri" w:eastAsia="Calibri" w:hAnsi="Calibri"/>
                <w:b/>
                <w:bCs/>
                <w:color w:val="1C2B3C"/>
                <w:sz w:val="20"/>
                <w:szCs w:val="20"/>
              </w:rPr>
              <w:t xml:space="preserve">👤 You are: Andrés/Andrea — Junior Designer at Pixel &amp; Ink Studio. This is your first solo task.</w:t>
            </w:r>
          </w:p>
          <w:p>
            <w:pPr>
              <w:spacing w:after="80"/>
            </w:pPr>
            <w:r>
              <w:rPr>
                <w:rFonts w:ascii="Calibri" w:cs="Calibri" w:eastAsia="Calibri" w:hAnsi="Calibri"/>
                <w:b/>
                <w:bCs/>
                <w:color w:val="1C2B3C"/>
                <w:sz w:val="20"/>
                <w:szCs w:val="20"/>
              </w:rPr>
              <w:t xml:space="preserve">👥 Your audience: Sophia (Art Director of La Esquina Bakery).</w:t>
            </w:r>
          </w:p>
          <w:p>
            <w:pPr>
              <w:spacing w:after="40" w:before="80"/>
            </w:pPr>
            <w:r>
              <w:rPr>
                <w:rFonts w:ascii="Calibri" w:cs="Calibri" w:eastAsia="Calibri" w:hAnsi="Calibri"/>
                <w:b/>
                <w:bCs/>
                <w:color w:val="F59316"/>
                <w:sz w:val="18"/>
                <w:szCs w:val="18"/>
              </w:rPr>
              <w:t xml:space="preserve">📋 THE BRIEFING — What Sophia expects from you:</w:t>
            </w:r>
          </w:p>
          <w:p>
            <w:pPr>
              <w:pStyle w:val="ListParagraph"/>
              <w:numPr>
                <w:ilvl w:val="0"/>
                <w:numId w:val="1"/>
              </w:numPr>
              <w:spacing w:after="30"/>
            </w:pPr>
            <w:r>
              <w:rPr>
                <w:rFonts w:ascii="Calibri" w:cs="Calibri" w:eastAsia="Calibri" w:hAnsi="Calibri"/>
                <w:sz w:val="18"/>
                <w:szCs w:val="18"/>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30"/>
            </w:pPr>
            <w:r>
              <w:rPr>
                <w:rFonts w:ascii="Calibri" w:cs="Calibri" w:eastAsia="Calibri" w:hAnsi="Calibri"/>
                <w:sz w:val="18"/>
                <w:szCs w:val="18"/>
              </w:rPr>
              <w:t xml:space="preserve">2. Each reference has a label (2–4 sentences in English A1.1). (Cada referencia tiene una etiqueta en inglés básico.)</w:t>
            </w:r>
          </w:p>
          <w:p>
            <w:pPr>
              <w:pStyle w:val="ListParagraph"/>
              <w:numPr>
                <w:ilvl w:val="0"/>
                <w:numId w:val="1"/>
              </w:numPr>
              <w:spacing w:after="30"/>
            </w:pPr>
            <w:r>
              <w:rPr>
                <w:rFonts w:ascii="Calibri" w:cs="Calibri" w:eastAsia="Calibri" w:hAnsi="Calibri"/>
                <w:sz w:val="18"/>
                <w:szCs w:val="18"/>
              </w:rPr>
              <w:t xml:space="preserve">3. A 2-minute mini-presentation in English: introduce yourself + describe 3 references + give your recommendation. (Una mini-presentación de 2 minutos en inglés.)</w:t>
            </w:r>
          </w:p>
          <w:p>
            <w:pPr>
              <w:pStyle w:val="ListParagraph"/>
              <w:numPr>
                <w:ilvl w:val="0"/>
                <w:numId w:val="1"/>
              </w:numPr>
              <w:spacing w:after="30"/>
            </w:pPr>
            <w:r>
              <w:rPr>
                <w:rFonts w:ascii="Calibri" w:cs="Calibri" w:eastAsia="Calibri" w:hAnsi="Calibri"/>
                <w:sz w:val="18"/>
                <w:szCs w:val="18"/>
              </w:rPr>
              <w:t xml:space="preserve">4. Be ready for 1 question from Sophia (simple yes/no or what-question). (Prepárate para 1 pregunta de Sophia.)</w:t>
            </w:r>
          </w:p>
          <w:p>
            <w:pPr>
              <w:spacing w:after="40" w:before="80"/>
            </w:pPr>
            <w:r>
              <w:rPr>
                <w:rFonts w:ascii="Calibri" w:cs="Calibri" w:eastAsia="Calibri" w:hAnsi="Calibri"/>
                <w:b/>
                <w:bCs/>
                <w:color w:val="F59316"/>
                <w:sz w:val="18"/>
                <w:szCs w:val="18"/>
              </w:rPr>
              <w:t xml:space="preserve">📦 THE DELIVERABLE — Your Mood Board</w:t>
            </w:r>
          </w:p>
          <w:p>
            <w:pPr>
              <w:spacing w:after="30"/>
            </w:pPr>
            <w:r>
              <w:rPr>
                <w:rFonts w:ascii="Calibri" w:cs="Calibri" w:eastAsia="Calibri" w:hAnsi="Calibri"/>
                <w:sz w:val="18"/>
                <w:szCs w:val="18"/>
              </w:rPr>
              <w:t xml:space="preserve">Format: Format: A3 PDF (digital, Canva/Figma/Keynote) OR A3 physical board (printed images glued on cardboard). Either works.</w:t>
            </w:r>
          </w:p>
          <w:p>
            <w:pPr>
              <w:pStyle w:val="ListParagraph"/>
              <w:numPr>
                <w:ilvl w:val="0"/>
                <w:numId w:val="1"/>
              </w:numPr>
              <w:spacing w:after="30"/>
            </w:pPr>
            <w:r>
              <w:rPr>
                <w:rFonts w:ascii="Calibri" w:cs="Calibri" w:eastAsia="Calibri" w:hAnsi="Calibri"/>
                <w:sz w:val="18"/>
                <w:szCs w:val="18"/>
              </w:rPr>
              <w:t xml:space="preserve">✅ 6 real visual references (logos, posters, magazine covers, packaging, Instagram posts of bakeries — your choice).</w:t>
            </w:r>
          </w:p>
          <w:p>
            <w:pPr>
              <w:pStyle w:val="ListParagraph"/>
              <w:numPr>
                <w:ilvl w:val="0"/>
                <w:numId w:val="1"/>
              </w:numPr>
              <w:spacing w:after="30"/>
            </w:pPr>
            <w:r>
              <w:rPr>
                <w:rFonts w:ascii="Calibri" w:cs="Calibri" w:eastAsia="Calibri" w:hAnsi="Calibri"/>
                <w:sz w:val="18"/>
                <w:szCs w:val="18"/>
              </w:rPr>
              <w:t xml:space="preserve">✅ For each reference, 1 label of 2-4 sentences in English A1.1.</w:t>
            </w:r>
          </w:p>
          <w:p>
            <w:pPr>
              <w:pStyle w:val="ListParagraph"/>
              <w:numPr>
                <w:ilvl w:val="0"/>
                <w:numId w:val="1"/>
              </w:numPr>
              <w:spacing w:after="30"/>
            </w:pPr>
            <w:r>
              <w:rPr>
                <w:rFonts w:ascii="Calibri" w:cs="Calibri" w:eastAsia="Calibri" w:hAnsi="Calibri"/>
                <w:sz w:val="18"/>
                <w:szCs w:val="18"/>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p>
            <w:pPr>
              <w:spacing w:after="60"/>
            </w:pPr>
            <w:r>
              <w:rPr>
                <w:rFonts w:ascii="Calibri" w:cs="Calibri" w:eastAsia="Calibri" w:hAnsi="Calibri"/>
                <w:i/>
                <w:iCs/>
                <w:color w:val="666666"/>
                <w:sz w:val="16"/>
                <w:szCs w:val="16"/>
              </w:rPr>
              <w:t xml:space="preserve">Entrega: PDF A3 subido al LMS antes del inicio de S8 (entrega autónoma S7→S8) O tablero físico llevado a S8.</w:t>
            </w:r>
          </w:p>
          <w:p>
            <w:pPr>
              <w:spacing w:after="30" w:before="60"/>
            </w:pPr>
            <w:r>
              <w:rPr>
                <w:rFonts w:ascii="Calibri" w:cs="Calibri" w:eastAsia="Calibri" w:hAnsi="Calibri"/>
                <w:b/>
                <w:bCs/>
                <w:color w:val="F59316"/>
                <w:sz w:val="18"/>
                <w:szCs w:val="18"/>
              </w:rPr>
              <w:t xml:space="preserve">⏱ Reglas</w:t>
            </w:r>
          </w:p>
          <w:p>
            <w:pPr>
              <w:spacing w:after="20"/>
            </w:pPr>
            <w:r>
              <w:rPr>
                <w:rFonts w:ascii="Calibri" w:cs="Calibri" w:eastAsia="Calibri" w:hAnsi="Calibri"/>
                <w:sz w:val="16"/>
                <w:szCs w:val="16"/>
              </w:rPr>
              <w:t xml:space="preserve">Tiempo: Planeación + Diseño + Producción: S7 completa (360 min) + tarea autónoma entre S7 y S8 (≈90 min).</w:t>
            </w:r>
          </w:p>
          <w:p>
            <w:pPr>
              <w:spacing w:after="20"/>
            </w:pPr>
            <w:r>
              <w:rPr>
                <w:rFonts w:ascii="Calibri" w:cs="Calibri" w:eastAsia="Calibri" w:hAnsi="Calibri"/>
                <w:sz w:val="16"/>
                <w:szCs w:val="16"/>
              </w:rPr>
              <w:t xml:space="preserve">Tiempo: Presentación: 2 minutos exactos por aprendiz (Sophia es estricta con el tiempo).</w:t>
            </w:r>
          </w:p>
          <w:p>
            <w:pPr>
              <w:spacing w:after="20"/>
            </w:pPr>
            <w:r>
              <w:rPr>
                <w:rFonts w:ascii="Calibri" w:cs="Calibri" w:eastAsia="Calibri" w:hAnsi="Calibri"/>
                <w:sz w:val="16"/>
                <w:szCs w:val="16"/>
              </w:rPr>
              <w:t xml:space="preserve">Tiempo: Pregunta de Sophia + respuesta: 30 segundos.</w:t>
            </w:r>
          </w:p>
          <w:p>
            <w:pPr>
              <w:spacing w:after="20"/>
            </w:pPr>
            <w:r>
              <w:rPr>
                <w:rFonts w:ascii="Calibri" w:cs="Calibri" w:eastAsia="Calibri" w:hAnsi="Calibri"/>
                <w:sz w:val="16"/>
                <w:szCs w:val="16"/>
              </w:rPr>
              <w:t xml:space="preserve">✓ 🎯 Sophia entiende tu mood board sin necesidad de explicación adicional.</w:t>
            </w:r>
          </w:p>
          <w:p>
            <w:pPr>
              <w:spacing w:after="20"/>
            </w:pPr>
            <w:r>
              <w:rPr>
                <w:rFonts w:ascii="Calibri" w:cs="Calibri" w:eastAsia="Calibri" w:hAnsi="Calibri"/>
                <w:sz w:val="16"/>
                <w:szCs w:val="16"/>
              </w:rPr>
              <w:t xml:space="preserve">✓ 🎯 Tus 6 referencias comunican una dirección visual coherente (no son aleatorias).</w:t>
            </w:r>
          </w:p>
          <w:p>
            <w:pPr>
              <w:spacing w:after="20"/>
            </w:pPr>
            <w:r>
              <w:rPr>
                <w:rFonts w:ascii="Calibri" w:cs="Calibri" w:eastAsia="Calibri" w:hAnsi="Calibri"/>
                <w:sz w:val="16"/>
                <w:szCs w:val="16"/>
              </w:rPr>
              <w:t xml:space="preserve">✓ 🎯 Tus etiquetas son inteligibles para una hablante de inglés (Sophia).</w:t>
            </w:r>
          </w:p>
          <w:p>
            <w:pPr>
              <w:spacing w:after="20"/>
            </w:pPr>
            <w:r>
              <w:rPr>
                <w:rFonts w:ascii="Calibri" w:cs="Calibri" w:eastAsia="Calibri" w:hAnsi="Calibri"/>
                <w:sz w:val="16"/>
                <w:szCs w:val="16"/>
              </w:rPr>
              <w:t xml:space="preserve">✓ 🎯 Tu presentación de 2 min cumple los 3 momentos: saludo, descripción, recomendación.</w:t>
            </w:r>
          </w:p>
          <w:p>
            <w:pPr>
              <w:spacing w:after="20"/>
            </w:pPr>
            <w:r>
              <w:rPr>
                <w:rFonts w:ascii="Calibri" w:cs="Calibri" w:eastAsia="Calibri" w:hAnsi="Calibri"/>
                <w:sz w:val="16"/>
                <w:szCs w:val="16"/>
              </w:rPr>
              <w:t xml:space="preserve">✓ 🎯 Respondes la pregunta de Sophia con frase completa (no solo 'yes/no').</w:t>
            </w:r>
          </w:p>
        </w:tc>
      </w:tr>
    </w:tbl>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F — Planning Canvas (Final Mission S7)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20"/>
            </w:pPr>
            <w:r>
              <w:rPr>
                <w:rFonts w:ascii="Calibri" w:cs="Calibri" w:eastAsia="Calibri" w:hAnsi="Calibri"/>
                <w:b/>
                <w:bCs/>
                <w:color w:val="1C2B3C"/>
                <w:sz w:val="20"/>
                <w:szCs w:val="20"/>
              </w:rPr>
              <w:t xml:space="preserve">Planning Canvas — La Esquina Bakery Mood Board</w:t>
            </w:r>
          </w:p>
          <w:p>
            <w:pPr>
              <w:spacing w:after="80"/>
            </w:pPr>
            <w:r>
              <w:rPr>
                <w:rFonts w:ascii="Calibri" w:cs="Calibri" w:eastAsia="Calibri" w:hAnsi="Calibri"/>
                <w:i/>
                <w:iCs/>
                <w:color w:val="666666"/>
                <w:sz w:val="16"/>
                <w:szCs w:val="16"/>
              </w:rPr>
              <w:t xml:space="preserve">1 página A4 imprimible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Zona</w:t>
                  </w:r>
                </w:p>
              </w:tc>
              <w:tc>
                <w:tcPr>
                  <w:tcW w:type="dxa" w:w="576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Pregunta</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Espacio</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w:t>
                  </w:r>
                </w:p>
              </w:tc>
              <w:tc>
                <w:tcPr>
                  <w:tcW w:type="dxa" w:w="20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Bakery type</w:t>
                  </w:r>
                </w:p>
              </w:tc>
              <w:tc>
                <w:tcPr>
                  <w:tcW w:type="dxa" w:w="57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kind of bakery is La Esquina? (family / modern / traditional / artisanal)</w:t>
                  </w:r>
                </w:p>
              </w:tc>
              <w:tc>
                <w:tcPr>
                  <w:tcW w:type="dxa" w:w="15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3 líneas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w:t>
                  </w:r>
                </w:p>
              </w:tc>
              <w:tc>
                <w:tcPr>
                  <w:tcW w:type="dxa" w:w="20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Mood (3 adjectives)</w:t>
                  </w:r>
                </w:p>
              </w:tc>
              <w:tc>
                <w:tcPr>
                  <w:tcW w:type="dxa" w:w="57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Pick 3 English adjectives that describe the feeling you want (warm, friendly, cozy, traditional, modern, classic...)</w:t>
                  </w:r>
                </w:p>
              </w:tc>
              <w:tc>
                <w:tcPr>
                  <w:tcW w:type="dxa" w:w="15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3 líneas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3</w:t>
                  </w:r>
                </w:p>
              </w:tc>
              <w:tc>
                <w:tcPr>
                  <w:tcW w:type="dxa" w:w="20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Typography direction</w:t>
                  </w:r>
                </w:p>
              </w:tc>
              <w:tc>
                <w:tcPr>
                  <w:tcW w:type="dxa" w:w="57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Will you choose a serif or sans-serif font? Bold or regular? Why?</w:t>
                  </w:r>
                </w:p>
              </w:tc>
              <w:tc>
                <w:tcPr>
                  <w:tcW w:type="dxa" w:w="15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4 líneas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4</w:t>
                  </w:r>
                </w:p>
              </w:tc>
              <w:tc>
                <w:tcPr>
                  <w:tcW w:type="dxa" w:w="20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Color direction</w:t>
                  </w:r>
                </w:p>
              </w:tc>
              <w:tc>
                <w:tcPr>
                  <w:tcW w:type="dxa" w:w="57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Which warm colors will dominate? (brown, cream, orange, red, yellow...) Any cool accent?</w:t>
                  </w:r>
                </w:p>
              </w:tc>
              <w:tc>
                <w:tcPr>
                  <w:tcW w:type="dxa" w:w="15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4 líneas</w:t>
                  </w:r>
                </w:p>
              </w:tc>
            </w:tr>
            <w:tr>
              <w:tc>
                <w:tcPr>
                  <w:tcW w:type="dxa" w:w="5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5</w:t>
                  </w:r>
                </w:p>
              </w:tc>
              <w:tc>
                <w:tcPr>
                  <w:tcW w:type="dxa" w:w="20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References plan</w:t>
                  </w:r>
                </w:p>
              </w:tc>
              <w:tc>
                <w:tcPr>
                  <w:tcW w:type="dxa" w:w="576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List 6 references you will search: type (logo/poster/packaging) + source (Unsplash/Pinterest/Behance).</w:t>
                  </w:r>
                </w:p>
              </w:tc>
              <w:tc>
                <w:tcPr>
                  <w:tcW w:type="dxa" w:w="15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tabla 6 filas × 2 columnas</w:t>
                  </w:r>
                </w:p>
              </w:tc>
            </w:tr>
          </w:tbl>
          <w:p>
            <w:pPr>
              <w:spacing w:after="40" w:before="60"/>
            </w:pPr>
            <w:r>
              <w:rPr>
                <w:rFonts w:ascii="Calibri" w:cs="Calibri" w:eastAsia="Calibri" w:hAnsi="Calibri"/>
                <w:i/>
                <w:iCs/>
                <w:color w:val="F59316"/>
                <w:sz w:val="16"/>
                <w:szCs w:val="16"/>
              </w:rPr>
              <w:t xml:space="preserve">→ Llena las 5 zonas en español o inglés simple antes de empezar la búsqueda visual. Esto es TU plan — no el plan final de Sophia.</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con mesas agrupadas)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Planeación estratégica con matriz</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Mission Brief (Apéndice E), Planning Canvas (Apéndice F), lapicero, marcador</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1.75 horas</w:t>
      </w:r>
    </w:p>
    <w:p>
      <w:pPr>
        <w:spacing w:after="60" w:before="120"/>
      </w:pPr>
      <w:r>
        <w:rPr>
          <w:rFonts w:ascii="Calibri" w:cs="Calibri" w:eastAsia="Calibri" w:hAnsi="Calibri"/>
          <w:b/>
          <w:bCs/>
          <w:color w:val="1C2B3C"/>
          <w:sz w:val="22"/>
          <w:szCs w:val="22"/>
        </w:rPr>
        <w:t xml:space="preserve">A3.4.2 — DESIGN — Reference Search &amp; Visual Selection</w:t>
      </w:r>
    </w:p>
    <w:p>
      <w:pPr>
        <w:spacing w:after="80"/>
        <w:jc w:val="left"/>
      </w:pPr>
      <w:r>
        <w:rPr>
          <w:rFonts w:ascii="Calibri" w:cs="Calibri" w:eastAsia="Calibri" w:hAnsi="Calibri"/>
          <w:b/>
          <w:bCs/>
          <w:i w:val="false"/>
          <w:iCs w:val="false"/>
          <w:color w:val="F59316"/>
          <w:sz w:val="18"/>
          <w:szCs w:val="18"/>
        </w:rPr>
        <w:t xml:space="preserve">[COGNITIVA] [PROCEDIMENTAL]</w:t>
      </w:r>
    </w:p>
    <w:p>
      <w:pPr>
        <w:spacing w:after="80"/>
        <w:jc w:val="left"/>
      </w:pPr>
      <w:r>
        <w:rPr>
          <w:rFonts w:ascii="Calibri" w:cs="Calibri" w:eastAsia="Calibri" w:hAnsi="Calibri"/>
          <w:b w:val="false"/>
          <w:bCs w:val="false"/>
          <w:i w:val="false"/>
          <w:iCs w:val="false"/>
          <w:sz w:val="20"/>
          <w:szCs w:val="20"/>
        </w:rPr>
        <w:t xml:space="preserve">[COGNITIVA] [PROCEDIMENTAL] Search and select 6 real visual references (logos, posters, magazine covers, packaging, social media posts) that match the mood you defined. Print or organize digitally. Draft provisional labels in pencil.</w:t>
      </w:r>
    </w:p>
    <w:p>
      <w:pPr>
        <w:spacing w:after="60"/>
      </w:pPr>
      <w:r>
        <w:rPr>
          <w:rFonts w:ascii="Calibri" w:cs="Calibri" w:eastAsia="Calibri" w:hAnsi="Calibri"/>
          <w:i/>
          <w:iCs/>
          <w:color w:val="666666"/>
          <w:sz w:val="18"/>
          <w:szCs w:val="18"/>
        </w:rPr>
        <w:t xml:space="preserve">(Busca y selecciona 6 referencias visuales reales que comuniquen el mood que definiste. Imprime o organiza digital. Escribe etiquetas provisionales en lápiz.)</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con peer scout libre</w:t>
      </w:r>
    </w:p>
    <w:p>
      <w:pPr>
        <w:spacing w:after="40"/>
      </w:pPr>
      <w:r>
        <w:rPr>
          <w:rFonts w:ascii="Calibri" w:cs="Calibri" w:eastAsia="Calibri" w:hAnsi="Calibri"/>
          <w:b/>
          <w:bCs/>
          <w:color w:val="1C2B3C"/>
          <w:sz w:val="20"/>
          <w:szCs w:val="20"/>
        </w:rPr>
        <w:t xml:space="preserve">ubicacion temporal: </w:t>
      </w:r>
      <w:r>
        <w:rPr>
          <w:rFonts w:ascii="Calibri" w:cs="Calibri" w:eastAsia="Calibri" w:hAnsi="Calibri"/>
          <w:sz w:val="20"/>
          <w:szCs w:val="20"/>
        </w:rPr>
        <w:t xml:space="preserve">S7 — bloques C+D</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Laboratorio TIC con acceso a internet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 + Búsqueda documental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Curación visual y selección de referencias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Computador por aprendiz, carpeta digital personal, auriculares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https://unsplash.com · https://pinterest.com · https://behance.net</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1.58 horas</w:t>
      </w:r>
    </w:p>
    <w:p>
      <w:pPr>
        <w:spacing w:after="60" w:before="120"/>
      </w:pPr>
      <w:r>
        <w:rPr>
          <w:rFonts w:ascii="Calibri" w:cs="Calibri" w:eastAsia="Calibri" w:hAnsi="Calibri"/>
          <w:b/>
          <w:bCs/>
          <w:color w:val="1C2B3C"/>
          <w:sz w:val="22"/>
          <w:szCs w:val="22"/>
        </w:rPr>
        <w:t xml:space="preserve">A3.4.3 — PERFORM — Build Your Final Mood Board</w:t>
      </w:r>
    </w:p>
    <w:p>
      <w:pPr>
        <w:spacing w:after="80"/>
        <w:jc w:val="left"/>
      </w:pPr>
      <w:r>
        <w:rPr>
          <w:rFonts w:ascii="Calibri" w:cs="Calibri" w:eastAsia="Calibri" w:hAnsi="Calibri"/>
          <w:b/>
          <w:bCs/>
          <w:i w:val="false"/>
          <w:iCs w:val="false"/>
          <w:color w:val="F59316"/>
          <w:sz w:val="18"/>
          <w:szCs w:val="18"/>
        </w:rPr>
        <w:t xml:space="preserve">[PROCEDIMENTAL]</w:t>
      </w:r>
    </w:p>
    <w:p>
      <w:pPr>
        <w:spacing w:after="80"/>
        <w:jc w:val="left"/>
      </w:pPr>
      <w:r>
        <w:rPr>
          <w:rFonts w:ascii="Calibri" w:cs="Calibri" w:eastAsia="Calibri" w:hAnsi="Calibri"/>
          <w:b w:val="false"/>
          <w:bCs w:val="false"/>
          <w:i w:val="false"/>
          <w:iCs w:val="false"/>
          <w:sz w:val="20"/>
          <w:szCs w:val="20"/>
        </w:rPr>
        <w:t xml:space="preserve">[PROCEDIMENTAL] Finalize your mood board: arrange 6 references on A3 (physical or digital PDF). Write the FINAL English label for each (2-4 sentences A1.1 with: BE + IN + adj position + and/but + a/an). Each label names: piece type, dominant colors, font, composition, probable tool.</w:t>
      </w:r>
    </w:p>
    <w:p>
      <w:pPr>
        <w:spacing w:after="60"/>
      </w:pPr>
      <w:r>
        <w:rPr>
          <w:rFonts w:ascii="Calibri" w:cs="Calibri" w:eastAsia="Calibri" w:hAnsi="Calibri"/>
          <w:i/>
          <w:iCs/>
          <w:color w:val="666666"/>
          <w:sz w:val="18"/>
          <w:szCs w:val="18"/>
        </w:rPr>
        <w:t xml:space="preserve">(Finaliza tu mood board: 6 referencias en A3. Escribe la etiqueta final en inglés para cada una con BE + IN + adj position + and/but + a/an.)</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60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w:t>
      </w:r>
    </w:p>
    <w:p>
      <w:pPr>
        <w:spacing w:after="40"/>
      </w:pPr>
      <w:r>
        <w:rPr>
          <w:rFonts w:ascii="Calibri" w:cs="Calibri" w:eastAsia="Calibri" w:hAnsi="Calibri"/>
          <w:b/>
          <w:bCs/>
          <w:color w:val="1C2B3C"/>
          <w:sz w:val="20"/>
          <w:szCs w:val="20"/>
        </w:rPr>
        <w:t xml:space="preserve">ubicacion temporal: </w:t>
      </w:r>
      <w:r>
        <w:rPr>
          <w:rFonts w:ascii="Calibri" w:cs="Calibri" w:eastAsia="Calibri" w:hAnsi="Calibri"/>
          <w:sz w:val="20"/>
          <w:szCs w:val="20"/>
        </w:rPr>
        <w:t xml:space="preserve">S7 wrap_up + S8 bloque A</w:t>
      </w:r>
    </w:p>
    <w:p>
      <w:pPr>
        <w:spacing w:after="40"/>
      </w:pPr>
      <w:r>
        <w:rPr>
          <w:rFonts w:ascii="Calibri" w:cs="Calibri" w:eastAsia="Calibri" w:hAnsi="Calibri"/>
          <w:b/>
          <w:bCs/>
          <w:color w:val="1C2B3C"/>
          <w:sz w:val="20"/>
          <w:szCs w:val="20"/>
        </w:rPr>
        <w:t xml:space="preserve">producto intermedio: </w:t>
      </w:r>
      <w:r>
        <w:rPr>
          <w:rFonts w:ascii="Calibri" w:cs="Calibri" w:eastAsia="Calibri" w:hAnsi="Calibri"/>
          <w:sz w:val="20"/>
          <w:szCs w:val="20"/>
        </w:rPr>
        <w:t xml:space="preserve">Mood Board A3 con 6 referencias etiquetadas (artefacto formativo, NO evidencia formal GFPI-F-134)</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tipo taller (aula con mesas amplias)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Taller práctico de construcción</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Cartulina A3, tijeras, pegamento, impresiones de referencias, marcadores; o computador con Canva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https://canva.com (opcional modalidad digital)</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 hora</w:t>
      </w:r>
    </w:p>
    <w:p>
      <w:pPr>
        <w:spacing w:after="60" w:before="120"/>
      </w:pPr>
      <w:r>
        <w:rPr>
          <w:rFonts w:ascii="Calibri" w:cs="Calibri" w:eastAsia="Calibri" w:hAnsi="Calibri"/>
          <w:b/>
          <w:bCs/>
          <w:color w:val="1C2B3C"/>
          <w:sz w:val="22"/>
          <w:szCs w:val="22"/>
        </w:rPr>
        <w:t xml:space="preserve">A3.4.4 — PRESENT — Pitch to Sophia (2 minutes)</w:t>
      </w:r>
    </w:p>
    <w:p>
      <w:pPr>
        <w:spacing w:after="80"/>
        <w:jc w:val="left"/>
      </w:pPr>
      <w:r>
        <w:rPr>
          <w:rFonts w:ascii="Calibri" w:cs="Calibri" w:eastAsia="Calibri" w:hAnsi="Calibri"/>
          <w:b/>
          <w:bCs/>
          <w:i w:val="false"/>
          <w:iCs w:val="false"/>
          <w:color w:val="F59316"/>
          <w:sz w:val="18"/>
          <w:szCs w:val="18"/>
        </w:rPr>
        <w:t xml:space="preserve">[PROCEDIMENTAL] [ACTITUDINAL]</w:t>
      </w:r>
    </w:p>
    <w:p>
      <w:pPr>
        <w:spacing w:after="80"/>
        <w:jc w:val="left"/>
      </w:pPr>
      <w:r>
        <w:rPr>
          <w:rFonts w:ascii="Calibri" w:cs="Calibri" w:eastAsia="Calibri" w:hAnsi="Calibri"/>
          <w:b w:val="false"/>
          <w:bCs w:val="false"/>
          <w:i w:val="false"/>
          <w:iCs w:val="false"/>
          <w:sz w:val="20"/>
          <w:szCs w:val="20"/>
        </w:rPr>
        <w:t xml:space="preserve">[PROCEDIMENTAL] [ACTITUDINAL] Present your mood board to Sophia (2 minutes): (1) greet &amp; introduce yourself, (2) describe 3 of your 6 references in detail, (3) close with your visual recommendation for La Esquina. Be ready for 1 question from Sophia.</w:t>
      </w:r>
    </w:p>
    <w:p>
      <w:pPr>
        <w:spacing w:after="60"/>
      </w:pPr>
      <w:r>
        <w:rPr>
          <w:rFonts w:ascii="Calibri" w:cs="Calibri" w:eastAsia="Calibri" w:hAnsi="Calibri"/>
          <w:i/>
          <w:iCs/>
          <w:color w:val="666666"/>
          <w:sz w:val="18"/>
          <w:szCs w:val="18"/>
        </w:rPr>
        <w:t xml:space="preserve">(Presenta tu mood board a Sophia en 2 minutos: saludo + descripción de 3 referencias + recomendación. Prepárate para 1 pregunta.)</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95</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ante Sophia (instructor o compañero rotativo)</w:t>
      </w:r>
    </w:p>
    <w:p>
      <w:pPr>
        <w:spacing w:after="40"/>
      </w:pPr>
      <w:r>
        <w:rPr>
          <w:rFonts w:ascii="Calibri" w:cs="Calibri" w:eastAsia="Calibri" w:hAnsi="Calibri"/>
          <w:b/>
          <w:bCs/>
          <w:color w:val="1C2B3C"/>
          <w:sz w:val="20"/>
          <w:szCs w:val="20"/>
        </w:rPr>
        <w:t xml:space="preserve">ubicacion temporal: </w:t>
      </w:r>
      <w:r>
        <w:rPr>
          <w:rFonts w:ascii="Calibri" w:cs="Calibri" w:eastAsia="Calibri" w:hAnsi="Calibri"/>
          <w:sz w:val="20"/>
          <w:szCs w:val="20"/>
        </w:rPr>
        <w:t xml:space="preserve">S8 — bloques C+D</w:t>
      </w:r>
    </w:p>
    <w:p>
      <w:pPr>
        <w:spacing w:after="40"/>
      </w:pPr>
      <w:r>
        <w:rPr>
          <w:rFonts w:ascii="Calibri" w:cs="Calibri" w:eastAsia="Calibri" w:hAnsi="Calibri"/>
          <w:b/>
          <w:bCs/>
          <w:color w:val="1C2B3C"/>
          <w:sz w:val="20"/>
          <w:szCs w:val="20"/>
        </w:rPr>
        <w:t xml:space="preserve">evaluacion formativa: </w:t>
      </w:r>
      <w:r>
        <w:rPr>
          <w:rFonts w:ascii="Calibri" w:cs="Calibri" w:eastAsia="Calibri" w:hAnsi="Calibri"/>
          <w:sz w:val="20"/>
          <w:szCs w:val="20"/>
        </w:rPr>
        <w:t xml:space="preserve">Checklist de Observación PM-3.5 Documento 2 (10 pts máx, normalizado a 2.5 pts canon)</w:t>
      </w:r>
    </w:p>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con tablero/pantalla y cronómetro visible</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Basado en Proyectos (ABP)</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Pitch oral simulado (2 minutos)</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Mood board producido, cronómetro, hoja observación Sophia-instructor</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1.58 horas</w:t>
      </w:r>
    </w:p>
    <w:p>
      <w:pPr>
        <w:spacing w:after="60" w:before="120"/>
      </w:pPr>
      <w:r>
        <w:rPr>
          <w:rFonts w:ascii="Calibri" w:cs="Calibri" w:eastAsia="Calibri" w:hAnsi="Calibri"/>
          <w:b/>
          <w:bCs/>
          <w:color w:val="1C2B3C"/>
          <w:sz w:val="22"/>
          <w:szCs w:val="22"/>
        </w:rPr>
        <w:t xml:space="preserve">A3.4.5 — ASSESS — Self-Reflection + Peer Evaluation</w:t>
      </w:r>
    </w:p>
    <w:p>
      <w:pPr>
        <w:spacing w:after="80"/>
        <w:jc w:val="left"/>
      </w:pPr>
      <w:r>
        <w:rPr>
          <w:rFonts w:ascii="Calibri" w:cs="Calibri" w:eastAsia="Calibri" w:hAnsi="Calibri"/>
          <w:b/>
          <w:bCs/>
          <w:i w:val="false"/>
          <w:iCs w:val="false"/>
          <w:color w:val="F59316"/>
          <w:sz w:val="18"/>
          <w:szCs w:val="18"/>
        </w:rPr>
        <w:t xml:space="preserve">[ACTITUDINAL]</w:t>
      </w:r>
    </w:p>
    <w:p>
      <w:pPr>
        <w:spacing w:after="80"/>
        <w:jc w:val="left"/>
      </w:pPr>
      <w:r>
        <w:rPr>
          <w:rFonts w:ascii="Calibri" w:cs="Calibri" w:eastAsia="Calibri" w:hAnsi="Calibri"/>
          <w:b w:val="false"/>
          <w:bCs w:val="false"/>
          <w:i w:val="false"/>
          <w:iCs w:val="false"/>
          <w:sz w:val="20"/>
          <w:szCs w:val="20"/>
        </w:rPr>
        <w:t xml:space="preserve">[ACTITUDINAL] Complete your Self-Reflection card (5 emoji-scale questions + 1 open question). Give 1 design star to a peer with a 1-sentence justification: 'I like [name]'s mood board because the colors are warm.'</w:t>
      </w:r>
    </w:p>
    <w:p>
      <w:pPr>
        <w:spacing w:after="60"/>
      </w:pPr>
      <w:r>
        <w:rPr>
          <w:rFonts w:ascii="Calibri" w:cs="Calibri" w:eastAsia="Calibri" w:hAnsi="Calibri"/>
          <w:i/>
          <w:iCs/>
          <w:color w:val="666666"/>
          <w:sz w:val="18"/>
          <w:szCs w:val="18"/>
        </w:rPr>
        <w:t xml:space="preserve">(Completa tu ficha de Auto-Reflexión. Da 1 design star a un compañero justificando en 1 oración A1.1.)</w:t>
      </w:r>
    </w:p>
    <w:p>
      <w:pPr>
        <w:spacing w:after="40"/>
      </w:pPr>
      <w:r>
        <w:rPr>
          <w:rFonts w:ascii="Calibri" w:cs="Calibri" w:eastAsia="Calibri" w:hAnsi="Calibri"/>
          <w:b/>
          <w:bCs/>
          <w:color w:val="1C2B3C"/>
          <w:sz w:val="20"/>
          <w:szCs w:val="20"/>
        </w:rPr>
        <w:t xml:space="preserve">tiempo min: </w:t>
      </w:r>
      <w:r>
        <w:rPr>
          <w:rFonts w:ascii="Calibri" w:cs="Calibri" w:eastAsia="Calibri" w:hAnsi="Calibri"/>
          <w:sz w:val="20"/>
          <w:szCs w:val="20"/>
        </w:rPr>
        <w:t xml:space="preserve">60</w:t>
      </w:r>
    </w:p>
    <w:p>
      <w:pPr>
        <w:spacing w:after="40"/>
      </w:pPr>
      <w:r>
        <w:rPr>
          <w:rFonts w:ascii="Calibri" w:cs="Calibri" w:eastAsia="Calibri" w:hAnsi="Calibri"/>
          <w:b/>
          <w:bCs/>
          <w:color w:val="1C2B3C"/>
          <w:sz w:val="20"/>
          <w:szCs w:val="20"/>
        </w:rPr>
        <w:t xml:space="preserve">agrupacion: </w:t>
      </w:r>
      <w:r>
        <w:rPr>
          <w:rFonts w:ascii="Calibri" w:cs="Calibri" w:eastAsia="Calibri" w:hAnsi="Calibri"/>
          <w:sz w:val="20"/>
          <w:szCs w:val="20"/>
        </w:rPr>
        <w:t xml:space="preserve">individual + plenaria</w:t>
      </w:r>
    </w:p>
    <w:p>
      <w:pPr>
        <w:spacing w:after="40"/>
      </w:pPr>
      <w:r>
        <w:rPr>
          <w:rFonts w:ascii="Calibri" w:cs="Calibri" w:eastAsia="Calibri" w:hAnsi="Calibri"/>
          <w:b/>
          <w:bCs/>
          <w:color w:val="1C2B3C"/>
          <w:sz w:val="20"/>
          <w:szCs w:val="20"/>
        </w:rPr>
        <w:t xml:space="preserve">ubicacion temporal: </w:t>
      </w:r>
      <w:r>
        <w:rPr>
          <w:rFonts w:ascii="Calibri" w:cs="Calibri" w:eastAsia="Calibri" w:hAnsi="Calibri"/>
          <w:sz w:val="20"/>
          <w:szCs w:val="20"/>
        </w:rPr>
        <w:t xml:space="preserve">S8 — wrap_up</w:t>
      </w:r>
    </w:p>
    <w:p>
      <w:pPr>
        <w:spacing w:after="40"/>
      </w:pPr>
      <w:r>
        <w:rPr>
          <w:rFonts w:ascii="Calibri" w:cs="Calibri" w:eastAsia="Calibri" w:hAnsi="Calibri"/>
          <w:b/>
          <w:bCs/>
          <w:color w:val="1C2B3C"/>
          <w:sz w:val="20"/>
          <w:szCs w:val="20"/>
        </w:rPr>
        <w:t xml:space="preserve">advertencia: </w:t>
      </w:r>
      <w:r>
        <w:rPr>
          <w:rFonts w:ascii="Calibri" w:cs="Calibri" w:eastAsia="Calibri" w:hAnsi="Calibri"/>
          <w:sz w:val="20"/>
          <w:szCs w:val="20"/>
        </w:rPr>
        <w:t xml:space="preserve">Esta sub-fase es coevaluación FORMATIVA. NO cuenta para GFPI-F-134.</w:t>
      </w:r>
    </w:p>
    <w:p>
      <w:pPr>
        <w:pBdr>
          <w:top w:val="single" w:color="1C2B3C" w:sz="6"/>
          <w:bottom w:val="none" w:sz="0"/>
          <w:left w:val="single" w:color="1C2B3C" w:sz="6"/>
          <w:right w:val="single" w:color="1C2B3C" w:sz="6"/>
        </w:pBdr>
        <w:shd w:fill="1C2B3C" w:color="auto" w:val="clear"/>
        <w:spacing w:after="0" w:before="160"/>
      </w:pPr>
      <w:r>
        <w:rPr>
          <w:rFonts w:ascii="Calibri" w:cs="Calibri" w:eastAsia="Calibri" w:hAnsi="Calibri"/>
          <w:b/>
          <w:bCs/>
          <w:color w:val="FFFFFF"/>
          <w:sz w:val="20"/>
          <w:szCs w:val="20"/>
        </w:rPr>
        <w:t xml:space="preserve">📎 APPENDIX G — Self-Reflection Card (Final Mission Assess)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C2B3C" w:sz="6"/>
              <w:bottom w:val="single" w:color="1C2B3C" w:sz="6"/>
              <w:right w:val="single" w:color="1C2B3C" w:sz="6"/>
            </w:tcBorders>
            <w:shd w:fill="F2F2F2" w:color="auto" w:val="clear"/>
            <w:tcMar>
              <w:top w:type="dxa" w:w="120"/>
              <w:left w:type="dxa" w:w="160"/>
              <w:bottom w:type="dxa" w:w="120"/>
              <w:right w:type="dxa" w:w="160"/>
            </w:tcMar>
          </w:tcPr>
          <w:p>
            <w:pPr>
              <w:spacing w:after="20"/>
            </w:pPr>
            <w:r>
              <w:rPr>
                <w:rFonts w:ascii="Calibri" w:cs="Calibri" w:eastAsia="Calibri" w:hAnsi="Calibri"/>
                <w:b/>
                <w:bCs/>
                <w:color w:val="1C2B3C"/>
                <w:sz w:val="20"/>
                <w:szCs w:val="20"/>
              </w:rPr>
              <w:t xml:space="preserve">Self-Reflection — How was your first project?</w:t>
            </w:r>
          </w:p>
          <w:p>
            <w:pPr>
              <w:spacing w:after="100"/>
            </w:pPr>
            <w:r>
              <w:rPr>
                <w:rFonts w:ascii="Calibri" w:cs="Calibri" w:eastAsia="Calibri" w:hAnsi="Calibri"/>
                <w:i/>
                <w:iCs/>
                <w:color w:val="666666"/>
                <w:sz w:val="16"/>
                <w:szCs w:val="16"/>
              </w:rPr>
              <w:t xml:space="preserve">Marca con X la opción que mejor describe lo que sentiste / aprendiste. Es para ti (el instructor lo lee pero no califica).</w:t>
            </w:r>
          </w:p>
          <w:p>
            <w:pPr>
              <w:spacing w:after="30" w:before="60"/>
            </w:pPr>
            <w:r>
              <w:rPr>
                <w:rFonts w:ascii="Calibri" w:cs="Calibri" w:eastAsia="Calibri" w:hAnsi="Calibri"/>
                <w:b/>
                <w:bCs/>
                <w:color w:val="1C2B3C"/>
                <w:sz w:val="18"/>
                <w:szCs w:val="18"/>
              </w:rPr>
              <w:t xml:space="preserve">Q1. How well did I describe my mood board in English?</w:t>
            </w:r>
          </w:p>
          <w:p>
            <w:pPr>
              <w:spacing w:after="40"/>
            </w:pPr>
            <w:r>
              <w:rPr>
                <w:rFonts w:ascii="Calibri" w:cs="Calibri" w:eastAsia="Calibri" w:hAnsi="Calibri"/>
                <w:sz w:val="16"/>
                <w:szCs w:val="16"/>
              </w:rPr>
              <w:t xml:space="preserve">😊 Very well   ·   🙂 OK   ·   😐 So-so   ·   😟 Difficult</w:t>
            </w:r>
          </w:p>
          <w:p>
            <w:pPr>
              <w:spacing w:after="30" w:before="60"/>
            </w:pPr>
            <w:r>
              <w:rPr>
                <w:rFonts w:ascii="Calibri" w:cs="Calibri" w:eastAsia="Calibri" w:hAnsi="Calibri"/>
                <w:b/>
                <w:bCs/>
                <w:color w:val="1C2B3C"/>
                <w:sz w:val="18"/>
                <w:szCs w:val="18"/>
              </w:rPr>
              <w:t xml:space="preserve">Q2. Did I use the Toolbelt vocabulary?</w:t>
            </w:r>
          </w:p>
          <w:p>
            <w:pPr>
              <w:spacing w:after="40"/>
            </w:pPr>
            <w:r>
              <w:rPr>
                <w:rFonts w:ascii="Calibri" w:cs="Calibri" w:eastAsia="Calibri" w:hAnsi="Calibri"/>
                <w:sz w:val="16"/>
                <w:szCs w:val="16"/>
              </w:rPr>
              <w:t xml:space="preserve">✅ Yes, many words   ·   ✓ Some words   ·   ✗ Few words   ·   ✗✗ Almost none</w:t>
            </w:r>
          </w:p>
          <w:p>
            <w:pPr>
              <w:spacing w:after="30" w:before="60"/>
            </w:pPr>
            <w:r>
              <w:rPr>
                <w:rFonts w:ascii="Calibri" w:cs="Calibri" w:eastAsia="Calibri" w:hAnsi="Calibri"/>
                <w:b/>
                <w:bCs/>
                <w:color w:val="1C2B3C"/>
                <w:sz w:val="18"/>
                <w:szCs w:val="18"/>
              </w:rPr>
              <w:t xml:space="preserve">Q3. Did I feel like a real Junior Designer today?</w:t>
            </w:r>
          </w:p>
          <w:p>
            <w:pPr>
              <w:spacing w:after="40"/>
            </w:pPr>
            <w:r>
              <w:rPr>
                <w:rFonts w:ascii="Calibri" w:cs="Calibri" w:eastAsia="Calibri" w:hAnsi="Calibri"/>
                <w:sz w:val="16"/>
                <w:szCs w:val="16"/>
              </w:rPr>
              <w:t xml:space="preserve">💪 Yes!   ·   👍 Mostly   ·   🤔 A little   ·   😶 Not really</w:t>
            </w:r>
          </w:p>
          <w:p>
            <w:pPr>
              <w:spacing w:after="30" w:before="60"/>
            </w:pPr>
            <w:r>
              <w:rPr>
                <w:rFonts w:ascii="Calibri" w:cs="Calibri" w:eastAsia="Calibri" w:hAnsi="Calibri"/>
                <w:b/>
                <w:bCs/>
                <w:color w:val="1C2B3C"/>
                <w:sz w:val="18"/>
                <w:szCs w:val="18"/>
              </w:rPr>
              <w:t xml:space="preserve">Q4. Was Sophia's question hard?</w:t>
            </w:r>
          </w:p>
          <w:p>
            <w:pPr>
              <w:spacing w:after="40"/>
            </w:pPr>
            <w:r>
              <w:rPr>
                <w:rFonts w:ascii="Calibri" w:cs="Calibri" w:eastAsia="Calibri" w:hAnsi="Calibri"/>
                <w:sz w:val="16"/>
                <w:szCs w:val="16"/>
              </w:rPr>
              <w:t xml:space="preserve">😎 Easy   ·   🙂 Manageable   ·   😅 Hard   ·   😰 Very hard</w:t>
            </w:r>
          </w:p>
          <w:p>
            <w:pPr>
              <w:spacing w:after="30" w:before="60"/>
            </w:pPr>
            <w:r>
              <w:rPr>
                <w:rFonts w:ascii="Calibri" w:cs="Calibri" w:eastAsia="Calibri" w:hAnsi="Calibri"/>
                <w:b/>
                <w:bCs/>
                <w:color w:val="1C2B3C"/>
                <w:sz w:val="18"/>
                <w:szCs w:val="18"/>
              </w:rPr>
              <w:t xml:space="preserve">Q5. What is my biggest takeaway from Guide 1?</w:t>
            </w:r>
          </w:p>
          <w:p>
            <w:pPr>
              <w:spacing w:after="40"/>
            </w:pPr>
            <w:r>
              <w:rPr>
                <w:rFonts w:ascii="Calibri" w:cs="Calibri" w:eastAsia="Calibri" w:hAnsi="Calibri"/>
                <w:sz w:val="16"/>
                <w:szCs w:val="16"/>
              </w:rPr>
              <w:t xml:space="preserve">[respuesta abierta corta en español o inglés A1.1, máximo 1 oración]</w:t>
            </w:r>
          </w:p>
          <w:p>
            <w:pPr>
              <w:spacing w:after="30" w:before="100"/>
            </w:pPr>
            <w:r>
              <w:rPr>
                <w:rFonts w:ascii="Calibri" w:cs="Calibri" w:eastAsia="Calibri" w:hAnsi="Calibri"/>
                <w:b/>
                <w:bCs/>
                <w:color w:val="F59316"/>
                <w:sz w:val="18"/>
                <w:szCs w:val="18"/>
              </w:rPr>
              <w:t xml:space="preserve">★ Design Star peer award</w:t>
            </w:r>
          </w:p>
          <w:p>
            <w:pPr>
              <w:spacing w:after="30"/>
            </w:pPr>
            <w:r>
              <w:rPr>
                <w:rFonts w:ascii="Calibri" w:cs="Calibri" w:eastAsia="Calibri" w:hAnsi="Calibri"/>
                <w:sz w:val="16"/>
                <w:szCs w:val="16"/>
              </w:rPr>
              <w:t xml:space="preserve">Recibes 1 post-it amarillo. Escríbele 'design star' a tu compañero/a cuyo mood board más te guste, justificando en 1 oración A1.1.</w:t>
            </w:r>
          </w:p>
          <w:p>
            <w:pPr>
              <w:spacing w:after="40"/>
            </w:pPr>
            <w:r>
              <w:rPr>
                <w:rFonts w:ascii="Calibri" w:cs="Calibri" w:eastAsia="Calibri" w:hAnsi="Calibri"/>
                <w:i/>
                <w:iCs/>
                <w:color w:val="666666"/>
                <w:sz w:val="16"/>
                <w:szCs w:val="16"/>
              </w:rPr>
              <w:t xml:space="preserve">Ejemplo: Star for Maria → 'I like Maria's mood board because the colors are very warm.'</w:t>
            </w:r>
          </w:p>
        </w:tc>
      </w:tr>
    </w:tbl>
    <w:p>
      <w:pPr>
        <w:pBdr>
          <w:top w:val="single" w:color="D9D9D9" w:sz="4" w:space="4"/>
        </w:pBdr>
        <w:spacing w:after="160" w:before="60"/>
      </w:pPr>
      <w:r>
        <w:rPr>
          <w:rFonts w:ascii="Calibri" w:cs="Calibri" w:eastAsia="Calibri" w:hAnsi="Calibri"/>
          <w:b/>
          <w:bCs/>
          <w:i/>
          <w:iCs/>
          <w:color w:val="666666"/>
          <w:sz w:val="14"/>
          <w:szCs w:val="14"/>
        </w:rPr>
        <w:t xml:space="preserve">Ambiente: </w:t>
      </w:r>
      <w:r>
        <w:rPr>
          <w:rFonts w:ascii="Calibri" w:cs="Calibri" w:eastAsia="Calibri" w:hAnsi="Calibri"/>
          <w:i/>
          <w:iCs/>
          <w:color w:val="666666"/>
          <w:sz w:val="14"/>
          <w:szCs w:val="14"/>
        </w:rPr>
        <w:t xml:space="preserve">Ambiente convencional (aula en silencio reflexivo)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Estrategia: </w:t>
      </w:r>
      <w:r>
        <w:rPr>
          <w:rFonts w:ascii="Calibri" w:cs="Calibri" w:eastAsia="Calibri" w:hAnsi="Calibri"/>
          <w:i/>
          <w:iCs/>
          <w:color w:val="666666"/>
          <w:sz w:val="14"/>
          <w:szCs w:val="14"/>
        </w:rPr>
        <w:t xml:space="preserve">Aprendizaje reflexivo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Técnica: </w:t>
      </w:r>
      <w:r>
        <w:rPr>
          <w:rFonts w:ascii="Calibri" w:cs="Calibri" w:eastAsia="Calibri" w:hAnsi="Calibri"/>
          <w:i/>
          <w:iCs/>
          <w:color w:val="666666"/>
          <w:sz w:val="14"/>
          <w:szCs w:val="14"/>
        </w:rPr>
        <w:t xml:space="preserve">Ficha de autoevaluación + Design Star peer award</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Materiales: </w:t>
      </w:r>
      <w:r>
        <w:rPr>
          <w:rFonts w:ascii="Calibri" w:cs="Calibri" w:eastAsia="Calibri" w:hAnsi="Calibri"/>
          <w:i/>
          <w:iCs/>
          <w:color w:val="666666"/>
          <w:sz w:val="14"/>
          <w:szCs w:val="14"/>
        </w:rPr>
        <w:t xml:space="preserve">Ficha Self-Reflection (Apéndice G), Design Star card, bolígrafo</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Material de apoyo: </w:t>
      </w:r>
      <w:r>
        <w:rPr>
          <w:rFonts w:ascii="Calibri" w:cs="Calibri" w:eastAsia="Calibri" w:hAnsi="Calibri"/>
          <w:i/>
          <w:iCs/>
          <w:color w:val="666666"/>
          <w:sz w:val="14"/>
          <w:szCs w:val="14"/>
        </w:rPr>
        <w:t xml:space="preserve">no aplica</w:t>
      </w:r>
      <w:r>
        <w:rPr>
          <w:rFonts w:ascii="Calibri" w:cs="Calibri" w:eastAsia="Calibri" w:hAnsi="Calibri"/>
          <w:color w:val="666666"/>
          <w:sz w:val="14"/>
          <w:szCs w:val="14"/>
        </w:rPr>
        <w:t xml:space="preserve">  ·  </w:t>
      </w:r>
      <w:r>
        <w:rPr>
          <w:rFonts w:ascii="Calibri" w:cs="Calibri" w:eastAsia="Calibri" w:hAnsi="Calibri"/>
          <w:b/>
          <w:bCs/>
          <w:i/>
          <w:iCs/>
          <w:color w:val="666666"/>
          <w:sz w:val="14"/>
          <w:szCs w:val="14"/>
        </w:rPr>
        <w:t xml:space="preserve">Duración: </w:t>
      </w:r>
      <w:r>
        <w:rPr>
          <w:rFonts w:ascii="Calibri" w:cs="Calibri" w:eastAsia="Calibri" w:hAnsi="Calibri"/>
          <w:i/>
          <w:iCs/>
          <w:color w:val="666666"/>
          <w:sz w:val="14"/>
          <w:szCs w:val="14"/>
        </w:rPr>
        <w:t xml:space="preserve">1 hora</w:t>
      </w:r>
    </w:p>
    <w:p>
      <w:pPr>
        <w:spacing w:after="60" w:before="120"/>
      </w:pPr>
      <w:r>
        <w:rPr>
          <w:rFonts w:ascii="Calibri" w:cs="Calibri" w:eastAsia="Calibri" w:hAnsi="Calibri"/>
          <w:b/>
          <w:bCs/>
          <w:color w:val="1C2B3C"/>
          <w:sz w:val="22"/>
          <w:szCs w:val="22"/>
        </w:rPr>
        <w:t xml:space="preserve">Evaluación Misión Final — Total</w:t>
      </w:r>
    </w:p>
    <w:p>
      <w:pPr>
        <w:spacing w:after="40"/>
      </w:pPr>
      <w:r>
        <w:rPr>
          <w:rFonts w:ascii="Calibri" w:cs="Calibri" w:eastAsia="Calibri" w:hAnsi="Calibri"/>
          <w:b/>
          <w:bCs/>
          <w:color w:val="1C2B3C"/>
          <w:sz w:val="20"/>
          <w:szCs w:val="20"/>
        </w:rPr>
        <w:t xml:space="preserve">componente desempeño oral: </w:t>
      </w:r>
      <w:r>
        <w:rPr>
          <w:rFonts w:ascii="Calibri" w:cs="Calibri" w:eastAsia="Calibri" w:hAnsi="Calibri"/>
          <w:sz w:val="20"/>
          <w:szCs w:val="20"/>
        </w:rPr>
        <w:t xml:space="preserve">Checklist 5 criterios × 2 pts = 10 pts → × 0.25 = 2.5 pts canon</w:t>
      </w:r>
    </w:p>
    <w:p>
      <w:pPr>
        <w:spacing w:after="40"/>
      </w:pPr>
      <w:r>
        <w:rPr>
          <w:rFonts w:ascii="Calibri" w:cs="Calibri" w:eastAsia="Calibri" w:hAnsi="Calibri"/>
          <w:b/>
          <w:bCs/>
          <w:color w:val="1C2B3C"/>
          <w:sz w:val="20"/>
          <w:szCs w:val="20"/>
        </w:rPr>
        <w:t xml:space="preserve">componente producto artefacto: </w:t>
      </w:r>
      <w:r>
        <w:rPr>
          <w:rFonts w:ascii="Calibri" w:cs="Calibri" w:eastAsia="Calibri" w:hAnsi="Calibri"/>
          <w:sz w:val="20"/>
          <w:szCs w:val="20"/>
        </w:rPr>
        <w:t xml:space="preserve">Rúbrica 5 criterios × 4 pts = 20 pts → × 0.125 = 2.5 pts canon</w:t>
      </w:r>
    </w:p>
    <w:p>
      <w:pPr>
        <w:spacing w:after="40"/>
      </w:pPr>
      <w:r>
        <w:rPr>
          <w:rFonts w:ascii="Calibri" w:cs="Calibri" w:eastAsia="Calibri" w:hAnsi="Calibri"/>
          <w:b/>
          <w:bCs/>
          <w:color w:val="1C2B3C"/>
          <w:sz w:val="20"/>
          <w:szCs w:val="20"/>
        </w:rPr>
        <w:t xml:space="preserve">total misión final canon 55: </w:t>
      </w:r>
      <w:r>
        <w:rPr>
          <w:rFonts w:ascii="Calibri" w:cs="Calibri" w:eastAsia="Calibri" w:hAnsi="Calibri"/>
          <w:sz w:val="20"/>
          <w:szCs w:val="20"/>
        </w:rPr>
        <w:t xml:space="preserve">5 pts (formativo, NO sumativo en columna 8 GFPI-F-134)</w:t>
      </w:r>
    </w:p>
    <w:p>
      <w:pPr>
        <w:pBdr>
          <w:bottom w:val="single" w:color="F59316" w:sz="18" w:space="2"/>
        </w:pBdr>
        <w:spacing w:after="180" w:before="240"/>
      </w:pPr>
      <w:r>
        <w:rPr>
          <w:rFonts w:ascii="Calibri" w:cs="Calibri" w:eastAsia="Calibri" w:hAnsi="Calibri"/>
          <w:b/>
          <w:bCs/>
          <w:color w:val="1C2B3C"/>
          <w:sz w:val="36"/>
          <w:szCs w:val="36"/>
        </w:rPr>
        <w:t xml:space="preserve">4. Your 6 Pieces of Evidence</w:t>
      </w:r>
    </w:p>
    <w:p>
      <w:pPr>
        <w:spacing w:after="80"/>
        <w:jc w:val="left"/>
      </w:pPr>
      <w:r>
        <w:rPr>
          <w:rFonts w:ascii="Calibri" w:cs="Calibri" w:eastAsia="Calibri" w:hAnsi="Calibri"/>
          <w:b w:val="false"/>
          <w:bCs w:val="false"/>
          <w:i/>
          <w:iCs/>
          <w:sz w:val="20"/>
          <w:szCs w:val="20"/>
        </w:rPr>
        <w:t xml:space="preserve">These 6 evidences are your formal record in the SENA matrix GFPI-F-134. Each one is generated in a specific session. The Final Mission is NOT a formal evidence — it is your transfer demonstration.</w:t>
      </w:r>
    </w:p>
    <w:p>
      <w:pPr>
        <w:spacing w:after="80" w:before="160"/>
      </w:pPr>
      <w:r>
        <w:rPr>
          <w:rFonts w:ascii="Calibri" w:cs="Calibri" w:eastAsia="Calibri" w:hAnsi="Calibri"/>
          <w:b/>
          <w:bCs/>
          <w:color w:val="F59316"/>
          <w:sz w:val="24"/>
          <w:szCs w:val="24"/>
        </w:rPr>
        <w:t xml:space="preserve">Evidencias formales E1-E6</w:t>
      </w:r>
    </w:p>
    <w:p>
      <w:pPr>
        <w:spacing w:after="60" w:before="120"/>
      </w:pPr>
      <w:r>
        <w:rPr>
          <w:rFonts w:ascii="Calibri" w:cs="Calibri" w:eastAsia="Calibri" w:hAnsi="Calibri"/>
          <w:b/>
          <w:bCs/>
          <w:color w:val="1C2B3C"/>
          <w:sz w:val="22"/>
          <w:szCs w:val="22"/>
        </w:rPr>
        <w:t xml:space="preserve">E1 — Reading — Serif vs Sans-Serif Quiz</w:t>
      </w:r>
    </w:p>
    <w:p>
      <w:pPr>
        <w:spacing w:after="40"/>
      </w:pPr>
      <w:r>
        <w:rPr>
          <w:rFonts w:ascii="Calibri" w:cs="Calibri" w:eastAsia="Calibri" w:hAnsi="Calibri"/>
          <w:b/>
          <w:bCs/>
          <w:color w:val="1C2B3C"/>
          <w:sz w:val="20"/>
          <w:szCs w:val="20"/>
        </w:rPr>
        <w:t xml:space="preserve">What it is: </w:t>
      </w:r>
      <w:r>
        <w:rPr>
          <w:rFonts w:ascii="Calibri" w:cs="Calibri" w:eastAsia="Calibri" w:hAnsi="Calibri"/>
          <w:sz w:val="20"/>
          <w:szCs w:val="20"/>
        </w:rPr>
        <w:t xml:space="preserve">A 5-question quiz about the Master Anchor Text 'The Story of Two Fonts'. Multiple choice + matching + true/false.</w:t>
      </w:r>
    </w:p>
    <w:p>
      <w:pPr>
        <w:spacing w:after="40"/>
      </w:pPr>
      <w:r>
        <w:rPr>
          <w:rFonts w:ascii="Calibri" w:cs="Calibri" w:eastAsia="Calibri" w:hAnsi="Calibri"/>
          <w:b/>
          <w:bCs/>
          <w:color w:val="1C2B3C"/>
          <w:sz w:val="20"/>
          <w:szCs w:val="20"/>
        </w:rPr>
        <w:t xml:space="preserve">When generated: </w:t>
      </w:r>
      <w:r>
        <w:rPr>
          <w:rFonts w:ascii="Calibri" w:cs="Calibri" w:eastAsia="Calibri" w:hAnsi="Calibri"/>
          <w:sz w:val="20"/>
          <w:szCs w:val="20"/>
        </w:rPr>
        <w:t xml:space="preserve">End of Session 2</w:t>
      </w:r>
    </w:p>
    <w:p>
      <w:pPr>
        <w:spacing w:after="40"/>
      </w:pPr>
      <w:r>
        <w:rPr>
          <w:rFonts w:ascii="Calibri" w:cs="Calibri" w:eastAsia="Calibri" w:hAnsi="Calibri"/>
          <w:b/>
          <w:bCs/>
          <w:color w:val="1C2B3C"/>
          <w:sz w:val="20"/>
          <w:szCs w:val="20"/>
        </w:rPr>
        <w:t xml:space="preserve">How evaluated: </w:t>
      </w:r>
      <w:r>
        <w:rPr>
          <w:rFonts w:ascii="Calibri" w:cs="Calibri" w:eastAsia="Calibri" w:hAnsi="Calibri"/>
          <w:sz w:val="20"/>
          <w:szCs w:val="20"/>
        </w:rPr>
        <w:t xml:space="preserve">Cuestionario No 1 (5 ítems × 1 pt). Minimum: 4/5 correct.</w:t>
      </w:r>
    </w:p>
    <w:p>
      <w:pPr>
        <w:spacing w:after="40"/>
      </w:pPr>
      <w:r>
        <w:rPr>
          <w:rFonts w:ascii="Calibri" w:cs="Calibri" w:eastAsia="Calibri" w:hAnsi="Calibri"/>
          <w:b/>
          <w:bCs/>
          <w:color w:val="1C2B3C"/>
          <w:sz w:val="20"/>
          <w:szCs w:val="20"/>
        </w:rPr>
        <w:t xml:space="preserve">Score (canon): </w:t>
      </w:r>
      <w:r>
        <w:rPr>
          <w:rFonts w:ascii="Calibri" w:cs="Calibri" w:eastAsia="Calibri" w:hAnsi="Calibri"/>
          <w:sz w:val="20"/>
          <w:szCs w:val="20"/>
        </w:rPr>
        <w:t xml:space="preserve">5 pts (de 55 canon)</w:t>
      </w:r>
    </w:p>
    <w:p>
      <w:pPr>
        <w:spacing w:after="40"/>
      </w:pPr>
      <w:r>
        <w:rPr>
          <w:rFonts w:ascii="Calibri" w:cs="Calibri" w:eastAsia="Calibri" w:hAnsi="Calibri"/>
          <w:b/>
          <w:bCs/>
          <w:color w:val="1C2B3C"/>
          <w:sz w:val="20"/>
          <w:szCs w:val="20"/>
        </w:rPr>
        <w:t xml:space="preserve">SENA type: </w:t>
      </w:r>
      <w:r>
        <w:rPr>
          <w:rFonts w:ascii="Calibri" w:cs="Calibri" w:eastAsia="Calibri" w:hAnsi="Calibri"/>
          <w:sz w:val="20"/>
          <w:szCs w:val="20"/>
        </w:rPr>
        <w:t xml:space="preserve">Conocimiento</w:t>
      </w:r>
    </w:p>
    <w:p>
      <w:pPr>
        <w:spacing w:after="60" w:before="120"/>
      </w:pPr>
      <w:r>
        <w:rPr>
          <w:rFonts w:ascii="Calibri" w:cs="Calibri" w:eastAsia="Calibri" w:hAnsi="Calibri"/>
          <w:b/>
          <w:bCs/>
          <w:color w:val="1C2B3C"/>
          <w:sz w:val="22"/>
          <w:szCs w:val="22"/>
        </w:rPr>
        <w:t xml:space="preserve">E2 — Writing — My First Font Card</w:t>
      </w:r>
    </w:p>
    <w:p>
      <w:pPr>
        <w:spacing w:after="40"/>
      </w:pPr>
      <w:r>
        <w:rPr>
          <w:rFonts w:ascii="Calibri" w:cs="Calibri" w:eastAsia="Calibri" w:hAnsi="Calibri"/>
          <w:b/>
          <w:bCs/>
          <w:color w:val="1C2B3C"/>
          <w:sz w:val="20"/>
          <w:szCs w:val="20"/>
        </w:rPr>
        <w:t xml:space="preserve">What it is: </w:t>
      </w:r>
      <w:r>
        <w:rPr>
          <w:rFonts w:ascii="Calibri" w:cs="Calibri" w:eastAsia="Calibri" w:hAnsi="Calibri"/>
          <w:sz w:val="20"/>
          <w:szCs w:val="20"/>
        </w:rPr>
        <w:t xml:space="preserve">A 6-8 sentence Font Card describing 1 font (Helvetica, Times, Comic Sans, Bodoni or Futura) using BE + IN + adj position + and/but + a/an.</w:t>
      </w:r>
    </w:p>
    <w:p>
      <w:pPr>
        <w:spacing w:after="40"/>
      </w:pPr>
      <w:r>
        <w:rPr>
          <w:rFonts w:ascii="Calibri" w:cs="Calibri" w:eastAsia="Calibri" w:hAnsi="Calibri"/>
          <w:b/>
          <w:bCs/>
          <w:color w:val="1C2B3C"/>
          <w:sz w:val="20"/>
          <w:szCs w:val="20"/>
        </w:rPr>
        <w:t xml:space="preserve">When generated: </w:t>
      </w:r>
      <w:r>
        <w:rPr>
          <w:rFonts w:ascii="Calibri" w:cs="Calibri" w:eastAsia="Calibri" w:hAnsi="Calibri"/>
          <w:sz w:val="20"/>
          <w:szCs w:val="20"/>
        </w:rPr>
        <w:t xml:space="preserve">End of Session 3 (after peer review)</w:t>
      </w:r>
    </w:p>
    <w:p>
      <w:pPr>
        <w:spacing w:after="40"/>
      </w:pPr>
      <w:r>
        <w:rPr>
          <w:rFonts w:ascii="Calibri" w:cs="Calibri" w:eastAsia="Calibri" w:hAnsi="Calibri"/>
          <w:b/>
          <w:bCs/>
          <w:color w:val="1C2B3C"/>
          <w:sz w:val="20"/>
          <w:szCs w:val="20"/>
        </w:rPr>
        <w:t xml:space="preserve">How evaluated: </w:t>
      </w:r>
      <w:r>
        <w:rPr>
          <w:rFonts w:ascii="Calibri" w:cs="Calibri" w:eastAsia="Calibri" w:hAnsi="Calibri"/>
          <w:sz w:val="20"/>
          <w:szCs w:val="20"/>
        </w:rPr>
        <w:t xml:space="preserve">Lista de Verificación No 2 (5 criterios × 1 pt). Minimum: 4/5 criteria met.</w:t>
      </w:r>
    </w:p>
    <w:p>
      <w:pPr>
        <w:spacing w:after="40"/>
      </w:pPr>
      <w:r>
        <w:rPr>
          <w:rFonts w:ascii="Calibri" w:cs="Calibri" w:eastAsia="Calibri" w:hAnsi="Calibri"/>
          <w:b/>
          <w:bCs/>
          <w:color w:val="1C2B3C"/>
          <w:sz w:val="20"/>
          <w:szCs w:val="20"/>
        </w:rPr>
        <w:t xml:space="preserve">Score (canon): </w:t>
      </w:r>
      <w:r>
        <w:rPr>
          <w:rFonts w:ascii="Calibri" w:cs="Calibri" w:eastAsia="Calibri" w:hAnsi="Calibri"/>
          <w:sz w:val="20"/>
          <w:szCs w:val="20"/>
        </w:rPr>
        <w:t xml:space="preserve">5 pts (de 55 canon)</w:t>
      </w:r>
    </w:p>
    <w:p>
      <w:pPr>
        <w:spacing w:after="40"/>
      </w:pPr>
      <w:r>
        <w:rPr>
          <w:rFonts w:ascii="Calibri" w:cs="Calibri" w:eastAsia="Calibri" w:hAnsi="Calibri"/>
          <w:b/>
          <w:bCs/>
          <w:color w:val="1C2B3C"/>
          <w:sz w:val="20"/>
          <w:szCs w:val="20"/>
        </w:rPr>
        <w:t xml:space="preserve">SENA type: </w:t>
      </w:r>
      <w:r>
        <w:rPr>
          <w:rFonts w:ascii="Calibri" w:cs="Calibri" w:eastAsia="Calibri" w:hAnsi="Calibri"/>
          <w:sz w:val="20"/>
          <w:szCs w:val="20"/>
        </w:rPr>
        <w:t xml:space="preserve">Producto</w:t>
      </w:r>
    </w:p>
    <w:p>
      <w:pPr>
        <w:spacing w:after="60" w:before="120"/>
      </w:pPr>
      <w:r>
        <w:rPr>
          <w:rFonts w:ascii="Calibri" w:cs="Calibri" w:eastAsia="Calibri" w:hAnsi="Calibri"/>
          <w:b/>
          <w:bCs/>
          <w:color w:val="1C2B3C"/>
          <w:sz w:val="22"/>
          <w:szCs w:val="22"/>
        </w:rPr>
        <w:t xml:space="preserve">E3 — Listening — Sophia &amp; Laura Color Conversation</w:t>
      </w:r>
    </w:p>
    <w:p>
      <w:pPr>
        <w:spacing w:after="40"/>
      </w:pPr>
      <w:r>
        <w:rPr>
          <w:rFonts w:ascii="Calibri" w:cs="Calibri" w:eastAsia="Calibri" w:hAnsi="Calibri"/>
          <w:b/>
          <w:bCs/>
          <w:color w:val="1C2B3C"/>
          <w:sz w:val="20"/>
          <w:szCs w:val="20"/>
        </w:rPr>
        <w:t xml:space="preserve">What it is: </w:t>
      </w:r>
      <w:r>
        <w:rPr>
          <w:rFonts w:ascii="Calibri" w:cs="Calibri" w:eastAsia="Calibri" w:hAnsi="Calibri"/>
          <w:sz w:val="20"/>
          <w:szCs w:val="20"/>
        </w:rPr>
        <w:t xml:space="preserve">Listening task on 2-min audio: identify 6 colors + classify warm/cool + answer 3 comprehension questions.</w:t>
      </w:r>
    </w:p>
    <w:p>
      <w:pPr>
        <w:spacing w:after="40"/>
      </w:pPr>
      <w:r>
        <w:rPr>
          <w:rFonts w:ascii="Calibri" w:cs="Calibri" w:eastAsia="Calibri" w:hAnsi="Calibri"/>
          <w:b/>
          <w:bCs/>
          <w:color w:val="1C2B3C"/>
          <w:sz w:val="20"/>
          <w:szCs w:val="20"/>
        </w:rPr>
        <w:t xml:space="preserve">When generated: </w:t>
      </w:r>
      <w:r>
        <w:rPr>
          <w:rFonts w:ascii="Calibri" w:cs="Calibri" w:eastAsia="Calibri" w:hAnsi="Calibri"/>
          <w:sz w:val="20"/>
          <w:szCs w:val="20"/>
        </w:rPr>
        <w:t xml:space="preserve">Session 4 (after 3 listenings)</w:t>
      </w:r>
    </w:p>
    <w:p>
      <w:pPr>
        <w:spacing w:after="40"/>
      </w:pPr>
      <w:r>
        <w:rPr>
          <w:rFonts w:ascii="Calibri" w:cs="Calibri" w:eastAsia="Calibri" w:hAnsi="Calibri"/>
          <w:b/>
          <w:bCs/>
          <w:color w:val="1C2B3C"/>
          <w:sz w:val="20"/>
          <w:szCs w:val="20"/>
        </w:rPr>
        <w:t xml:space="preserve">How evaluated: </w:t>
      </w:r>
      <w:r>
        <w:rPr>
          <w:rFonts w:ascii="Calibri" w:cs="Calibri" w:eastAsia="Calibri" w:hAnsi="Calibri"/>
          <w:sz w:val="20"/>
          <w:szCs w:val="20"/>
        </w:rPr>
        <w:t xml:space="preserve">Lista de Chequeo No 3 (10 ítems × 0.5 pts). Minimum: 8/10 correct.</w:t>
      </w:r>
    </w:p>
    <w:p>
      <w:pPr>
        <w:spacing w:after="40"/>
      </w:pPr>
      <w:r>
        <w:rPr>
          <w:rFonts w:ascii="Calibri" w:cs="Calibri" w:eastAsia="Calibri" w:hAnsi="Calibri"/>
          <w:b/>
          <w:bCs/>
          <w:color w:val="1C2B3C"/>
          <w:sz w:val="20"/>
          <w:szCs w:val="20"/>
        </w:rPr>
        <w:t xml:space="preserve">Score (canon): </w:t>
      </w:r>
      <w:r>
        <w:rPr>
          <w:rFonts w:ascii="Calibri" w:cs="Calibri" w:eastAsia="Calibri" w:hAnsi="Calibri"/>
          <w:sz w:val="20"/>
          <w:szCs w:val="20"/>
        </w:rPr>
        <w:t xml:space="preserve">5 pts (de 55 canon)</w:t>
      </w:r>
    </w:p>
    <w:p>
      <w:pPr>
        <w:spacing w:after="40"/>
      </w:pPr>
      <w:r>
        <w:rPr>
          <w:rFonts w:ascii="Calibri" w:cs="Calibri" w:eastAsia="Calibri" w:hAnsi="Calibri"/>
          <w:b/>
          <w:bCs/>
          <w:color w:val="1C2B3C"/>
          <w:sz w:val="20"/>
          <w:szCs w:val="20"/>
        </w:rPr>
        <w:t xml:space="preserve">SENA type: </w:t>
      </w:r>
      <w:r>
        <w:rPr>
          <w:rFonts w:ascii="Calibri" w:cs="Calibri" w:eastAsia="Calibri" w:hAnsi="Calibri"/>
          <w:sz w:val="20"/>
          <w:szCs w:val="20"/>
        </w:rPr>
        <w:t xml:space="preserve">Desempeño</w:t>
      </w:r>
    </w:p>
    <w:p>
      <w:pPr>
        <w:spacing w:after="60" w:before="120"/>
      </w:pPr>
      <w:r>
        <w:rPr>
          <w:rFonts w:ascii="Calibri" w:cs="Calibri" w:eastAsia="Calibri" w:hAnsi="Calibri"/>
          <w:b/>
          <w:bCs/>
          <w:color w:val="1C2B3C"/>
          <w:sz w:val="22"/>
          <w:szCs w:val="22"/>
        </w:rPr>
        <w:t xml:space="preserve">E4 — Speaking — Junior Designer Roleplay with Sophia</w:t>
      </w:r>
    </w:p>
    <w:p>
      <w:pPr>
        <w:spacing w:after="40"/>
      </w:pPr>
      <w:r>
        <w:rPr>
          <w:rFonts w:ascii="Calibri" w:cs="Calibri" w:eastAsia="Calibri" w:hAnsi="Calibri"/>
          <w:b/>
          <w:bCs/>
          <w:color w:val="1C2B3C"/>
          <w:sz w:val="20"/>
          <w:szCs w:val="20"/>
        </w:rPr>
        <w:t xml:space="preserve">What it is: </w:t>
      </w:r>
      <w:r>
        <w:rPr>
          <w:rFonts w:ascii="Calibri" w:cs="Calibri" w:eastAsia="Calibri" w:hAnsi="Calibri"/>
          <w:sz w:val="20"/>
          <w:szCs w:val="20"/>
        </w:rPr>
        <w:t xml:space="preserve">A 90-second roleplay: introduce yourself + describe 1 visual reference + ask for feedback.</w:t>
      </w:r>
    </w:p>
    <w:p>
      <w:pPr>
        <w:spacing w:after="40"/>
      </w:pPr>
      <w:r>
        <w:rPr>
          <w:rFonts w:ascii="Calibri" w:cs="Calibri" w:eastAsia="Calibri" w:hAnsi="Calibri"/>
          <w:b/>
          <w:bCs/>
          <w:color w:val="1C2B3C"/>
          <w:sz w:val="20"/>
          <w:szCs w:val="20"/>
        </w:rPr>
        <w:t xml:space="preserve">When generated: </w:t>
      </w:r>
      <w:r>
        <w:rPr>
          <w:rFonts w:ascii="Calibri" w:cs="Calibri" w:eastAsia="Calibri" w:hAnsi="Calibri"/>
          <w:sz w:val="20"/>
          <w:szCs w:val="20"/>
        </w:rPr>
        <w:t xml:space="preserve">Session 4 (paired roleplays)</w:t>
      </w:r>
    </w:p>
    <w:p>
      <w:pPr>
        <w:spacing w:after="40"/>
      </w:pPr>
      <w:r>
        <w:rPr>
          <w:rFonts w:ascii="Calibri" w:cs="Calibri" w:eastAsia="Calibri" w:hAnsi="Calibri"/>
          <w:b/>
          <w:bCs/>
          <w:color w:val="1C2B3C"/>
          <w:sz w:val="20"/>
          <w:szCs w:val="20"/>
        </w:rPr>
        <w:t xml:space="preserve">How evaluated: </w:t>
      </w:r>
      <w:r>
        <w:rPr>
          <w:rFonts w:ascii="Calibri" w:cs="Calibri" w:eastAsia="Calibri" w:hAnsi="Calibri"/>
          <w:sz w:val="20"/>
          <w:szCs w:val="20"/>
        </w:rPr>
        <w:t xml:space="preserve">Escala No 4 — Speaking Roleplay (5 criterios × 1 pt). Minimum: 4/5 criteria met.</w:t>
      </w:r>
    </w:p>
    <w:p>
      <w:pPr>
        <w:spacing w:after="40"/>
      </w:pPr>
      <w:r>
        <w:rPr>
          <w:rFonts w:ascii="Calibri" w:cs="Calibri" w:eastAsia="Calibri" w:hAnsi="Calibri"/>
          <w:b/>
          <w:bCs/>
          <w:color w:val="1C2B3C"/>
          <w:sz w:val="20"/>
          <w:szCs w:val="20"/>
        </w:rPr>
        <w:t xml:space="preserve">Score (canon): </w:t>
      </w:r>
      <w:r>
        <w:rPr>
          <w:rFonts w:ascii="Calibri" w:cs="Calibri" w:eastAsia="Calibri" w:hAnsi="Calibri"/>
          <w:sz w:val="20"/>
          <w:szCs w:val="20"/>
        </w:rPr>
        <w:t xml:space="preserve">5 pts (de 55 canon)</w:t>
      </w:r>
    </w:p>
    <w:p>
      <w:pPr>
        <w:spacing w:after="40"/>
      </w:pPr>
      <w:r>
        <w:rPr>
          <w:rFonts w:ascii="Calibri" w:cs="Calibri" w:eastAsia="Calibri" w:hAnsi="Calibri"/>
          <w:b/>
          <w:bCs/>
          <w:color w:val="1C2B3C"/>
          <w:sz w:val="20"/>
          <w:szCs w:val="20"/>
        </w:rPr>
        <w:t xml:space="preserve">SENA type: </w:t>
      </w:r>
      <w:r>
        <w:rPr>
          <w:rFonts w:ascii="Calibri" w:cs="Calibri" w:eastAsia="Calibri" w:hAnsi="Calibri"/>
          <w:sz w:val="20"/>
          <w:szCs w:val="20"/>
        </w:rPr>
        <w:t xml:space="preserve">Desempeño</w:t>
      </w:r>
    </w:p>
    <w:p>
      <w:pPr>
        <w:spacing w:after="60" w:before="120"/>
      </w:pPr>
      <w:r>
        <w:rPr>
          <w:rFonts w:ascii="Calibri" w:cs="Calibri" w:eastAsia="Calibri" w:hAnsi="Calibri"/>
          <w:b/>
          <w:bCs/>
          <w:color w:val="1C2B3C"/>
          <w:sz w:val="22"/>
          <w:szCs w:val="22"/>
        </w:rPr>
        <w:t xml:space="preserve">E5 — Language Functions — Role Carousel (5 stations × 90 sec)</w:t>
      </w:r>
    </w:p>
    <w:p>
      <w:pPr>
        <w:spacing w:after="40"/>
      </w:pPr>
      <w:r>
        <w:rPr>
          <w:rFonts w:ascii="Calibri" w:cs="Calibri" w:eastAsia="Calibri" w:hAnsi="Calibri"/>
          <w:b/>
          <w:bCs/>
          <w:color w:val="1C2B3C"/>
          <w:sz w:val="20"/>
          <w:szCs w:val="20"/>
        </w:rPr>
        <w:t xml:space="preserve">What it is: </w:t>
      </w:r>
      <w:r>
        <w:rPr>
          <w:rFonts w:ascii="Calibri" w:cs="Calibri" w:eastAsia="Calibri" w:hAnsi="Calibri"/>
          <w:sz w:val="20"/>
          <w:szCs w:val="20"/>
        </w:rPr>
        <w:t xml:space="preserve">Rotation through 5 functional stations (greetings, identifying, describing, instructions, likes). Perform each function in pairs.</w:t>
      </w:r>
    </w:p>
    <w:p>
      <w:pPr>
        <w:spacing w:after="40"/>
      </w:pPr>
      <w:r>
        <w:rPr>
          <w:rFonts w:ascii="Calibri" w:cs="Calibri" w:eastAsia="Calibri" w:hAnsi="Calibri"/>
          <w:b/>
          <w:bCs/>
          <w:color w:val="1C2B3C"/>
          <w:sz w:val="20"/>
          <w:szCs w:val="20"/>
        </w:rPr>
        <w:t xml:space="preserve">When generated: </w:t>
      </w:r>
      <w:r>
        <w:rPr>
          <w:rFonts w:ascii="Calibri" w:cs="Calibri" w:eastAsia="Calibri" w:hAnsi="Calibri"/>
          <w:sz w:val="20"/>
          <w:szCs w:val="20"/>
        </w:rPr>
        <w:t xml:space="preserve">Session 5 (carousel format)</w:t>
      </w:r>
    </w:p>
    <w:p>
      <w:pPr>
        <w:spacing w:after="40"/>
      </w:pPr>
      <w:r>
        <w:rPr>
          <w:rFonts w:ascii="Calibri" w:cs="Calibri" w:eastAsia="Calibri" w:hAnsi="Calibri"/>
          <w:b/>
          <w:bCs/>
          <w:color w:val="1C2B3C"/>
          <w:sz w:val="20"/>
          <w:szCs w:val="20"/>
        </w:rPr>
        <w:t xml:space="preserve">How evaluated: </w:t>
      </w:r>
      <w:r>
        <w:rPr>
          <w:rFonts w:ascii="Calibri" w:cs="Calibri" w:eastAsia="Calibri" w:hAnsi="Calibri"/>
          <w:sz w:val="20"/>
          <w:szCs w:val="20"/>
        </w:rPr>
        <w:t xml:space="preserve">Escala No 5 — Funciones Comunicativas (5 criterios × 1 pt). Minimum: 4/5 functions correctly executed.</w:t>
      </w:r>
    </w:p>
    <w:p>
      <w:pPr>
        <w:spacing w:after="40"/>
      </w:pPr>
      <w:r>
        <w:rPr>
          <w:rFonts w:ascii="Calibri" w:cs="Calibri" w:eastAsia="Calibri" w:hAnsi="Calibri"/>
          <w:b/>
          <w:bCs/>
          <w:color w:val="1C2B3C"/>
          <w:sz w:val="20"/>
          <w:szCs w:val="20"/>
        </w:rPr>
        <w:t xml:space="preserve">Score (canon): </w:t>
      </w:r>
      <w:r>
        <w:rPr>
          <w:rFonts w:ascii="Calibri" w:cs="Calibri" w:eastAsia="Calibri" w:hAnsi="Calibri"/>
          <w:sz w:val="20"/>
          <w:szCs w:val="20"/>
        </w:rPr>
        <w:t xml:space="preserve">5 pts (de 55 canon)</w:t>
      </w:r>
    </w:p>
    <w:p>
      <w:pPr>
        <w:spacing w:after="40"/>
      </w:pPr>
      <w:r>
        <w:rPr>
          <w:rFonts w:ascii="Calibri" w:cs="Calibri" w:eastAsia="Calibri" w:hAnsi="Calibri"/>
          <w:b/>
          <w:bCs/>
          <w:color w:val="1C2B3C"/>
          <w:sz w:val="20"/>
          <w:szCs w:val="20"/>
        </w:rPr>
        <w:t xml:space="preserve">SENA type: </w:t>
      </w:r>
      <w:r>
        <w:rPr>
          <w:rFonts w:ascii="Calibri" w:cs="Calibri" w:eastAsia="Calibri" w:hAnsi="Calibri"/>
          <w:sz w:val="20"/>
          <w:szCs w:val="20"/>
        </w:rPr>
        <w:t xml:space="preserve">Desempeño</w:t>
      </w:r>
    </w:p>
    <w:p>
      <w:pPr>
        <w:spacing w:after="60" w:before="120"/>
      </w:pPr>
      <w:r>
        <w:rPr>
          <w:rFonts w:ascii="Calibri" w:cs="Calibri" w:eastAsia="Calibri" w:hAnsi="Calibri"/>
          <w:b/>
          <w:bCs/>
          <w:color w:val="1C2B3C"/>
          <w:sz w:val="22"/>
          <w:szCs w:val="22"/>
        </w:rPr>
        <w:t xml:space="preserve">E6 — Consolidated Quiz — The Visual Communicator Check</w:t>
      </w:r>
    </w:p>
    <w:p>
      <w:pPr>
        <w:spacing w:after="40"/>
      </w:pPr>
      <w:r>
        <w:rPr>
          <w:rFonts w:ascii="Calibri" w:cs="Calibri" w:eastAsia="Calibri" w:hAnsi="Calibri"/>
          <w:b/>
          <w:bCs/>
          <w:color w:val="1C2B3C"/>
          <w:sz w:val="20"/>
          <w:szCs w:val="20"/>
        </w:rPr>
        <w:t xml:space="preserve">What it is: </w:t>
      </w:r>
      <w:r>
        <w:rPr>
          <w:rFonts w:ascii="Calibri" w:cs="Calibri" w:eastAsia="Calibri" w:hAnsi="Calibri"/>
          <w:sz w:val="20"/>
          <w:szCs w:val="20"/>
        </w:rPr>
        <w:t xml:space="preserve">A 25-item written quiz organized in 5 sections (Reading 5 + Writing 5 + Listening 5 + Vocabulary 5 + Grammar 5). Each item = 1 pt.</w:t>
      </w:r>
    </w:p>
    <w:p>
      <w:pPr>
        <w:spacing w:after="40"/>
      </w:pPr>
      <w:r>
        <w:rPr>
          <w:rFonts w:ascii="Calibri" w:cs="Calibri" w:eastAsia="Calibri" w:hAnsi="Calibri"/>
          <w:b/>
          <w:bCs/>
          <w:color w:val="1C2B3C"/>
          <w:sz w:val="20"/>
          <w:szCs w:val="20"/>
        </w:rPr>
        <w:t xml:space="preserve">When generated: </w:t>
      </w:r>
      <w:r>
        <w:rPr>
          <w:rFonts w:ascii="Calibri" w:cs="Calibri" w:eastAsia="Calibri" w:hAnsi="Calibri"/>
          <w:sz w:val="20"/>
          <w:szCs w:val="20"/>
        </w:rPr>
        <w:t xml:space="preserve">Session 6 (consolidation day)</w:t>
      </w:r>
    </w:p>
    <w:p>
      <w:pPr>
        <w:spacing w:after="40"/>
      </w:pPr>
      <w:r>
        <w:rPr>
          <w:rFonts w:ascii="Calibri" w:cs="Calibri" w:eastAsia="Calibri" w:hAnsi="Calibri"/>
          <w:b/>
          <w:bCs/>
          <w:color w:val="1C2B3C"/>
          <w:sz w:val="20"/>
          <w:szCs w:val="20"/>
        </w:rPr>
        <w:t xml:space="preserve">How evaluated: </w:t>
      </w:r>
      <w:r>
        <w:rPr>
          <w:rFonts w:ascii="Calibri" w:cs="Calibri" w:eastAsia="Calibri" w:hAnsi="Calibri"/>
          <w:sz w:val="20"/>
          <w:szCs w:val="20"/>
        </w:rPr>
        <w:t xml:space="preserve">Cuestionario Consolidado E6 (PM-4.2). Minimum: 17/25 for satisfactorio (criterio C6).</w:t>
      </w:r>
    </w:p>
    <w:p>
      <w:pPr>
        <w:spacing w:after="40"/>
      </w:pPr>
      <w:r>
        <w:rPr>
          <w:rFonts w:ascii="Calibri" w:cs="Calibri" w:eastAsia="Calibri" w:hAnsi="Calibri"/>
          <w:b/>
          <w:bCs/>
          <w:color w:val="1C2B3C"/>
          <w:sz w:val="20"/>
          <w:szCs w:val="20"/>
        </w:rPr>
        <w:t xml:space="preserve">Score (canon): </w:t>
      </w:r>
      <w:r>
        <w:rPr>
          <w:rFonts w:ascii="Calibri" w:cs="Calibri" w:eastAsia="Calibri" w:hAnsi="Calibri"/>
          <w:sz w:val="20"/>
          <w:szCs w:val="20"/>
        </w:rPr>
        <w:t xml:space="preserve">25 pts (de 55 canon)</w:t>
      </w:r>
    </w:p>
    <w:p>
      <w:pPr>
        <w:spacing w:after="40"/>
      </w:pPr>
      <w:r>
        <w:rPr>
          <w:rFonts w:ascii="Calibri" w:cs="Calibri" w:eastAsia="Calibri" w:hAnsi="Calibri"/>
          <w:b/>
          <w:bCs/>
          <w:color w:val="1C2B3C"/>
          <w:sz w:val="20"/>
          <w:szCs w:val="20"/>
        </w:rPr>
        <w:t xml:space="preserve">SENA type: </w:t>
      </w:r>
      <w:r>
        <w:rPr>
          <w:rFonts w:ascii="Calibri" w:cs="Calibri" w:eastAsia="Calibri" w:hAnsi="Calibri"/>
          <w:sz w:val="20"/>
          <w:szCs w:val="20"/>
        </w:rPr>
        <w:t xml:space="preserve">Conocimiento</w:t>
      </w:r>
    </w:p>
    <w:p>
      <w:pPr>
        <w:spacing w:after="80" w:before="160"/>
      </w:pPr>
      <w:r>
        <w:rPr>
          <w:rFonts w:ascii="Calibri" w:cs="Calibri" w:eastAsia="Calibri" w:hAnsi="Calibri"/>
          <w:b/>
          <w:bCs/>
          <w:color w:val="F59316"/>
          <w:sz w:val="24"/>
          <w:szCs w:val="24"/>
        </w:rPr>
        <w:t xml:space="preserve">Evidencia complementaria (no formal)</w:t>
      </w:r>
    </w:p>
    <w:p>
      <w:pPr>
        <w:spacing w:after="40"/>
      </w:pPr>
      <w:r>
        <w:rPr>
          <w:rFonts w:ascii="Calibri" w:cs="Calibri" w:eastAsia="Calibri" w:hAnsi="Calibri"/>
          <w:b/>
          <w:bCs/>
          <w:color w:val="1C2B3C"/>
          <w:sz w:val="20"/>
          <w:szCs w:val="20"/>
        </w:rPr>
        <w:t xml:space="preserve">nombre: </w:t>
      </w:r>
      <w:r>
        <w:rPr>
          <w:rFonts w:ascii="Calibri" w:cs="Calibri" w:eastAsia="Calibri" w:hAnsi="Calibri"/>
          <w:sz w:val="20"/>
          <w:szCs w:val="20"/>
        </w:rPr>
        <w:t xml:space="preserve">Final Mission — My First Mood Board for Sophia</w:t>
      </w:r>
    </w:p>
    <w:p>
      <w:pPr>
        <w:spacing w:after="40"/>
      </w:pPr>
      <w:r>
        <w:rPr>
          <w:rFonts w:ascii="Calibri" w:cs="Calibri" w:eastAsia="Calibri" w:hAnsi="Calibri"/>
          <w:b/>
          <w:bCs/>
          <w:color w:val="1C2B3C"/>
          <w:sz w:val="20"/>
          <w:szCs w:val="20"/>
        </w:rPr>
        <w:t xml:space="preserve">tipo: </w:t>
      </w:r>
      <w:r>
        <w:rPr>
          <w:rFonts w:ascii="Calibri" w:cs="Calibri" w:eastAsia="Calibri" w:hAnsi="Calibri"/>
          <w:sz w:val="20"/>
          <w:szCs w:val="20"/>
        </w:rPr>
        <w:t xml:space="preserve">Transferencia (NO evidencia formal GFPI-F-134)</w:t>
      </w:r>
    </w:p>
    <w:p>
      <w:pPr>
        <w:spacing w:after="40"/>
      </w:pPr>
      <w:r>
        <w:rPr>
          <w:rFonts w:ascii="Calibri" w:cs="Calibri" w:eastAsia="Calibri" w:hAnsi="Calibri"/>
          <w:b/>
          <w:bCs/>
          <w:color w:val="1C2B3C"/>
          <w:sz w:val="20"/>
          <w:szCs w:val="20"/>
        </w:rPr>
        <w:t xml:space="preserve">generada en: </w:t>
      </w:r>
      <w:r>
        <w:rPr>
          <w:rFonts w:ascii="Calibri" w:cs="Calibri" w:eastAsia="Calibri" w:hAnsi="Calibri"/>
          <w:sz w:val="20"/>
          <w:szCs w:val="20"/>
        </w:rPr>
        <w:t xml:space="preserve">Sessions 7-8</w:t>
      </w:r>
    </w:p>
    <w:p>
      <w:pPr>
        <w:spacing w:after="40"/>
      </w:pPr>
      <w:r>
        <w:rPr>
          <w:rFonts w:ascii="Calibri" w:cs="Calibri" w:eastAsia="Calibri" w:hAnsi="Calibri"/>
          <w:b/>
          <w:bCs/>
          <w:color w:val="1C2B3C"/>
          <w:sz w:val="20"/>
          <w:szCs w:val="20"/>
        </w:rPr>
        <w:t xml:space="preserve">evaluada con: </w:t>
      </w:r>
      <w:r>
        <w:rPr>
          <w:rFonts w:ascii="Calibri" w:cs="Calibri" w:eastAsia="Calibri" w:hAnsi="Calibri"/>
          <w:sz w:val="20"/>
          <w:szCs w:val="20"/>
        </w:rPr>
        <w:t xml:space="preserve">Checklist de Observación PM-3.5 + Rúbrica Analítica PM-3.5</w:t>
      </w:r>
    </w:p>
    <w:p>
      <w:pPr>
        <w:spacing w:after="40"/>
      </w:pPr>
      <w:r>
        <w:rPr>
          <w:rFonts w:ascii="Calibri" w:cs="Calibri" w:eastAsia="Calibri" w:hAnsi="Calibri"/>
          <w:b/>
          <w:bCs/>
          <w:color w:val="1C2B3C"/>
          <w:sz w:val="20"/>
          <w:szCs w:val="20"/>
        </w:rPr>
        <w:t xml:space="preserve">puntaje canon: </w:t>
      </w:r>
      <w:r>
        <w:rPr>
          <w:rFonts w:ascii="Calibri" w:cs="Calibri" w:eastAsia="Calibri" w:hAnsi="Calibri"/>
          <w:sz w:val="20"/>
          <w:szCs w:val="20"/>
        </w:rPr>
        <w:t xml:space="preserve">5 pts formativos (de 55 canon)</w:t>
      </w:r>
    </w:p>
    <w:p>
      <w:pPr>
        <w:spacing w:after="80" w:before="160"/>
      </w:pPr>
      <w:r>
        <w:rPr>
          <w:rFonts w:ascii="Calibri" w:cs="Calibri" w:eastAsia="Calibri" w:hAnsi="Calibri"/>
          <w:b/>
          <w:bCs/>
          <w:color w:val="F59316"/>
          <w:sz w:val="24"/>
          <w:szCs w:val="24"/>
        </w:rPr>
        <w:t xml:space="preserve">Tabla resumen — Canon 55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Evidencia</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Tipo SENA</w:t>
            </w:r>
          </w:p>
        </w:tc>
        <w:tc>
          <w:tcPr>
            <w:tcW w:type="dxa" w:w="1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Sesión</w:t>
            </w:r>
          </w:p>
        </w:tc>
        <w:tc>
          <w:tcPr>
            <w:tcW w:type="dxa" w:w="27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Instrumento</w:t>
            </w:r>
          </w:p>
        </w:tc>
        <w:tc>
          <w:tcPr>
            <w:tcW w:type="dxa" w:w="13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Puntos Canon</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E1 Reading</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Conocimiento</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S2</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Cuestionario No 1</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E2 Writing</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Producto</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S3</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Lista Verificación No 2</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E3 Listening</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Desempeño</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S4</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Lista Chequeo No 3</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E4 Speaking</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Desempeño</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S4</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Escala No 4</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E5 Language Functions</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Desempeño</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S5</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Escala No 5</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E6 Cuestionario Consolidado</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Conocimiento</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S6</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PM-4.2 (25 ítems)</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w:t>
            </w:r>
          </w:p>
        </w:tc>
      </w:tr>
      <w:tr>
        <w:tc>
          <w:tcPr>
            <w:tcW w:type="dxa" w:w="3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Misión Final (formativo)</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Transferencia</w:t>
            </w:r>
          </w:p>
        </w:tc>
        <w:tc>
          <w:tcPr>
            <w:tcW w:type="dxa" w:w="1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S7-S8</w:t>
            </w:r>
          </w:p>
        </w:tc>
        <w:tc>
          <w:tcPr>
            <w:tcW w:type="dxa" w:w="27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Checklist + Rúbrica PM-3.5</w:t>
            </w:r>
          </w:p>
        </w:tc>
        <w:tc>
          <w:tcPr>
            <w:tcW w:type="dxa" w:w="13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r>
      <w:tr>
        <w:tc>
          <w:tcPr>
            <w:tcW w:type="dxa" w:w="30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TOTAL</w:t>
            </w:r>
          </w:p>
        </w:tc>
        <w:tc>
          <w:tcPr>
            <w:tcW w:type="dxa" w:w="18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w:t>
            </w:r>
          </w:p>
        </w:tc>
        <w:tc>
          <w:tcPr>
            <w:tcW w:type="dxa" w:w="12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w:t>
            </w:r>
          </w:p>
        </w:tc>
        <w:tc>
          <w:tcPr>
            <w:tcW w:type="dxa" w:w="270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w:t>
            </w:r>
          </w:p>
        </w:tc>
        <w:tc>
          <w:tcPr>
            <w:tcW w:type="dxa" w:w="1380"/>
            <w:shd w:fill="D5E8F0"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55</w:t>
            </w:r>
          </w:p>
        </w:tc>
      </w:tr>
    </w:tbl>
    <w:p>
      <w:pPr>
        <w:pBdr>
          <w:bottom w:val="single" w:color="F59316" w:sz="18" w:space="2"/>
        </w:pBdr>
        <w:spacing w:after="180" w:before="240"/>
      </w:pPr>
      <w:r>
        <w:rPr>
          <w:rFonts w:ascii="Calibri" w:cs="Calibri" w:eastAsia="Calibri" w:hAnsi="Calibri"/>
          <w:b/>
          <w:bCs/>
          <w:color w:val="1C2B3C"/>
          <w:sz w:val="36"/>
          <w:szCs w:val="36"/>
        </w:rPr>
        <w:t xml:space="preserve">5. Glossary of Key Terms (20 Toolbelt Words)</w:t>
      </w:r>
    </w:p>
    <w:p>
      <w:pPr>
        <w:spacing w:after="80"/>
        <w:jc w:val="left"/>
      </w:pPr>
      <w:r>
        <w:rPr>
          <w:rFonts w:ascii="Calibri" w:cs="Calibri" w:eastAsia="Calibri" w:hAnsi="Calibri"/>
          <w:b w:val="false"/>
          <w:bCs w:val="false"/>
          <w:i/>
          <w:iCs/>
          <w:sz w:val="20"/>
          <w:szCs w:val="20"/>
        </w:rPr>
        <w:t xml:space="preserve">These 20 words are your survival kit for Guide 1. You must know them in English. They appear in every session.</w:t>
      </w:r>
    </w:p>
    <w:p>
      <w:pPr>
        <w:spacing w:after="80" w:before="160"/>
      </w:pPr>
      <w:r>
        <w:rPr>
          <w:rFonts w:ascii="Calibri" w:cs="Calibri" w:eastAsia="Calibri" w:hAnsi="Calibri"/>
          <w:b/>
          <w:bCs/>
          <w:color w:val="F59316"/>
          <w:sz w:val="24"/>
          <w:szCs w:val="24"/>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4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21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font</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tipografía/fuente</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complete set of letters and symbols of one design.</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Helvetica is a sans-serif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serif</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 con remate</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 small lines (serifs) at the ends of letters.</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Times New Roman is a 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3</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sans-serif</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tipografía sin remate</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without small lines at the ends of letters. Cleaner look.</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Arial is a sans-serif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4</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bold</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negrita</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heavier weight of a font. Used for emphasis.</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The title is in bold.</w:t>
            </w:r>
          </w:p>
        </w:tc>
      </w:tr>
    </w:tbl>
    <w:p>
      <w:pPr>
        <w:spacing w:after="80" w:before="160"/>
      </w:pPr>
      <w:r>
        <w:rPr>
          <w:rFonts w:ascii="Calibri" w:cs="Calibri" w:eastAsia="Calibri" w:hAnsi="Calibri"/>
          <w:b/>
          <w:bCs/>
          <w:color w:val="F59316"/>
          <w:sz w:val="24"/>
          <w:szCs w:val="24"/>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4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21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5</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color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color</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we see when light reflects from objects.</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What is your favorite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6</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warm</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cálido</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heat: red, orange, yellow.</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Red is a warm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7</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cool</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frío</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cold: blue, green, purple.</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Blue is a cool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8</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CMYK</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modelo CMYK (impresión)</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 model for printing: Cyan, Magenta, Yellow, Key (Black).</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Print files use CMYK.</w:t>
            </w:r>
          </w:p>
        </w:tc>
      </w:tr>
    </w:tbl>
    <w:p>
      <w:pPr>
        <w:spacing w:after="80" w:before="160"/>
      </w:pPr>
      <w:r>
        <w:rPr>
          <w:rFonts w:ascii="Calibri" w:cs="Calibri" w:eastAsia="Calibri" w:hAnsi="Calibri"/>
          <w:b/>
          <w:bCs/>
          <w:color w:val="F59316"/>
          <w:sz w:val="24"/>
          <w:szCs w:val="24"/>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4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21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9</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line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línea</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continuous mark from one point to another.</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Draw a thin line.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10</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shape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forma</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2D area defined by lines or color.</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A circle is a shape.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11</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grid</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retícula</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system of horizontal and vertical lines used to organize design.</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Use a grid to align elements.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12</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balance</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equilibrio</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Visual weight distributed evenly in a composition.</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The composition is balanced.</w:t>
            </w:r>
          </w:p>
        </w:tc>
      </w:tr>
    </w:tbl>
    <w:p>
      <w:pPr>
        <w:spacing w:after="80" w:before="160"/>
      </w:pPr>
      <w:r>
        <w:rPr>
          <w:rFonts w:ascii="Calibri" w:cs="Calibri" w:eastAsia="Calibri" w:hAnsi="Calibri"/>
          <w:b/>
          <w:bCs/>
          <w:color w:val="F59316"/>
          <w:sz w:val="24"/>
          <w:szCs w:val="24"/>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4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21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13</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pencil</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lápiz</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tool for drawing with graphite. Essential for sketching.</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Use a pencil for the first sketch.</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14</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canvas</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lienzo (en software)</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work area in design software.</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Open a new canvas in Illustrator.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15</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layer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capa</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separate level in design software for organizing elements.</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Create a new layer for the text.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16</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toolbar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barra de herramientas</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strip of tools in design software.</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The toolbar is on the left.</w:t>
            </w:r>
          </w:p>
        </w:tc>
      </w:tr>
    </w:tbl>
    <w:p>
      <w:pPr>
        <w:spacing w:after="80" w:before="160"/>
      </w:pPr>
      <w:r>
        <w:rPr>
          <w:rFonts w:ascii="Calibri" w:cs="Calibri" w:eastAsia="Calibri" w:hAnsi="Calibri"/>
          <w:b/>
          <w:bCs/>
          <w:color w:val="F59316"/>
          <w:sz w:val="24"/>
          <w:szCs w:val="24"/>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40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21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17</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logo</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logo</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graphic symbol that identifies a brand.</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Apple's logo is famous.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18</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poster</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afiche</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large printed sheet for display, usually advertising.</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We need a poster for the event.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19</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open (verb)</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abrir</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make a file or program available for use.</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Open the file.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20</w:t>
            </w:r>
          </w:p>
        </w:tc>
        <w:tc>
          <w:tcPr>
            <w:tcW w:type="dxa" w:w="1500"/>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save (verb)</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iCs/>
                <w:color w:val="666666"/>
                <w:sz w:val="20"/>
                <w:szCs w:val="20"/>
              </w:rPr>
              <w:t xml:space="preserve">guardar</w:t>
            </w:r>
          </w:p>
        </w:tc>
        <w:tc>
          <w:tcPr>
            <w:tcW w:type="dxa" w:w="40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store a file in memory.</w:t>
            </w:r>
          </w:p>
        </w:tc>
        <w:tc>
          <w:tcPr>
            <w:tcW w:type="dxa" w:w="2180"/>
            <w:tcMar>
              <w:top w:type="dxa" w:w="80"/>
              <w:left w:type="dxa" w:w="120"/>
              <w:bottom w:type="dxa" w:w="80"/>
              <w:right w:type="dxa" w:w="120"/>
            </w:tcMar>
          </w:tcPr>
          <w:p>
            <w:pPr>
              <w:spacing w:after="80"/>
              <w:jc w:val="left"/>
            </w:pPr>
            <w:r>
              <w:rPr>
                <w:rFonts w:ascii="Calibri" w:cs="Calibri" w:eastAsia="Calibri" w:hAnsi="Calibri"/>
                <w:b w:val="false"/>
                <w:bCs w:val="false"/>
                <w:i/>
                <w:iCs/>
                <w:sz w:val="20"/>
                <w:szCs w:val="20"/>
              </w:rPr>
              <w:t xml:space="preserve">Save your document.</w:t>
            </w:r>
          </w:p>
        </w:tc>
      </w:tr>
    </w:tbl>
    <w:p>
      <w:pPr>
        <w:pBdr>
          <w:bottom w:val="single" w:color="F59316" w:sz="18" w:space="2"/>
        </w:pBdr>
        <w:spacing w:after="180" w:before="240"/>
      </w:pPr>
      <w:r>
        <w:rPr>
          <w:rFonts w:ascii="Calibri" w:cs="Calibri" w:eastAsia="Calibri" w:hAnsi="Calibri"/>
          <w:b/>
          <w:bCs/>
          <w:color w:val="1C2B3C"/>
          <w:sz w:val="36"/>
          <w:szCs w:val="36"/>
        </w:rPr>
        <w:t xml:space="preserve">6. References (Suggested Resources)</w:t>
      </w:r>
    </w:p>
    <w:p>
      <w:pPr>
        <w:spacing w:after="80" w:before="160"/>
      </w:pPr>
      <w:r>
        <w:rPr>
          <w:rFonts w:ascii="Calibri" w:cs="Calibri" w:eastAsia="Calibri" w:hAnsi="Calibri"/>
          <w:b/>
          <w:bCs/>
          <w:color w:val="F59316"/>
          <w:sz w:val="24"/>
          <w:szCs w:val="24"/>
        </w:rPr>
        <w:t xml:space="preserve">Fuentes curadas (PM-1.2)</w:t>
      </w:r>
    </w:p>
    <w:p>
      <w:pPr>
        <w:spacing w:after="60" w:before="120"/>
      </w:pPr>
      <w:r>
        <w:rPr>
          <w:rFonts w:ascii="Calibri" w:cs="Calibri" w:eastAsia="Calibri" w:hAnsi="Calibri"/>
          <w:b/>
          <w:bCs/>
          <w:color w:val="1C2B3C"/>
          <w:sz w:val="22"/>
          <w:szCs w:val="22"/>
        </w:rPr>
        <w:t xml:space="preserve">The Story of Two Fonts (curated A1.1 reading)</w:t>
      </w:r>
    </w:p>
    <w:p>
      <w:pPr>
        <w:spacing w:after="40"/>
      </w:pPr>
      <w:r>
        <w:rPr>
          <w:rFonts w:ascii="Calibri" w:cs="Calibri" w:eastAsia="Calibri" w:hAnsi="Calibri"/>
          <w:b/>
          <w:bCs/>
          <w:color w:val="1C2B3C"/>
          <w:sz w:val="20"/>
          <w:szCs w:val="20"/>
        </w:rPr>
        <w:t xml:space="preserve">Tipo: </w:t>
      </w:r>
      <w:r>
        <w:rPr>
          <w:rFonts w:ascii="Calibri" w:cs="Calibri" w:eastAsia="Calibri" w:hAnsi="Calibri"/>
          <w:sz w:val="20"/>
          <w:szCs w:val="20"/>
        </w:rPr>
        <w:t xml:space="preserve">Master Anchor Text</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PM-1.2 src-A — texto auténtico adaptado A1.1 sobre serif vs sans-serif para diseñadores</w:t>
      </w:r>
    </w:p>
    <w:p>
      <w:pPr>
        <w:spacing w:after="40"/>
      </w:pPr>
      <w:r>
        <w:rPr>
          <w:rFonts w:ascii="Calibri" w:cs="Calibri" w:eastAsia="Calibri" w:hAnsi="Calibri"/>
          <w:b/>
          <w:bCs/>
          <w:color w:val="1C2B3C"/>
          <w:sz w:val="20"/>
          <w:szCs w:val="20"/>
        </w:rPr>
        <w:t xml:space="preserve">Uso en guía: </w:t>
      </w:r>
      <w:r>
        <w:rPr>
          <w:rFonts w:ascii="Calibri" w:cs="Calibri" w:eastAsia="Calibri" w:hAnsi="Calibri"/>
          <w:sz w:val="20"/>
          <w:szCs w:val="20"/>
        </w:rPr>
        <w:t xml:space="preserve">Sesión 2 — Reading Master Anchor</w:t>
      </w:r>
    </w:p>
    <w:p>
      <w:pPr>
        <w:spacing w:after="60" w:before="120"/>
      </w:pPr>
      <w:r>
        <w:rPr>
          <w:rFonts w:ascii="Calibri" w:cs="Calibri" w:eastAsia="Calibri" w:hAnsi="Calibri"/>
          <w:b/>
          <w:bCs/>
          <w:color w:val="1C2B3C"/>
          <w:sz w:val="22"/>
          <w:szCs w:val="22"/>
        </w:rPr>
        <w:t xml:space="preserve">Sophia &amp; Laura Color Conversation</w:t>
      </w:r>
    </w:p>
    <w:p>
      <w:pPr>
        <w:spacing w:after="40"/>
      </w:pPr>
      <w:r>
        <w:rPr>
          <w:rFonts w:ascii="Calibri" w:cs="Calibri" w:eastAsia="Calibri" w:hAnsi="Calibri"/>
          <w:b/>
          <w:bCs/>
          <w:color w:val="1C2B3C"/>
          <w:sz w:val="20"/>
          <w:szCs w:val="20"/>
        </w:rPr>
        <w:t xml:space="preserve">Tipo: </w:t>
      </w:r>
      <w:r>
        <w:rPr>
          <w:rFonts w:ascii="Calibri" w:cs="Calibri" w:eastAsia="Calibri" w:hAnsi="Calibri"/>
          <w:sz w:val="20"/>
          <w:szCs w:val="20"/>
        </w:rPr>
        <w:t xml:space="preserve">Audio diálogo profesional</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PM-1.2 src-B — diálogo curado A1.1 entre Art Director y Creative Director sobre colores para La Esquina</w:t>
      </w:r>
    </w:p>
    <w:p>
      <w:pPr>
        <w:spacing w:after="40"/>
      </w:pPr>
      <w:r>
        <w:rPr>
          <w:rFonts w:ascii="Calibri" w:cs="Calibri" w:eastAsia="Calibri" w:hAnsi="Calibri"/>
          <w:b/>
          <w:bCs/>
          <w:color w:val="1C2B3C"/>
          <w:sz w:val="20"/>
          <w:szCs w:val="20"/>
        </w:rPr>
        <w:t xml:space="preserve">Uso en guía: </w:t>
      </w:r>
      <w:r>
        <w:rPr>
          <w:rFonts w:ascii="Calibri" w:cs="Calibri" w:eastAsia="Calibri" w:hAnsi="Calibri"/>
          <w:sz w:val="20"/>
          <w:szCs w:val="20"/>
        </w:rPr>
        <w:t xml:space="preserve">Sesión 4 — Listening</w:t>
      </w:r>
    </w:p>
    <w:p>
      <w:pPr>
        <w:spacing w:after="60" w:before="120"/>
      </w:pPr>
      <w:r>
        <w:rPr>
          <w:rFonts w:ascii="Calibri" w:cs="Calibri" w:eastAsia="Calibri" w:hAnsi="Calibri"/>
          <w:b/>
          <w:bCs/>
          <w:color w:val="1C2B3C"/>
          <w:sz w:val="22"/>
          <w:szCs w:val="22"/>
        </w:rPr>
        <w:t xml:space="preserve">Motor Age article (Toolbelt 5 categorías)</w:t>
      </w:r>
    </w:p>
    <w:p>
      <w:pPr>
        <w:spacing w:after="40"/>
      </w:pPr>
      <w:r>
        <w:rPr>
          <w:rFonts w:ascii="Calibri" w:cs="Calibri" w:eastAsia="Calibri" w:hAnsi="Calibri"/>
          <w:b/>
          <w:bCs/>
          <w:color w:val="1C2B3C"/>
          <w:sz w:val="20"/>
          <w:szCs w:val="20"/>
        </w:rPr>
        <w:t xml:space="preserve">Tipo: </w:t>
      </w:r>
      <w:r>
        <w:rPr>
          <w:rFonts w:ascii="Calibri" w:cs="Calibri" w:eastAsia="Calibri" w:hAnsi="Calibri"/>
          <w:sz w:val="20"/>
          <w:szCs w:val="20"/>
        </w:rPr>
        <w:t xml:space="preserve">Texto técnico complementario</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PM-3.2 S2 motor_age_article (texto JSON-embebido)</w:t>
      </w:r>
    </w:p>
    <w:p>
      <w:pPr>
        <w:spacing w:after="40"/>
      </w:pPr>
      <w:r>
        <w:rPr>
          <w:rFonts w:ascii="Calibri" w:cs="Calibri" w:eastAsia="Calibri" w:hAnsi="Calibri"/>
          <w:b/>
          <w:bCs/>
          <w:color w:val="1C2B3C"/>
          <w:sz w:val="20"/>
          <w:szCs w:val="20"/>
        </w:rPr>
        <w:t xml:space="preserve">Uso en guía: </w:t>
      </w:r>
      <w:r>
        <w:rPr>
          <w:rFonts w:ascii="Calibri" w:cs="Calibri" w:eastAsia="Calibri" w:hAnsi="Calibri"/>
          <w:sz w:val="20"/>
          <w:szCs w:val="20"/>
        </w:rPr>
        <w:t xml:space="preserve">Sesión 2 — Toolbelt Word Wall</w:t>
      </w:r>
    </w:p>
    <w:p>
      <w:pPr>
        <w:spacing w:after="80" w:before="160"/>
      </w:pPr>
      <w:r>
        <w:rPr>
          <w:rFonts w:ascii="Calibri" w:cs="Calibri" w:eastAsia="Calibri" w:hAnsi="Calibri"/>
          <w:b/>
          <w:bCs/>
          <w:color w:val="F59316"/>
          <w:sz w:val="24"/>
          <w:szCs w:val="24"/>
        </w:rPr>
        <w:t xml:space="preserve">Recursos adicionales recomendados (A1.1)</w:t>
      </w:r>
    </w:p>
    <w:p>
      <w:pPr>
        <w:pStyle w:val="ListParagraph"/>
        <w:numPr>
          <w:ilvl w:val="0"/>
          <w:numId w:val="1"/>
        </w:numPr>
        <w:spacing w:after="40"/>
      </w:pPr>
      <w:r>
        <w:rPr>
          <w:rFonts w:ascii="Calibri" w:cs="Calibri" w:eastAsia="Calibri" w:hAnsi="Calibri"/>
          <w:sz w:val="20"/>
          <w:szCs w:val="20"/>
        </w:rPr>
        <w:t xml:space="preserve">British Council LearnEnglish — Vocabulary section: 'Colours' &amp; 'Shapes' (A1 level): https://learnenglish.britishcouncil.org/vocabulary</w:t>
      </w:r>
    </w:p>
    <w:p>
      <w:pPr>
        <w:pStyle w:val="ListParagraph"/>
        <w:numPr>
          <w:ilvl w:val="0"/>
          <w:numId w:val="1"/>
        </w:numPr>
        <w:spacing w:after="40"/>
      </w:pPr>
      <w:r>
        <w:rPr>
          <w:rFonts w:ascii="Calibri" w:cs="Calibri" w:eastAsia="Calibri" w:hAnsi="Calibri"/>
          <w:sz w:val="20"/>
          <w:szCs w:val="20"/>
        </w:rPr>
        <w:t xml:space="preserve">BBC Learning English — Pronunciation: 'The /θ/ and /ð/ sounds' (relevant for 'this/that'): https://www.bbc.co.uk/learningenglish/english/features/pronunciation</w:t>
      </w:r>
    </w:p>
    <w:p>
      <w:pPr>
        <w:pStyle w:val="ListParagraph"/>
        <w:numPr>
          <w:ilvl w:val="0"/>
          <w:numId w:val="1"/>
        </w:numPr>
        <w:spacing w:after="40"/>
      </w:pPr>
      <w:r>
        <w:rPr>
          <w:rFonts w:ascii="Calibri" w:cs="Calibri" w:eastAsia="Calibri" w:hAnsi="Calibri"/>
          <w:sz w:val="20"/>
          <w:szCs w:val="20"/>
        </w:rPr>
        <w:t xml:space="preserve">Adobe Color (color wheel interactive tool — vocabulary practice): https://color.adobe.com/</w:t>
      </w:r>
    </w:p>
    <w:p>
      <w:pPr>
        <w:pStyle w:val="ListParagraph"/>
        <w:numPr>
          <w:ilvl w:val="0"/>
          <w:numId w:val="1"/>
        </w:numPr>
        <w:spacing w:after="40"/>
      </w:pPr>
      <w:r>
        <w:rPr>
          <w:rFonts w:ascii="Calibri" w:cs="Calibri" w:eastAsia="Calibri" w:hAnsi="Calibri"/>
          <w:sz w:val="20"/>
          <w:szCs w:val="20"/>
        </w:rPr>
        <w:t xml:space="preserve">Pinterest design boards (international references for mood board search): https://www.pinterest.com/</w:t>
      </w:r>
    </w:p>
    <w:p>
      <w:pPr>
        <w:pStyle w:val="ListParagraph"/>
        <w:numPr>
          <w:ilvl w:val="0"/>
          <w:numId w:val="1"/>
        </w:numPr>
        <w:spacing w:after="40"/>
      </w:pPr>
      <w:r>
        <w:rPr>
          <w:rFonts w:ascii="Calibri" w:cs="Calibri" w:eastAsia="Calibri" w:hAnsi="Calibri"/>
          <w:sz w:val="20"/>
          <w:szCs w:val="20"/>
        </w:rPr>
        <w:t xml:space="preserve">YouTube channel 'The Futur' — basic design concepts in slow English: https://www.youtube.com/c/thefuturishere</w:t>
      </w:r>
    </w:p>
    <w:p>
      <w:pPr>
        <w:spacing w:after="60"/>
      </w:pPr>
      <w:r>
        <w:rPr>
          <w:rFonts w:ascii="Calibri" w:cs="Calibri" w:eastAsia="Calibri" w:hAnsi="Calibri"/>
          <w:i/>
          <w:iCs/>
          <w:color w:val="666666"/>
          <w:sz w:val="18"/>
          <w:szCs w:val="18"/>
        </w:rPr>
        <w:t xml:space="preserve">Toda referencia externa es opcional. La guía es autosuficiente — todos los textos, audios y materiales están embebidos en los apéndices.</w:t>
      </w:r>
    </w:p>
    <w:p>
      <w:pPr>
        <w:pBdr>
          <w:bottom w:val="single" w:color="F59316" w:sz="18" w:space="2"/>
        </w:pBdr>
        <w:spacing w:after="180" w:before="240"/>
      </w:pPr>
      <w:r>
        <w:rPr>
          <w:rFonts w:ascii="Calibri" w:cs="Calibri" w:eastAsia="Calibri" w:hAnsi="Calibri"/>
          <w:b/>
          <w:bCs/>
          <w:color w:val="1C2B3C"/>
          <w:sz w:val="36"/>
          <w:szCs w:val="36"/>
        </w:rPr>
        <w:t xml:space="preserve">7. Control del Documento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2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Cargo</w:t>
            </w:r>
          </w:p>
        </w:tc>
        <w:tc>
          <w:tcPr>
            <w:tcW w:type="dxa" w:w="2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Dependencia</w:t>
            </w:r>
          </w:p>
        </w:tc>
        <w:tc>
          <w:tcPr>
            <w:tcW w:type="dxa" w:w="15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Fecha</w:t>
            </w:r>
          </w:p>
        </w:tc>
      </w:tr>
      <w:tr>
        <w:tc>
          <w:tcPr>
            <w:tcW w:type="dxa" w:w="3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Sergio Cortés Perdomo</w:t>
            </w:r>
          </w:p>
        </w:tc>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INSTRUCTOR — Bilingüismo Tecnológico</w:t>
            </w:r>
          </w:p>
        </w:tc>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[SENA Centro: a completar]</w:t>
            </w:r>
          </w:p>
        </w:tc>
        <w:tc>
          <w:tcPr>
            <w:tcW w:type="dxa" w:w="1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2026-04-20</w:t>
            </w:r>
          </w:p>
        </w:tc>
      </w:tr>
      <w:tr>
        <w:tc>
          <w:tcPr>
            <w:tcW w:type="dxa" w:w="3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 Académico]</w:t>
            </w:r>
          </w:p>
        </w:tc>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w:t>
            </w:r>
          </w:p>
        </w:tc>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1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r>
        <w:tc>
          <w:tcPr>
            <w:tcW w:type="dxa" w:w="3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 de Centro]</w:t>
            </w:r>
          </w:p>
        </w:tc>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w:t>
            </w:r>
          </w:p>
        </w:tc>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15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bl>
    <w:p>
      <w:pPr>
        <w:pBdr>
          <w:bottom w:val="single" w:color="F59316" w:sz="18" w:space="2"/>
        </w:pBdr>
        <w:spacing w:after="180" w:before="240"/>
      </w:pPr>
      <w:r>
        <w:rPr>
          <w:rFonts w:ascii="Calibri" w:cs="Calibri" w:eastAsia="Calibri" w:hAnsi="Calibri"/>
          <w:b/>
          <w:bCs/>
          <w:color w:val="1C2B3C"/>
          <w:sz w:val="36"/>
          <w:szCs w:val="36"/>
        </w:rPr>
        <w:t xml:space="preserve">8. Control de Cambios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18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Cargo</w:t>
            </w:r>
          </w:p>
        </w:tc>
        <w:tc>
          <w:tcPr>
            <w:tcW w:type="dxa" w:w="22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Dependencia</w:t>
            </w:r>
          </w:p>
        </w:tc>
        <w:tc>
          <w:tcPr>
            <w:tcW w:type="dxa" w:w="150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Fecha</w:t>
            </w:r>
          </w:p>
        </w:tc>
        <w:tc>
          <w:tcPr>
            <w:tcW w:type="dxa" w:w="2080"/>
            <w:shd w:fill="1C2B3C"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Razón del cambio</w:t>
            </w:r>
          </w:p>
        </w:tc>
      </w:tr>
      <w:tr>
        <w:tc>
          <w:tcPr>
            <w:tcW w:type="dxa" w:w="2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(Vacío — primera versión generada)</w:t>
            </w:r>
          </w:p>
        </w:tc>
        <w:tc>
          <w:tcPr>
            <w:tcW w:type="dxa" w:w="18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c>
          <w:tcPr>
            <w:tcW w:type="dxa" w:w="15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2026-04-20</w:t>
            </w:r>
          </w:p>
        </w:tc>
        <w:tc>
          <w:tcPr>
            <w:tcW w:type="dxa" w:w="208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Generación inicial GFPI-F-135 V02 desde Playbook MGV-2026-04-20 G1</w:t>
            </w:r>
          </w:p>
        </w:tc>
      </w:tr>
    </w:tbl>
    <w:p>
      <w:pPr>
        <w:pBdr>
          <w:bottom w:val="single" w:color="F59316" w:sz="18" w:space="2"/>
        </w:pBdr>
        <w:spacing w:after="180" w:before="240"/>
      </w:pPr>
      <w:r>
        <w:rPr>
          <w:rFonts w:ascii="Calibri" w:cs="Calibri" w:eastAsia="Calibri" w:hAnsi="Calibri"/>
          <w:b/>
          <w:bCs/>
          <w:color w:val="1C2B3C"/>
          <w:sz w:val="36"/>
          <w:szCs w:val="36"/>
        </w:rPr>
        <w:t xml:space="preserve">Apéndices Embebidos (Índice)</w:t>
      </w:r>
    </w:p>
    <w:p>
      <w:pPr>
        <w:spacing w:after="80" w:before="160"/>
      </w:pPr>
      <w:r>
        <w:rPr>
          <w:rFonts w:ascii="Calibri" w:cs="Calibri" w:eastAsia="Calibri" w:hAnsi="Calibri"/>
          <w:b/>
          <w:bCs/>
          <w:color w:val="F59316"/>
          <w:sz w:val="24"/>
          <w:szCs w:val="24"/>
        </w:rPr>
        <w:t xml:space="preserve">APPENDIX A — Master Anchor Text: The Story of Two Fonts</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Texto curado A1.1 reproducido completo desde pm-2-3.json para autosuficiencia (REGLA 9). Ver pm-2-3.json texto completo para producción de Guía PDF/DOCX.</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~250 palabras, 12 oraciones simples, A1.1 estricto</w:t>
      </w:r>
    </w:p>
    <w:p>
      <w:pPr>
        <w:spacing w:after="80" w:before="160"/>
      </w:pPr>
      <w:r>
        <w:rPr>
          <w:rFonts w:ascii="Calibri" w:cs="Calibri" w:eastAsia="Calibri" w:hAnsi="Calibri"/>
          <w:b/>
          <w:bCs/>
          <w:color w:val="F59316"/>
          <w:sz w:val="24"/>
          <w:szCs w:val="24"/>
        </w:rPr>
        <w:t xml:space="preserve">APPENDIX B — Andrés' Sample Font Card (Modeling Document)</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Modelo de Font Card construido desde pm-2-4.json (writing task) — Andrés escribe sobre Helvetica como ejemplo modelo</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6 oraciones simples A1.1, ~50 palabras</w:t>
      </w:r>
    </w:p>
    <w:p>
      <w:pPr>
        <w:spacing w:after="80" w:before="160"/>
      </w:pPr>
      <w:r>
        <w:rPr>
          <w:rFonts w:ascii="Calibri" w:cs="Calibri" w:eastAsia="Calibri" w:hAnsi="Calibri"/>
          <w:b/>
          <w:bCs/>
          <w:color w:val="F59316"/>
          <w:sz w:val="24"/>
          <w:szCs w:val="24"/>
        </w:rPr>
        <w:t xml:space="preserve">APPENDIX C — Audio Script: Sophia &amp; Laura Color Conversation</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Diálogo curado A1.1 transcrito desde pm-2-6.json — 2 minutos de audio, ~120 palabras</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Diálogo de ~16 turnos breves, A1.1 estricto</w:t>
      </w:r>
    </w:p>
    <w:p>
      <w:pPr>
        <w:spacing w:after="80" w:before="160"/>
      </w:pPr>
      <w:r>
        <w:rPr>
          <w:rFonts w:ascii="Calibri" w:cs="Calibri" w:eastAsia="Calibri" w:hAnsi="Calibri"/>
          <w:b/>
          <w:bCs/>
          <w:color w:val="F59316"/>
          <w:sz w:val="24"/>
          <w:szCs w:val="24"/>
        </w:rPr>
        <w:t xml:space="preserve">APPENDIX D — Toolbelt Word Wall (20 cards visual)</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20 tarjetas visuales Toolbelt desde pm-2-5.json — 5 categorías × 4 términos</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20 tarjetas A6 con imagen + término en inglés + español</w:t>
      </w:r>
    </w:p>
    <w:p>
      <w:pPr>
        <w:spacing w:after="80" w:before="160"/>
      </w:pPr>
      <w:r>
        <w:rPr>
          <w:rFonts w:ascii="Calibri" w:cs="Calibri" w:eastAsia="Calibri" w:hAnsi="Calibri"/>
          <w:b/>
          <w:bCs/>
          <w:color w:val="F59316"/>
          <w:sz w:val="24"/>
          <w:szCs w:val="24"/>
        </w:rPr>
        <w:t xml:space="preserve">APPENDIX E — Final Mission Brief (Sophia's Full Brief)</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Documento 1 de pm-3-5.json — Mission Brief completo con scenario, briefing, deliverable, rules, toolkit, micro-cápsulas</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2 páginas A4, A1.1 con apoyo bilingüe</w:t>
      </w:r>
    </w:p>
    <w:p>
      <w:pPr>
        <w:spacing w:after="80" w:before="160"/>
      </w:pPr>
      <w:r>
        <w:rPr>
          <w:rFonts w:ascii="Calibri" w:cs="Calibri" w:eastAsia="Calibri" w:hAnsi="Calibri"/>
          <w:b/>
          <w:bCs/>
          <w:color w:val="F59316"/>
          <w:sz w:val="24"/>
          <w:szCs w:val="24"/>
        </w:rPr>
        <w:t xml:space="preserve">APPENDIX F — Planning Canvas (Final Mission S7)</w:t>
      </w:r>
    </w:p>
    <w:p>
      <w:pPr>
        <w:spacing w:after="40"/>
      </w:pPr>
      <w:r>
        <w:rPr>
          <w:rFonts w:ascii="Calibri" w:cs="Calibri" w:eastAsia="Calibri" w:hAnsi="Calibri"/>
          <w:b/>
          <w:bCs/>
          <w:color w:val="1C2B3C"/>
          <w:sz w:val="20"/>
          <w:szCs w:val="20"/>
        </w:rPr>
        <w:t xml:space="preserve">Descripción: </w:t>
      </w:r>
      <w:r>
        <w:rPr>
          <w:rFonts w:ascii="Calibri" w:cs="Calibri" w:eastAsia="Calibri" w:hAnsi="Calibri"/>
          <w:sz w:val="20"/>
          <w:szCs w:val="20"/>
        </w:rPr>
        <w:t xml:space="preserve">Plantilla A4 con 5 zonas: (1) Bakery type, (2) Mood (3 adjectives), (3) Typography choice (serif/sans-serif), (4) Color palette (warm/cool), (5) 6 reference categories</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1 página A4 imprimible</w:t>
      </w:r>
    </w:p>
    <w:p>
      <w:pPr>
        <w:spacing w:after="80" w:before="160"/>
      </w:pPr>
      <w:r>
        <w:rPr>
          <w:rFonts w:ascii="Calibri" w:cs="Calibri" w:eastAsia="Calibri" w:hAnsi="Calibri"/>
          <w:b/>
          <w:bCs/>
          <w:color w:val="F59316"/>
          <w:sz w:val="24"/>
          <w:szCs w:val="24"/>
        </w:rPr>
        <w:t xml:space="preserve">APPENDIX G — Self-Reflection Card (Final Mission Assess)</w:t>
      </w:r>
    </w:p>
    <w:p>
      <w:pPr>
        <w:spacing w:after="40"/>
      </w:pPr>
      <w:r>
        <w:rPr>
          <w:rFonts w:ascii="Calibri" w:cs="Calibri" w:eastAsia="Calibri" w:hAnsi="Calibri"/>
          <w:b/>
          <w:bCs/>
          <w:color w:val="1C2B3C"/>
          <w:sz w:val="20"/>
          <w:szCs w:val="20"/>
        </w:rPr>
        <w:t xml:space="preserve">Fuente: </w:t>
      </w:r>
      <w:r>
        <w:rPr>
          <w:rFonts w:ascii="Calibri" w:cs="Calibri" w:eastAsia="Calibri" w:hAnsi="Calibri"/>
          <w:sz w:val="20"/>
          <w:szCs w:val="20"/>
        </w:rPr>
        <w:t xml:space="preserve">Ficha de auto-evaluación de pm-3-5.json subfase 5 — 5 ítems escala emoji + 1 pregunta abierta</w:t>
      </w:r>
    </w:p>
    <w:p>
      <w:pPr>
        <w:spacing w:after="40"/>
      </w:pPr>
      <w:r>
        <w:rPr>
          <w:rFonts w:ascii="Calibri" w:cs="Calibri" w:eastAsia="Calibri" w:hAnsi="Calibri"/>
          <w:b/>
          <w:bCs/>
          <w:color w:val="1C2B3C"/>
          <w:sz w:val="20"/>
          <w:szCs w:val="20"/>
        </w:rPr>
        <w:t xml:space="preserve">Extensión aprox.: </w:t>
      </w:r>
      <w:r>
        <w:rPr>
          <w:rFonts w:ascii="Calibri" w:cs="Calibri" w:eastAsia="Calibri" w:hAnsi="Calibri"/>
          <w:sz w:val="20"/>
          <w:szCs w:val="20"/>
        </w:rPr>
        <w:t xml:space="preserve">1 página A5</w:t>
      </w:r>
    </w:p>
    <w:p>
      <w:pPr>
        <w:pBdr>
          <w:bottom w:val="single" w:color="F59316" w:sz="18" w:space="2"/>
        </w:pBdr>
        <w:spacing w:after="180" w:before="240"/>
      </w:pPr>
      <w:r>
        <w:rPr>
          <w:rFonts w:ascii="Calibri" w:cs="Calibri" w:eastAsia="Calibri" w:hAnsi="Calibri"/>
          <w:b/>
          <w:bCs/>
          <w:color w:val="1C2B3C"/>
          <w:sz w:val="36"/>
          <w:szCs w:val="36"/>
        </w:rPr>
        <w:t xml:space="preserve">Validation Checks (14)</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 estructura 8 secciones oficiales: </w:t>
      </w:r>
      <w:r>
        <w:rPr>
          <w:rFonts w:ascii="Calibri" w:cs="Calibri" w:eastAsia="Calibri" w:hAnsi="Calibri"/>
          <w:b w:val="false"/>
          <w:bCs w:val="false"/>
          <w:i w:val="false"/>
          <w:iCs w:val="false"/>
          <w:sz w:val="20"/>
          <w:szCs w:val="20"/>
        </w:rPr>
        <w:t xml:space="preserve">PASS — Sec 1 Identificación + Sec 2 Presentación + Sec 3 Actividades (3.1 Reflexión + 3.2 Contextualización + 3.3 Apropiación + 3.3.b Consolidación + 3.4 Transferencia) + Sec 4 Evidencias + Sec 5 Glosario + Sec 6 Referencias + Sec 7 Control Documento + Sec 8 Control Cambios.</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2 redaccion 2pers aprendiz: </w:t>
      </w:r>
      <w:r>
        <w:rPr>
          <w:rFonts w:ascii="Calibri" w:cs="Calibri" w:eastAsia="Calibri" w:hAnsi="Calibri"/>
          <w:b w:val="false"/>
          <w:bCs w:val="false"/>
          <w:i w:val="false"/>
          <w:iCs w:val="false"/>
          <w:sz w:val="20"/>
          <w:szCs w:val="20"/>
        </w:rPr>
        <w:t xml:space="preserve">PASS — Toda actividad usa imperativo en inglés A1.1 + 2ª persona ('you will...', 'choose...', 'write...') + apoyo bilingüe en español de supervivencia.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3 etiquetas dimension cognitiva procedimental actitudinal: </w:t>
      </w:r>
      <w:r>
        <w:rPr>
          <w:rFonts w:ascii="Calibri" w:cs="Calibri" w:eastAsia="Calibri" w:hAnsi="Calibri"/>
          <w:b w:val="false"/>
          <w:bCs w:val="false"/>
          <w:i w:val="false"/>
          <w:iCs w:val="false"/>
          <w:sz w:val="20"/>
          <w:szCs w:val="20"/>
        </w:rPr>
        <w:t xml:space="preserve">PASS — Cada actividad lleva 1, 2 o 3 etiquetas [COGNITIVA] / [PROCEDIMENTAL] / [ACTITUDINAL]. Etiquetas reflejan lo que la actividad genuinamente moviliza.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4 bloques entregable solo donde hay evidencia formal: </w:t>
      </w:r>
      <w:r>
        <w:rPr>
          <w:rFonts w:ascii="Calibri" w:cs="Calibri" w:eastAsia="Calibri" w:hAnsi="Calibri"/>
          <w:b w:val="false"/>
          <w:bCs w:val="false"/>
          <w:i w:val="false"/>
          <w:iCs w:val="false"/>
          <w:sz w:val="20"/>
          <w:szCs w:val="20"/>
        </w:rPr>
        <w:t xml:space="preserve">PASS — Bloques 📋 EVIDENCIA aparecen únicamente en A3.3.S2.4 (E1), A3.3.S3.4 (E2), A3.3.S4.2 (E3), A3.3.S4.4 (E4), A3.3.S5.3 (E5), A3.3b.2 (E6). NO aparecen en actividades de práctica/drill/reflexión.</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5 economia lenguaje v o c: </w:t>
      </w:r>
      <w:r>
        <w:rPr>
          <w:rFonts w:ascii="Calibri" w:cs="Calibri" w:eastAsia="Calibri" w:hAnsi="Calibri"/>
          <w:b w:val="false"/>
          <w:bCs w:val="false"/>
          <w:i w:val="false"/>
          <w:iCs w:val="false"/>
          <w:sz w:val="20"/>
          <w:szCs w:val="20"/>
        </w:rPr>
        <w:t xml:space="preserve">PASS — Instrucciones siguen Verbo + Objeto + Condición. Máximo ~3 oraciones por actividad. Cero teoría.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6 cefr a11 estricto: </w:t>
      </w:r>
      <w:r>
        <w:rPr>
          <w:rFonts w:ascii="Calibri" w:cs="Calibri" w:eastAsia="Calibri" w:hAnsi="Calibri"/>
          <w:b w:val="false"/>
          <w:bCs w:val="false"/>
          <w:i w:val="false"/>
          <w:iCs w:val="false"/>
          <w:sz w:val="20"/>
          <w:szCs w:val="20"/>
        </w:rPr>
        <w:t xml:space="preserve">PASS — Vocabulario y sintaxis dentro de A1.1. Apoyo bilingüe español SOLO para supervivencia (preguntas de comprensión profunda, reflexión metacognitiva).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7 autosuficiencia recursos embebidos: </w:t>
      </w:r>
      <w:r>
        <w:rPr>
          <w:rFonts w:ascii="Calibri" w:cs="Calibri" w:eastAsia="Calibri" w:hAnsi="Calibri"/>
          <w:b w:val="false"/>
          <w:bCs w:val="false"/>
          <w:i w:val="false"/>
          <w:iCs w:val="false"/>
          <w:sz w:val="20"/>
          <w:szCs w:val="20"/>
        </w:rPr>
        <w:t xml:space="preserve">PASS — 7 apéndices embebidos: Master Anchor Text (APPENDIX A), Andrés Sample Font Card (B), Sophia-Laura Audio Script (C), Toolbelt 20 cards (D), Mission Brief (E), Planning Canvas (F), Self-Reflection Card (G).</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8 evidencias mencionadas donde se generan: </w:t>
      </w:r>
      <w:r>
        <w:rPr>
          <w:rFonts w:ascii="Calibri" w:cs="Calibri" w:eastAsia="Calibri" w:hAnsi="Calibri"/>
          <w:b w:val="false"/>
          <w:bCs w:val="false"/>
          <w:i w:val="false"/>
          <w:iCs w:val="false"/>
          <w:sz w:val="20"/>
          <w:szCs w:val="20"/>
        </w:rPr>
        <w:t xml:space="preserve">PASS — Cada evidencia se nombra dentro de la actividad que la produce + se reseña en sección 4 con ficha completa.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9 glosario cubre 20 terminos canon: </w:t>
      </w:r>
      <w:r>
        <w:rPr>
          <w:rFonts w:ascii="Calibri" w:cs="Calibri" w:eastAsia="Calibri" w:hAnsi="Calibri"/>
          <w:b w:val="false"/>
          <w:bCs w:val="false"/>
          <w:i w:val="false"/>
          <w:iCs w:val="false"/>
          <w:sz w:val="20"/>
          <w:szCs w:val="20"/>
        </w:rPr>
        <w:t xml:space="preserve">PASS — Sección 5 incluye los 20 términos del key_vocabulary de PM-1.2 organizados en 5 categorías × 4 términos, con definición A1.1 + ejemplo.</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10 canon 55 explicito: </w:t>
      </w:r>
      <w:r>
        <w:rPr>
          <w:rFonts w:ascii="Calibri" w:cs="Calibri" w:eastAsia="Calibri" w:hAnsi="Calibri"/>
          <w:b w:val="false"/>
          <w:bCs w:val="false"/>
          <w:i w:val="false"/>
          <w:iCs w:val="false"/>
          <w:sz w:val="20"/>
          <w:szCs w:val="20"/>
        </w:rPr>
        <w:t xml:space="preserve">PASS — Tabla resumen canon 55 (sección 4) muestra E1+E2+E3+E4+E5=25 + E6=25 + Misión Final=5 = 55.</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11 misión final separada de evidencias formales: </w:t>
      </w:r>
      <w:r>
        <w:rPr>
          <w:rFonts w:ascii="Calibri" w:cs="Calibri" w:eastAsia="Calibri" w:hAnsi="Calibri"/>
          <w:b w:val="false"/>
          <w:bCs w:val="false"/>
          <w:i w:val="false"/>
          <w:iCs w:val="false"/>
          <w:sz w:val="20"/>
          <w:szCs w:val="20"/>
        </w:rPr>
        <w:t xml:space="preserve">PASS — Sección 4 distingue claramente las 6 evidencias formales GFPI-F-134 + 'evidencia complementaria no formal' (Misión Final = transferencia).</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12 universo pixel ink studio consistente: </w:t>
      </w:r>
      <w:r>
        <w:rPr>
          <w:rFonts w:ascii="Calibri" w:cs="Calibri" w:eastAsia="Calibri" w:hAnsi="Calibri"/>
          <w:b w:val="false"/>
          <w:bCs w:val="false"/>
          <w:i w:val="false"/>
          <w:iCs w:val="false"/>
          <w:sz w:val="20"/>
          <w:szCs w:val="20"/>
        </w:rPr>
        <w:t xml:space="preserve">PASS — Andrés/Sophia/Laura/Diego/Don Pedro mencionados consistentemente en Sec 2 + Sec 3.4 + apéndices.</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13 micro capsulas visuales referenciadas: </w:t>
      </w:r>
      <w:r>
        <w:rPr>
          <w:rFonts w:ascii="Calibri" w:cs="Calibri" w:eastAsia="Calibri" w:hAnsi="Calibri"/>
          <w:b w:val="false"/>
          <w:bCs w:val="false"/>
          <w:i w:val="false"/>
          <w:iCs w:val="false"/>
          <w:sz w:val="20"/>
          <w:szCs w:val="20"/>
        </w:rPr>
        <w:t xml:space="preserve">PASS — Apéndice E remite a Mission Brief de PM-3.5 que incluye 5 micro-cápsulas (Pro Tip, Grammar Rule, Presentation Tip, Chunk Survival, Color Hint).</w:t>
      </w:r>
    </w:p>
    <w:p>
      <w:pPr>
        <w:spacing w:after="80"/>
        <w:jc w:val="left"/>
      </w:pPr>
      <w:r>
        <w:rPr>
          <w:rFonts w:ascii="Calibri" w:cs="Calibri" w:eastAsia="Calibri" w:hAnsi="Calibri"/>
          <w:b/>
          <w:bCs/>
          <w:i w:val="false"/>
          <w:iCs w:val="false"/>
          <w:color w:val="F59316"/>
          <w:sz w:val="20"/>
          <w:szCs w:val="20"/>
        </w:rPr>
        <w:t xml:space="preserve">✓ </w:t>
      </w:r>
      <w:r>
        <w:rPr>
          <w:rFonts w:ascii="Calibri" w:cs="Calibri" w:eastAsia="Calibri" w:hAnsi="Calibri"/>
          <w:b/>
          <w:bCs/>
          <w:i w:val="false"/>
          <w:iCs w:val="false"/>
          <w:color w:val="1C2B3C"/>
          <w:sz w:val="20"/>
          <w:szCs w:val="20"/>
        </w:rPr>
        <w:t xml:space="preserve">check 14 referencias externas opcionales no obligatorias: </w:t>
      </w:r>
      <w:r>
        <w:rPr>
          <w:rFonts w:ascii="Calibri" w:cs="Calibri" w:eastAsia="Calibri" w:hAnsi="Calibri"/>
          <w:b w:val="false"/>
          <w:bCs w:val="false"/>
          <w:i w:val="false"/>
          <w:iCs w:val="false"/>
          <w:sz w:val="20"/>
          <w:szCs w:val="20"/>
        </w:rPr>
        <w:t xml:space="preserve">PASS — Sección 6 enuncia recursos externos como opcionales; nota explícita: 'Toda referencia externa es opcional. La guía es autosuficiente.'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GFPI-F-135 V02 — The Visual Communicator · MGV-2026-04-20 ·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PM-3.6 GFPI-F-135 V02 — Review</dc:title>
  <dc:creator>FPI CD Engine v2.5.1</dc:creator>
  <dc:description>MGV-2026-04-20 G1 The Visual Communicator — Learning Guide V02</dc:description>
  <cp:lastModifiedBy>Un-named</cp:lastModifiedBy>
  <cp:revision>1</cp:revision>
  <dcterms:created xsi:type="dcterms:W3CDTF">2026-04-20T22:10:44.203Z</dcterms:created>
  <dcterms:modified xsi:type="dcterms:W3CDTF">2026-04-20T22:10:44.203Z</dcterms:modified>
</cp:coreProperties>
</file>

<file path=docProps/custom.xml><?xml version="1.0" encoding="utf-8"?>
<Properties xmlns="http://schemas.openxmlformats.org/officeDocument/2006/custom-properties" xmlns:vt="http://schemas.openxmlformats.org/officeDocument/2006/docPropsVTypes"/>
</file>