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:rsidR="000748B7" w:rsidRDefault="000748B7" w14:paraId="24E7CFC8" w14:textId="77777777" w:rsidP="000748B7" w:rsidRPr="000748B7">
      <w:pPr>
        <w:numPr>
          <w:ilvl w:val="0"/>
          <w:numId w:val="1"/>
        </w:numPr>
        <w:spacing w:line="480" w:lineRule="auto"/>
      </w:pPr>
      <w:r w:rsidRPr="000748B7">
        <w:t>Terrazas del rio</w:t>
      </w:r>
      <w:r w:rsidRPr="000748B7">
        <w:tab/>
      </w:r>
      <w:r w:rsidRPr="000748B7">
        <w:tab/>
      </w:r>
      <w:r w:rsidRPr="000748B7">
        <w:tab/>
      </w:r>
      <w:r>
        <w:tab/>
      </w:r>
      <w:r>
        <w:tab/>
      </w:r>
      <w:r>
        <w:tab/>
      </w:r>
      <w:r>
        <w:tab/>
      </w:r>
      <w:r w:rsidRPr="000748B7">
        <w:t>03525-493546</w:t>
      </w:r>
    </w:p>
    <w:p w:rsidR="000748B7" w:rsidRDefault="000748B7" w14:paraId="6473EB3C" w14:textId="77777777" w:rsidP="000748B7">
      <w:pPr>
        <w:numPr>
          <w:ilvl w:val="0"/>
          <w:numId w:val="1"/>
        </w:numPr>
        <w:spacing w:line="480" w:lineRule="auto"/>
      </w:pPr>
      <w:r w:rsidRPr="000748B7">
        <w:t>Cabañas Agua de Oro</w:t>
      </w:r>
      <w:r w:rsidRPr="000748B7">
        <w:tab/>
      </w:r>
      <w:r w:rsidRPr="000748B7">
        <w:tab/>
      </w:r>
      <w:r w:rsidRPr="000748B7">
        <w:tab/>
      </w:r>
      <w:r w:rsidRPr="000748B7">
        <w:tab/>
      </w:r>
      <w:r w:rsidRPr="000748B7">
        <w:tab/>
      </w:r>
      <w:r>
        <w:tab/>
      </w:r>
      <w:r>
        <w:t>03525-493778</w:t>
      </w:r>
    </w:p>
    <w:p w:rsidR="002E211B" w:rsidRDefault="002E211B" w14:paraId="4E143B5B" w14:textId="6CF166DF" w:rsidP="002E211B">
      <w:pPr>
        <w:numPr>
          <w:ilvl w:val="0"/>
          <w:numId w:val="1"/>
        </w:numPr>
        <w:spacing w:line="480" w:lineRule="auto"/>
      </w:pPr>
      <w:r w:rsidRPr="000748B7">
        <w:t>Hotel Estancia Agua de Oro</w:t>
      </w:r>
      <w:r>
        <w:t xml:space="preserve"> (El Buho)</w:t>
      </w:r>
      <w:r>
        <w:tab/>
      </w:r>
      <w:r>
        <w:tab/>
      </w:r>
      <w:r>
        <w:tab/>
      </w:r>
      <w:r>
        <w:tab/>
      </w:r>
      <w:r w:rsidRPr="000748B7">
        <w:t>03525-493133-230</w:t>
      </w:r>
    </w:p>
    <w:p w:rsidR="00C61F9A" w:rsidRDefault="00C61F9A" w14:paraId="39BF4F55" w14:textId="7A455B28" w:rsidP="00C61F9A">
      <w:pPr>
        <w:numPr>
          <w:ilvl w:val="0"/>
          <w:numId w:val="1"/>
        </w:numPr>
        <w:spacing w:line="480" w:lineRule="auto"/>
      </w:pPr>
      <w:r w:rsidRPr="000748B7">
        <w:t>Howard Jo</w:t>
      </w:r>
      <w:r>
        <w:t>h</w:t>
      </w:r>
      <w:r w:rsidRPr="000748B7">
        <w:t>nson</w:t>
      </w:r>
      <w:r>
        <w:t xml:space="preserve"> Rio Ceballos</w:t>
      </w:r>
      <w:r w:rsidRPr="000748B7">
        <w:tab/>
      </w:r>
      <w:r>
        <w:tab/>
      </w:r>
      <w:r>
        <w:tab/>
      </w:r>
      <w:r>
        <w:tab/>
      </w:r>
      <w:r>
        <w:tab/>
      </w:r>
      <w:r w:rsidRPr="000748B7">
        <w:t>03543-456005</w:t>
      </w:r>
    </w:p>
    <w:p w:rsidR="00C61F9A" w:rsidRDefault="00C61F9A" w14:paraId="04047313" w14:textId="017A266E" w:rsidP="00C61F9A" w:rsidRPr="000748B7">
      <w:pPr>
        <w:numPr>
          <w:ilvl w:val="0"/>
          <w:numId w:val="1"/>
        </w:numPr>
        <w:spacing w:line="480" w:lineRule="auto"/>
      </w:pPr>
      <w:r>
        <w:t xml:space="preserve">Orfeo Suites Salsipuedes                                                                   </w:t>
      </w:r>
      <w:r w:rsidRPr="001530FF">
        <w:rPr>
          <w:color w:val="222222"/>
          <w:sz w:val="22"/>
          <w:szCs w:val="20"/>
        </w:rPr>
        <w:t>03543 47-7800</w:t>
      </w:r>
      <w:r w:rsidRPr="001530FF">
        <w:rPr>
          <w:sz w:val="28"/>
        </w:rPr>
        <w:t xml:space="preserve"> </w:t>
      </w:r>
    </w:p>
    <w:p w:rsidR="000748B7" w:rsidRDefault="000748B7" w14:paraId="7935F4BC" w14:textId="77777777" w:rsidP="000748B7" w:rsidRPr="000748B7">
      <w:pPr>
        <w:numPr>
          <w:ilvl w:val="0"/>
          <w:numId w:val="1"/>
        </w:numPr>
        <w:spacing w:line="480" w:lineRule="auto"/>
      </w:pPr>
      <w:r>
        <w:t>Casa Villa El Rosal -  Ariadna                                                                  3525 545458</w:t>
      </w:r>
    </w:p>
    <w:p w:rsidR="009C6FDD" w:rsidRDefault="00996B92" w14:paraId="25FAD8F8" w14:textId="77777777" w:rsidP="000748B7">
      <w:pPr>
        <w:numPr>
          <w:ilvl w:val="0"/>
          <w:numId w:val="1"/>
        </w:numPr>
        <w:spacing w:line="480" w:lineRule="auto"/>
      </w:pPr>
      <w:r>
        <w:t>Hotel San Pedro   (rio Ceballos)</w:t>
      </w:r>
      <w:r w:rsidR="009C6FDD">
        <w:t xml:space="preserve">     </w:t>
      </w:r>
      <w:r w:rsidR="009C6FDD">
        <w:tab/>
      </w:r>
      <w:r w:rsidR="009C6FDD">
        <w:tab/>
      </w:r>
      <w:r w:rsidR="009C6FDD">
        <w:tab/>
      </w:r>
      <w:r w:rsidR="009C6FDD">
        <w:tab/>
      </w:r>
      <w:r>
        <w:tab/>
      </w:r>
      <w:r>
        <w:t>03543-451305</w:t>
      </w:r>
    </w:p>
    <w:p w:rsidR="00A843F8" w:rsidRDefault="00A843F8" w14:paraId="2362618F" w14:textId="77777777" w:rsidP="00A843F8">
      <w:pPr>
        <w:ind w:left="720"/>
        <w:spacing w:line="480" w:lineRule="auto"/>
      </w:pPr>
      <w:r w:rsidRPr="002E211B">
        <w:rPr>
          <w:highlight w:val="yellow"/>
        </w:rPr>
        <w:t xml:space="preserve">Para más opciones consultar la página </w:t>
      </w:r>
      <w:hyperlink w:history="1" r:id="rId5">
        <w:r w:rsidRPr="002E211B">
          <w:rPr>
            <w:rStyle w:val="Hipervnculo"/>
            <w:highlight w:val="yellow"/>
          </w:rPr>
          <w:t>www.sierraschicas.com</w:t>
        </w:r>
      </w:hyperlink>
      <w:r w:rsidRPr="002E211B">
        <w:rPr>
          <w:highlight w:val="yellow"/>
        </w:rPr>
        <w:t xml:space="preserve"> es muy completa y está bien actualizada.</w:t>
      </w:r>
      <w:r>
        <w:t xml:space="preserve"> </w:t>
      </w:r>
    </w:p>
    <w:p w:rsidR="00C45A9F" w:rsidRDefault="00C45A9F" w14:paraId="10457F06" w14:textId="77777777" w:rsidP="00A843F8" w:rsidRPr="000748B7">
      <w:pPr>
        <w:ind w:left="720"/>
        <w:spacing w:line="480" w:lineRule="auto"/>
      </w:pPr>
    </w:p>
    <w:p w:rsidR="000748B7" w:rsidRDefault="000748B7" w14:paraId="5526B503" w14:textId="77777777" w:rsidP="000748B7" w:rsidRPr="000748B7">
      <w:pPr>
        <w:spacing w:line="480" w:lineRule="auto"/>
      </w:pPr>
    </w:p>
    <w:p w:rsidR="000748B7" w:rsidRDefault="000748B7" w14:paraId="48FB17E5" w14:textId="77777777"/>
    <w:sectPr w:rsidR="000748B7" w:rsidSect="000748B7">
      <w:docGrid w:linePitch="360"/>
      <w:pgSz w:w="11906" w:h="16838"/>
      <w:pgMar w:left="1134" w:right="1701" w:top="1418" w:bottom="1418" w:header="709" w:footer="709" w:gutter="0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4BC05321"/>
    <w:tmpl w:val="B7C69F82"/>
    <w:lvl w:ilvl="0" w:tplc="0C0A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  <w:tabs>
          <w:tab w:val="num" w:pos="720"/>
        </w:tabs>
      </w:pPr>
      <w:lvlJc w:val="left"/>
    </w:lvl>
    <w:lvl w:ilvl="1" w:tentative="1" w:tplc="0C0A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  <w:tabs>
          <w:tab w:val="num" w:pos="1440"/>
        </w:tabs>
      </w:pPr>
      <w:lvlJc w:val="left"/>
    </w:lvl>
    <w:lvl w:ilvl="2" w:tentative="1" w:tplc="0C0A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  <w:tabs>
          <w:tab w:val="num" w:pos="2160"/>
        </w:tabs>
      </w:pPr>
      <w:lvlJc w:val="left"/>
    </w:lvl>
    <w:lvl w:ilvl="3" w:tentative="1" w:tplc="0C0A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  <w:tabs>
          <w:tab w:val="num" w:pos="2880"/>
        </w:tabs>
      </w:pPr>
      <w:lvlJc w:val="left"/>
    </w:lvl>
    <w:lvl w:ilvl="4" w:tentative="1" w:tplc="0C0A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  <w:tabs>
          <w:tab w:val="num" w:pos="3600"/>
        </w:tabs>
      </w:pPr>
      <w:lvlJc w:val="left"/>
    </w:lvl>
    <w:lvl w:ilvl="5" w:tentative="1" w:tplc="0C0A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  <w:tabs>
          <w:tab w:val="num" w:pos="4320"/>
        </w:tabs>
      </w:pPr>
      <w:lvlJc w:val="left"/>
    </w:lvl>
    <w:lvl w:ilvl="6" w:tentative="1" w:tplc="0C0A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  <w:tabs>
          <w:tab w:val="num" w:pos="5040"/>
        </w:tabs>
      </w:pPr>
      <w:lvlJc w:val="left"/>
    </w:lvl>
    <w:lvl w:ilvl="7" w:tentative="1" w:tplc="0C0A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  <w:tabs>
          <w:tab w:val="num" w:pos="5760"/>
        </w:tabs>
      </w:pPr>
      <w:lvlJc w:val="left"/>
    </w:lvl>
    <w:lvl w:ilvl="8" w:tentative="1" w:tplc="0C0A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623633"/>
  <w15:chartTrackingRefBased/>
  <w15:docId w15:val="{DFF75673-A71C-46BC-82A6-B69837F2458A}"/>
  <w:rsids>
    <w:rsidRoot val="000748B7"/>
    <w:rsid val="000748B7"/>
    <w:rsid val="001530FF"/>
    <w:rsid val="00181D64"/>
    <w:rsid val="00297067"/>
    <w:rsid val="002E211B"/>
    <w:rsid val="00345595"/>
    <w:rsid val="004A4A2A"/>
    <w:rsid val="005F791A"/>
    <w:rsid val="00895D7C"/>
    <w:rsid val="00996B92"/>
    <w:rsid val="009C6FDD"/>
    <w:rsid val="00A843F8"/>
    <w:rsid val="00C45A9F"/>
    <w:rsid val="00C61F9A"/>
    <w:rsid val="00D1332C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docDefaults>
    <w:rPrDefault>
      <w:rPr>
        <w:lang w:val="es-AR" w:eastAsia="es-AR" w:bidi="ar-SA"/>
        <w:rFonts w:ascii="Times New Roman" w:cs="Times New Roman" w:eastAsia="Times New Roman" w:hAnsi="Times New Roma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A843F8"/>
    <w:rPr>
      <w:u w:val="single"/>
      <w:color w:val="0000FF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ierraschica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Opciones de Hostería en Agua de Oro</vt:lpstr>
    </vt:vector>
  </TitlesOfParts>
  <Company>Armanet</Company>
  <LinksUpToDate>false</LinksUpToDate>
  <CharactersWithSpaces>533</CharactersWithSpaces>
  <SharedDoc>false</SharedDoc>
  <HLinks>
    <vt:vector size="6" baseType="variant">
      <vt:variant>
        <vt:i4>4849664</vt:i4>
      </vt:variant>
      <vt:variant>
        <vt:i4>0</vt:i4>
      </vt:variant>
      <vt:variant>
        <vt:i4>0</vt:i4>
      </vt:variant>
      <vt:variant>
        <vt:i4>5</vt:i4>
      </vt:variant>
      <vt:variant>
        <vt:lpwstr>http://www.sierraschicas.com/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Opciones de Hostería en Agua de Oro</dc:title>
  <dc:subject/>
  <dc:creator>Usuario</dc:creator>
  <cp:keywords/>
  <dc:description/>
  <cp:lastModifiedBy>Ana Inés Saravia</cp:lastModifiedBy>
  <cp:revision>10</cp:revision>
  <dcterms:created xsi:type="dcterms:W3CDTF">2018-12-03T18:14:00Z</dcterms:created>
  <dcterms:modified xsi:type="dcterms:W3CDTF">2021-01-05T21:58:00Z</dcterms:modified>
</cp:coreProperties>
</file>