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F0E680" w14:textId="77777777" w:rsidR="00040151" w:rsidRDefault="001E2EED">
      <w:pPr>
        <w:tabs>
          <w:tab w:val="center" w:pos="4674"/>
          <w:tab w:val="right" w:pos="9360"/>
        </w:tabs>
        <w:spacing w:after="419"/>
        <w:ind w:left="-15" w:right="-15" w:firstLine="0"/>
      </w:pPr>
      <w:r>
        <w:rPr>
          <w:rFonts w:ascii="Arial" w:eastAsia="Arial" w:hAnsi="Arial" w:cs="Arial"/>
          <w:sz w:val="24"/>
        </w:rPr>
        <w:t>CPE 403</w:t>
      </w:r>
      <w:r>
        <w:rPr>
          <w:rFonts w:ascii="Arial" w:eastAsia="Arial" w:hAnsi="Arial" w:cs="Arial"/>
          <w:sz w:val="24"/>
        </w:rPr>
        <w:tab/>
        <w:t>ADV EMB SYS DES</w:t>
      </w:r>
      <w:r>
        <w:rPr>
          <w:rFonts w:ascii="Arial" w:eastAsia="Arial" w:hAnsi="Arial" w:cs="Arial"/>
          <w:sz w:val="24"/>
        </w:rPr>
        <w:tab/>
        <w:t>F 201</w:t>
      </w:r>
      <w:r w:rsidR="00EC5BEC">
        <w:rPr>
          <w:rFonts w:ascii="Arial" w:eastAsia="Arial" w:hAnsi="Arial" w:cs="Arial"/>
          <w:sz w:val="24"/>
        </w:rPr>
        <w:t>9</w:t>
      </w:r>
    </w:p>
    <w:p w14:paraId="00C7A148" w14:textId="77777777" w:rsidR="00040151" w:rsidRDefault="001E2EED">
      <w:pPr>
        <w:spacing w:after="604"/>
        <w:ind w:left="-5"/>
      </w:pPr>
      <w:r>
        <w:t xml:space="preserve">TITLE:  </w:t>
      </w:r>
      <w:r w:rsidR="00EC5BEC">
        <w:t>MIDTERM I</w:t>
      </w:r>
    </w:p>
    <w:p w14:paraId="05830666" w14:textId="77777777" w:rsidR="00040151" w:rsidRDefault="001E2EED">
      <w:pPr>
        <w:ind w:left="-5"/>
      </w:pPr>
      <w:r>
        <w:t xml:space="preserve">GOAL: </w:t>
      </w:r>
      <w:r w:rsidR="00EC5BEC">
        <w:t xml:space="preserve"> </w:t>
      </w:r>
    </w:p>
    <w:p w14:paraId="0E993639" w14:textId="77777777" w:rsidR="00EC5BEC" w:rsidRDefault="00EC5BEC" w:rsidP="00EC5BE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t xml:space="preserve">Task01&amp;02: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The goal of task 1 ant two is to interface the given MPU6050 IMU using</w:t>
      </w:r>
    </w:p>
    <w:p w14:paraId="26C1EC67" w14:textId="77777777" w:rsidR="00EC5BEC" w:rsidRDefault="00EC5BEC" w:rsidP="00EC5BE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>I2C protocol to TIVAC. The values will be printed on the serial terminal,</w:t>
      </w:r>
    </w:p>
    <w:p w14:paraId="7896EEC2" w14:textId="77777777" w:rsidR="00EC5BEC" w:rsidRDefault="00EC5BEC" w:rsidP="00EC5BEC">
      <w:pPr>
        <w:ind w:left="-5"/>
        <w:rPr>
          <w:rFonts w:ascii="Consolas" w:eastAsiaTheme="minorEastAsia" w:hAnsi="Consolas" w:cs="Consolas"/>
          <w:color w:val="3F7F5F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>and they can also be printed using the graph on code composer studio.</w:t>
      </w:r>
    </w:p>
    <w:p w14:paraId="5152757F" w14:textId="77777777" w:rsidR="0053407D" w:rsidRDefault="0053407D" w:rsidP="00EC5BEC">
      <w:pPr>
        <w:ind w:left="-5"/>
        <w:rPr>
          <w:rFonts w:ascii="Consolas" w:eastAsiaTheme="minorEastAsia" w:hAnsi="Consolas" w:cs="Consolas"/>
          <w:color w:val="3F7F5F"/>
          <w:sz w:val="20"/>
          <w:szCs w:val="20"/>
        </w:rPr>
      </w:pPr>
      <w:r>
        <w:rPr>
          <w:rFonts w:ascii="Consolas" w:eastAsiaTheme="minorEastAsia" w:hAnsi="Consolas" w:cs="Consolas"/>
          <w:noProof/>
          <w:color w:val="3F7F5F"/>
          <w:sz w:val="20"/>
          <w:szCs w:val="20"/>
        </w:rPr>
        <w:drawing>
          <wp:inline distT="0" distB="0" distL="0" distR="0" wp14:anchorId="6AB20A06" wp14:editId="4B3771C1">
            <wp:extent cx="5943600" cy="2787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1_screensho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6E10" w14:textId="77777777" w:rsidR="0053407D" w:rsidRDefault="0053407D" w:rsidP="00EC5BEC">
      <w:pPr>
        <w:ind w:left="-5"/>
        <w:rPr>
          <w:rFonts w:ascii="Consolas" w:eastAsiaTheme="minorEastAsia" w:hAnsi="Consolas" w:cs="Consolas"/>
          <w:color w:val="3F7F5F"/>
          <w:sz w:val="20"/>
          <w:szCs w:val="20"/>
        </w:rPr>
      </w:pPr>
      <w:r>
        <w:rPr>
          <w:rFonts w:ascii="Consolas" w:eastAsiaTheme="minorEastAsia" w:hAnsi="Consolas" w:cs="Consolas"/>
          <w:noProof/>
          <w:color w:val="3F7F5F"/>
          <w:sz w:val="20"/>
          <w:szCs w:val="20"/>
        </w:rPr>
        <w:lastRenderedPageBreak/>
        <w:drawing>
          <wp:inline distT="0" distB="0" distL="0" distR="0" wp14:anchorId="2913D055" wp14:editId="782C10D6">
            <wp:extent cx="5943600" cy="3241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2_screensho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4F5A" w14:textId="77777777" w:rsidR="00EC5BEC" w:rsidRDefault="00EC5BEC" w:rsidP="00EC5BEC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t xml:space="preserve">Task03&amp;04: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The goal of this task is to implement a complementary filter to filter the</w:t>
      </w:r>
    </w:p>
    <w:p w14:paraId="58F20CFB" w14:textId="77777777" w:rsidR="00EC5BEC" w:rsidRDefault="00EC5BEC" w:rsidP="00EC5BEC">
      <w:pPr>
        <w:ind w:left="-5"/>
        <w:rPr>
          <w:rFonts w:ascii="Consolas" w:eastAsiaTheme="minorEastAsia" w:hAnsi="Consolas" w:cs="Consolas"/>
          <w:color w:val="3F7F5F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raw values from the accelerometer and </w:t>
      </w:r>
      <w:r w:rsidRPr="0053407D">
        <w:rPr>
          <w:rFonts w:ascii="Consolas" w:eastAsiaTheme="minorEastAsia" w:hAnsi="Consolas" w:cs="Consolas"/>
          <w:color w:val="3F7F5F"/>
          <w:sz w:val="20"/>
          <w:szCs w:val="20"/>
        </w:rPr>
        <w:t>gyro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.</w:t>
      </w:r>
    </w:p>
    <w:p w14:paraId="58E8D87E" w14:textId="77777777" w:rsidR="0053407D" w:rsidRDefault="0053407D" w:rsidP="00EC5BEC">
      <w:pPr>
        <w:ind w:left="-5"/>
      </w:pPr>
      <w:r>
        <w:rPr>
          <w:noProof/>
        </w:rPr>
        <w:drawing>
          <wp:inline distT="0" distB="0" distL="0" distR="0" wp14:anchorId="4D8ED847" wp14:editId="7C0C036A">
            <wp:extent cx="5943600" cy="25882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3_screensh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3568" w14:textId="77777777" w:rsidR="0053407D" w:rsidRDefault="0053407D" w:rsidP="00EC5BEC">
      <w:pPr>
        <w:ind w:left="-5"/>
      </w:pPr>
      <w:r>
        <w:rPr>
          <w:noProof/>
        </w:rPr>
        <w:lastRenderedPageBreak/>
        <w:drawing>
          <wp:inline distT="0" distB="0" distL="0" distR="0" wp14:anchorId="73EC01BA" wp14:editId="400B1F1A">
            <wp:extent cx="5943600" cy="322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4_graph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DC9B" w14:textId="77777777" w:rsidR="00040151" w:rsidRDefault="001E2EED" w:rsidP="00EC5BEC">
      <w:pPr>
        <w:ind w:left="-5"/>
      </w:pPr>
      <w:r>
        <w:t xml:space="preserve">DELIVERABLES:  </w:t>
      </w:r>
    </w:p>
    <w:p w14:paraId="1E4AE9AC" w14:textId="77777777" w:rsidR="00EC5BEC" w:rsidRDefault="00EC5BEC">
      <w:pPr>
        <w:spacing w:after="604"/>
        <w:ind w:left="-5"/>
      </w:pPr>
      <w:r>
        <w:t xml:space="preserve">The deliverables include showing the accelerometer and gyro values through either the serial terminal or the </w:t>
      </w:r>
      <w:proofErr w:type="spellStart"/>
      <w:r>
        <w:t>the</w:t>
      </w:r>
      <w:proofErr w:type="spellEnd"/>
      <w:r>
        <w:t xml:space="preserve"> graphing tool on Code Composer Studio.</w:t>
      </w:r>
    </w:p>
    <w:p w14:paraId="3AF32A46" w14:textId="77777777" w:rsidR="00040151" w:rsidRDefault="001E2EED">
      <w:pPr>
        <w:ind w:left="-5"/>
      </w:pPr>
      <w:r>
        <w:t xml:space="preserve">COMPONENTS: </w:t>
      </w:r>
    </w:p>
    <w:p w14:paraId="1DA9A183" w14:textId="77777777" w:rsidR="00040151" w:rsidRDefault="00EC5BEC">
      <w:pPr>
        <w:ind w:left="-5"/>
      </w:pPr>
      <w:proofErr w:type="spellStart"/>
      <w:proofErr w:type="gramStart"/>
      <w:r>
        <w:t>Tiva</w:t>
      </w:r>
      <w:proofErr w:type="spellEnd"/>
      <w:r>
        <w:t xml:space="preserve">  C</w:t>
      </w:r>
      <w:proofErr w:type="gramEnd"/>
      <w:r>
        <w:t xml:space="preserve"> Series Launchpad Ek-TM4C123GXL</w:t>
      </w:r>
    </w:p>
    <w:p w14:paraId="0FA5EF84" w14:textId="77777777" w:rsidR="00EC5BEC" w:rsidRDefault="00EC5BEC">
      <w:pPr>
        <w:ind w:left="-5"/>
      </w:pPr>
      <w:r>
        <w:t>MPU6050</w:t>
      </w:r>
    </w:p>
    <w:p w14:paraId="6BE25505" w14:textId="77777777" w:rsidR="00040151" w:rsidRDefault="001E2EED">
      <w:pPr>
        <w:spacing w:after="604"/>
        <w:ind w:left="-5"/>
      </w:pPr>
      <w:r>
        <w:t xml:space="preserve">SCHEMATICS: </w:t>
      </w:r>
    </w:p>
    <w:p w14:paraId="64E49840" w14:textId="77777777" w:rsidR="00EC5BEC" w:rsidRDefault="00EC5BEC">
      <w:pPr>
        <w:spacing w:after="604"/>
        <w:ind w:left="-5"/>
      </w:pPr>
      <w:r>
        <w:rPr>
          <w:noProof/>
        </w:rPr>
        <w:lastRenderedPageBreak/>
        <w:drawing>
          <wp:inline distT="0" distB="0" distL="0" distR="0" wp14:anchorId="05B4FCE5" wp14:editId="0B568582">
            <wp:extent cx="5943600" cy="3973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ritzing_schemati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BDC5" w14:textId="77777777" w:rsidR="00040151" w:rsidRDefault="001E2EED">
      <w:pPr>
        <w:ind w:left="-5"/>
      </w:pPr>
      <w:r>
        <w:t xml:space="preserve">IIMPLEMENTATION: </w:t>
      </w:r>
    </w:p>
    <w:p w14:paraId="2DCA0556" w14:textId="77777777" w:rsidR="00040151" w:rsidRDefault="001E2EED">
      <w:pPr>
        <w:ind w:left="-5"/>
      </w:pPr>
      <w:r>
        <w:t xml:space="preserve">Step implemented in the code - for example initialization of I2C, UART, start reading one set of data, print - explain each subroutine. </w:t>
      </w:r>
    </w:p>
    <w:p w14:paraId="3A3B74C2" w14:textId="77777777" w:rsidR="001E2EED" w:rsidRDefault="00EC5BEC" w:rsidP="001E2EED">
      <w:pPr>
        <w:ind w:left="-5"/>
      </w:pPr>
      <w:r>
        <w:t>I2C involves synchronizing the data transfer between two chips</w:t>
      </w:r>
      <w:r w:rsidR="001E2EED">
        <w:t>. Every data bit transferred on the SDA (Serial Data) line is synchronized by a high-to-low pulse of clock on the SCL (Serial Clock) line. The data line only changes only when the clock line is low. If a master, which controls the bus, wants to initiate a new transfer and does not want to release the bus before starting the new tran</w:t>
      </w:r>
      <w:r w:rsidR="008E729B">
        <w:t>s</w:t>
      </w:r>
      <w:r w:rsidR="001E2EED">
        <w:t xml:space="preserve">fer, it issues a START condition between the pair of START and STOP conditions. Each packet is 9 bits long. The first 8 bits are put on the SDA by the transmitter. The ninth bit is an acknowledge by the receiver. There are two different types of packets: address packet and data packet. </w:t>
      </w:r>
    </w:p>
    <w:p w14:paraId="15FAF904" w14:textId="77777777" w:rsidR="001E2EED" w:rsidRDefault="001E2EED" w:rsidP="001E2EED">
      <w:pPr>
        <w:ind w:left="-5"/>
      </w:pPr>
    </w:p>
    <w:p w14:paraId="582FCD51" w14:textId="77777777" w:rsidR="001E2EED" w:rsidRDefault="001E2EED" w:rsidP="001E2EED">
      <w:pPr>
        <w:ind w:left="-5"/>
      </w:pPr>
    </w:p>
    <w:p w14:paraId="3CE4857A" w14:textId="77777777" w:rsidR="001E2EED" w:rsidRDefault="001E2EED" w:rsidP="001E2EED">
      <w:pPr>
        <w:ind w:left="-5"/>
      </w:pPr>
    </w:p>
    <w:p w14:paraId="25E16620" w14:textId="77777777" w:rsidR="001E2EED" w:rsidRDefault="001E2EED" w:rsidP="001E2EED">
      <w:pPr>
        <w:ind w:left="-5"/>
      </w:pPr>
    </w:p>
    <w:p w14:paraId="53179411" w14:textId="77777777" w:rsidR="001E2EED" w:rsidRDefault="001E2EED" w:rsidP="001E2EED">
      <w:pPr>
        <w:ind w:left="-5"/>
      </w:pPr>
      <w:r>
        <w:lastRenderedPageBreak/>
        <w:t>Code:</w:t>
      </w:r>
    </w:p>
    <w:p w14:paraId="4A984417" w14:textId="77777777" w:rsidR="001E2EED" w:rsidRPr="001E2EED" w:rsidRDefault="001E2EED" w:rsidP="001E2EED">
      <w:pPr>
        <w:ind w:left="-5"/>
        <w:rPr>
          <w:b/>
          <w:u w:val="single"/>
        </w:rPr>
      </w:pPr>
      <w:r w:rsidRPr="001E2EED">
        <w:rPr>
          <w:b/>
          <w:u w:val="single"/>
        </w:rPr>
        <w:t>Task 01_02:</w:t>
      </w:r>
    </w:p>
    <w:p w14:paraId="4E79001E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>/*</w:t>
      </w:r>
    </w:p>
    <w:p w14:paraId="13066FF8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Author Name: </w:t>
      </w:r>
      <w:r>
        <w:rPr>
          <w:rFonts w:ascii="Consolas" w:eastAsiaTheme="minorEastAsia" w:hAnsi="Consolas" w:cs="Consolas"/>
          <w:color w:val="3F7F5F"/>
          <w:sz w:val="20"/>
          <w:szCs w:val="20"/>
          <w:u w:val="single"/>
        </w:rPr>
        <w:t>Serak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3F7F5F"/>
          <w:sz w:val="20"/>
          <w:szCs w:val="20"/>
          <w:u w:val="single"/>
        </w:rPr>
        <w:t>Gebremedhin</w:t>
      </w:r>
    </w:p>
    <w:p w14:paraId="7902343D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  <w:u w:val="single"/>
        </w:rPr>
        <w:t>Midterm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 1 Code</w:t>
      </w:r>
    </w:p>
    <w:p w14:paraId="649AFC5F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>Date: 10/31/2019</w:t>
      </w:r>
    </w:p>
    <w:p w14:paraId="28D0BE3A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6B1E7841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0AF856DE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742942DC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>*/</w:t>
      </w:r>
    </w:p>
    <w:p w14:paraId="6DF6E54F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33C7FD6A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1A518CC6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>/*******************************************************</w:t>
      </w:r>
    </w:p>
    <w:p w14:paraId="4592436C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1731689E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>Goal: The goal of task 1 ant two is to interface the given MPU6050 IMU using</w:t>
      </w:r>
    </w:p>
    <w:p w14:paraId="5D873BD4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>I2C protocol to TIVAC. The values will be printed on the serial terminal,</w:t>
      </w:r>
    </w:p>
    <w:p w14:paraId="280F2A54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>and they can also be printed using the graph on code composer studio.</w:t>
      </w:r>
    </w:p>
    <w:p w14:paraId="68D7AB16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34CB4B47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Steps: The raw values will pass the </w:t>
      </w:r>
      <w:proofErr w:type="spellStart"/>
      <w:r>
        <w:rPr>
          <w:rFonts w:ascii="Consolas" w:eastAsiaTheme="minorEastAsia" w:hAnsi="Consolas" w:cs="Consolas"/>
          <w:color w:val="3F7F5F"/>
          <w:sz w:val="20"/>
          <w:szCs w:val="20"/>
        </w:rPr>
        <w:t>the</w:t>
      </w:r>
      <w:proofErr w:type="spellEnd"/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 complementary filter function, and</w:t>
      </w:r>
    </w:p>
    <w:p w14:paraId="7613A5ED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will print on the serial terminal. To implement the filter, the </w:t>
      </w:r>
      <w:proofErr w:type="spellStart"/>
      <w:r>
        <w:rPr>
          <w:rFonts w:ascii="Consolas" w:eastAsiaTheme="minorEastAsia" w:hAnsi="Consolas" w:cs="Consolas"/>
          <w:color w:val="3F7F5F"/>
          <w:sz w:val="20"/>
          <w:szCs w:val="20"/>
        </w:rPr>
        <w:t>IQMath</w:t>
      </w:r>
      <w:proofErr w:type="spellEnd"/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 library</w:t>
      </w:r>
    </w:p>
    <w:p w14:paraId="6AD16BB5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>will be used.</w:t>
      </w:r>
    </w:p>
    <w:p w14:paraId="7F1DED45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3A246D46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>******************************************************</w:t>
      </w:r>
    </w:p>
    <w:p w14:paraId="2280DDFD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Chip type             </w:t>
      </w:r>
      <w:proofErr w:type="gramStart"/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 ARM TM4C123GH6PM</w:t>
      </w:r>
    </w:p>
    <w:p w14:paraId="44D0F84B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Program type          </w:t>
      </w:r>
      <w:proofErr w:type="gramStart"/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 Firmware</w:t>
      </w:r>
    </w:p>
    <w:p w14:paraId="1FD236BB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Core Clock frequency  </w:t>
      </w:r>
      <w:proofErr w:type="gramStart"/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 80.000000 MHz</w:t>
      </w:r>
    </w:p>
    <w:p w14:paraId="5E8A6379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>*******************************************************/</w:t>
      </w:r>
    </w:p>
    <w:p w14:paraId="7E16F3FE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stdbool.h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&gt;</w:t>
      </w:r>
    </w:p>
    <w:p w14:paraId="519B4BB6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stdint.h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&gt;</w:t>
      </w:r>
    </w:p>
    <w:p w14:paraId="4DB46972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math.h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&gt;</w:t>
      </w:r>
    </w:p>
    <w:p w14:paraId="1D3E1C93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utils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uartstdio.h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</w:p>
    <w:p w14:paraId="72DAE4ED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inc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/tm4c123gh6pm.h"</w:t>
      </w:r>
    </w:p>
    <w:p w14:paraId="528D5AC6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inc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hw_memmap.h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</w:p>
    <w:p w14:paraId="13E02F61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inc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hw_types.h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</w:p>
    <w:p w14:paraId="1A8660BA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inc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/hw_i2c.h"</w:t>
      </w:r>
    </w:p>
    <w:p w14:paraId="303973CC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uart.h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</w:p>
    <w:p w14:paraId="271C23BD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pin_map.h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</w:p>
    <w:p w14:paraId="7D93E033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gpio.h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</w:p>
    <w:p w14:paraId="2D0CFCDD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sysctl.h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</w:p>
    <w:p w14:paraId="664D7955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/i2c.h"</w:t>
      </w:r>
    </w:p>
    <w:p w14:paraId="4534A3EB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interrupt.h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</w:p>
    <w:p w14:paraId="0F8159BF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sensorlib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/hw_mpu6050.h"</w:t>
      </w:r>
    </w:p>
    <w:p w14:paraId="705CB306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sensorlib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/i2cm_drv.h"</w:t>
      </w:r>
    </w:p>
    <w:p w14:paraId="2F4CE7B0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sensorlib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/i2cm_drv.c"</w:t>
      </w:r>
    </w:p>
    <w:p w14:paraId="3461242E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sensorlib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/mpu6050.h"</w:t>
      </w:r>
    </w:p>
    <w:p w14:paraId="0DB5B901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utils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uartstdio.h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</w:p>
    <w:p w14:paraId="0F8708FF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4A70E9DD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eastAsiaTheme="minorEastAsia" w:hAnsi="Consolas" w:cs="Consolas"/>
          <w:sz w:val="20"/>
          <w:szCs w:val="20"/>
        </w:rPr>
        <w:t xml:space="preserve"> ACCEL_SLAVE_ADDR 0x1D</w:t>
      </w:r>
    </w:p>
    <w:p w14:paraId="68C8AB35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eastAsiaTheme="minorEastAsia" w:hAnsi="Consolas" w:cs="Consolas"/>
          <w:sz w:val="20"/>
          <w:szCs w:val="20"/>
        </w:rPr>
        <w:t xml:space="preserve"> XOUT8 0x06</w:t>
      </w:r>
    </w:p>
    <w:p w14:paraId="755D0DFB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eastAsiaTheme="minorEastAsia" w:hAnsi="Consolas" w:cs="Consolas"/>
          <w:sz w:val="20"/>
          <w:szCs w:val="20"/>
        </w:rPr>
        <w:t xml:space="preserve"> YOUT8 0x07</w:t>
      </w:r>
    </w:p>
    <w:p w14:paraId="0DEE4E72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eastAsiaTheme="minorEastAsia" w:hAnsi="Consolas" w:cs="Consolas"/>
          <w:sz w:val="20"/>
          <w:szCs w:val="20"/>
        </w:rPr>
        <w:t xml:space="preserve"> ZOUT8 0x08</w:t>
      </w:r>
    </w:p>
    <w:p w14:paraId="0A44336C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75757F10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lastRenderedPageBreak/>
        <w:t>#define</w:t>
      </w:r>
      <w:r>
        <w:rPr>
          <w:rFonts w:ascii="Consolas" w:eastAsiaTheme="minorEastAsia" w:hAnsi="Consolas" w:cs="Consolas"/>
          <w:sz w:val="20"/>
          <w:szCs w:val="20"/>
        </w:rPr>
        <w:t xml:space="preserve"> ACCELEROMETER_SENSITIVITY 8192.0</w:t>
      </w:r>
    </w:p>
    <w:p w14:paraId="379877EF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eastAsiaTheme="minorEastAsia" w:hAnsi="Consolas" w:cs="Consolas"/>
          <w:sz w:val="20"/>
          <w:szCs w:val="20"/>
        </w:rPr>
        <w:t xml:space="preserve"> GYROSCOPE_SENSITIVITY 131</w:t>
      </w:r>
    </w:p>
    <w:p w14:paraId="6F3DCDAF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eastAsiaTheme="minorEastAsia" w:hAnsi="Consolas" w:cs="Consolas"/>
          <w:sz w:val="20"/>
          <w:szCs w:val="20"/>
        </w:rPr>
        <w:t xml:space="preserve"> SAMPLE_RATE 0.01</w:t>
      </w:r>
    </w:p>
    <w:p w14:paraId="3108A5D1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eastAsiaTheme="minorEastAsia" w:hAnsi="Consolas" w:cs="Consolas"/>
          <w:sz w:val="20"/>
          <w:szCs w:val="20"/>
        </w:rPr>
        <w:t xml:space="preserve"> RATIO (180/3.14)</w:t>
      </w:r>
    </w:p>
    <w:p w14:paraId="33CE047D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018F06C8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volatile</w:t>
      </w:r>
      <w:r>
        <w:rPr>
          <w:rFonts w:ascii="Consolas" w:eastAsiaTheme="minorEastAsia" w:hAnsi="Consolas" w:cs="Consolas"/>
          <w:sz w:val="20"/>
          <w:szCs w:val="20"/>
        </w:rPr>
        <w:t xml:space="preserve"> bool g_bMPU6050Done;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eastAsiaTheme="minorEastAsia" w:hAnsi="Consolas" w:cs="Consolas"/>
          <w:color w:val="3F7F5F"/>
          <w:sz w:val="20"/>
          <w:szCs w:val="20"/>
        </w:rPr>
        <w:t>boolean</w:t>
      </w:r>
      <w:proofErr w:type="spellEnd"/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 that set when MPU6050 command is complete</w:t>
      </w:r>
    </w:p>
    <w:p w14:paraId="6703D230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5032"/>
          <w:sz w:val="20"/>
          <w:szCs w:val="20"/>
        </w:rPr>
        <w:t>tI2CMInstance</w:t>
      </w:r>
      <w:r>
        <w:rPr>
          <w:rFonts w:ascii="Consolas" w:eastAsiaTheme="minorEastAsia" w:hAnsi="Consolas" w:cs="Consolas"/>
          <w:sz w:val="20"/>
          <w:szCs w:val="20"/>
        </w:rPr>
        <w:t xml:space="preserve"> g_sI2CMInst;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 I2C master instance</w:t>
      </w:r>
    </w:p>
    <w:p w14:paraId="18A369BC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clockFreq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;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//Frequency of clock</w:t>
      </w:r>
    </w:p>
    <w:p w14:paraId="501C1E9F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61CFA4FB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>//function prototypes</w:t>
      </w:r>
    </w:p>
    <w:p w14:paraId="75F92E9C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</w:p>
    <w:p w14:paraId="737E196B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sz w:val="20"/>
          <w:szCs w:val="20"/>
        </w:rPr>
        <w:t>MPU6050</w:t>
      </w:r>
      <w:proofErr w:type="gramStart"/>
      <w:r>
        <w:rPr>
          <w:rFonts w:ascii="Consolas" w:eastAsiaTheme="minorEastAsia" w:hAnsi="Consolas" w:cs="Consolas"/>
          <w:b/>
          <w:bCs/>
          <w:sz w:val="20"/>
          <w:szCs w:val="20"/>
        </w:rPr>
        <w:t>Callback</w:t>
      </w:r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 xml:space="preserve"> *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pvCallbackData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005032"/>
          <w:sz w:val="20"/>
          <w:szCs w:val="20"/>
        </w:rPr>
        <w:t>uint_fast8_t</w:t>
      </w:r>
      <w:r>
        <w:rPr>
          <w:rFonts w:ascii="Consolas" w:eastAsiaTheme="minorEastAsia" w:hAnsi="Consolas" w:cs="Consolas"/>
          <w:sz w:val="20"/>
          <w:szCs w:val="20"/>
        </w:rPr>
        <w:t xml:space="preserve"> ui8Status);</w:t>
      </w:r>
    </w:p>
    <w:p w14:paraId="47A21CB9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sz w:val="20"/>
          <w:szCs w:val="20"/>
        </w:rPr>
        <w:t>I2CIntHandler</w:t>
      </w:r>
      <w:r>
        <w:rPr>
          <w:rFonts w:ascii="Consolas" w:eastAsiaTheme="minorEastAsia" w:hAnsi="Consolas" w:cs="Consolas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>);</w:t>
      </w:r>
    </w:p>
    <w:p w14:paraId="3134D2FA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sz w:val="20"/>
          <w:szCs w:val="20"/>
        </w:rPr>
        <w:t>MPU6050Example</w:t>
      </w:r>
      <w:r>
        <w:rPr>
          <w:rFonts w:ascii="Consolas" w:eastAsiaTheme="minorEastAsia" w:hAnsi="Consolas" w:cs="Consolas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>);</w:t>
      </w:r>
    </w:p>
    <w:p w14:paraId="528E9EA1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sz w:val="20"/>
          <w:szCs w:val="20"/>
        </w:rPr>
        <w:t>MPU6050Example</w:t>
      </w:r>
      <w:r>
        <w:rPr>
          <w:rFonts w:ascii="Consolas" w:eastAsiaTheme="minorEastAsia" w:hAnsi="Consolas" w:cs="Consolas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>);</w:t>
      </w:r>
    </w:p>
    <w:p w14:paraId="44687036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sz w:val="20"/>
          <w:szCs w:val="20"/>
        </w:rPr>
        <w:t>InitI2C0</w:t>
      </w:r>
      <w:r>
        <w:rPr>
          <w:rFonts w:ascii="Consolas" w:eastAsiaTheme="minorEastAsia" w:hAnsi="Consolas" w:cs="Consolas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>);</w:t>
      </w:r>
    </w:p>
    <w:p w14:paraId="75A5ACC4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sz w:val="20"/>
          <w:szCs w:val="20"/>
        </w:rPr>
        <w:t>ConfigUART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>);</w:t>
      </w:r>
    </w:p>
    <w:p w14:paraId="6FE1E3A5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sz w:val="20"/>
          <w:szCs w:val="20"/>
        </w:rPr>
        <w:t>Complementary_</w:t>
      </w:r>
      <w:proofErr w:type="gramStart"/>
      <w:r>
        <w:rPr>
          <w:rFonts w:ascii="Consolas" w:eastAsiaTheme="minorEastAsia" w:hAnsi="Consolas" w:cs="Consolas"/>
          <w:b/>
          <w:bCs/>
          <w:sz w:val="20"/>
          <w:szCs w:val="20"/>
        </w:rPr>
        <w:t>Filter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[],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fGyro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[]);</w:t>
      </w:r>
    </w:p>
    <w:p w14:paraId="47E7284D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0A01F974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b/>
          <w:bCs/>
          <w:sz w:val="20"/>
          <w:szCs w:val="20"/>
        </w:rPr>
        <w:t>main</w:t>
      </w:r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)</w:t>
      </w:r>
    </w:p>
    <w:p w14:paraId="08CB84B3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>{</w:t>
      </w:r>
    </w:p>
    <w:p w14:paraId="02AE8B4B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7D225B90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//Set the clocking to run directly from the external crystal/oscillator</w:t>
      </w:r>
    </w:p>
    <w:p w14:paraId="2A1FA0AC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SysCtlClockSet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SYSCTL_SYSDIV_1 | SYSCTL_USE_PLL | SYSCTL_OSC_INT | SYSCTL_XTAL_16MHZ);</w:t>
      </w:r>
    </w:p>
    <w:p w14:paraId="1A63AC8C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//Configure UART to print to terminal</w:t>
      </w:r>
    </w:p>
    <w:p w14:paraId="7CDF23F6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ConfigUART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);</w:t>
      </w:r>
    </w:p>
    <w:p w14:paraId="1773A1E9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//initialize I2C module 0</w:t>
      </w:r>
    </w:p>
    <w:p w14:paraId="4A171FC4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InitI2C0();</w:t>
      </w:r>
    </w:p>
    <w:p w14:paraId="742A7DEA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//Get MPU6050 data</w:t>
      </w:r>
    </w:p>
    <w:p w14:paraId="1D2D6070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MPU6050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Example(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);</w:t>
      </w:r>
    </w:p>
    <w:p w14:paraId="70D967D9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5F71F4C1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0);</w:t>
      </w:r>
    </w:p>
    <w:p w14:paraId="31C772F2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>}</w:t>
      </w:r>
    </w:p>
    <w:p w14:paraId="4B9177CB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26AD8455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</w:p>
    <w:p w14:paraId="69BA85B2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sz w:val="20"/>
          <w:szCs w:val="20"/>
        </w:rPr>
        <w:t>MPU6050</w:t>
      </w:r>
      <w:proofErr w:type="gramStart"/>
      <w:r>
        <w:rPr>
          <w:rFonts w:ascii="Consolas" w:eastAsiaTheme="minorEastAsia" w:hAnsi="Consolas" w:cs="Consolas"/>
          <w:b/>
          <w:bCs/>
          <w:sz w:val="20"/>
          <w:szCs w:val="20"/>
        </w:rPr>
        <w:t>Callback</w:t>
      </w:r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 xml:space="preserve"> *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pvCallbackData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005032"/>
          <w:sz w:val="20"/>
          <w:szCs w:val="20"/>
        </w:rPr>
        <w:t>uint_fast8_t</w:t>
      </w:r>
      <w:r>
        <w:rPr>
          <w:rFonts w:ascii="Consolas" w:eastAsiaTheme="minorEastAsia" w:hAnsi="Consolas" w:cs="Consolas"/>
          <w:sz w:val="20"/>
          <w:szCs w:val="20"/>
        </w:rPr>
        <w:t xml:space="preserve"> ui8Status)</w:t>
      </w:r>
    </w:p>
    <w:p w14:paraId="33A7EF2E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>//callback when transactions are completed</w:t>
      </w:r>
    </w:p>
    <w:p w14:paraId="4C8F98AB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>{</w:t>
      </w:r>
    </w:p>
    <w:p w14:paraId="3BE0B39C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 See if an error occurred.</w:t>
      </w:r>
    </w:p>
    <w:p w14:paraId="36573932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eastAsiaTheme="minorEastAsia" w:hAnsi="Consolas" w:cs="Consolas"/>
          <w:sz w:val="20"/>
          <w:szCs w:val="20"/>
        </w:rPr>
        <w:t xml:space="preserve"> (ui8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Status !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= I2CM_STATUS_SUCCESS)</w:t>
      </w:r>
    </w:p>
    <w:p w14:paraId="4B39FE9E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{</w:t>
      </w:r>
    </w:p>
    <w:p w14:paraId="0AE9C9DF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 An error occurred, so handle it here if required.</w:t>
      </w:r>
    </w:p>
    <w:p w14:paraId="45F214A7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}</w:t>
      </w:r>
    </w:p>
    <w:p w14:paraId="730F1DB0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 Indicate that the MPU6050 transaction has completed.</w:t>
      </w:r>
    </w:p>
    <w:p w14:paraId="25F2CCAB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g_bMPU6050Done = true;</w:t>
      </w:r>
    </w:p>
    <w:p w14:paraId="6EA28CF7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>}</w:t>
      </w:r>
    </w:p>
    <w:p w14:paraId="6D06DF8E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3BBB464B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sz w:val="20"/>
          <w:szCs w:val="20"/>
        </w:rPr>
        <w:t>I2CIntHandler</w:t>
      </w:r>
      <w:r>
        <w:rPr>
          <w:rFonts w:ascii="Consolas" w:eastAsiaTheme="minorEastAsia" w:hAnsi="Consolas" w:cs="Consolas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>)</w:t>
      </w:r>
    </w:p>
    <w:p w14:paraId="1A8480E4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>// I2C module interrupt handler</w:t>
      </w:r>
    </w:p>
    <w:p w14:paraId="685175E7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>{</w:t>
      </w:r>
    </w:p>
    <w:p w14:paraId="18251F46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I2CMIntHandler</w:t>
      </w:r>
      <w:r>
        <w:rPr>
          <w:rFonts w:ascii="Consolas" w:eastAsiaTheme="minorEastAsia" w:hAnsi="Consolas" w:cs="Consolas"/>
          <w:sz w:val="20"/>
          <w:szCs w:val="20"/>
        </w:rPr>
        <w:t>(&amp;g_sI2CMInst);</w:t>
      </w:r>
    </w:p>
    <w:p w14:paraId="632D79AC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>}</w:t>
      </w:r>
    </w:p>
    <w:p w14:paraId="62A1B2FE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705CAF9C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sz w:val="20"/>
          <w:szCs w:val="20"/>
        </w:rPr>
        <w:t>MPU6050Example</w:t>
      </w:r>
      <w:r>
        <w:rPr>
          <w:rFonts w:ascii="Consolas" w:eastAsiaTheme="minorEastAsia" w:hAnsi="Consolas" w:cs="Consolas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>)</w:t>
      </w:r>
    </w:p>
    <w:p w14:paraId="2EC9DEBF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lastRenderedPageBreak/>
        <w:t>{</w:t>
      </w:r>
    </w:p>
    <w:p w14:paraId="11730E98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 xml:space="preserve">3],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fGyro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[3];</w:t>
      </w:r>
    </w:p>
    <w:p w14:paraId="0603A275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547C0FAF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5032"/>
          <w:sz w:val="20"/>
          <w:szCs w:val="20"/>
        </w:rPr>
        <w:t>tMPU6050</w:t>
      </w:r>
      <w:r>
        <w:rPr>
          <w:rFonts w:ascii="Consolas" w:eastAsiaTheme="minorEastAsia" w:hAnsi="Consolas" w:cs="Consolas"/>
          <w:sz w:val="20"/>
          <w:szCs w:val="20"/>
        </w:rPr>
        <w:t xml:space="preserve"> sMPU6050;</w:t>
      </w:r>
    </w:p>
    <w:p w14:paraId="36729AB8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xa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0,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ya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0, za = 0;</w:t>
      </w:r>
    </w:p>
    <w:p w14:paraId="65A65F21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xg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0,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yg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0,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zg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0;</w:t>
      </w:r>
    </w:p>
    <w:p w14:paraId="3A9C7079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1E93929F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//Initialized the MPU6050. This code assumes that the I2C master instance</w:t>
      </w:r>
    </w:p>
    <w:p w14:paraId="1E6CAE3D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//has already been initialized.</w:t>
      </w:r>
    </w:p>
    <w:p w14:paraId="4A6510C8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2241B275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g_bMPU6050Done = false;</w:t>
      </w:r>
    </w:p>
    <w:p w14:paraId="4D67F843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 Initialize the MPU6050. This code assumes that the I2C master instance</w:t>
      </w:r>
    </w:p>
    <w:p w14:paraId="28AC004D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 has already been initialized.</w:t>
      </w:r>
    </w:p>
    <w:p w14:paraId="69945B45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g_bMPU6050Done = false;</w:t>
      </w:r>
    </w:p>
    <w:p w14:paraId="7B7E42F9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MPU6050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Init(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&amp;sMPU6050, &amp;g_sI2CMInst, 0x68, MPU6050Callback, &amp;sMPU6050);</w:t>
      </w:r>
    </w:p>
    <w:p w14:paraId="35DC53A7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(!g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_bMPU6050Done)</w:t>
      </w:r>
    </w:p>
    <w:p w14:paraId="6081F79F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{</w:t>
      </w:r>
    </w:p>
    <w:p w14:paraId="75057350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}</w:t>
      </w:r>
    </w:p>
    <w:p w14:paraId="6D25BB1F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5B88863A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 Configure the MPU6050 for +/- 4 g accelerometer range.</w:t>
      </w:r>
    </w:p>
    <w:p w14:paraId="1F92438D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g_bMPU6050Done = false;</w:t>
      </w:r>
    </w:p>
    <w:p w14:paraId="493641F4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MPU6050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ReadModifyWrite(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&amp;sMPU6050, MPU6050_O_ACCEL_CONFIG, ~MPU6050_ACCEL_CONFIG_AFS_SEL_M,</w:t>
      </w:r>
    </w:p>
    <w:p w14:paraId="418CFD4A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                   MPU6050_ACCEL_CONFIG_AFS_SEL_4G, MPU6050Callback, &amp;sMPU6050);</w:t>
      </w:r>
    </w:p>
    <w:p w14:paraId="58DDDCF1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(!g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_bMPU6050Done)</w:t>
      </w:r>
    </w:p>
    <w:p w14:paraId="5271FA51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{</w:t>
      </w:r>
    </w:p>
    <w:p w14:paraId="799CDD6C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}</w:t>
      </w:r>
    </w:p>
    <w:p w14:paraId="11E77CEF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78B0AAAC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g_bMPU6050Done = false;</w:t>
      </w:r>
    </w:p>
    <w:p w14:paraId="2C907E20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MPU6050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ReadModifyWrite(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&amp;sMPU6050, MPU6050_O_PWR_MGMT_1, 0x00, 0b00000010 &amp; MPU6050_PWR_MGMT_1_DEVICE_RESET, MPU6050Callback, &amp;sMPU6050);</w:t>
      </w:r>
    </w:p>
    <w:p w14:paraId="3E434BFF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(!g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_bMPU6050Done)</w:t>
      </w:r>
    </w:p>
    <w:p w14:paraId="36C73C38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{</w:t>
      </w:r>
    </w:p>
    <w:p w14:paraId="145E0E3B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}</w:t>
      </w:r>
    </w:p>
    <w:p w14:paraId="7754B7C2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081A94E0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g_bMPU6050Done = false;</w:t>
      </w:r>
    </w:p>
    <w:p w14:paraId="7ECE118A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MPU6050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ReadModifyWrite(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&amp;sMPU6050, MPU6050_O_PWR_MGMT_2, 0x00, 0x00, MPU6050Callback, &amp;sMPU6050);</w:t>
      </w:r>
    </w:p>
    <w:p w14:paraId="4283D5DE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(!g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_bMPU6050Done)</w:t>
      </w:r>
    </w:p>
    <w:p w14:paraId="56B06D81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{</w:t>
      </w:r>
    </w:p>
    <w:p w14:paraId="4965CF1F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}</w:t>
      </w:r>
    </w:p>
    <w:p w14:paraId="61C7A942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43B53061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 Loop forever reading data from the MPU6050.</w:t>
      </w:r>
    </w:p>
    <w:p w14:paraId="190DC631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eastAsiaTheme="minorEastAsia" w:hAnsi="Consolas" w:cs="Consolas"/>
          <w:sz w:val="20"/>
          <w:szCs w:val="20"/>
        </w:rPr>
        <w:t xml:space="preserve"> (1)</w:t>
      </w:r>
    </w:p>
    <w:p w14:paraId="40790E2F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{</w:t>
      </w:r>
    </w:p>
    <w:p w14:paraId="7F21E661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 Request another reading from the MPU6050.</w:t>
      </w:r>
    </w:p>
    <w:p w14:paraId="5290181D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g_bMPU6050Done = false;</w:t>
      </w:r>
    </w:p>
    <w:p w14:paraId="7CF9FA8E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MPU6050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DataRead(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&amp;sMPU6050, MPU6050Callback, &amp;sMPU6050);</w:t>
      </w:r>
    </w:p>
    <w:p w14:paraId="1D0E1A9D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(!g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_bMPU6050Done)</w:t>
      </w:r>
    </w:p>
    <w:p w14:paraId="411FCAC8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{</w:t>
      </w:r>
    </w:p>
    <w:p w14:paraId="7BB33B03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}</w:t>
      </w:r>
    </w:p>
    <w:p w14:paraId="25EBD28F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62F98426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 Get the new accelerometer and gyroscope readings.</w:t>
      </w:r>
    </w:p>
    <w:p w14:paraId="194F9B98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MPU6050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DataAccelGetFloat(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&amp;sMPU6050, &amp;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[0], &amp;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[1], &amp;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[2]);</w:t>
      </w:r>
    </w:p>
    <w:p w14:paraId="1E10DE61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lastRenderedPageBreak/>
        <w:t xml:space="preserve">        MPU6050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DataGyroGetFloat(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&amp;sMPU6050, &amp;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fGyro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[0], &amp;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fGyro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[1], &amp;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fGyro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[2]);</w:t>
      </w:r>
    </w:p>
    <w:p w14:paraId="082FDFA5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2FA37D75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//Do something with the new accelerometer and gyroscope readings.</w:t>
      </w:r>
    </w:p>
    <w:p w14:paraId="2E10B40B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51D7C8DC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xg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fGyro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0]*10000;</w:t>
      </w:r>
    </w:p>
    <w:p w14:paraId="5E4188F8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yg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fGyro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1]*10000;</w:t>
      </w:r>
    </w:p>
    <w:p w14:paraId="13308543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zg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fGyro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2]*10000;</w:t>
      </w:r>
    </w:p>
    <w:p w14:paraId="477515C9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xa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(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atan2</w:t>
      </w:r>
      <w:r>
        <w:rPr>
          <w:rFonts w:ascii="Consolas" w:eastAsiaTheme="minorEastAsia" w:hAnsi="Consolas" w:cs="Consolas"/>
          <w:sz w:val="20"/>
          <w:szCs w:val="20"/>
        </w:rPr>
        <w:t>(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 xml:space="preserve">0], 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sqrt</w:t>
      </w:r>
      <w:r>
        <w:rPr>
          <w:rFonts w:ascii="Consolas" w:eastAsiaTheme="minorEastAsia" w:hAnsi="Consolas" w:cs="Consolas"/>
          <w:sz w:val="20"/>
          <w:szCs w:val="20"/>
        </w:rPr>
        <w:t xml:space="preserve"> (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[1] *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[1] +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[2] *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[2]))*180.0)/3.14;</w:t>
      </w:r>
    </w:p>
    <w:p w14:paraId="71D18D91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ya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(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atan2</w:t>
      </w:r>
      <w:r>
        <w:rPr>
          <w:rFonts w:ascii="Consolas" w:eastAsiaTheme="minorEastAsia" w:hAnsi="Consolas" w:cs="Consolas"/>
          <w:sz w:val="20"/>
          <w:szCs w:val="20"/>
        </w:rPr>
        <w:t>(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 xml:space="preserve">1], 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sqrt</w:t>
      </w:r>
      <w:r>
        <w:rPr>
          <w:rFonts w:ascii="Consolas" w:eastAsiaTheme="minorEastAsia" w:hAnsi="Consolas" w:cs="Consolas"/>
          <w:sz w:val="20"/>
          <w:szCs w:val="20"/>
        </w:rPr>
        <w:t xml:space="preserve"> (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[0] *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[0] +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[2] *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[2]))*180.0)/3.14;</w:t>
      </w:r>
    </w:p>
    <w:p w14:paraId="0F30F3CE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za = (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atan2</w:t>
      </w:r>
      <w:r>
        <w:rPr>
          <w:rFonts w:ascii="Consolas" w:eastAsiaTheme="minorEastAsia" w:hAnsi="Consolas" w:cs="Consolas"/>
          <w:sz w:val="20"/>
          <w:szCs w:val="20"/>
        </w:rPr>
        <w:t>(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 xml:space="preserve">2], 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sqrt</w:t>
      </w:r>
      <w:r>
        <w:rPr>
          <w:rFonts w:ascii="Consolas" w:eastAsiaTheme="minorEastAsia" w:hAnsi="Consolas" w:cs="Consolas"/>
          <w:sz w:val="20"/>
          <w:szCs w:val="20"/>
        </w:rPr>
        <w:t xml:space="preserve"> (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[1] *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[1] +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[2] *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[2]))*180.0)/3.14;</w:t>
      </w:r>
    </w:p>
    <w:p w14:paraId="6405F0B0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52EF7B62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UARTprintf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sz w:val="20"/>
          <w:szCs w:val="20"/>
        </w:rPr>
        <w:t xml:space="preserve">"ACC.  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  <w:u w:val="single"/>
        </w:rPr>
        <w:t>Xa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 xml:space="preserve">: %d \t | ACC.  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  <w:u w:val="single"/>
        </w:rPr>
        <w:t>Ya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 xml:space="preserve">: %d \t | ACC.  </w:t>
      </w:r>
      <w:r>
        <w:rPr>
          <w:rFonts w:ascii="Consolas" w:eastAsiaTheme="minorEastAsia" w:hAnsi="Consolas" w:cs="Consolas"/>
          <w:color w:val="2A00FF"/>
          <w:sz w:val="20"/>
          <w:szCs w:val="20"/>
          <w:u w:val="single"/>
        </w:rPr>
        <w:t>Za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: %d \n"</w:t>
      </w:r>
      <w:r>
        <w:rPr>
          <w:rFonts w:ascii="Consolas" w:eastAsiaTheme="minorEastAsia" w:hAnsi="Consolas" w:cs="Consolas"/>
          <w:sz w:val="20"/>
          <w:szCs w:val="20"/>
        </w:rPr>
        <w:t>, 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eastAsiaTheme="minorEastAsia" w:hAnsi="Consolas" w:cs="Consolas"/>
          <w:sz w:val="20"/>
          <w:szCs w:val="20"/>
        </w:rPr>
        <w:t>)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xa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, 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eastAsiaTheme="minorEastAsia" w:hAnsi="Consolas" w:cs="Consolas"/>
          <w:sz w:val="20"/>
          <w:szCs w:val="20"/>
        </w:rPr>
        <w:t>)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ya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, 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eastAsiaTheme="minorEastAsia" w:hAnsi="Consolas" w:cs="Consolas"/>
          <w:sz w:val="20"/>
          <w:szCs w:val="20"/>
        </w:rPr>
        <w:t>)za);</w:t>
      </w:r>
    </w:p>
    <w:p w14:paraId="485D4A93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UARTprintf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sz w:val="20"/>
          <w:szCs w:val="20"/>
        </w:rPr>
        <w:t xml:space="preserve">"GYRO. 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  <w:u w:val="single"/>
        </w:rPr>
        <w:t>Xg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 xml:space="preserve">: %d \t | GYRO. 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  <w:u w:val="single"/>
        </w:rPr>
        <w:t>Yg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 xml:space="preserve">: %d \t | GYRO. 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  <w:u w:val="single"/>
        </w:rPr>
        <w:t>Zg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: %d \n"</w:t>
      </w:r>
      <w:r>
        <w:rPr>
          <w:rFonts w:ascii="Consolas" w:eastAsiaTheme="minorEastAsia" w:hAnsi="Consolas" w:cs="Consolas"/>
          <w:sz w:val="20"/>
          <w:szCs w:val="20"/>
        </w:rPr>
        <w:t>, 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eastAsiaTheme="minorEastAsia" w:hAnsi="Consolas" w:cs="Consolas"/>
          <w:sz w:val="20"/>
          <w:szCs w:val="20"/>
        </w:rPr>
        <w:t>)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xg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, 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eastAsiaTheme="minorEastAsia" w:hAnsi="Consolas" w:cs="Consolas"/>
          <w:sz w:val="20"/>
          <w:szCs w:val="20"/>
        </w:rPr>
        <w:t>)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yg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, 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eastAsiaTheme="minorEastAsia" w:hAnsi="Consolas" w:cs="Consolas"/>
          <w:sz w:val="20"/>
          <w:szCs w:val="20"/>
        </w:rPr>
        <w:t>)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zg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);</w:t>
      </w:r>
    </w:p>
    <w:p w14:paraId="3E02B96D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SysCtlDelay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 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SysCtlClockGet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()/(3*1000))*1000 ) ;</w:t>
      </w:r>
    </w:p>
    <w:p w14:paraId="09906424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}</w:t>
      </w:r>
    </w:p>
    <w:p w14:paraId="035E6EE1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>}</w:t>
      </w:r>
    </w:p>
    <w:p w14:paraId="58D0713F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4F9570FA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sz w:val="20"/>
          <w:szCs w:val="20"/>
        </w:rPr>
        <w:t>InitI2C0</w:t>
      </w:r>
      <w:r>
        <w:rPr>
          <w:rFonts w:ascii="Consolas" w:eastAsiaTheme="minorEastAsia" w:hAnsi="Consolas" w:cs="Consolas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>)</w:t>
      </w:r>
    </w:p>
    <w:p w14:paraId="331C00A9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>{</w:t>
      </w:r>
    </w:p>
    <w:p w14:paraId="54522511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//enable I2C module 0</w:t>
      </w:r>
    </w:p>
    <w:p w14:paraId="6E64D690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SysCtlPeripheralEnable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SYSCTL_PERIPH_I2C0);</w:t>
      </w:r>
    </w:p>
    <w:p w14:paraId="2D8846E7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6014D7AB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//reset module</w:t>
      </w:r>
    </w:p>
    <w:p w14:paraId="1AA2AD77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SysCtlPeripheralReset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SYSCTL_PERIPH_I2C0);</w:t>
      </w:r>
    </w:p>
    <w:p w14:paraId="6DE568BF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14F06246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//enable GPIO peripheral that contains I2C 0</w:t>
      </w:r>
    </w:p>
    <w:p w14:paraId="64F6C6B5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SysCtlPeripheralEnable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SYSCTL_PERIPH_GPIOB);</w:t>
      </w:r>
    </w:p>
    <w:p w14:paraId="6A31FF31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1B17FB28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// Configure the pin </w:t>
      </w:r>
      <w:proofErr w:type="spellStart"/>
      <w:r>
        <w:rPr>
          <w:rFonts w:ascii="Consolas" w:eastAsiaTheme="minorEastAsia" w:hAnsi="Consolas" w:cs="Consolas"/>
          <w:color w:val="3F7F5F"/>
          <w:sz w:val="20"/>
          <w:szCs w:val="20"/>
          <w:u w:val="single"/>
        </w:rPr>
        <w:t>muxing</w:t>
      </w:r>
      <w:proofErr w:type="spellEnd"/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 for I2C0 functions on port B2 and B3.</w:t>
      </w:r>
    </w:p>
    <w:p w14:paraId="020AE6C8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GPIOPinConfigure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GPIO_PB2_I2C0SCL);</w:t>
      </w:r>
    </w:p>
    <w:p w14:paraId="77443170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GPIOPinConfigure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GPIO_PB3_I2C0SDA);</w:t>
      </w:r>
    </w:p>
    <w:p w14:paraId="0E298B08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6AC76754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 Select the I2C function for these pins.</w:t>
      </w:r>
    </w:p>
    <w:p w14:paraId="7ED3EEE8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GPIOPinTypeI2</w:t>
      </w:r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CSCL</w:t>
      </w:r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GPIO_PORTB_BASE, GPIO_PIN_2);</w:t>
      </w:r>
    </w:p>
    <w:p w14:paraId="238141FA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GPIOPinTypeI2</w:t>
      </w:r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C</w:t>
      </w:r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GPIO_PORTB_BASE, GPIO_PIN_3);</w:t>
      </w:r>
    </w:p>
    <w:p w14:paraId="30CCEBDD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4081412C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 Enable and initialize the I2C0 master module.  Use the system clock for</w:t>
      </w:r>
    </w:p>
    <w:p w14:paraId="39ADFE31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 the I2C0 module.</w:t>
      </w:r>
    </w:p>
    <w:p w14:paraId="62FD6308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 I2C data transfer rate set to 400kbps.</w:t>
      </w:r>
    </w:p>
    <w:p w14:paraId="2DCD23D1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I2</w:t>
      </w:r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CMasterInitExpClk</w:t>
      </w:r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 xml:space="preserve">I2C0_BASE, </w:t>
      </w:r>
      <w:proofErr w:type="spell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SysCtlClockGet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(), true);</w:t>
      </w:r>
    </w:p>
    <w:p w14:paraId="31E3D0B5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0BCA8A0C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//clear I2C FIFOs</w:t>
      </w:r>
    </w:p>
    <w:p w14:paraId="741E9D1D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HWREG(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I2C0_BASE + I2C_O_FIFOCTL) = 80008000;</w:t>
      </w:r>
    </w:p>
    <w:p w14:paraId="557E4890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68B28CDC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 Initialize the I2C master driver.</w:t>
      </w:r>
    </w:p>
    <w:p w14:paraId="24D2B7E1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I2</w:t>
      </w:r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CMInit</w:t>
      </w:r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 xml:space="preserve">&amp;g_sI2CMInst, I2C0_BASE, INT_I2C0, 0xff, 0xff, </w:t>
      </w:r>
      <w:proofErr w:type="spell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SysCtlClockGet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());</w:t>
      </w:r>
    </w:p>
    <w:p w14:paraId="42E4F20E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6426C938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>}</w:t>
      </w:r>
    </w:p>
    <w:p w14:paraId="3F0243C8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54EF32B6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sz w:val="20"/>
          <w:szCs w:val="20"/>
        </w:rPr>
        <w:t>ConfigUART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>)</w:t>
      </w:r>
    </w:p>
    <w:p w14:paraId="77794EE6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lastRenderedPageBreak/>
        <w:t>{</w:t>
      </w:r>
    </w:p>
    <w:p w14:paraId="03D4C525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SysCtlPeripheralEnable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 xml:space="preserve">SYSCTL_PERIPH_UART0);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//enable UART0</w:t>
      </w:r>
    </w:p>
    <w:p w14:paraId="149BCC06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SysCtlPeripheralEnable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 xml:space="preserve">SYSCTL_PERIPH_GPIOA);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//enable GPIOA peripherals(the UART pins are on GPIO Port A)</w:t>
      </w:r>
    </w:p>
    <w:p w14:paraId="37EEC2C5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5DB2C912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//Configure pins for the </w:t>
      </w:r>
      <w:proofErr w:type="spellStart"/>
      <w:r>
        <w:rPr>
          <w:rFonts w:ascii="Consolas" w:eastAsiaTheme="minorEastAsia" w:hAnsi="Consolas" w:cs="Consolas"/>
          <w:color w:val="3F7F5F"/>
          <w:sz w:val="20"/>
          <w:szCs w:val="20"/>
          <w:u w:val="single"/>
        </w:rPr>
        <w:t>reciever</w:t>
      </w:r>
      <w:proofErr w:type="spellEnd"/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 and transmitter</w:t>
      </w:r>
    </w:p>
    <w:p w14:paraId="2ED898A6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GPIOPinConfigure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GPIO_PA0_U0RX);</w:t>
      </w:r>
    </w:p>
    <w:p w14:paraId="4664DB5E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GPIOPinConfigure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GPIO_PA1_U0TX);</w:t>
      </w:r>
    </w:p>
    <w:p w14:paraId="26406E6E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GPIOPinTypeUART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GPIO_PORTA_BASE, GPIO_PIN_0 | GPIO_PIN_1);</w:t>
      </w:r>
    </w:p>
    <w:p w14:paraId="10D93E2B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7932A0AE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UARTClockSourceSet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UART0_BASE, UART_CLOCK_PIOSC);</w:t>
      </w:r>
    </w:p>
    <w:p w14:paraId="264B21BB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UARTStdioConfig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0, 115200, 16000000);</w:t>
      </w:r>
    </w:p>
    <w:p w14:paraId="2B59D9C7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>}</w:t>
      </w:r>
    </w:p>
    <w:p w14:paraId="31046EC7" w14:textId="77777777" w:rsidR="001E2EED" w:rsidRDefault="001E2EED" w:rsidP="001E2EED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121A86B6" w14:textId="77777777" w:rsidR="001E2EED" w:rsidRDefault="001E2EED" w:rsidP="001E2EED">
      <w:pPr>
        <w:ind w:left="-5"/>
      </w:pPr>
    </w:p>
    <w:p w14:paraId="1EAEB35C" w14:textId="77777777" w:rsidR="001E2EED" w:rsidRDefault="001E2EED" w:rsidP="001E2EED">
      <w:pPr>
        <w:ind w:left="-5"/>
      </w:pPr>
    </w:p>
    <w:p w14:paraId="2F238F96" w14:textId="77777777" w:rsidR="001E2EED" w:rsidRDefault="001E2EED" w:rsidP="001E2EED">
      <w:pPr>
        <w:ind w:left="-5"/>
      </w:pPr>
    </w:p>
    <w:p w14:paraId="02484C0E" w14:textId="77777777" w:rsidR="001E2EED" w:rsidRPr="001E2EED" w:rsidRDefault="001E2EED" w:rsidP="001E2EED">
      <w:pPr>
        <w:ind w:left="-5"/>
        <w:rPr>
          <w:b/>
          <w:u w:val="single"/>
        </w:rPr>
      </w:pPr>
      <w:r w:rsidRPr="001E2EED">
        <w:rPr>
          <w:b/>
          <w:u w:val="single"/>
        </w:rPr>
        <w:t>Task03_04:</w:t>
      </w:r>
    </w:p>
    <w:p w14:paraId="2A9A7168" w14:textId="77777777" w:rsidR="001E2EED" w:rsidRDefault="001E2EED" w:rsidP="001E2EED">
      <w:pPr>
        <w:ind w:left="-5"/>
      </w:pPr>
    </w:p>
    <w:p w14:paraId="7F470418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>/*</w:t>
      </w:r>
    </w:p>
    <w:p w14:paraId="6274FBD6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Author Name: </w:t>
      </w:r>
      <w:r>
        <w:rPr>
          <w:rFonts w:ascii="Consolas" w:eastAsiaTheme="minorEastAsia" w:hAnsi="Consolas" w:cs="Consolas"/>
          <w:color w:val="3F7F5F"/>
          <w:sz w:val="20"/>
          <w:szCs w:val="20"/>
          <w:u w:val="single"/>
        </w:rPr>
        <w:t>Serak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3F7F5F"/>
          <w:sz w:val="20"/>
          <w:szCs w:val="20"/>
          <w:u w:val="single"/>
        </w:rPr>
        <w:t>Gebremedhin</w:t>
      </w:r>
    </w:p>
    <w:p w14:paraId="3CEE28F8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  <w:u w:val="single"/>
        </w:rPr>
        <w:t>Midterm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 1 Code</w:t>
      </w:r>
    </w:p>
    <w:p w14:paraId="17A67EF9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>Date: 10/31/2019</w:t>
      </w:r>
    </w:p>
    <w:p w14:paraId="6961D7DE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69A34F70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392B7C31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54482AFB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>*/</w:t>
      </w:r>
    </w:p>
    <w:p w14:paraId="6FA5CE73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46EE07DD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34B08D51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>/*******************************************************</w:t>
      </w:r>
    </w:p>
    <w:p w14:paraId="742A22B5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0F826222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>Goal: The goal of this task is to implement a complementary filter to filter the</w:t>
      </w:r>
    </w:p>
    <w:p w14:paraId="17FB66E1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raw values from the accelerometer and </w:t>
      </w:r>
      <w:r>
        <w:rPr>
          <w:rFonts w:ascii="Consolas" w:eastAsiaTheme="minorEastAsia" w:hAnsi="Consolas" w:cs="Consolas"/>
          <w:color w:val="3F7F5F"/>
          <w:sz w:val="20"/>
          <w:szCs w:val="20"/>
          <w:u w:val="single"/>
        </w:rPr>
        <w:t>gyro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.</w:t>
      </w:r>
    </w:p>
    <w:p w14:paraId="22A685E1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696ACECB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Steps: The raw values will pass the </w:t>
      </w:r>
      <w:proofErr w:type="spellStart"/>
      <w:r>
        <w:rPr>
          <w:rFonts w:ascii="Consolas" w:eastAsiaTheme="minorEastAsia" w:hAnsi="Consolas" w:cs="Consolas"/>
          <w:color w:val="3F7F5F"/>
          <w:sz w:val="20"/>
          <w:szCs w:val="20"/>
        </w:rPr>
        <w:t>the</w:t>
      </w:r>
      <w:proofErr w:type="spellEnd"/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 complementary filter function, and</w:t>
      </w:r>
    </w:p>
    <w:p w14:paraId="418C3B94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will print on the serial terminal. To implement the filter, the </w:t>
      </w:r>
      <w:proofErr w:type="spellStart"/>
      <w:r>
        <w:rPr>
          <w:rFonts w:ascii="Consolas" w:eastAsiaTheme="minorEastAsia" w:hAnsi="Consolas" w:cs="Consolas"/>
          <w:color w:val="3F7F5F"/>
          <w:sz w:val="20"/>
          <w:szCs w:val="20"/>
        </w:rPr>
        <w:t>IQMath</w:t>
      </w:r>
      <w:proofErr w:type="spellEnd"/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 library</w:t>
      </w:r>
    </w:p>
    <w:p w14:paraId="3BD683F1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>will be used.</w:t>
      </w:r>
    </w:p>
    <w:p w14:paraId="2F9092F6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5862BC1C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>******************************************************</w:t>
      </w:r>
    </w:p>
    <w:p w14:paraId="5ED768B8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Chip type             </w:t>
      </w:r>
      <w:proofErr w:type="gramStart"/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 ARM TM4C123GH6PM</w:t>
      </w:r>
    </w:p>
    <w:p w14:paraId="08D93FED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Program type          </w:t>
      </w:r>
      <w:proofErr w:type="gramStart"/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 Firmware</w:t>
      </w:r>
    </w:p>
    <w:p w14:paraId="11761BDA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Core Clock frequency  </w:t>
      </w:r>
      <w:proofErr w:type="gramStart"/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 80.000000 MHz</w:t>
      </w:r>
    </w:p>
    <w:p w14:paraId="7B1728DF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>*******************************************************/</w:t>
      </w:r>
    </w:p>
    <w:p w14:paraId="4287F96F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stdbool.h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&gt;</w:t>
      </w:r>
    </w:p>
    <w:p w14:paraId="7578EC11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stdint.h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&gt;</w:t>
      </w:r>
    </w:p>
    <w:p w14:paraId="3B0532B9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math.h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&gt;</w:t>
      </w:r>
    </w:p>
    <w:p w14:paraId="5177C86F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stdlib.h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&gt;</w:t>
      </w:r>
    </w:p>
    <w:p w14:paraId="7B51335F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lastRenderedPageBreak/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stdio.h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&gt;</w:t>
      </w:r>
    </w:p>
    <w:p w14:paraId="752CB6AC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utils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uartstdio.h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</w:p>
    <w:p w14:paraId="4F68EBBB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inc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/tm4c123gh6pm.h"</w:t>
      </w:r>
    </w:p>
    <w:p w14:paraId="07283988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inc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hw_memmap.h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</w:p>
    <w:p w14:paraId="2D33CCA8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inc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hw_types.h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</w:p>
    <w:p w14:paraId="373F0FFD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inc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/hw_i2c.h"</w:t>
      </w:r>
    </w:p>
    <w:p w14:paraId="09553747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uart.h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</w:p>
    <w:p w14:paraId="25365485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pin_map.h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</w:p>
    <w:p w14:paraId="30552EDC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gpio.h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</w:p>
    <w:p w14:paraId="4EF37EC5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sysctl.h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</w:p>
    <w:p w14:paraId="6E532507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/i2c.h"</w:t>
      </w:r>
    </w:p>
    <w:p w14:paraId="06C0791B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driverlib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interrupt.h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</w:p>
    <w:p w14:paraId="20F2A227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sensorlib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/hw_mpu6050.h"</w:t>
      </w:r>
    </w:p>
    <w:p w14:paraId="1743857E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sensorlib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/i2cm_drv.h"</w:t>
      </w:r>
    </w:p>
    <w:p w14:paraId="1464E5A7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sensorlib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/i2cm_drv.c"</w:t>
      </w:r>
    </w:p>
    <w:p w14:paraId="7DCAF7F4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sensorlib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/mpu6050.h"</w:t>
      </w:r>
    </w:p>
    <w:p w14:paraId="6E9745FF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utils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uartstdio.h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</w:p>
    <w:p w14:paraId="3C65394E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IQmath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IQmathLib.h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</w:p>
    <w:p w14:paraId="12542DF2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427350C4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eastAsiaTheme="minorEastAsia" w:hAnsi="Consolas" w:cs="Consolas"/>
          <w:sz w:val="20"/>
          <w:szCs w:val="20"/>
        </w:rPr>
        <w:t xml:space="preserve"> ACCEL_SLAVE_ADDR 0x1D</w:t>
      </w:r>
    </w:p>
    <w:p w14:paraId="5CEE3D5A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eastAsiaTheme="minorEastAsia" w:hAnsi="Consolas" w:cs="Consolas"/>
          <w:sz w:val="20"/>
          <w:szCs w:val="20"/>
        </w:rPr>
        <w:t xml:space="preserve"> XOUT8 0x06</w:t>
      </w:r>
    </w:p>
    <w:p w14:paraId="3AB490D8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eastAsiaTheme="minorEastAsia" w:hAnsi="Consolas" w:cs="Consolas"/>
          <w:sz w:val="20"/>
          <w:szCs w:val="20"/>
        </w:rPr>
        <w:t xml:space="preserve"> YOUT8 0x07</w:t>
      </w:r>
    </w:p>
    <w:p w14:paraId="3C257E91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eastAsiaTheme="minorEastAsia" w:hAnsi="Consolas" w:cs="Consolas"/>
          <w:sz w:val="20"/>
          <w:szCs w:val="20"/>
        </w:rPr>
        <w:t xml:space="preserve"> ZOUT8 0x08</w:t>
      </w:r>
    </w:p>
    <w:p w14:paraId="05756130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031E201E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eastAsiaTheme="minorEastAsia" w:hAnsi="Consolas" w:cs="Consolas"/>
          <w:sz w:val="20"/>
          <w:szCs w:val="20"/>
        </w:rPr>
        <w:t xml:space="preserve"> ACCELEROMETER_SENSITIVITY 8192.0</w:t>
      </w:r>
    </w:p>
    <w:p w14:paraId="35C2E2C9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eastAsiaTheme="minorEastAsia" w:hAnsi="Consolas" w:cs="Consolas"/>
          <w:sz w:val="20"/>
          <w:szCs w:val="20"/>
        </w:rPr>
        <w:t xml:space="preserve"> GYROSCOPE_SENSITIVITY 131</w:t>
      </w:r>
    </w:p>
    <w:p w14:paraId="1083023B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eastAsiaTheme="minorEastAsia" w:hAnsi="Consolas" w:cs="Consolas"/>
          <w:sz w:val="20"/>
          <w:szCs w:val="20"/>
        </w:rPr>
        <w:t xml:space="preserve"> SAMPLE_RATE 0.01</w:t>
      </w:r>
    </w:p>
    <w:p w14:paraId="0CF9474F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eastAsiaTheme="minorEastAsia" w:hAnsi="Consolas" w:cs="Consolas"/>
          <w:sz w:val="20"/>
          <w:szCs w:val="20"/>
        </w:rPr>
        <w:t xml:space="preserve"> RATIO (180/3.14)</w:t>
      </w:r>
    </w:p>
    <w:p w14:paraId="52316C2D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4D0FE951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volatile</w:t>
      </w:r>
      <w:r>
        <w:rPr>
          <w:rFonts w:ascii="Consolas" w:eastAsiaTheme="minorEastAsia" w:hAnsi="Consolas" w:cs="Consolas"/>
          <w:sz w:val="20"/>
          <w:szCs w:val="20"/>
        </w:rPr>
        <w:t xml:space="preserve"> bool g_bMPU6050Done;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eastAsiaTheme="minorEastAsia" w:hAnsi="Consolas" w:cs="Consolas"/>
          <w:color w:val="3F7F5F"/>
          <w:sz w:val="20"/>
          <w:szCs w:val="20"/>
        </w:rPr>
        <w:t>boolean</w:t>
      </w:r>
      <w:proofErr w:type="spellEnd"/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 that set when MPU6050 command is complete</w:t>
      </w:r>
    </w:p>
    <w:p w14:paraId="7676A2A3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005032"/>
          <w:sz w:val="20"/>
          <w:szCs w:val="20"/>
        </w:rPr>
        <w:t>tI2CMInstance</w:t>
      </w:r>
      <w:r>
        <w:rPr>
          <w:rFonts w:ascii="Consolas" w:eastAsiaTheme="minorEastAsia" w:hAnsi="Consolas" w:cs="Consolas"/>
          <w:sz w:val="20"/>
          <w:szCs w:val="20"/>
        </w:rPr>
        <w:t xml:space="preserve"> g_sI2CMInst;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 I2C master instance</w:t>
      </w:r>
    </w:p>
    <w:p w14:paraId="404A3BBB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clockFreq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;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//Frequency of clock</w:t>
      </w:r>
    </w:p>
    <w:p w14:paraId="7AE239CA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53CFF7D0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>//function prototypes</w:t>
      </w:r>
    </w:p>
    <w:p w14:paraId="6C62C319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</w:p>
    <w:p w14:paraId="23E37C70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sz w:val="20"/>
          <w:szCs w:val="20"/>
        </w:rPr>
        <w:t>MPU6050</w:t>
      </w:r>
      <w:proofErr w:type="gramStart"/>
      <w:r>
        <w:rPr>
          <w:rFonts w:ascii="Consolas" w:eastAsiaTheme="minorEastAsia" w:hAnsi="Consolas" w:cs="Consolas"/>
          <w:b/>
          <w:bCs/>
          <w:sz w:val="20"/>
          <w:szCs w:val="20"/>
        </w:rPr>
        <w:t>Callback</w:t>
      </w:r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 xml:space="preserve"> *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pvCallbackData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005032"/>
          <w:sz w:val="20"/>
          <w:szCs w:val="20"/>
        </w:rPr>
        <w:t>uint_fast8_t</w:t>
      </w:r>
      <w:r>
        <w:rPr>
          <w:rFonts w:ascii="Consolas" w:eastAsiaTheme="minorEastAsia" w:hAnsi="Consolas" w:cs="Consolas"/>
          <w:sz w:val="20"/>
          <w:szCs w:val="20"/>
        </w:rPr>
        <w:t xml:space="preserve"> ui8Status);</w:t>
      </w:r>
    </w:p>
    <w:p w14:paraId="69298CF5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sz w:val="20"/>
          <w:szCs w:val="20"/>
        </w:rPr>
        <w:t>I2CIntHandler</w:t>
      </w:r>
      <w:r>
        <w:rPr>
          <w:rFonts w:ascii="Consolas" w:eastAsiaTheme="minorEastAsia" w:hAnsi="Consolas" w:cs="Consolas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>);</w:t>
      </w:r>
    </w:p>
    <w:p w14:paraId="7A117CA6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sz w:val="20"/>
          <w:szCs w:val="20"/>
        </w:rPr>
        <w:t>MPU6050Example</w:t>
      </w:r>
      <w:r>
        <w:rPr>
          <w:rFonts w:ascii="Consolas" w:eastAsiaTheme="minorEastAsia" w:hAnsi="Consolas" w:cs="Consolas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>);</w:t>
      </w:r>
    </w:p>
    <w:p w14:paraId="0BE7F0DB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sz w:val="20"/>
          <w:szCs w:val="20"/>
        </w:rPr>
        <w:t>MPU6050Example</w:t>
      </w:r>
      <w:r>
        <w:rPr>
          <w:rFonts w:ascii="Consolas" w:eastAsiaTheme="minorEastAsia" w:hAnsi="Consolas" w:cs="Consolas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>);</w:t>
      </w:r>
    </w:p>
    <w:p w14:paraId="5C0FC179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sz w:val="20"/>
          <w:szCs w:val="20"/>
        </w:rPr>
        <w:t>InitI2C0</w:t>
      </w:r>
      <w:r>
        <w:rPr>
          <w:rFonts w:ascii="Consolas" w:eastAsiaTheme="minorEastAsia" w:hAnsi="Consolas" w:cs="Consolas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>);</w:t>
      </w:r>
    </w:p>
    <w:p w14:paraId="637E1679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sz w:val="20"/>
          <w:szCs w:val="20"/>
        </w:rPr>
        <w:t>ConfigUART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>);</w:t>
      </w:r>
    </w:p>
    <w:p w14:paraId="7730FFCA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sz w:val="20"/>
          <w:szCs w:val="20"/>
        </w:rPr>
        <w:t>Complementary_</w:t>
      </w:r>
      <w:proofErr w:type="gramStart"/>
      <w:r>
        <w:rPr>
          <w:rFonts w:ascii="Consolas" w:eastAsiaTheme="minorEastAsia" w:hAnsi="Consolas" w:cs="Consolas"/>
          <w:b/>
          <w:bCs/>
          <w:sz w:val="20"/>
          <w:szCs w:val="20"/>
        </w:rPr>
        <w:t>Filter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[],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fGyro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[]);</w:t>
      </w:r>
    </w:p>
    <w:p w14:paraId="2DD1CE70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64E96172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b/>
          <w:bCs/>
          <w:sz w:val="20"/>
          <w:szCs w:val="20"/>
        </w:rPr>
        <w:t>main</w:t>
      </w:r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)</w:t>
      </w:r>
    </w:p>
    <w:p w14:paraId="684C4C8C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>{</w:t>
      </w:r>
    </w:p>
    <w:p w14:paraId="5221738B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685A8FC8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//Set the clocking to run directly from the external crystal/oscillator</w:t>
      </w:r>
    </w:p>
    <w:p w14:paraId="754AE842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SysCtlClockSet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SYSCTL_SYSDIV_1 | SYSCTL_USE_PLL | SYSCTL_OSC_INT | SYSCTL_XTAL_16MHZ);</w:t>
      </w:r>
    </w:p>
    <w:p w14:paraId="55BD2ECD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//Configure UART to print to terminal</w:t>
      </w:r>
    </w:p>
    <w:p w14:paraId="55B94E01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ConfigUART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);</w:t>
      </w:r>
    </w:p>
    <w:p w14:paraId="40F26CE8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//initialize I2C module 0</w:t>
      </w:r>
    </w:p>
    <w:p w14:paraId="2F48D361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InitI2C0();</w:t>
      </w:r>
    </w:p>
    <w:p w14:paraId="17E1F493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//Get MPU6050 data</w:t>
      </w:r>
    </w:p>
    <w:p w14:paraId="5270780E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MPU6050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Example(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);</w:t>
      </w:r>
    </w:p>
    <w:p w14:paraId="3FBA83F5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716523CB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0);</w:t>
      </w:r>
    </w:p>
    <w:p w14:paraId="501B2220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>}</w:t>
      </w:r>
    </w:p>
    <w:p w14:paraId="3BF8F75F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5936D7DE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sz w:val="20"/>
          <w:szCs w:val="20"/>
        </w:rPr>
        <w:t>Complementary_</w:t>
      </w:r>
      <w:proofErr w:type="gramStart"/>
      <w:r>
        <w:rPr>
          <w:rFonts w:ascii="Consolas" w:eastAsiaTheme="minorEastAsia" w:hAnsi="Consolas" w:cs="Consolas"/>
          <w:b/>
          <w:bCs/>
          <w:sz w:val="20"/>
          <w:szCs w:val="20"/>
        </w:rPr>
        <w:t>Filter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[],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fGyro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[])</w:t>
      </w:r>
    </w:p>
    <w:p w14:paraId="2804501E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>{</w:t>
      </w:r>
    </w:p>
    <w:p w14:paraId="48825B06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5032"/>
          <w:sz w:val="20"/>
          <w:szCs w:val="20"/>
        </w:rPr>
        <w:t>_iq16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ForceMagApprx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PitchAcc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RollAcc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, sensitivity, Rat, val1, </w:t>
      </w:r>
      <w:r>
        <w:rPr>
          <w:rFonts w:ascii="Consolas" w:eastAsiaTheme="minorEastAsia" w:hAnsi="Consolas" w:cs="Consolas"/>
          <w:sz w:val="20"/>
          <w:szCs w:val="20"/>
          <w:highlight w:val="lightGray"/>
        </w:rPr>
        <w:t>val2</w:t>
      </w:r>
      <w:r>
        <w:rPr>
          <w:rFonts w:ascii="Consolas" w:eastAsiaTheme="minorEastAsia" w:hAnsi="Consolas" w:cs="Consolas"/>
          <w:sz w:val="20"/>
          <w:szCs w:val="20"/>
        </w:rPr>
        <w:t>;</w:t>
      </w:r>
    </w:p>
    <w:p w14:paraId="4BEAE400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5032"/>
          <w:sz w:val="20"/>
          <w:szCs w:val="20"/>
        </w:rPr>
        <w:t>_iq16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Gyro[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3], Acc[3];</w:t>
      </w:r>
    </w:p>
    <w:p w14:paraId="0D39A048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5032"/>
          <w:sz w:val="20"/>
          <w:szCs w:val="20"/>
        </w:rPr>
        <w:t>_iq16</w:t>
      </w:r>
      <w:r>
        <w:rPr>
          <w:rFonts w:ascii="Consolas" w:eastAsiaTheme="minorEastAsia" w:hAnsi="Consolas" w:cs="Consolas"/>
          <w:sz w:val="20"/>
          <w:szCs w:val="20"/>
        </w:rPr>
        <w:t xml:space="preserve"> Pitch = 0;</w:t>
      </w:r>
    </w:p>
    <w:p w14:paraId="76C69A2F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5032"/>
          <w:sz w:val="20"/>
          <w:szCs w:val="20"/>
        </w:rPr>
        <w:t>_iq16</w:t>
      </w:r>
      <w:r>
        <w:rPr>
          <w:rFonts w:ascii="Consolas" w:eastAsiaTheme="minorEastAsia" w:hAnsi="Consolas" w:cs="Consolas"/>
          <w:sz w:val="20"/>
          <w:szCs w:val="20"/>
        </w:rPr>
        <w:t xml:space="preserve"> Roll = 0;</w:t>
      </w:r>
    </w:p>
    <w:p w14:paraId="3C15E779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2F5DE41A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Rat = _IQ16(RATIO);</w:t>
      </w:r>
    </w:p>
    <w:p w14:paraId="40047670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val1 = _IQ16(0.98);</w:t>
      </w:r>
    </w:p>
    <w:p w14:paraId="06407AFC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sz w:val="20"/>
          <w:szCs w:val="20"/>
          <w:highlight w:val="yellow"/>
        </w:rPr>
        <w:t>val2</w:t>
      </w:r>
      <w:r>
        <w:rPr>
          <w:rFonts w:ascii="Consolas" w:eastAsiaTheme="minorEastAsia" w:hAnsi="Consolas" w:cs="Consolas"/>
          <w:sz w:val="20"/>
          <w:szCs w:val="20"/>
        </w:rPr>
        <w:t xml:space="preserve"> = _IQ16(0.02);</w:t>
      </w:r>
    </w:p>
    <w:p w14:paraId="72BAD648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Gyro[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0] = _IQ16(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fGyro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[0]);</w:t>
      </w:r>
    </w:p>
    <w:p w14:paraId="04BB85F7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Gyro[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1] = _IQ16(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fGyro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[1]);</w:t>
      </w:r>
    </w:p>
    <w:p w14:paraId="290F074F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Gyro[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2] = _IQ16(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fGyro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[2]);</w:t>
      </w:r>
    </w:p>
    <w:p w14:paraId="40982C7A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Acc[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0] = _IQ16(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[0]);</w:t>
      </w:r>
    </w:p>
    <w:p w14:paraId="28EF28CD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Acc[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1] = _IQ16(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[1]);</w:t>
      </w:r>
    </w:p>
    <w:p w14:paraId="79FD0A33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Acc[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2] = _IQ16(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[2]);</w:t>
      </w:r>
    </w:p>
    <w:p w14:paraId="7B7D3C89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sensitivity = _IQ16(GYROSCOPE_SENSITIVITY);</w:t>
      </w:r>
    </w:p>
    <w:p w14:paraId="0E885746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1F88C384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Pitch += 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_IQ16mpy</w:t>
      </w:r>
      <w:r>
        <w:rPr>
          <w:rFonts w:ascii="Consolas" w:eastAsiaTheme="minorEastAsia" w:hAnsi="Consolas" w:cs="Consolas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_IQ16</w:t>
      </w:r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div</w:t>
      </w:r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Gyro[0],sensitivity), _IQ16(SAMPLE_RATE));</w:t>
      </w:r>
    </w:p>
    <w:p w14:paraId="5CC16370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Roll -= 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_IQ16mpy</w:t>
      </w:r>
      <w:r>
        <w:rPr>
          <w:rFonts w:ascii="Consolas" w:eastAsiaTheme="minorEastAsia" w:hAnsi="Consolas" w:cs="Consolas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_IQ16</w:t>
      </w:r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div</w:t>
      </w:r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Gyro[1],sensitivity), _IQ16(SAMPLE_RATE));</w:t>
      </w:r>
    </w:p>
    <w:p w14:paraId="02109A48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ForceMagApprx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_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IQabs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Acc[0]) + _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IQabs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(Acc[1]) + _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IQabs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(Acc[2]);</w:t>
      </w:r>
    </w:p>
    <w:p w14:paraId="51FB606C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33AEE5C8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eastAsiaTheme="minorEastAsia" w:hAnsi="Consolas" w:cs="Consolas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sz w:val="20"/>
          <w:szCs w:val="20"/>
        </w:rPr>
        <w:t>ForceMagApprx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&gt; 1411510 &amp;&amp;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ForceMagApprx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&lt; 4705028)</w:t>
      </w:r>
    </w:p>
    <w:p w14:paraId="57B1EC44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{</w:t>
      </w:r>
    </w:p>
    <w:p w14:paraId="5FC1D8E6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PitchAcc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_IQ16mpy</w:t>
      </w:r>
      <w:r>
        <w:rPr>
          <w:rFonts w:ascii="Consolas" w:eastAsiaTheme="minorEastAsia" w:hAnsi="Consolas" w:cs="Consolas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_IQ16atan2</w:t>
      </w:r>
      <w:r>
        <w:rPr>
          <w:rFonts w:ascii="Consolas" w:eastAsiaTheme="minorEastAsia" w:hAnsi="Consolas" w:cs="Consolas"/>
          <w:sz w:val="20"/>
          <w:szCs w:val="20"/>
        </w:rPr>
        <w:t>(Acc[1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],Acc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[2]), Rat);</w:t>
      </w:r>
    </w:p>
    <w:p w14:paraId="2AAAD47C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Pitch = 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_IQ16</w:t>
      </w:r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mpy</w:t>
      </w:r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 xml:space="preserve">Pitch,val1) + 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_IQ16mpy</w:t>
      </w:r>
      <w:r>
        <w:rPr>
          <w:rFonts w:ascii="Consolas" w:eastAsiaTheme="minorEastAsia" w:hAnsi="Consolas" w:cs="Consolas"/>
          <w:sz w:val="20"/>
          <w:szCs w:val="20"/>
        </w:rPr>
        <w:t>(PitchAcc,</w:t>
      </w:r>
      <w:r>
        <w:rPr>
          <w:rFonts w:ascii="Consolas" w:eastAsiaTheme="minorEastAsia" w:hAnsi="Consolas" w:cs="Consolas"/>
          <w:sz w:val="20"/>
          <w:szCs w:val="20"/>
          <w:highlight w:val="lightGray"/>
        </w:rPr>
        <w:t>val2</w:t>
      </w:r>
      <w:r>
        <w:rPr>
          <w:rFonts w:ascii="Consolas" w:eastAsiaTheme="minorEastAsia" w:hAnsi="Consolas" w:cs="Consolas"/>
          <w:sz w:val="20"/>
          <w:szCs w:val="20"/>
        </w:rPr>
        <w:t>);</w:t>
      </w:r>
    </w:p>
    <w:p w14:paraId="76A66638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RollAcc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_IQ16mpy</w:t>
      </w:r>
      <w:r>
        <w:rPr>
          <w:rFonts w:ascii="Consolas" w:eastAsiaTheme="minorEastAsia" w:hAnsi="Consolas" w:cs="Consolas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_IQ16atan2</w:t>
      </w:r>
      <w:r>
        <w:rPr>
          <w:rFonts w:ascii="Consolas" w:eastAsiaTheme="minorEastAsia" w:hAnsi="Consolas" w:cs="Consolas"/>
          <w:sz w:val="20"/>
          <w:szCs w:val="20"/>
        </w:rPr>
        <w:t>(Acc[0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],Acc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[2]), Rat);</w:t>
      </w:r>
    </w:p>
    <w:p w14:paraId="68AC75FE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Roll = 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_IQ16</w:t>
      </w:r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mpy</w:t>
      </w:r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 xml:space="preserve">Roll,val1) + 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_IQ16mpy</w:t>
      </w:r>
      <w:r>
        <w:rPr>
          <w:rFonts w:ascii="Consolas" w:eastAsiaTheme="minorEastAsia" w:hAnsi="Consolas" w:cs="Consolas"/>
          <w:sz w:val="20"/>
          <w:szCs w:val="20"/>
        </w:rPr>
        <w:t>(RollAcc,</w:t>
      </w:r>
      <w:r>
        <w:rPr>
          <w:rFonts w:ascii="Consolas" w:eastAsiaTheme="minorEastAsia" w:hAnsi="Consolas" w:cs="Consolas"/>
          <w:sz w:val="20"/>
          <w:szCs w:val="20"/>
          <w:highlight w:val="lightGray"/>
        </w:rPr>
        <w:t>val2</w:t>
      </w:r>
      <w:r>
        <w:rPr>
          <w:rFonts w:ascii="Consolas" w:eastAsiaTheme="minorEastAsia" w:hAnsi="Consolas" w:cs="Consolas"/>
          <w:sz w:val="20"/>
          <w:szCs w:val="20"/>
        </w:rPr>
        <w:t>);</w:t>
      </w:r>
    </w:p>
    <w:p w14:paraId="3B3770A8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UARTprintf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sz w:val="20"/>
          <w:szCs w:val="20"/>
        </w:rPr>
        <w:t>"Pitch   : %d    \t | Roll    : %d    \t \n"</w:t>
      </w:r>
      <w:r>
        <w:rPr>
          <w:rFonts w:ascii="Consolas" w:eastAsiaTheme="minorEastAsia" w:hAnsi="Consolas" w:cs="Consolas"/>
          <w:sz w:val="20"/>
          <w:szCs w:val="20"/>
        </w:rPr>
        <w:t>, 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eastAsiaTheme="minorEastAsia" w:hAnsi="Consolas" w:cs="Consolas"/>
          <w:sz w:val="20"/>
          <w:szCs w:val="20"/>
        </w:rPr>
        <w:t>)Pitch, 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eastAsiaTheme="minorEastAsia" w:hAnsi="Consolas" w:cs="Consolas"/>
          <w:sz w:val="20"/>
          <w:szCs w:val="20"/>
        </w:rPr>
        <w:t>)Roll);</w:t>
      </w:r>
    </w:p>
    <w:p w14:paraId="58E9BFA3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}</w:t>
      </w:r>
    </w:p>
    <w:p w14:paraId="1A69AB8E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>}</w:t>
      </w:r>
    </w:p>
    <w:p w14:paraId="62E72A2B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5949ADAE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</w:p>
    <w:p w14:paraId="7A98C1ED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sz w:val="20"/>
          <w:szCs w:val="20"/>
        </w:rPr>
        <w:t>MPU6050</w:t>
      </w:r>
      <w:proofErr w:type="gramStart"/>
      <w:r>
        <w:rPr>
          <w:rFonts w:ascii="Consolas" w:eastAsiaTheme="minorEastAsia" w:hAnsi="Consolas" w:cs="Consolas"/>
          <w:b/>
          <w:bCs/>
          <w:sz w:val="20"/>
          <w:szCs w:val="20"/>
        </w:rPr>
        <w:t>Callback</w:t>
      </w:r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 xml:space="preserve"> *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pvCallbackData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005032"/>
          <w:sz w:val="20"/>
          <w:szCs w:val="20"/>
        </w:rPr>
        <w:t>uint_fast8_t</w:t>
      </w:r>
      <w:r>
        <w:rPr>
          <w:rFonts w:ascii="Consolas" w:eastAsiaTheme="minorEastAsia" w:hAnsi="Consolas" w:cs="Consolas"/>
          <w:sz w:val="20"/>
          <w:szCs w:val="20"/>
        </w:rPr>
        <w:t xml:space="preserve"> ui8Status)</w:t>
      </w:r>
    </w:p>
    <w:p w14:paraId="51549982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>//callback when transactions are completed</w:t>
      </w:r>
    </w:p>
    <w:p w14:paraId="3591E62C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>{</w:t>
      </w:r>
    </w:p>
    <w:p w14:paraId="3937E693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 See if an error occurred.</w:t>
      </w:r>
    </w:p>
    <w:p w14:paraId="30955EE9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eastAsiaTheme="minorEastAsia" w:hAnsi="Consolas" w:cs="Consolas"/>
          <w:sz w:val="20"/>
          <w:szCs w:val="20"/>
        </w:rPr>
        <w:t xml:space="preserve"> (ui8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Status !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= I2CM_STATUS_SUCCESS)</w:t>
      </w:r>
    </w:p>
    <w:p w14:paraId="6D66CB63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{</w:t>
      </w:r>
    </w:p>
    <w:p w14:paraId="1B957E64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 An error occurred, so handle it here if required.</w:t>
      </w:r>
    </w:p>
    <w:p w14:paraId="511E8BAF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}</w:t>
      </w:r>
    </w:p>
    <w:p w14:paraId="1BE18BBF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 Indicate that the MPU6050 transaction has completed.</w:t>
      </w:r>
    </w:p>
    <w:p w14:paraId="36BAE9B1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g_bMPU6050Done = true;</w:t>
      </w:r>
    </w:p>
    <w:p w14:paraId="3BA3F3D5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>}</w:t>
      </w:r>
    </w:p>
    <w:p w14:paraId="1BCE05A0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49BA9D65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sz w:val="20"/>
          <w:szCs w:val="20"/>
        </w:rPr>
        <w:t>I2CIntHandler</w:t>
      </w:r>
      <w:r>
        <w:rPr>
          <w:rFonts w:ascii="Consolas" w:eastAsiaTheme="minorEastAsia" w:hAnsi="Consolas" w:cs="Consolas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>)</w:t>
      </w:r>
    </w:p>
    <w:p w14:paraId="17351678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>// I2C module interrupt handler</w:t>
      </w:r>
    </w:p>
    <w:p w14:paraId="6AABA6D9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>{</w:t>
      </w:r>
    </w:p>
    <w:p w14:paraId="562CC7F2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I2CMIntHandler</w:t>
      </w:r>
      <w:r>
        <w:rPr>
          <w:rFonts w:ascii="Consolas" w:eastAsiaTheme="minorEastAsia" w:hAnsi="Consolas" w:cs="Consolas"/>
          <w:sz w:val="20"/>
          <w:szCs w:val="20"/>
        </w:rPr>
        <w:t>(&amp;g_sI2CMInst);</w:t>
      </w:r>
    </w:p>
    <w:p w14:paraId="0EFF6516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>}</w:t>
      </w:r>
    </w:p>
    <w:p w14:paraId="76D5AC1E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7E3904C3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sz w:val="20"/>
          <w:szCs w:val="20"/>
        </w:rPr>
        <w:t>MPU6050Example</w:t>
      </w:r>
      <w:r>
        <w:rPr>
          <w:rFonts w:ascii="Consolas" w:eastAsiaTheme="minorEastAsia" w:hAnsi="Consolas" w:cs="Consolas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>)</w:t>
      </w:r>
    </w:p>
    <w:p w14:paraId="6C78B56F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>{</w:t>
      </w:r>
    </w:p>
    <w:p w14:paraId="6DD54242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 xml:space="preserve">3],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fGyro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[3];</w:t>
      </w:r>
    </w:p>
    <w:p w14:paraId="295BBD36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5032"/>
          <w:sz w:val="20"/>
          <w:szCs w:val="20"/>
        </w:rPr>
        <w:t>uint_fast16_t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fAccelRaw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 xml:space="preserve">3],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fGyroRaw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[3];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//raw values</w:t>
      </w:r>
    </w:p>
    <w:p w14:paraId="3F76955D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5032"/>
          <w:sz w:val="20"/>
          <w:szCs w:val="20"/>
        </w:rPr>
        <w:t>tMPU6050</w:t>
      </w:r>
      <w:r>
        <w:rPr>
          <w:rFonts w:ascii="Consolas" w:eastAsiaTheme="minorEastAsia" w:hAnsi="Consolas" w:cs="Consolas"/>
          <w:sz w:val="20"/>
          <w:szCs w:val="20"/>
        </w:rPr>
        <w:t xml:space="preserve"> sMPU6050;</w:t>
      </w:r>
    </w:p>
    <w:p w14:paraId="434CD4F8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xa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0,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ya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0, za = 0;</w:t>
      </w:r>
    </w:p>
    <w:p w14:paraId="7593132B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xg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0,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yg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0,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zg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0;</w:t>
      </w:r>
    </w:p>
    <w:p w14:paraId="26535A19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5032"/>
          <w:sz w:val="20"/>
          <w:szCs w:val="20"/>
        </w:rPr>
        <w:t>uint_fast16_t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xaR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0,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yaR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0,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zaR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0;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//raw values</w:t>
      </w:r>
    </w:p>
    <w:p w14:paraId="66B44620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5032"/>
          <w:sz w:val="20"/>
          <w:szCs w:val="20"/>
        </w:rPr>
        <w:t>uint_fast16_t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xgR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0,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ygR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0,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zgR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0;</w:t>
      </w:r>
    </w:p>
    <w:p w14:paraId="2CF319AF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052D232C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//Initialized the MPU6050. This code assumes that the I2C master instance</w:t>
      </w:r>
    </w:p>
    <w:p w14:paraId="2FAB053C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//has already been initialized.</w:t>
      </w:r>
    </w:p>
    <w:p w14:paraId="4EF495C1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1821E77B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g_bMPU6050Done = false;</w:t>
      </w:r>
    </w:p>
    <w:p w14:paraId="67BA0F68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 Initialize the MPU6050. This code assumes that the I2C master instance</w:t>
      </w:r>
    </w:p>
    <w:p w14:paraId="67EDEBAF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 has already been initialized.</w:t>
      </w:r>
    </w:p>
    <w:p w14:paraId="2D778FC9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g_bMPU6050Done = false;</w:t>
      </w:r>
    </w:p>
    <w:p w14:paraId="5ED3EB7B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MPU6050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Init(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&amp;sMPU6050, &amp;g_sI2CMInst, 0x68, MPU6050Callback, &amp;sMPU6050);</w:t>
      </w:r>
    </w:p>
    <w:p w14:paraId="02FDC93F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(!g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_bMPU6050Done)</w:t>
      </w:r>
    </w:p>
    <w:p w14:paraId="5D1E1727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{</w:t>
      </w:r>
    </w:p>
    <w:p w14:paraId="666B25E2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}</w:t>
      </w:r>
    </w:p>
    <w:p w14:paraId="37994377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0DBE0972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 Configure the MPU6050 for +/- 4 g accelerometer range.</w:t>
      </w:r>
    </w:p>
    <w:p w14:paraId="4E7D0C64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g_bMPU6050Done = false;</w:t>
      </w:r>
    </w:p>
    <w:p w14:paraId="2E513816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MPU6050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ReadModifyWrite(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&amp;sMPU6050, MPU6050_O_ACCEL_CONFIG, ~MPU6050_ACCEL_CONFIG_AFS_SEL_M,</w:t>
      </w:r>
    </w:p>
    <w:p w14:paraId="7CE18313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                   MPU6050_ACCEL_CONFIG_AFS_SEL_4G, MPU6050Callback, &amp;sMPU6050);</w:t>
      </w:r>
    </w:p>
    <w:p w14:paraId="726E5CFF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(!g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_bMPU6050Done)</w:t>
      </w:r>
    </w:p>
    <w:p w14:paraId="0EF28E76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{</w:t>
      </w:r>
    </w:p>
    <w:p w14:paraId="0A500708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}</w:t>
      </w:r>
    </w:p>
    <w:p w14:paraId="3B2A804B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68889489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g_bMPU6050Done = false;</w:t>
      </w:r>
    </w:p>
    <w:p w14:paraId="5AB73D0F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MPU6050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ReadModifyWrite(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&amp;sMPU6050, MPU6050_O_PWR_MGMT_1, 0x00, 0b00000010 &amp; MPU6050_PWR_MGMT_1_DEVICE_RESET, MPU6050Callback, &amp;sMPU6050);</w:t>
      </w:r>
    </w:p>
    <w:p w14:paraId="42AE5ADD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(!g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_bMPU6050Done)</w:t>
      </w:r>
    </w:p>
    <w:p w14:paraId="35E0B823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{</w:t>
      </w:r>
    </w:p>
    <w:p w14:paraId="0904E71E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}</w:t>
      </w:r>
    </w:p>
    <w:p w14:paraId="1C23198E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09982425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g_bMPU6050Done = false;</w:t>
      </w:r>
    </w:p>
    <w:p w14:paraId="2CAF64D4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MPU6050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ReadModifyWrite(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&amp;sMPU6050, MPU6050_O_PWR_MGMT_2, 0x00, 0x00, MPU6050Callback, &amp;sMPU6050);</w:t>
      </w:r>
    </w:p>
    <w:p w14:paraId="5FBBD422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(!g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_bMPU6050Done)</w:t>
      </w:r>
    </w:p>
    <w:p w14:paraId="43C60241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{</w:t>
      </w:r>
    </w:p>
    <w:p w14:paraId="1E5152A7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}</w:t>
      </w:r>
    </w:p>
    <w:p w14:paraId="30DC9EBF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1AC2C335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 Loop forever reading data from the MPU6050.</w:t>
      </w:r>
    </w:p>
    <w:p w14:paraId="3CC7761C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eastAsiaTheme="minorEastAsia" w:hAnsi="Consolas" w:cs="Consolas"/>
          <w:sz w:val="20"/>
          <w:szCs w:val="20"/>
        </w:rPr>
        <w:t xml:space="preserve"> (1)</w:t>
      </w:r>
    </w:p>
    <w:p w14:paraId="4B0AF04E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{</w:t>
      </w:r>
    </w:p>
    <w:p w14:paraId="7DB1BBE5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 Request another reading from the MPU6050.</w:t>
      </w:r>
    </w:p>
    <w:p w14:paraId="26823F0C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g_bMPU6050Done = false;</w:t>
      </w:r>
    </w:p>
    <w:p w14:paraId="6DB976C3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MPU6050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DataRead(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&amp;sMPU6050, MPU6050Callback, &amp;sMPU6050);</w:t>
      </w:r>
    </w:p>
    <w:p w14:paraId="7F0E1B03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(!g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_bMPU6050Done)</w:t>
      </w:r>
    </w:p>
    <w:p w14:paraId="5B2F2BD0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{</w:t>
      </w:r>
    </w:p>
    <w:p w14:paraId="3BB0AFCB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lastRenderedPageBreak/>
        <w:t xml:space="preserve">        }</w:t>
      </w:r>
    </w:p>
    <w:p w14:paraId="0454C170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428D8C20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 Get the new accelerometer and gyroscope readings.</w:t>
      </w:r>
    </w:p>
    <w:p w14:paraId="4B45886F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MPU6050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DataAccelGetFloat(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&amp;sMPU6050, &amp;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[0], &amp;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[1], &amp;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[2]);</w:t>
      </w:r>
    </w:p>
    <w:p w14:paraId="458FD7E0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MPU6050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DataGyroGetFloat(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&amp;sMPU6050, &amp;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fGyro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[0], &amp;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fGyro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[1], &amp;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fGyro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[2]);</w:t>
      </w:r>
    </w:p>
    <w:p w14:paraId="3A598624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MPU6050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DataAccelGetRaw(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&amp;sMPU6050, &amp;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fAccelRaw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[0], &amp;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fAccelRaw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[1], &amp;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fAccelRaw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[2]);</w:t>
      </w:r>
    </w:p>
    <w:p w14:paraId="177BDDC9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MPU6050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DataGyroGetRaw(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&amp;sMPU6050, &amp;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fGyroRaw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[0], &amp;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fGyroRaw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[1], &amp;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fGyroRaw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[2]);</w:t>
      </w:r>
    </w:p>
    <w:p w14:paraId="05F81F2C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1AD08279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//Do something with the new accelerometer and gyroscope readings.</w:t>
      </w:r>
    </w:p>
    <w:p w14:paraId="4C2A2B3B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08C95705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xg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fGyro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0]*10000;</w:t>
      </w:r>
    </w:p>
    <w:p w14:paraId="2F1C1377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yg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fGyro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1]*10000;</w:t>
      </w:r>
    </w:p>
    <w:p w14:paraId="63237BFE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zg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fGyro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2]*10000;</w:t>
      </w:r>
    </w:p>
    <w:p w14:paraId="6358AF37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xa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(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atan2</w:t>
      </w:r>
      <w:r>
        <w:rPr>
          <w:rFonts w:ascii="Consolas" w:eastAsiaTheme="minorEastAsia" w:hAnsi="Consolas" w:cs="Consolas"/>
          <w:sz w:val="20"/>
          <w:szCs w:val="20"/>
        </w:rPr>
        <w:t>(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 xml:space="preserve">0], 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sqrt</w:t>
      </w:r>
      <w:r>
        <w:rPr>
          <w:rFonts w:ascii="Consolas" w:eastAsiaTheme="minorEastAsia" w:hAnsi="Consolas" w:cs="Consolas"/>
          <w:sz w:val="20"/>
          <w:szCs w:val="20"/>
        </w:rPr>
        <w:t xml:space="preserve"> (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[1] *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[1] +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[2] *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[2]))*180.0)/3.14;</w:t>
      </w:r>
    </w:p>
    <w:p w14:paraId="5C46B90E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ya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(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atan2</w:t>
      </w:r>
      <w:r>
        <w:rPr>
          <w:rFonts w:ascii="Consolas" w:eastAsiaTheme="minorEastAsia" w:hAnsi="Consolas" w:cs="Consolas"/>
          <w:sz w:val="20"/>
          <w:szCs w:val="20"/>
        </w:rPr>
        <w:t>(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 xml:space="preserve">1], 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sqrt</w:t>
      </w:r>
      <w:r>
        <w:rPr>
          <w:rFonts w:ascii="Consolas" w:eastAsiaTheme="minorEastAsia" w:hAnsi="Consolas" w:cs="Consolas"/>
          <w:sz w:val="20"/>
          <w:szCs w:val="20"/>
        </w:rPr>
        <w:t xml:space="preserve"> (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[0] *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[0] +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[2] *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[2]))*180.0)/3.14;</w:t>
      </w:r>
    </w:p>
    <w:p w14:paraId="20363364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za = (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atan2</w:t>
      </w:r>
      <w:r>
        <w:rPr>
          <w:rFonts w:ascii="Consolas" w:eastAsiaTheme="minorEastAsia" w:hAnsi="Consolas" w:cs="Consolas"/>
          <w:sz w:val="20"/>
          <w:szCs w:val="20"/>
        </w:rPr>
        <w:t>(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 xml:space="preserve">2], 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sqrt</w:t>
      </w:r>
      <w:r>
        <w:rPr>
          <w:rFonts w:ascii="Consolas" w:eastAsiaTheme="minorEastAsia" w:hAnsi="Consolas" w:cs="Consolas"/>
          <w:sz w:val="20"/>
          <w:szCs w:val="20"/>
        </w:rPr>
        <w:t xml:space="preserve"> (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[1] *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[1] +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[2] *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[2]))*180.0)/3.14;</w:t>
      </w:r>
    </w:p>
    <w:p w14:paraId="5A5E4CFB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6EBC283A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//Raw values</w:t>
      </w:r>
    </w:p>
    <w:p w14:paraId="43601A41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xaR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fAccelRaw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0];</w:t>
      </w:r>
    </w:p>
    <w:p w14:paraId="58DBF9B7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yaR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fAccelRaw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1];</w:t>
      </w:r>
    </w:p>
    <w:p w14:paraId="0A07D3F9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zaR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fAccelRaw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2];</w:t>
      </w:r>
    </w:p>
    <w:p w14:paraId="695BBFE9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xgR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fGyroRaw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0];</w:t>
      </w:r>
    </w:p>
    <w:p w14:paraId="7FDE4048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ygR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fGyroRaw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1];</w:t>
      </w:r>
    </w:p>
    <w:p w14:paraId="0C5506EA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zgR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fGyroRaw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2];</w:t>
      </w:r>
      <w:bookmarkStart w:id="0" w:name="_GoBack"/>
      <w:bookmarkEnd w:id="0"/>
    </w:p>
    <w:p w14:paraId="34F7031E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033F7403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Complementary_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Filter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sz w:val="20"/>
          <w:szCs w:val="20"/>
        </w:rPr>
        <w:t>fAccel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fGyro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 xml:space="preserve">);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//values go through filter</w:t>
      </w:r>
    </w:p>
    <w:p w14:paraId="34524FF6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54D2650A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UARTprintf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sz w:val="20"/>
          <w:szCs w:val="20"/>
        </w:rPr>
        <w:t>"Filtered values: \n"</w:t>
      </w:r>
      <w:r>
        <w:rPr>
          <w:rFonts w:ascii="Consolas" w:eastAsiaTheme="minorEastAsia" w:hAnsi="Consolas" w:cs="Consolas"/>
          <w:sz w:val="20"/>
          <w:szCs w:val="20"/>
        </w:rPr>
        <w:t>);</w:t>
      </w:r>
    </w:p>
    <w:p w14:paraId="267B04DB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UARTprintf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sz w:val="20"/>
          <w:szCs w:val="20"/>
        </w:rPr>
        <w:t xml:space="preserve">"ACC.  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  <w:u w:val="single"/>
        </w:rPr>
        <w:t>Xa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 xml:space="preserve">: %d    \t | ACC.  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  <w:u w:val="single"/>
        </w:rPr>
        <w:t>Ya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 xml:space="preserve">: %d    \t | ACC.  </w:t>
      </w:r>
      <w:r>
        <w:rPr>
          <w:rFonts w:ascii="Consolas" w:eastAsiaTheme="minorEastAsia" w:hAnsi="Consolas" w:cs="Consolas"/>
          <w:color w:val="2A00FF"/>
          <w:sz w:val="20"/>
          <w:szCs w:val="20"/>
          <w:u w:val="single"/>
        </w:rPr>
        <w:t>Za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: %d \n"</w:t>
      </w:r>
      <w:r>
        <w:rPr>
          <w:rFonts w:ascii="Consolas" w:eastAsiaTheme="minorEastAsia" w:hAnsi="Consolas" w:cs="Consolas"/>
          <w:sz w:val="20"/>
          <w:szCs w:val="20"/>
        </w:rPr>
        <w:t>, 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eastAsiaTheme="minorEastAsia" w:hAnsi="Consolas" w:cs="Consolas"/>
          <w:sz w:val="20"/>
          <w:szCs w:val="20"/>
        </w:rPr>
        <w:t>)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xa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, 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eastAsiaTheme="minorEastAsia" w:hAnsi="Consolas" w:cs="Consolas"/>
          <w:sz w:val="20"/>
          <w:szCs w:val="20"/>
        </w:rPr>
        <w:t>)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ya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, 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eastAsiaTheme="minorEastAsia" w:hAnsi="Consolas" w:cs="Consolas"/>
          <w:sz w:val="20"/>
          <w:szCs w:val="20"/>
        </w:rPr>
        <w:t>)za);</w:t>
      </w:r>
    </w:p>
    <w:p w14:paraId="5875FF54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UARTprintf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sz w:val="20"/>
          <w:szCs w:val="20"/>
        </w:rPr>
        <w:t xml:space="preserve">"GYRO. 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  <w:u w:val="single"/>
        </w:rPr>
        <w:t>Xg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 xml:space="preserve">: %d    \t | GYRO. 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  <w:u w:val="single"/>
        </w:rPr>
        <w:t>Yg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 xml:space="preserve">: %d    \t | GYRO. 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  <w:u w:val="single"/>
        </w:rPr>
        <w:t>Zg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: %d \n"</w:t>
      </w:r>
      <w:r>
        <w:rPr>
          <w:rFonts w:ascii="Consolas" w:eastAsiaTheme="minorEastAsia" w:hAnsi="Consolas" w:cs="Consolas"/>
          <w:sz w:val="20"/>
          <w:szCs w:val="20"/>
        </w:rPr>
        <w:t>, 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eastAsiaTheme="minorEastAsia" w:hAnsi="Consolas" w:cs="Consolas"/>
          <w:sz w:val="20"/>
          <w:szCs w:val="20"/>
        </w:rPr>
        <w:t>)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xg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, 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eastAsiaTheme="minorEastAsia" w:hAnsi="Consolas" w:cs="Consolas"/>
          <w:sz w:val="20"/>
          <w:szCs w:val="20"/>
        </w:rPr>
        <w:t>)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yg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, 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eastAsiaTheme="minorEastAsia" w:hAnsi="Consolas" w:cs="Consolas"/>
          <w:sz w:val="20"/>
          <w:szCs w:val="20"/>
        </w:rPr>
        <w:t>)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zg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);</w:t>
      </w:r>
    </w:p>
    <w:p w14:paraId="41D11514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0D2278C2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UARTprintf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sz w:val="20"/>
          <w:szCs w:val="20"/>
        </w:rPr>
        <w:t>"RAW: \n"</w:t>
      </w:r>
      <w:r>
        <w:rPr>
          <w:rFonts w:ascii="Consolas" w:eastAsiaTheme="minorEastAsia" w:hAnsi="Consolas" w:cs="Consolas"/>
          <w:sz w:val="20"/>
          <w:szCs w:val="20"/>
        </w:rPr>
        <w:t>);</w:t>
      </w:r>
    </w:p>
    <w:p w14:paraId="7E7F71CE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UARTprintf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sz w:val="20"/>
          <w:szCs w:val="20"/>
        </w:rPr>
        <w:t xml:space="preserve">"ACC.  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XaR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 xml:space="preserve">: %d    \t | ACC.  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YaR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 xml:space="preserve">: %d    \t | ACC.  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ZaR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: %d \n"</w:t>
      </w:r>
      <w:r>
        <w:rPr>
          <w:rFonts w:ascii="Consolas" w:eastAsiaTheme="minorEastAsia" w:hAnsi="Consolas" w:cs="Consolas"/>
          <w:sz w:val="20"/>
          <w:szCs w:val="20"/>
        </w:rPr>
        <w:t>, (</w:t>
      </w:r>
      <w:r>
        <w:rPr>
          <w:rFonts w:ascii="Consolas" w:eastAsiaTheme="minorEastAsia" w:hAnsi="Consolas" w:cs="Consolas"/>
          <w:color w:val="005032"/>
          <w:sz w:val="20"/>
          <w:szCs w:val="20"/>
        </w:rPr>
        <w:t>uint_fast16_</w:t>
      </w:r>
      <w:proofErr w:type="gramStart"/>
      <w:r>
        <w:rPr>
          <w:rFonts w:ascii="Consolas" w:eastAsiaTheme="minorEastAsia" w:hAnsi="Consolas" w:cs="Consolas"/>
          <w:color w:val="005032"/>
          <w:sz w:val="20"/>
          <w:szCs w:val="20"/>
        </w:rPr>
        <w:t>t</w:t>
      </w:r>
      <w:r>
        <w:rPr>
          <w:rFonts w:ascii="Consolas" w:eastAsiaTheme="minorEastAsia" w:hAnsi="Consolas" w:cs="Consolas"/>
          <w:sz w:val="20"/>
          <w:szCs w:val="20"/>
        </w:rPr>
        <w:t>)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xaR</w:t>
      </w:r>
      <w:proofErr w:type="spellEnd"/>
      <w:proofErr w:type="gramEnd"/>
      <w:r>
        <w:rPr>
          <w:rFonts w:ascii="Consolas" w:eastAsiaTheme="minorEastAsia" w:hAnsi="Consolas" w:cs="Consolas"/>
          <w:sz w:val="20"/>
          <w:szCs w:val="20"/>
        </w:rPr>
        <w:t>, (</w:t>
      </w:r>
      <w:r>
        <w:rPr>
          <w:rFonts w:ascii="Consolas" w:eastAsiaTheme="minorEastAsia" w:hAnsi="Consolas" w:cs="Consolas"/>
          <w:color w:val="005032"/>
          <w:sz w:val="20"/>
          <w:szCs w:val="20"/>
        </w:rPr>
        <w:t>uint_fast16_t</w:t>
      </w:r>
      <w:r>
        <w:rPr>
          <w:rFonts w:ascii="Consolas" w:eastAsiaTheme="minorEastAsia" w:hAnsi="Consolas" w:cs="Consolas"/>
          <w:sz w:val="20"/>
          <w:szCs w:val="20"/>
        </w:rPr>
        <w:t>)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yaR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, (</w:t>
      </w:r>
      <w:r>
        <w:rPr>
          <w:rFonts w:ascii="Consolas" w:eastAsiaTheme="minorEastAsia" w:hAnsi="Consolas" w:cs="Consolas"/>
          <w:color w:val="005032"/>
          <w:sz w:val="20"/>
          <w:szCs w:val="20"/>
        </w:rPr>
        <w:t>uint_fast16_t</w:t>
      </w:r>
      <w:r>
        <w:rPr>
          <w:rFonts w:ascii="Consolas" w:eastAsiaTheme="minorEastAsia" w:hAnsi="Consolas" w:cs="Consolas"/>
          <w:sz w:val="20"/>
          <w:szCs w:val="20"/>
        </w:rPr>
        <w:t>)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zaR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);</w:t>
      </w:r>
    </w:p>
    <w:p w14:paraId="7A3DE90A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UARTprintf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sz w:val="20"/>
          <w:szCs w:val="20"/>
        </w:rPr>
        <w:t xml:space="preserve">"GYRO. 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XgR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 xml:space="preserve">: %d    \t | GYRO. 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YgR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 xml:space="preserve">: %d    \t | GYRO. </w:t>
      </w:r>
      <w:proofErr w:type="spellStart"/>
      <w:r>
        <w:rPr>
          <w:rFonts w:ascii="Consolas" w:eastAsiaTheme="minorEastAsia" w:hAnsi="Consolas" w:cs="Consolas"/>
          <w:color w:val="2A00FF"/>
          <w:sz w:val="20"/>
          <w:szCs w:val="20"/>
        </w:rPr>
        <w:t>ZgR</w:t>
      </w:r>
      <w:proofErr w:type="spellEnd"/>
      <w:r>
        <w:rPr>
          <w:rFonts w:ascii="Consolas" w:eastAsiaTheme="minorEastAsia" w:hAnsi="Consolas" w:cs="Consolas"/>
          <w:color w:val="2A00FF"/>
          <w:sz w:val="20"/>
          <w:szCs w:val="20"/>
        </w:rPr>
        <w:t>: %d \n"</w:t>
      </w:r>
      <w:r>
        <w:rPr>
          <w:rFonts w:ascii="Consolas" w:eastAsiaTheme="minorEastAsia" w:hAnsi="Consolas" w:cs="Consolas"/>
          <w:sz w:val="20"/>
          <w:szCs w:val="20"/>
        </w:rPr>
        <w:t>, (</w:t>
      </w:r>
      <w:r>
        <w:rPr>
          <w:rFonts w:ascii="Consolas" w:eastAsiaTheme="minorEastAsia" w:hAnsi="Consolas" w:cs="Consolas"/>
          <w:color w:val="005032"/>
          <w:sz w:val="20"/>
          <w:szCs w:val="20"/>
        </w:rPr>
        <w:t>uint_fast16_</w:t>
      </w:r>
      <w:proofErr w:type="gramStart"/>
      <w:r>
        <w:rPr>
          <w:rFonts w:ascii="Consolas" w:eastAsiaTheme="minorEastAsia" w:hAnsi="Consolas" w:cs="Consolas"/>
          <w:color w:val="005032"/>
          <w:sz w:val="20"/>
          <w:szCs w:val="20"/>
        </w:rPr>
        <w:t>t</w:t>
      </w:r>
      <w:r>
        <w:rPr>
          <w:rFonts w:ascii="Consolas" w:eastAsiaTheme="minorEastAsia" w:hAnsi="Consolas" w:cs="Consolas"/>
          <w:sz w:val="20"/>
          <w:szCs w:val="20"/>
        </w:rPr>
        <w:t>)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xgR</w:t>
      </w:r>
      <w:proofErr w:type="spellEnd"/>
      <w:proofErr w:type="gramEnd"/>
      <w:r>
        <w:rPr>
          <w:rFonts w:ascii="Consolas" w:eastAsiaTheme="minorEastAsia" w:hAnsi="Consolas" w:cs="Consolas"/>
          <w:sz w:val="20"/>
          <w:szCs w:val="20"/>
        </w:rPr>
        <w:t>, (</w:t>
      </w:r>
      <w:r>
        <w:rPr>
          <w:rFonts w:ascii="Consolas" w:eastAsiaTheme="minorEastAsia" w:hAnsi="Consolas" w:cs="Consolas"/>
          <w:color w:val="005032"/>
          <w:sz w:val="20"/>
          <w:szCs w:val="20"/>
        </w:rPr>
        <w:t>uint_fast16_t</w:t>
      </w:r>
      <w:r>
        <w:rPr>
          <w:rFonts w:ascii="Consolas" w:eastAsiaTheme="minorEastAsia" w:hAnsi="Consolas" w:cs="Consolas"/>
          <w:sz w:val="20"/>
          <w:szCs w:val="20"/>
        </w:rPr>
        <w:t>)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ygR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, (</w:t>
      </w:r>
      <w:r>
        <w:rPr>
          <w:rFonts w:ascii="Consolas" w:eastAsiaTheme="minorEastAsia" w:hAnsi="Consolas" w:cs="Consolas"/>
          <w:color w:val="005032"/>
          <w:sz w:val="20"/>
          <w:szCs w:val="20"/>
        </w:rPr>
        <w:t>uint_fast16_t</w:t>
      </w:r>
      <w:r>
        <w:rPr>
          <w:rFonts w:ascii="Consolas" w:eastAsiaTheme="minorEastAsia" w:hAnsi="Consolas" w:cs="Consolas"/>
          <w:sz w:val="20"/>
          <w:szCs w:val="20"/>
        </w:rPr>
        <w:t>)</w:t>
      </w:r>
      <w:proofErr w:type="spellStart"/>
      <w:r>
        <w:rPr>
          <w:rFonts w:ascii="Consolas" w:eastAsiaTheme="minorEastAsia" w:hAnsi="Consolas" w:cs="Consolas"/>
          <w:sz w:val="20"/>
          <w:szCs w:val="20"/>
        </w:rPr>
        <w:t>zgR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);</w:t>
      </w:r>
    </w:p>
    <w:p w14:paraId="3422128E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SysCtlDelay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 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SysCtlClockGet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()/(3*1000))*1000 ) ;</w:t>
      </w:r>
    </w:p>
    <w:p w14:paraId="1A2E970C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}</w:t>
      </w:r>
    </w:p>
    <w:p w14:paraId="08656973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>}</w:t>
      </w:r>
    </w:p>
    <w:p w14:paraId="358B1C32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34C58594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sz w:val="20"/>
          <w:szCs w:val="20"/>
        </w:rPr>
        <w:t>InitI2C0</w:t>
      </w:r>
      <w:r>
        <w:rPr>
          <w:rFonts w:ascii="Consolas" w:eastAsiaTheme="minorEastAsia" w:hAnsi="Consolas" w:cs="Consolas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>)</w:t>
      </w:r>
    </w:p>
    <w:p w14:paraId="18A24952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>{</w:t>
      </w:r>
    </w:p>
    <w:p w14:paraId="24E39E5D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//enable I2C module 0</w:t>
      </w:r>
    </w:p>
    <w:p w14:paraId="4B3F2BE1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SysCtlPeripheralEnable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SYSCTL_PERIPH_I2C0);</w:t>
      </w:r>
    </w:p>
    <w:p w14:paraId="51832543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2F3962F8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//reset module</w:t>
      </w:r>
    </w:p>
    <w:p w14:paraId="47967F96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SysCtlPeripheralReset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SYSCTL_PERIPH_I2C0);</w:t>
      </w:r>
    </w:p>
    <w:p w14:paraId="73A97FDF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489B7ACF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//enable GPIO peripheral that contains I2C 0</w:t>
      </w:r>
    </w:p>
    <w:p w14:paraId="0FC32727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lastRenderedPageBreak/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SysCtlPeripheralEnable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SYSCTL_PERIPH_GPIOB);</w:t>
      </w:r>
    </w:p>
    <w:p w14:paraId="4CC1AF60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3D71D629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// Configure the pin </w:t>
      </w:r>
      <w:proofErr w:type="spellStart"/>
      <w:r>
        <w:rPr>
          <w:rFonts w:ascii="Consolas" w:eastAsiaTheme="minorEastAsia" w:hAnsi="Consolas" w:cs="Consolas"/>
          <w:color w:val="3F7F5F"/>
          <w:sz w:val="20"/>
          <w:szCs w:val="20"/>
          <w:u w:val="single"/>
        </w:rPr>
        <w:t>muxing</w:t>
      </w:r>
      <w:proofErr w:type="spellEnd"/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 for I2C0 functions on port B2 and B3.</w:t>
      </w:r>
    </w:p>
    <w:p w14:paraId="5331A608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GPIOPinConfigure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GPIO_PB2_I2C0SCL);</w:t>
      </w:r>
    </w:p>
    <w:p w14:paraId="32BB5128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GPIOPinConfigure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GPIO_PB3_I2C0SDA);</w:t>
      </w:r>
    </w:p>
    <w:p w14:paraId="5725339C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4939DDD5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 Select the I2C function for these pins.</w:t>
      </w:r>
    </w:p>
    <w:p w14:paraId="4C001F60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GPIOPinTypeI2</w:t>
      </w:r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CSCL</w:t>
      </w:r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GPIO_PORTB_BASE, GPIO_PIN_2);</w:t>
      </w:r>
    </w:p>
    <w:p w14:paraId="3BC08E67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GPIOPinTypeI2</w:t>
      </w:r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C</w:t>
      </w:r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GPIO_PORTB_BASE, GPIO_PIN_3);</w:t>
      </w:r>
    </w:p>
    <w:p w14:paraId="6523C7CD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28B50121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 Enable and initialize the I2C0 master module.  Use the system clock for</w:t>
      </w:r>
    </w:p>
    <w:p w14:paraId="42F919EB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 the I2C0 module.</w:t>
      </w:r>
    </w:p>
    <w:p w14:paraId="6964186C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 I2C data transfer rate set to 400kbps.</w:t>
      </w:r>
    </w:p>
    <w:p w14:paraId="4009CF16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I2</w:t>
      </w:r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CMasterInitExpClk</w:t>
      </w:r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 xml:space="preserve">I2C0_BASE, </w:t>
      </w:r>
      <w:proofErr w:type="spell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SysCtlClockGet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(), true);</w:t>
      </w:r>
    </w:p>
    <w:p w14:paraId="535A4F64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4AA48558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//clear I2C FIFOs</w:t>
      </w:r>
    </w:p>
    <w:p w14:paraId="249C6EE4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sz w:val="20"/>
          <w:szCs w:val="20"/>
        </w:rPr>
        <w:t>HWREG(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I2C0_BASE + I2C_O_FIFOCTL) = 80008000;</w:t>
      </w:r>
    </w:p>
    <w:p w14:paraId="2056E637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40CA8719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 Initialize the I2C master driver.</w:t>
      </w:r>
    </w:p>
    <w:p w14:paraId="34ADAFFC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I2</w:t>
      </w:r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CMInit</w:t>
      </w:r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 xml:space="preserve">&amp;g_sI2CMInst, I2C0_BASE, INT_I2C0, 0xff, 0xff, </w:t>
      </w:r>
      <w:proofErr w:type="spell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SysCtlClockGet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());</w:t>
      </w:r>
    </w:p>
    <w:p w14:paraId="06453197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278C1592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>}</w:t>
      </w:r>
    </w:p>
    <w:p w14:paraId="44243FDB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3DB288C7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sz w:val="20"/>
          <w:szCs w:val="20"/>
        </w:rPr>
        <w:t>ConfigUART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sz w:val="20"/>
          <w:szCs w:val="20"/>
        </w:rPr>
        <w:t>)</w:t>
      </w:r>
    </w:p>
    <w:p w14:paraId="05361A6E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>{</w:t>
      </w:r>
    </w:p>
    <w:p w14:paraId="07A0A32A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SysCtlPeripheralEnable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 xml:space="preserve">SYSCTL_PERIPH_UART0);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//enable UART0</w:t>
      </w:r>
    </w:p>
    <w:p w14:paraId="38A03463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SysCtlPeripheralEnable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 xml:space="preserve">SYSCTL_PERIPH_GPIOA);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//enable GPIOA peripherals(the UART pins are on GPIO Port A)</w:t>
      </w:r>
    </w:p>
    <w:p w14:paraId="7506814B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159B1774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//Configure pins for the receiver and transmitter</w:t>
      </w:r>
    </w:p>
    <w:p w14:paraId="79DF84B2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GPIOPinConfigure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GPIO_PA0_U0RX);</w:t>
      </w:r>
    </w:p>
    <w:p w14:paraId="0EF28C6A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GPIOPinConfigure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GPIO_PA1_U0TX);</w:t>
      </w:r>
    </w:p>
    <w:p w14:paraId="0A0179C8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GPIOPinTypeUART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GPIO_PORTA_BASE, GPIO_PIN_0 | GPIO_PIN_1);</w:t>
      </w:r>
    </w:p>
    <w:p w14:paraId="75A994C4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05BD1C5E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642880"/>
          <w:sz w:val="20"/>
          <w:szCs w:val="20"/>
        </w:rPr>
        <w:t>UARTClockSourceSet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UART0_BASE, UART_CLOCK_PIOSC);</w:t>
      </w:r>
    </w:p>
    <w:p w14:paraId="42F5EAAF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sz w:val="20"/>
          <w:szCs w:val="20"/>
        </w:rPr>
        <w:t>UARTStdioConfig</w:t>
      </w:r>
      <w:proofErr w:type="spellEnd"/>
      <w:r>
        <w:rPr>
          <w:rFonts w:ascii="Consolas" w:eastAsiaTheme="minorEastAsia" w:hAnsi="Consolas" w:cs="Consolas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sz w:val="20"/>
          <w:szCs w:val="20"/>
        </w:rPr>
        <w:t>0, 115200, 16000000);</w:t>
      </w:r>
    </w:p>
    <w:p w14:paraId="6F391FAD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>}</w:t>
      </w:r>
    </w:p>
    <w:p w14:paraId="7D812375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5E3A4A32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7D3D4264" w14:textId="77777777" w:rsidR="00EC3FF8" w:rsidRDefault="00EC3FF8" w:rsidP="00EC3FF8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EastAsia" w:hAnsi="Consolas" w:cs="Consolas"/>
          <w:color w:val="auto"/>
          <w:sz w:val="20"/>
          <w:szCs w:val="20"/>
        </w:rPr>
      </w:pPr>
    </w:p>
    <w:p w14:paraId="2491A2ED" w14:textId="77777777" w:rsidR="001E2EED" w:rsidRDefault="001E2EED" w:rsidP="001E2EED">
      <w:pPr>
        <w:ind w:left="-5"/>
      </w:pPr>
    </w:p>
    <w:p w14:paraId="02242702" w14:textId="77777777" w:rsidR="001E2EED" w:rsidRDefault="001E2EED" w:rsidP="001E2EED">
      <w:pPr>
        <w:ind w:left="-5"/>
      </w:pPr>
    </w:p>
    <w:p w14:paraId="3FF92116" w14:textId="77777777" w:rsidR="001E2EED" w:rsidRDefault="001E2EED" w:rsidP="001E2EED">
      <w:pPr>
        <w:ind w:left="-5"/>
      </w:pPr>
    </w:p>
    <w:p w14:paraId="11DBE08B" w14:textId="5614A9BB" w:rsidR="001E2EED" w:rsidRDefault="001E2EED" w:rsidP="00EC3FF8">
      <w:pPr>
        <w:ind w:left="0" w:firstLine="0"/>
      </w:pPr>
    </w:p>
    <w:p w14:paraId="71C03D5A" w14:textId="77777777" w:rsidR="00EC3FF8" w:rsidRDefault="00EC3FF8" w:rsidP="00EC3FF8">
      <w:pPr>
        <w:ind w:left="0" w:firstLine="0"/>
      </w:pPr>
    </w:p>
    <w:p w14:paraId="3B41E9C5" w14:textId="77777777" w:rsidR="00040151" w:rsidRDefault="001E2EED">
      <w:pPr>
        <w:tabs>
          <w:tab w:val="right" w:pos="9360"/>
        </w:tabs>
        <w:spacing w:after="419"/>
        <w:ind w:left="-15" w:right="-15" w:firstLine="0"/>
      </w:pPr>
      <w:r>
        <w:rPr>
          <w:rFonts w:ascii="Arial" w:eastAsia="Arial" w:hAnsi="Arial" w:cs="Arial"/>
        </w:rPr>
        <w:t>Name: Serak Gebremedhin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sz w:val="24"/>
        </w:rPr>
        <w:t>Page 1/1</w:t>
      </w:r>
    </w:p>
    <w:sectPr w:rsidR="00040151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0151"/>
    <w:rsid w:val="00040151"/>
    <w:rsid w:val="001D1E1B"/>
    <w:rsid w:val="001E2EED"/>
    <w:rsid w:val="0053407D"/>
    <w:rsid w:val="007231E5"/>
    <w:rsid w:val="008E729B"/>
    <w:rsid w:val="00EC3FF8"/>
    <w:rsid w:val="00EC5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7BBF7"/>
  <w15:docId w15:val="{E41347F1-BCCB-4B88-A4BD-B8C27BFE3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304" w:line="265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5B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5BEC"/>
    <w:rPr>
      <w:rFonts w:ascii="Segoe UI" w:eastAsia="Calibri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14</Pages>
  <Words>2540</Words>
  <Characters>14479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CpE403_MidtermReport_Template</vt:lpstr>
    </vt:vector>
  </TitlesOfParts>
  <Company/>
  <LinksUpToDate>false</LinksUpToDate>
  <CharactersWithSpaces>16986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CpE403_MidtermReport_Template</dc:title>
  <dc:subject/>
  <dc:creator>Serak Gebremedhin</dc:creator>
  <cp:keywords/>
  <cp:lastModifiedBy>Serak Gebremedhin</cp:lastModifiedBy>
  <cp:revision>4</cp:revision>
  <cp:lastPrinted>2019-10-31T22:49:00Z</cp:lastPrinted>
  <dcterms:created xsi:type="dcterms:W3CDTF">2019-10-31T22:34:00Z</dcterms:created>
  <dcterms:modified xsi:type="dcterms:W3CDTF">2019-10-31T22:56:00Z</dcterms:modified>
</cp:coreProperties>
</file>