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A888D">
      <w:pPr>
        <w:rPr>
          <w:rFonts w:hint="eastAsia"/>
        </w:rPr>
      </w:pPr>
      <w:r>
        <w:rPr>
          <w:rFonts w:hint="eastAsia"/>
        </w:rPr>
        <w:t>🛠️ 技术文档：Python 虚拟环境“继承失效”故障分析</w:t>
      </w:r>
    </w:p>
    <w:p w14:paraId="0A41DFE6">
      <w:pPr>
        <w:rPr>
          <w:rFonts w:hint="eastAsia"/>
        </w:rPr>
      </w:pPr>
      <w:r>
        <w:rPr>
          <w:rFonts w:hint="eastAsia"/>
        </w:rPr>
        <w:t>1. 问题现象 (The Issue)</w:t>
      </w:r>
    </w:p>
    <w:p w14:paraId="572A1BE4">
      <w:pPr>
        <w:rPr>
          <w:rFonts w:hint="eastAsia"/>
        </w:rPr>
      </w:pPr>
      <w:r>
        <w:rPr>
          <w:rFonts w:hint="eastAsia"/>
        </w:rPr>
        <w:t>在 PyCharm 中勾选了 “继承全局站点软件包 (Inherit global site-packages)” 后，程序可以正常运行。但在外部命令行（CMD/PowerShell）执行 .venv\Scripts\activate 激活环境后，运行 python main.py 却报 ModuleNotFoundError: No module named 'ultralytics'。</w:t>
      </w:r>
    </w:p>
    <w:p w14:paraId="2F0936D4">
      <w:pPr>
        <w:rPr>
          <w:rFonts w:hint="eastAsia"/>
        </w:rPr>
      </w:pPr>
    </w:p>
    <w:p w14:paraId="5DC1503B">
      <w:pPr>
        <w:rPr>
          <w:rFonts w:hint="eastAsia"/>
        </w:rPr>
      </w:pPr>
      <w:r>
        <w:rPr>
          <w:rFonts w:hint="eastAsia"/>
        </w:rPr>
        <w:t>2. 核心原因分析 (Root Cause)</w:t>
      </w:r>
    </w:p>
    <w:p w14:paraId="5B8A991A">
      <w:pPr>
        <w:rPr>
          <w:rFonts w:hint="eastAsia"/>
        </w:rPr>
      </w:pPr>
      <w:r>
        <w:rPr>
          <w:rFonts w:hint="eastAsia"/>
        </w:rPr>
        <w:t>这是一个典型的 Windows 虚拟环境路径优先级与环境变量隔离冲突：</w:t>
      </w:r>
    </w:p>
    <w:p w14:paraId="59AE868A">
      <w:pPr>
        <w:rPr>
          <w:rFonts w:hint="eastAsia"/>
        </w:rPr>
      </w:pPr>
    </w:p>
    <w:p w14:paraId="5CEC603D">
      <w:pPr>
        <w:rPr>
          <w:rFonts w:hint="eastAsia"/>
        </w:rPr>
      </w:pPr>
      <w:r>
        <w:rPr>
          <w:rFonts w:hint="eastAsia"/>
        </w:rPr>
        <w:t>PyCharm 的机制：PyCharm 在运行代码时，并不是简单地执行 activate，它会通过内部逻辑强制将系统的 site-packages 路径加入到 Python 的 sys.path 列表中。</w:t>
      </w:r>
    </w:p>
    <w:p w14:paraId="2CCEF5B3">
      <w:pPr>
        <w:rPr>
          <w:rFonts w:hint="eastAsia"/>
        </w:rPr>
      </w:pPr>
    </w:p>
    <w:p w14:paraId="7D6BD41B">
      <w:pPr>
        <w:rPr>
          <w:rFonts w:hint="eastAsia"/>
        </w:rPr>
      </w:pPr>
      <w:r>
        <w:rPr>
          <w:rFonts w:hint="eastAsia"/>
        </w:rPr>
        <w:t>命令行的机制：当你手动 activate 时，脚本仅仅是修改了 PATH 环境变量，让 python 命令指向虚拟环境。</w:t>
      </w:r>
    </w:p>
    <w:p w14:paraId="4464B5D1">
      <w:pPr>
        <w:rPr>
          <w:rFonts w:hint="eastAsia"/>
        </w:rPr>
      </w:pPr>
    </w:p>
    <w:p w14:paraId="1259D9A5">
      <w:pPr>
        <w:rPr>
          <w:rFonts w:hint="eastAsia"/>
        </w:rPr>
      </w:pPr>
      <w:r>
        <w:rPr>
          <w:rFonts w:hint="eastAsia"/>
        </w:rPr>
        <w:t>失效点：由于 Windows 权限或 pyvenv.cfg 配置文件的读取逻辑，虚拟环境在某些情况下无法正确读取全局路径，导致它变成了一个“半残”的隔离环境——它知道自己该去哪找 Python，但不知道该去哪找系统里的第三方库。</w:t>
      </w:r>
    </w:p>
    <w:p w14:paraId="1E728E9E">
      <w:pPr>
        <w:rPr>
          <w:rFonts w:hint="eastAsia"/>
        </w:rPr>
      </w:pPr>
    </w:p>
    <w:p w14:paraId="179C48E5">
      <w:pPr>
        <w:rPr>
          <w:rFonts w:hint="eastAsia"/>
        </w:rPr>
      </w:pPr>
      <w:r>
        <w:rPr>
          <w:rFonts w:hint="eastAsia"/>
        </w:rPr>
        <w:t>3. 解决方案：直接调用法 (Direct Invocation)</w:t>
      </w:r>
    </w:p>
    <w:p w14:paraId="1CA6B4AE">
      <w:pPr>
        <w:rPr>
          <w:rFonts w:hint="eastAsia"/>
        </w:rPr>
      </w:pPr>
      <w:r>
        <w:rPr>
          <w:rFonts w:hint="eastAsia"/>
        </w:rPr>
        <w:t>不要相信 activate 脚本。 直接调用 \path\to\.venv\Scripts\python.exe。这种方式启动的 Python 进程会自带“环境上下文”，能够最稳定地识别出该虚拟环境应有的包搜索路径。</w:t>
      </w:r>
    </w:p>
    <w:p w14:paraId="6EF618E0">
      <w:pPr>
        <w:rPr>
          <w:rFonts w:hint="eastAsia"/>
        </w:rPr>
      </w:pPr>
    </w:p>
    <w:p w14:paraId="22EDAB55">
      <w:pPr>
        <w:rPr>
          <w:rFonts w:hint="eastAsia"/>
        </w:rPr>
      </w:pPr>
      <w:r>
        <w:rPr>
          <w:rFonts w:hint="eastAsia"/>
        </w:rPr>
        <w:t>📜 脚本解释文档：中医 AI 诊疗系统启动脚本 v4.0</w:t>
      </w:r>
    </w:p>
    <w:p w14:paraId="310D790B">
      <w:pPr>
        <w:rPr>
          <w:rFonts w:hint="eastAsia"/>
        </w:rPr>
      </w:pPr>
      <w:r>
        <w:rPr>
          <w:rFonts w:hint="eastAsia"/>
        </w:rPr>
        <w:t>一、 脚本设计逻辑</w:t>
      </w:r>
    </w:p>
    <w:p w14:paraId="559B5BAA">
      <w:pPr>
        <w:rPr>
          <w:rFonts w:hint="eastAsia"/>
        </w:rPr>
      </w:pPr>
      <w:r>
        <w:rPr>
          <w:rFonts w:hint="eastAsia"/>
        </w:rPr>
        <w:t>该脚本（VBScript）旨在实现“一键全自动静默启动”。它不再依赖用户手动打开黑窗口、输入命令，而是通过后台进程管理来协调 5 个核心组件。</w:t>
      </w:r>
    </w:p>
    <w:p w14:paraId="18F3D323">
      <w:pPr>
        <w:rPr>
          <w:rFonts w:hint="eastAsia"/>
        </w:rPr>
      </w:pPr>
    </w:p>
    <w:p w14:paraId="387A1509">
      <w:pPr>
        <w:rPr>
          <w:rFonts w:hint="eastAsia"/>
        </w:rPr>
      </w:pPr>
      <w:r>
        <w:rPr>
          <w:rFonts w:hint="eastAsia"/>
        </w:rPr>
        <w:t>二、 核心功能模块说明</w:t>
      </w:r>
    </w:p>
    <w:p w14:paraId="09BF1B9B">
      <w:pPr>
        <w:rPr>
          <w:rFonts w:hint="eastAsia"/>
        </w:rPr>
      </w:pPr>
      <w:r>
        <w:rPr>
          <w:rFonts w:hint="eastAsia"/>
        </w:rPr>
        <w:t>1. 端口清理 (KillPort)</w:t>
      </w:r>
    </w:p>
    <w:p w14:paraId="3C1D3041">
      <w:pPr>
        <w:rPr>
          <w:rFonts w:hint="eastAsia"/>
        </w:rPr>
      </w:pPr>
      <w:r>
        <w:rPr>
          <w:rFonts w:hint="eastAsia"/>
        </w:rPr>
        <w:t>作用：防止“端口已占用”导致启动失败。</w:t>
      </w:r>
    </w:p>
    <w:p w14:paraId="5AC6ED14">
      <w:pPr>
        <w:rPr>
          <w:rFonts w:hint="eastAsia"/>
        </w:rPr>
      </w:pPr>
    </w:p>
    <w:p w14:paraId="41A879C0">
      <w:pPr>
        <w:rPr>
          <w:rFonts w:hint="eastAsia"/>
        </w:rPr>
      </w:pPr>
      <w:r>
        <w:rPr>
          <w:rFonts w:hint="eastAsia"/>
        </w:rPr>
        <w:t>逻辑：通过 netstat 查找占用 8080 (后端)、5000 (AI)、8000 (脉搏) 等端口的进程 PID，并强制 taskkill。</w:t>
      </w:r>
    </w:p>
    <w:p w14:paraId="33BFD39D">
      <w:pPr>
        <w:rPr>
          <w:rFonts w:hint="eastAsia"/>
        </w:rPr>
      </w:pPr>
    </w:p>
    <w:p w14:paraId="641F45A2">
      <w:pPr>
        <w:rPr>
          <w:rFonts w:hint="eastAsia"/>
        </w:rPr>
      </w:pPr>
      <w:r>
        <w:rPr>
          <w:rFonts w:hint="eastAsia"/>
        </w:rPr>
        <w:t>优化：使用正则表达式精确提取 PID，避免误杀。</w:t>
      </w:r>
    </w:p>
    <w:p w14:paraId="0EA1E971">
      <w:pPr>
        <w:rPr>
          <w:rFonts w:hint="eastAsia"/>
        </w:rPr>
      </w:pPr>
    </w:p>
    <w:p w14:paraId="3F40210C">
      <w:pPr>
        <w:rPr>
          <w:rFonts w:hint="eastAsia"/>
        </w:rPr>
      </w:pPr>
      <w:r>
        <w:rPr>
          <w:rFonts w:hint="eastAsia"/>
        </w:rPr>
        <w:t>2. 环境自动识别 (Python Environment)</w:t>
      </w:r>
    </w:p>
    <w:p w14:paraId="69BF5798">
      <w:pPr>
        <w:rPr>
          <w:rFonts w:hint="eastAsia"/>
        </w:rPr>
      </w:pPr>
      <w:r>
        <w:rPr>
          <w:rFonts w:hint="eastAsia"/>
        </w:rPr>
        <w:t>这是针对你遇到的“坑”做的核心优化：</w:t>
      </w:r>
    </w:p>
    <w:p w14:paraId="74E718B7">
      <w:pPr>
        <w:rPr>
          <w:rFonts w:hint="eastAsia"/>
        </w:rPr>
      </w:pPr>
    </w:p>
    <w:p w14:paraId="77B425D2">
      <w:pPr>
        <w:rPr>
          <w:rFonts w:hint="eastAsia"/>
        </w:rPr>
      </w:pPr>
      <w:r>
        <w:rPr>
          <w:rFonts w:hint="eastAsia"/>
        </w:rPr>
        <w:t>VBScript</w:t>
      </w:r>
    </w:p>
    <w:p w14:paraId="62D86BB9">
      <w:pPr>
        <w:rPr>
          <w:rFonts w:hint="eastAsia"/>
        </w:rPr>
      </w:pPr>
      <w:r>
        <w:rPr>
          <w:rFonts w:hint="eastAsia"/>
        </w:rPr>
        <w:t>If fso.FileExists(aiDir &amp; "\.venv\Scripts\python.exe") Then</w:t>
      </w:r>
    </w:p>
    <w:p w14:paraId="041E2D12">
      <w:pPr>
        <w:rPr>
          <w:rFonts w:hint="eastAsia"/>
        </w:rPr>
      </w:pPr>
      <w:r>
        <w:rPr>
          <w:rFonts w:hint="eastAsia"/>
        </w:rPr>
        <w:t xml:space="preserve">    aiExe = """" &amp; aiDir &amp; "\.venv\Scripts\python.exe"""</w:t>
      </w:r>
    </w:p>
    <w:p w14:paraId="1B424A4E">
      <w:pPr>
        <w:rPr>
          <w:rFonts w:hint="eastAsia"/>
        </w:rPr>
      </w:pPr>
      <w:r>
        <w:rPr>
          <w:rFonts w:hint="eastAsia"/>
        </w:rPr>
        <w:t>Else</w:t>
      </w:r>
    </w:p>
    <w:p w14:paraId="64E2AC80">
      <w:pPr>
        <w:rPr>
          <w:rFonts w:hint="eastAsia"/>
        </w:rPr>
      </w:pPr>
      <w:r>
        <w:rPr>
          <w:rFonts w:hint="eastAsia"/>
        </w:rPr>
        <w:t xml:space="preserve">    aiExe = "python"</w:t>
      </w:r>
    </w:p>
    <w:p w14:paraId="1A93EC1D">
      <w:pPr>
        <w:rPr>
          <w:rFonts w:hint="eastAsia"/>
        </w:rPr>
      </w:pPr>
      <w:r>
        <w:rPr>
          <w:rFonts w:hint="eastAsia"/>
        </w:rPr>
        <w:t>End If</w:t>
      </w:r>
    </w:p>
    <w:p w14:paraId="54C24B95">
      <w:pPr>
        <w:rPr>
          <w:rFonts w:hint="eastAsia"/>
        </w:rPr>
      </w:pPr>
      <w:r>
        <w:rPr>
          <w:rFonts w:hint="eastAsia"/>
        </w:rPr>
        <w:t>逻辑：脚本会主动探测项目目录下是否存在 .venv。</w:t>
      </w:r>
    </w:p>
    <w:p w14:paraId="09CB045E">
      <w:pPr>
        <w:rPr>
          <w:rFonts w:hint="eastAsia"/>
        </w:rPr>
      </w:pPr>
    </w:p>
    <w:p w14:paraId="2B86FA81">
      <w:pPr>
        <w:rPr>
          <w:rFonts w:hint="eastAsia"/>
        </w:rPr>
      </w:pPr>
      <w:r>
        <w:rPr>
          <w:rFonts w:hint="eastAsia"/>
        </w:rPr>
        <w:t>避坑：如果存在，直接锁定该路径下的 python.exe。运行命令时变为："E:\...\.venv\Scripts\python.exe" main.py。</w:t>
      </w:r>
    </w:p>
    <w:p w14:paraId="5098163A">
      <w:pPr>
        <w:rPr>
          <w:rFonts w:hint="eastAsia"/>
        </w:rPr>
      </w:pPr>
    </w:p>
    <w:p w14:paraId="47B293B1">
      <w:pPr>
        <w:rPr>
          <w:rFonts w:hint="eastAsia"/>
        </w:rPr>
      </w:pPr>
      <w:r>
        <w:rPr>
          <w:rFonts w:hint="eastAsia"/>
        </w:rPr>
        <w:t>优势：跳过了 activate.bat，直接使用解释器，完美解决 ModuleNotFoundError。</w:t>
      </w:r>
    </w:p>
    <w:p w14:paraId="7E4F6E8F">
      <w:pPr>
        <w:rPr>
          <w:rFonts w:hint="eastAsia"/>
        </w:rPr>
      </w:pPr>
    </w:p>
    <w:p w14:paraId="363C96E9">
      <w:pPr>
        <w:rPr>
          <w:rFonts w:hint="eastAsia"/>
        </w:rPr>
      </w:pPr>
      <w:r>
        <w:rPr>
          <w:rFonts w:hint="eastAsia"/>
        </w:rPr>
        <w:t>3. 步进式引导 (Step-by-Step Prompts)</w:t>
      </w:r>
    </w:p>
    <w:p w14:paraId="7CAF4D76">
      <w:pPr>
        <w:rPr>
          <w:rFonts w:hint="eastAsia"/>
        </w:rPr>
      </w:pPr>
      <w:r>
        <w:rPr>
          <w:rFonts w:hint="eastAsia"/>
        </w:rPr>
        <w:t>逻辑：通过 MsgBox 引导用户。因为 AI 模型加载和 Spring Boot 启动需要时间，脚本会在每一步停顿，待用户确认服务初始化后再进行下一步，确保前端启动时后端已准备就绪。</w:t>
      </w:r>
    </w:p>
    <w:p w14:paraId="5E882587">
      <w:pPr>
        <w:rPr>
          <w:rFonts w:hint="eastAsia"/>
        </w:rPr>
      </w:pPr>
    </w:p>
    <w:p w14:paraId="57D64A94">
      <w:pPr>
        <w:rPr>
          <w:rFonts w:hint="eastAsia"/>
        </w:rPr>
      </w:pPr>
      <w:r>
        <w:rPr>
          <w:rFonts w:hint="eastAsia"/>
        </w:rPr>
        <w:t>4. 浏览器全屏唤起 (Browser Launch)</w:t>
      </w:r>
    </w:p>
    <w:p w14:paraId="72F0D229">
      <w:pPr>
        <w:rPr>
          <w:rFonts w:hint="eastAsia"/>
        </w:rPr>
      </w:pPr>
      <w:r>
        <w:rPr>
          <w:rFonts w:hint="eastAsia"/>
        </w:rPr>
        <w:t>优先级：Chrome &gt; Edge &gt; 系统默认浏览器。</w:t>
      </w:r>
    </w:p>
    <w:p w14:paraId="30665A75">
      <w:pPr>
        <w:rPr>
          <w:rFonts w:hint="eastAsia"/>
        </w:rPr>
      </w:pPr>
    </w:p>
    <w:p w14:paraId="68DFC05D">
      <w:pPr>
        <w:rPr>
          <w:rFonts w:hint="eastAsia"/>
        </w:rPr>
      </w:pPr>
      <w:r>
        <w:rPr>
          <w:rFonts w:hint="eastAsia"/>
        </w:rPr>
        <w:t>参数：使用 --start-fullscreen 启动，模拟医院或诊所的“自助机终端”体验。</w:t>
      </w:r>
    </w:p>
    <w:p w14:paraId="4C98D75F">
      <w:pPr>
        <w:rPr>
          <w:rFonts w:hint="eastAsia"/>
        </w:rPr>
      </w:pPr>
    </w:p>
    <w:p w14:paraId="1900C928">
      <w:pPr>
        <w:rPr>
          <w:rFonts w:hint="eastAsia"/>
        </w:rPr>
      </w:pPr>
      <w:r>
        <w:rPr>
          <w:rFonts w:hint="eastAsia"/>
        </w:rPr>
        <w:t>🚀 运维建议</w:t>
      </w:r>
    </w:p>
    <w:p w14:paraId="0583FA03">
      <w:pPr>
        <w:rPr>
          <w:rFonts w:hint="eastAsia"/>
        </w:rPr>
      </w:pPr>
      <w:r>
        <w:rPr>
          <w:rFonts w:hint="eastAsia"/>
        </w:rPr>
        <w:t>关于路径：请确保项目路径中不要包含过多的特殊字符。虽然脚本加了引号转义，但 Windows 对中文长路径的支持偶尔仍有抖动。</w:t>
      </w:r>
    </w:p>
    <w:p w14:paraId="0D97CBFD">
      <w:pPr>
        <w:rPr>
          <w:rFonts w:hint="eastAsia"/>
        </w:rPr>
      </w:pPr>
    </w:p>
    <w:p w14:paraId="0ED6F5A3">
      <w:pPr>
        <w:rPr>
          <w:rFonts w:hint="eastAsia"/>
        </w:rPr>
      </w:pPr>
      <w:r>
        <w:rPr>
          <w:rFonts w:hint="eastAsia"/>
        </w:rPr>
        <w:t>关于依赖：虽然现在通过“继承”解决了问题，但如果未来要部署到客户现场，建议在 .venv 激活状态下执行一次：</w:t>
      </w:r>
    </w:p>
    <w:p w14:paraId="1A49B58C">
      <w:pPr>
        <w:rPr>
          <w:rFonts w:hint="eastAsia"/>
        </w:rPr>
      </w:pPr>
    </w:p>
    <w:p w14:paraId="68C2ECBC">
      <w:pPr>
        <w:rPr>
          <w:rFonts w:hint="eastAsia"/>
        </w:rPr>
      </w:pPr>
      <w:r>
        <w:rPr>
          <w:rFonts w:hint="eastAsia"/>
        </w:rPr>
        <w:t>PowerShell</w:t>
      </w:r>
    </w:p>
    <w:p w14:paraId="1E5D71D8">
      <w:pPr>
        <w:rPr>
          <w:rFonts w:hint="eastAsia"/>
        </w:rPr>
      </w:pPr>
      <w:r>
        <w:rPr>
          <w:rFonts w:hint="eastAsia"/>
        </w:rPr>
        <w:t>pip install ultralytics fastapi uvicorn</w:t>
      </w:r>
    </w:p>
    <w:p w14:paraId="7EB7BE95">
      <w:pPr>
        <w:rPr>
          <w:rFonts w:hint="eastAsia"/>
        </w:rPr>
      </w:pPr>
      <w:r>
        <w:rPr>
          <w:rFonts w:hint="eastAsia"/>
        </w:rPr>
        <w:t>将依赖真正固化在虚拟环境内部，这是解决环境问题的终极手段。</w:t>
      </w:r>
    </w:p>
    <w:p w14:paraId="03217236">
      <w:pPr>
        <w:rPr>
          <w:rFonts w:hint="eastAsia"/>
        </w:rPr>
      </w:pPr>
    </w:p>
    <w:p w14:paraId="4861B869">
      <w:pPr>
        <w:rPr>
          <w:rFonts w:hint="eastAsia"/>
        </w:rPr>
      </w:pPr>
      <w:r>
        <w:rPr>
          <w:rFonts w:hint="eastAsia"/>
        </w:rPr>
        <w:t>脚本执行：直接双击 .vbs 文件即可。如果需要停止所有服务，重启电脑或手动在任务管理器结束相关的 java.exe 和 python.exe 即可。</w:t>
      </w:r>
    </w:p>
    <w:p w14:paraId="37D1A3A5">
      <w:pPr>
        <w:rPr>
          <w:rFonts w:hint="eastAsia"/>
        </w:rPr>
      </w:pPr>
    </w:p>
    <w:p w14:paraId="0F09ABBE">
      <w:r>
        <w:rPr>
          <w:rFonts w:hint="eastAsia"/>
        </w:rPr>
        <w:t>文档结束 | 中医 AI 项目组运维部 2026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3D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2026-03-31T15:35:16Z</dcterms:created>
  <dc:creator>30542</dc:creator>
  <cp:lastModifiedBy>WPS_1642929485</cp:lastModifiedBy>
  <dcterms:modified xsi:type="dcterms:W3CDTF">2026-03-31T15:35:24Z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F8C3EEBA37724AD3959AB4601F8AC44A_12</vt:lpwstr>
  </property>
</Properties>
</file>