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中医体质辨识系统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报告设置功能 · 实现原理技术说明</w:t>
      </w:r>
    </w:p>
    <w:p>
      <w:pPr>
        <w:pBdr>
          <w:bottom w:val="single" w:color="CCCCCC" w:sz="4" w:space="1"/>
        </w:pBdr>
        <w:spacing w:before="0" w:after="1400"/>
        <w:jc w:val="center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版本 v1.0   |   2025</w:t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一、功能概述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报告设置功能允许用户在生成四诊报告时，自动在报告抬头展示机构名称、地址、联系电话、签发医师、有效期说明和自定义免责声明。整个功能无需后端接口，数据完全保存在浏览器本地（localStorage），是一个纯前端实现。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涉及文件共两个：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Vue/zhongyi/src/views/Home.vue       ← 设置入口 + 对话框 + 保存逻辑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Vue/zhongyi/src/views/Report.vue     ← 读取设置并渲染到报告中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二、Home.vue — 设置入口与对话框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入口位置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「更多功能」下拉菜单里新增一项「📄 报告设置」，点击后弹出对话框。下拉菜单原本已有系统介绍、硬件指引、中医文化、管理后台四项，报告设置插入在管理后台上方。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模板改动（在 more-dropdown 内新增一行）：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&lt;div class="dropdown-item" @click="openReportSettings"&gt;📄 报告设置&lt;/div&gt;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对话框内容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对话框分三个区块：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机构信息区：机构名称（必填）、机构地址（选填）、联系电话（选填）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报告信息区：签发医师（选填）、有效期说明（选填）、免责声明（选填，替换报告底部默认文字）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预览区：实时显示填写效果，所见即所得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对话框底部有三个按钮：「取消」关闭不保存、「恢复默认」清空所有设置、「保存设置」验证后写入 localStorage。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数据结构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设置对象包含 6 个字段，以 JSON 格式存储在 localStorage 的 report_settings 键中：</w:t>
      </w:r>
    </w:p>
    <w:p>
      <w:pPr>
        <w:spacing w:before="40" w:after="4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4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机构名称，报告抬头第一行大字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orgAddress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机构地址，抬头第三行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orgPhone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联系电话，与地址并排显示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doctorName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签发医师，显示在报告页脚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validityNote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有效期说明，显示在报告页脚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disclaimer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自定义免责声明，替换默认文字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Script 逻辑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Vue/zhongyi/src/views/Home.vue — &lt;script setup&gt; 部分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① openReportSettings()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点击入口时调用。先关闭下拉菜单，然后从 localStorage 读取已保存的设置填入表单，最后打开对话框：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openReportSettings = () =&gt;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showMore.value = false             // 关闭下拉菜单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reportSettings.value = loadSettings()  // 读取已保存的设置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settingsVisible.value = true        // 打开对话框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② loadSettings()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从 localStorage 读取 report_settings，如果不存在或解析失败则返回所有字段为空字符串的默认对象，保证表单不会出现 undefined：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loadSettings = () =&gt;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try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const saved = localStorage.getItem("report_settings")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return saved ? { ...defaultSettings, ...JSON.parse(saved) } : { ...defaultSettings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 catch { return { ...defaultSettings }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③ saveSettings()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先验证机构名称不为空（唯一必填项），然后将 reportSettings 对象序列化为 JSON 写入 localStorage，关闭对话框并提示成功：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saveSettings = () =&gt;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if (!reportSettings.value.orgName.trim())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ElMessage.warning("机构名称为必填项")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return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localStorage.setItem("report_settings", JSON.stringify(reportSettings.value))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ElMessage.success("报告设置已保存")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settingsVisible.value = false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160" w:after="80"/>
      </w:pPr>
      <w:r>
        <w:rPr>
          <w:rFonts w:ascii="Arial" w:cs="Arial" w:eastAsia="Arial" w:hAnsi="Arial"/>
          <w:b/>
          <w:bCs/>
          <w:color w:val="444444"/>
          <w:sz w:val="23"/>
          <w:szCs w:val="23"/>
        </w:rPr>
        <w:t xml:space="preserve">④ resetSettings()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将表单重置为默认空值，同时删除 localStorage 中的 report_settings 键，使报告回到无机构抬头状态：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resetSettings = () =&gt;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reportSettings.value = { ...defaultSettings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localStorage.removeItem("report_settings")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ElMessage.info("已恢复默认设置")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实时预览的实现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预览框直接绑定 v-model 的同一个 reportSettings 响应式对象。Vue 3 的双向绑定保证用户每次输入字符，预览区域都会立即同步更新，不需要任何额外的监听逻辑：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&lt;!-- 输入框 --&gt;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&lt;el-input v-model="reportSettings.orgName" placeholder="如：XX社区卫生服务中心" /&gt;</w:t>
      </w:r>
    </w:p>
    <w:p>
      <w:pPr>
        <w:spacing w:before="40" w:after="40"/>
      </w:pPr>
      <w:r>
        <w:t xml:space="preserve"/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&lt;!-- 预览框直接读同一个变量 --&gt;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&lt;div class="preview-org"&gt;{{ reportSettings.orgName || "（机构名称）" }}&lt;/div&gt;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这是 Vue 响应式系统的标准用法：同一个 ref 在多处引用，任意一处更新，所有引用自动刷新。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三、Report.vue — 读取设置并渲染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读取设置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Vue/zhongyi/src/views/Report.vue — &lt;script setup&gt; 部分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Report.vue 里用 computed（计算属性）读取 localStorage，每次渲染时自动获取最新值。用 computed 而不是 ref 的原因是：computed 会缓存结果，只有依赖变化才重新计算，适合这种「读取外部存储」的场景：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const reportSettings = computed(() =&gt;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try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const saved = localStorage.getItem("report_settings")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return saved ? JSON.parse(saved) : {}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} catch { return {}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})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注意：Report.vue 只读取，不写入，设置的修改完全由 Home.vue 负责。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机构抬头渲染</w:t>
      </w:r>
    </w:p>
    <w:p>
      <w:pPr>
        <w:shd w:fill="EEF4FF" w:val="clear"/>
        <w:spacing w:before="30" w:after="30"/>
        <w:ind w:left="360"/>
      </w:pPr>
      <w:r>
        <w:rPr>
          <w:rFonts w:ascii="Courier New" w:cs="Courier New" w:eastAsia="Courier New" w:hAnsi="Courier New"/>
          <w:color w:val="1a4a8a"/>
          <w:sz w:val="19"/>
          <w:szCs w:val="19"/>
        </w:rPr>
        <w:t xml:space="preserve">📄 Vue/zhongyi/src/views/Report.vue — &lt;template&gt; 部分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机构抬头块插入在 &lt;div class="report-content"&gt; 的最开头，患者信息区之前。用 v-if 条件渲染控制：只有当 orgName 有值时才显示，否则报告格式与原来完全一样：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&lt;div v-if="reportSettings.orgName" class="org-header"&gt;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&lt;div class="org-name"&gt;{{ reportSettings.orgName }}&lt;/div&gt;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&lt;div class="org-sub"&gt;四诊合参体质辨识报告&lt;/div&gt;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&lt;div class="org-info" v-if="reportSettings.orgAddress || reportSettings.orgPhone"&gt;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&lt;span v-if="reportSettings.orgAddress"&gt;📍 {{ reportSettings.orgAddress }}&lt;/span&gt;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&lt;span v-if="reportSettings.orgPhone"&gt;📞 {{ reportSettings.orgPhone }}&lt;/span&gt;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&lt;/div&gt;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&lt;div class="org-divider"&gt;&lt;/div&gt;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&lt;/div&gt;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org-info 区块也用了 v-if：地址和电话都为空时不渲染这一行，避免出现空白区域。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免责声明替换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原来报告页脚的免责声明是写死的字符串，现在改为读取设置，有自定义文字则用自定义的，没有则显示原默认文字（用 || 运算符做兜底）：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&lt;!-- 原来 --&gt;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&lt;p class="disclaimer"&gt;本报告仅供参考，请在医生指导下使用。&lt;/p&gt;</w:t>
      </w:r>
    </w:p>
    <w:p>
      <w:pPr>
        <w:spacing w:before="40" w:after="40"/>
      </w:pPr>
      <w:r>
        <w:t xml:space="preserve"/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&lt;!-- 现在 --&gt;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&lt;p class="disclaimer"&gt;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{{ reportSettings.disclaimer || "本报告仅供参考，请在医生指导下使用。" }}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&lt;/p&gt;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签发人与有效期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在免责声明之后新增一个 footer-extra 区块，flex 布局左右两端分别显示签发医师和有效期说明。同样用 v-if 控制：两项都没有时整块不显示：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&lt;div class="footer-extra" v-if="reportSettings.doctorName || reportSettings.validityNote"&gt;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&lt;span v-if="reportSettings.doctorName"&gt;签发医师：{{ reportSettings.doctorName }}&lt;/span&gt;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&lt;span v-if="reportSettings.validityNote"&gt;{{ reportSettings.validityNote }}&lt;/span&gt;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&lt;/div&gt;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PDF 导出与打印的处理</w:t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机构抬头是普通 DOM 元素，html2pdf.js 在导出 PDF 时会自动将可见的 DOM 截图打包进去，不需要任何额外处理。机构抬头会完整出现在 PDF 第一页顶部，金色分割线也会一并输出（作为 CSS 渐变背景色处理）。</w:t>
      </w:r>
    </w:p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打印样式（@media print）里对机构抬头做了字号适配：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@media print {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.org-header { padding: 16px 20px 12px;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.org-name   { font-size: 18px; }</w:t>
      </w:r>
    </w:p>
    <w:p>
      <w:pPr>
        <w:pBdr>
          <w:left w:val="single" w:color="AAAAAA" w:sz="10" w:space="4"/>
        </w:pBdr>
        <w:shd w:fill="F5F5F5" w:val="clear"/>
        <w:spacing w:before="30" w:after="3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四、完整数据流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3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发生在哪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做什么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用户打开设置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Home.vue 下拉菜单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点击「报告设置」，调用 openReportSettings()，从 localStorage 读取已有设置填入表单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用户填写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Home.vue 对话框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表单双向绑定 reportSettings 响应式对象，预览区实时同步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用户点保存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Home.vue saveSettings()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验证 orgName 非空，将对象序列化为 JSON 写入 localStorage["report_settings"]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用户生成报告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DetectSelect.vue → /report 路由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跳转到报告页，不传递设置信息（设置已在本地）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报告页初始化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Report.vue computed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reportSettings 计算属性从 localStorage 读取并解析，结果供模板使用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报告渲染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Report.vue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v-if 判断 orgName 是否存在决定是否显示抬头，|| 运算符处理免责声明默认值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导出/打印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Report.vue exportPDF()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html2pdf.js 截图整个 report-content DOM，机构抬头自动包含在内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999999" w:sz="4" w:space="1"/>
        </w:pBdr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五、为什么选 localStorage 而不是后端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对比项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 localStorage（当前方案）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用后端接口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开发成本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零，只改两个 Vue 文件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需要新建表、接口、Mapper、Controller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响应速度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读取时间 &lt; 1ms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每次报告加载都多一次 HTTP 请求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设置针对「这台机器/这个浏览器」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设置需要跨设备、多用户统一管理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数据持久性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清除浏览器缓存会丢失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永久保存在数据库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本项目是否合适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合适：一台固定机器操作，机构名称不会频繁变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过度设计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 w:line="340"/>
      </w:pPr>
      <w:r>
        <w:rPr>
          <w:rFonts w:ascii="Arial" w:cs="Arial" w:eastAsia="Arial" w:hAnsi="Arial"/>
          <w:sz w:val="22"/>
          <w:szCs w:val="22"/>
        </w:rPr>
        <w:t xml:space="preserve">结论：对于固定在一台机器上使用的中医体质辨识系统，机构名称不会频繁更换，localStorage 已经完全满足需求。如果将来需要多台机器统一设置，只需将 saveSettings 里的 localStorage.setItem 改为 axios.post 接口调用即可，Report.vue 的读取逻辑也从 computed 改为 onMounted 异步加载，改动量极小。</w:t>
      </w:r>
    </w:p>
    <w:p>
      <w:pPr>
        <w:spacing w:before="40" w:after="40"/>
      </w:pPr>
      <w:r>
        <w:t xml:space="preserve"/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2026-03-22T02:54:07.636Z</dcterms:created>
  <dcterms:modified xsi:type="dcterms:W3CDTF">2026-03-22T02:54:07.638Z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