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774EC">
      <w:pPr>
        <w:rPr>
          <w:rFonts w:hint="eastAsia"/>
        </w:rPr>
      </w:pPr>
      <w:r>
        <w:rPr>
          <w:rFonts w:hint="eastAsia"/>
        </w:rPr>
        <w:t>实现核心是“SSE 流式链路 + 前端状态机控制页面切换”。你现在这版是：</w:t>
      </w:r>
    </w:p>
    <w:p w14:paraId="1A68F48A">
      <w:pPr>
        <w:rPr>
          <w:rFonts w:hint="eastAsia"/>
        </w:rPr>
      </w:pPr>
      <w:r>
        <w:rPr>
          <w:rFonts w:hint="eastAsia"/>
        </w:rPr>
        <w:t>1. 先停留在等待页</w:t>
      </w:r>
    </w:p>
    <w:p w14:paraId="70B63409">
      <w:pPr>
        <w:rPr>
          <w:rFonts w:hint="eastAsia"/>
        </w:rPr>
      </w:pPr>
      <w:r>
        <w:rPr>
          <w:rFonts w:hint="eastAsia"/>
        </w:rPr>
        <w:t>2. 等待页里实时预览 AI 输出</w:t>
      </w:r>
    </w:p>
    <w:p w14:paraId="3A9F5E28">
      <w:pPr>
        <w:rPr>
          <w:rFonts w:hint="eastAsia"/>
        </w:rPr>
      </w:pPr>
      <w:r>
        <w:rPr>
          <w:rFonts w:hint="eastAsia"/>
        </w:rPr>
        <w:t>3. 收到 [DONE] 后再切到完整报告页</w:t>
      </w:r>
    </w:p>
    <w:p w14:paraId="3DC4DB44">
      <w:pPr>
        <w:rPr>
          <w:rFonts w:hint="eastAsia"/>
        </w:rPr>
      </w:pPr>
      <w:r>
        <w:rPr>
          <w:rFonts w:hint="eastAsia"/>
        </w:rPr>
        <w:t>为什么不是 WebSocket</w:t>
      </w:r>
    </w:p>
    <w:p w14:paraId="6D964925">
      <w:pPr>
        <w:rPr>
          <w:rFonts w:hint="eastAsia"/>
        </w:rPr>
      </w:pPr>
      <w:r>
        <w:rPr>
          <w:rFonts w:hint="eastAsia"/>
        </w:rPr>
        <w:t>• 你是单向流：后端持续推文本到前端，前端基本不需要持续反向发消息。</w:t>
      </w:r>
    </w:p>
    <w:p w14:paraId="6ABD6FD7">
      <w:pPr>
        <w:rPr>
          <w:rFonts w:hint="eastAsia"/>
        </w:rPr>
      </w:pPr>
      <w:r>
        <w:rPr>
          <w:rFonts w:hint="eastAsia"/>
        </w:rPr>
        <w:t>• SSE 更轻，HTTP 原生兼容好，前后端改造成本低。</w:t>
      </w:r>
    </w:p>
    <w:p w14:paraId="50BB2C5A">
      <w:pPr>
        <w:rPr>
          <w:rFonts w:hint="eastAsia"/>
        </w:rPr>
      </w:pPr>
      <w:r>
        <w:rPr>
          <w:rFonts w:hint="eastAsia"/>
        </w:rPr>
        <w:t>￼</w:t>
      </w:r>
    </w:p>
    <w:p w14:paraId="6077BD67">
      <w:pPr>
        <w:rPr>
          <w:rFonts w:hint="eastAsia"/>
        </w:rPr>
      </w:pPr>
      <w:r>
        <w:rPr>
          <w:rFonts w:hint="eastAsia"/>
        </w:rPr>
        <w:t>整条链路</w:t>
      </w:r>
    </w:p>
    <w:p w14:paraId="4DE1A28D">
      <w:pPr>
        <w:rPr>
          <w:rFonts w:hint="eastAsia"/>
        </w:rPr>
      </w:pPr>
      <w:r>
        <w:rPr>
          <w:rFonts w:hint="eastAsia"/>
        </w:rPr>
        <w:t>1. Vue 调 POST /api/report/generate/stream（不是一次性 axios）。</w:t>
      </w:r>
    </w:p>
    <w:p w14:paraId="7D86E9DB">
      <w:pPr>
        <w:rPr>
          <w:rFonts w:hint="eastAsia"/>
        </w:rPr>
      </w:pPr>
      <w:r>
        <w:rPr>
          <w:rFonts w:hint="eastAsia"/>
        </w:rPr>
        <w:t>2. Java SseEmitter 先发 meta（患者信息、四诊信息）。</w:t>
      </w:r>
    </w:p>
    <w:p w14:paraId="788BB8EE">
      <w:pPr>
        <w:rPr>
          <w:rFonts w:hint="eastAsia"/>
        </w:rPr>
      </w:pPr>
      <w:r>
        <w:rPr>
          <w:rFonts w:hint="eastAsia"/>
        </w:rPr>
        <w:t>3. Java 再去调 Python 的 /api/synthesis/llm/stream。</w:t>
      </w:r>
    </w:p>
    <w:p w14:paraId="3E1F473A">
      <w:pPr>
        <w:rPr>
          <w:rFonts w:hint="eastAsia"/>
        </w:rPr>
      </w:pPr>
      <w:r>
        <w:rPr>
          <w:rFonts w:hint="eastAsia"/>
        </w:rPr>
        <w:t>4. Python 调 DeepSeek stream=True，每个 chunk 按 SSE 格式 data: ...\n\n 输出。</w:t>
      </w:r>
    </w:p>
    <w:p w14:paraId="586B8AC3">
      <w:pPr>
        <w:rPr>
          <w:rFonts w:hint="eastAsia"/>
        </w:rPr>
      </w:pPr>
      <w:r>
        <w:rPr>
          <w:rFonts w:hint="eastAsia"/>
        </w:rPr>
        <w:t>5. Java 按行读 Python SSE，再转发给 Vue。</w:t>
      </w:r>
    </w:p>
    <w:p w14:paraId="7B525AA2">
      <w:pPr>
        <w:rPr>
          <w:rFonts w:hint="eastAsia"/>
        </w:rPr>
      </w:pPr>
      <w:r>
        <w:rPr>
          <w:rFonts w:hint="eastAsia"/>
        </w:rPr>
        <w:t>6. Vue 用 response.body.getReader() 持续读，parsed.content 就追加到预览文本。</w:t>
      </w:r>
    </w:p>
    <w:p w14:paraId="3790663B">
      <w:pPr>
        <w:rPr>
          <w:rFonts w:hint="eastAsia"/>
        </w:rPr>
      </w:pPr>
      <w:r>
        <w:rPr>
          <w:rFonts w:hint="eastAsia"/>
        </w:rPr>
        <w:t>7. Vue 收到 [DONE]，结束流，等待页短暂停顿后切到报告页。</w:t>
      </w:r>
    </w:p>
    <w:p w14:paraId="3307D62E">
      <w:pPr>
        <w:rPr>
          <w:rFonts w:hint="eastAsia"/>
        </w:rPr>
      </w:pPr>
      <w:r>
        <w:rPr>
          <w:rFonts w:hint="eastAsia"/>
        </w:rPr>
        <w:t>￼</w:t>
      </w:r>
    </w:p>
    <w:p w14:paraId="3388FC2F">
      <w:pPr>
        <w:rPr>
          <w:rFonts w:hint="eastAsia"/>
        </w:rPr>
      </w:pPr>
      <w:r>
        <w:rPr>
          <w:rFonts w:hint="eastAsia"/>
        </w:rPr>
        <w:t>每个文件的职责</w:t>
      </w:r>
    </w:p>
    <w:p w14:paraId="0AB348A8">
      <w:pPr>
        <w:rPr>
          <w:rFonts w:hint="eastAsia"/>
        </w:rPr>
      </w:pPr>
      <w:r>
        <w:rPr>
          <w:rFonts w:hint="eastAsia"/>
        </w:rPr>
        <w:t>• Report.vue</w:t>
      </w:r>
    </w:p>
    <w:p w14:paraId="153029E3">
      <w:pPr>
        <w:rPr>
          <w:rFonts w:hint="eastAsia"/>
        </w:rPr>
      </w:pPr>
      <w:r>
        <w:rPr>
          <w:rFonts w:hint="eastAsia"/>
        </w:rPr>
        <w:t>• 页面状态控制：isLoading、isStreaming（约 230-232 行）</w:t>
      </w:r>
    </w:p>
    <w:p w14:paraId="41CDA78A">
      <w:pPr>
        <w:rPr>
          <w:rFonts w:hint="eastAsia"/>
        </w:rPr>
      </w:pPr>
      <w:r>
        <w:rPr>
          <w:rFonts w:hint="eastAsia"/>
        </w:rPr>
        <w:t>• 等待页实时预览区域：live-preview（约 63 行）</w:t>
      </w:r>
    </w:p>
    <w:p w14:paraId="3C96B762">
      <w:pPr>
        <w:rPr>
          <w:rFonts w:hint="eastAsia"/>
        </w:rPr>
      </w:pPr>
      <w:r>
        <w:rPr>
          <w:rFonts w:hint="eastAsia"/>
        </w:rPr>
        <w:t>• 流式请求入口：generateReport（约 408 行）</w:t>
      </w:r>
    </w:p>
    <w:p w14:paraId="5F334C67">
      <w:pPr>
        <w:rPr>
          <w:rFonts w:hint="eastAsia"/>
        </w:rPr>
      </w:pPr>
      <w:r>
        <w:rPr>
          <w:rFonts w:hint="eastAsia"/>
        </w:rPr>
        <w:t>• 处理 SSE 数据：</w:t>
      </w:r>
    </w:p>
    <w:p w14:paraId="4BCA248A">
      <w:pPr>
        <w:rPr>
          <w:rFonts w:hint="eastAsia"/>
        </w:rPr>
      </w:pPr>
      <w:r>
        <w:rPr>
          <w:rFonts w:hint="eastAsia"/>
        </w:rPr>
        <w:t>• parsed.meta：先填报告基础信息（约 461 行）</w:t>
      </w:r>
    </w:p>
    <w:p w14:paraId="36D173CD">
      <w:pPr>
        <w:rPr>
          <w:rFonts w:hint="eastAsia"/>
        </w:rPr>
      </w:pPr>
      <w:r>
        <w:rPr>
          <w:rFonts w:hint="eastAsia"/>
        </w:rPr>
        <w:t>• parsed.content：逐段追加文本（约 467 附近）</w:t>
      </w:r>
    </w:p>
    <w:p w14:paraId="4F2FE0CC">
      <w:pPr>
        <w:rPr>
          <w:rFonts w:hint="eastAsia"/>
        </w:rPr>
      </w:pPr>
      <w:r>
        <w:rPr>
          <w:rFonts w:hint="eastAsia"/>
        </w:rPr>
        <w:t>• [DONE]：结束流并触发切页（约 451 行）</w:t>
      </w:r>
    </w:p>
    <w:p w14:paraId="1B0C609F">
      <w:pPr>
        <w:rPr>
          <w:rFonts w:hint="eastAsia"/>
        </w:rPr>
      </w:pPr>
      <w:r>
        <w:rPr>
          <w:rFonts w:hint="eastAsia"/>
        </w:rPr>
        <w:t>• 取消/手动查看：</w:t>
      </w:r>
    </w:p>
    <w:p w14:paraId="4F8BC975">
      <w:pPr>
        <w:rPr>
          <w:rFonts w:hint="eastAsia"/>
        </w:rPr>
      </w:pPr>
      <w:r>
        <w:rPr>
          <w:rFonts w:hint="eastAsia"/>
        </w:rPr>
        <w:t>• cancelStream（约 501 行）</w:t>
      </w:r>
    </w:p>
    <w:p w14:paraId="287BCF66">
      <w:pPr>
        <w:rPr>
          <w:rFonts w:hint="eastAsia"/>
        </w:rPr>
      </w:pPr>
      <w:r>
        <w:rPr>
          <w:rFonts w:hint="eastAsia"/>
        </w:rPr>
        <w:t>• viewFullReport（约 512 行）</w:t>
      </w:r>
    </w:p>
    <w:p w14:paraId="50071D8B">
      <w:pPr>
        <w:rPr>
          <w:rFonts w:hint="eastAsia"/>
        </w:rPr>
      </w:pPr>
      <w:r>
        <w:rPr>
          <w:rFonts w:hint="eastAsia"/>
        </w:rPr>
        <w:t>• ReportController.java</w:t>
      </w:r>
    </w:p>
    <w:p w14:paraId="15653796">
      <w:pPr>
        <w:rPr>
          <w:rFonts w:hint="eastAsia"/>
        </w:rPr>
      </w:pPr>
      <w:r>
        <w:rPr>
          <w:rFonts w:hint="eastAsia"/>
        </w:rPr>
        <w:t>• Java 侧 SSE 出口：/generate/stream（196 行）</w:t>
      </w:r>
    </w:p>
    <w:p w14:paraId="52065852">
      <w:pPr>
        <w:rPr>
          <w:rFonts w:hint="eastAsia"/>
        </w:rPr>
      </w:pPr>
      <w:r>
        <w:rPr>
          <w:rFonts w:hint="eastAsia"/>
        </w:rPr>
        <w:t>• 用 SseEmitter持续向前端推送（197-198 行）</w:t>
      </w:r>
    </w:p>
    <w:p w14:paraId="3F8A34DF">
      <w:pPr>
        <w:rPr>
          <w:rFonts w:hint="eastAsia"/>
        </w:rPr>
      </w:pPr>
      <w:r>
        <w:rPr>
          <w:rFonts w:hint="eastAsia"/>
        </w:rPr>
        <w:t>• 先发 meta（229 行）</w:t>
      </w:r>
    </w:p>
    <w:p w14:paraId="1CD7F183">
      <w:pPr>
        <w:rPr>
          <w:rFonts w:hint="eastAsia"/>
        </w:rPr>
      </w:pPr>
      <w:r>
        <w:rPr>
          <w:rFonts w:hint="eastAsia"/>
        </w:rPr>
        <w:t>• 作为代理请求 Python SSE：/api/synthesis/llm/stream（232 行）</w:t>
      </w:r>
    </w:p>
    <w:p w14:paraId="6FD09A98">
      <w:pPr>
        <w:rPr>
          <w:rFonts w:hint="eastAsia"/>
        </w:rPr>
      </w:pPr>
      <w:r>
        <w:rPr>
          <w:rFonts w:hint="eastAsia"/>
        </w:rPr>
        <w:t>• 设置 Accept: text/event-stream（237 行）</w:t>
      </w:r>
    </w:p>
    <w:p w14:paraId="0767707F">
      <w:pPr>
        <w:rPr>
          <w:rFonts w:hint="eastAsia"/>
        </w:rPr>
      </w:pPr>
      <w:r>
        <w:rPr>
          <w:rFonts w:hint="eastAsia"/>
        </w:rPr>
        <w:t>• BufferedReader 逐行读取并透传（255 行起）</w:t>
      </w:r>
    </w:p>
    <w:p w14:paraId="30E2F78D">
      <w:pPr>
        <w:rPr>
          <w:rFonts w:hint="eastAsia"/>
        </w:rPr>
      </w:pPr>
      <w:r>
        <w:rPr>
          <w:rFonts w:hint="eastAsia"/>
        </w:rPr>
        <w:t>• 识别 [DONE] 并结束（262-263 行）</w:t>
      </w:r>
    </w:p>
    <w:p w14:paraId="165CF930">
      <w:pPr>
        <w:rPr>
          <w:rFonts w:hint="eastAsia"/>
        </w:rPr>
      </w:pPr>
      <w:r>
        <w:rPr>
          <w:rFonts w:hint="eastAsia"/>
        </w:rPr>
        <w:t>• router_synthesis.py</w:t>
      </w:r>
    </w:p>
    <w:p w14:paraId="4CBBAD68">
      <w:pPr>
        <w:rPr>
          <w:rFonts w:hint="eastAsia"/>
        </w:rPr>
      </w:pPr>
      <w:r>
        <w:rPr>
          <w:rFonts w:hint="eastAsia"/>
        </w:rPr>
        <w:t>• Python 侧流式生成器：call_deepseek_api_stream（198 行）</w:t>
      </w:r>
    </w:p>
    <w:p w14:paraId="61DBF140">
      <w:pPr>
        <w:rPr>
          <w:rFonts w:hint="eastAsia"/>
        </w:rPr>
      </w:pPr>
      <w:r>
        <w:rPr>
          <w:rFonts w:hint="eastAsia"/>
        </w:rPr>
        <w:t>• 调 DeepSeek 时 stream=True（216 行）</w:t>
      </w:r>
    </w:p>
    <w:p w14:paraId="64E4537A">
      <w:pPr>
        <w:rPr>
          <w:rFonts w:hint="eastAsia"/>
        </w:rPr>
      </w:pPr>
      <w:r>
        <w:rPr>
          <w:rFonts w:hint="eastAsia"/>
        </w:rPr>
        <w:t>• 每段内容包装为 SSE：</w:t>
      </w:r>
    </w:p>
    <w:p w14:paraId="33EAB5FF">
      <w:pPr>
        <w:rPr>
          <w:rFonts w:hint="eastAsia"/>
        </w:rPr>
      </w:pPr>
      <w:r>
        <w:rPr>
          <w:rFonts w:hint="eastAsia"/>
        </w:rPr>
        <w:t>• yield "data: {...}\n\n"</w:t>
      </w:r>
    </w:p>
    <w:p w14:paraId="697DECC8">
      <w:pPr>
        <w:rPr>
          <w:rFonts w:hint="eastAsia"/>
        </w:rPr>
      </w:pPr>
      <w:r>
        <w:rPr>
          <w:rFonts w:hint="eastAsia"/>
        </w:rPr>
        <w:t>• 最后 yield "data: [DONE]\n\n"（255、259 行）</w:t>
      </w:r>
    </w:p>
    <w:p w14:paraId="1BFF35CD">
      <w:pPr>
        <w:rPr>
          <w:rFonts w:hint="eastAsia"/>
        </w:rPr>
      </w:pPr>
      <w:r>
        <w:rPr>
          <w:rFonts w:hint="eastAsia"/>
        </w:rPr>
        <w:t>• FastAPI 流接口：/llm/stream（327 行）</w:t>
      </w:r>
    </w:p>
    <w:p w14:paraId="438E6F07">
      <w:pPr>
        <w:rPr>
          <w:rFonts w:hint="eastAsia"/>
        </w:rPr>
      </w:pPr>
      <w:r>
        <w:rPr>
          <w:rFonts w:hint="eastAsia"/>
        </w:rPr>
        <w:t>• StreamingResponse(..., media_type="text/event-stream")（337 行）</w:t>
      </w:r>
    </w:p>
    <w:p w14:paraId="46599005">
      <w:pPr>
        <w:rPr>
          <w:rFonts w:hint="eastAsia"/>
        </w:rPr>
      </w:pPr>
      <w:r>
        <w:rPr>
          <w:rFonts w:hint="eastAsia"/>
        </w:rPr>
        <w:t>• X-Accel-Buffering: no 防反向代理缓冲（343 行）</w:t>
      </w:r>
    </w:p>
    <w:p w14:paraId="70964625">
      <w:pPr>
        <w:rPr>
          <w:rFonts w:hint="eastAsia"/>
        </w:rPr>
      </w:pPr>
      <w:r>
        <w:rPr>
          <w:rFonts w:hint="eastAsia"/>
        </w:rPr>
        <w:t>￼</w:t>
      </w:r>
    </w:p>
    <w:p w14:paraId="3D63BE8C">
      <w:pPr>
        <w:rPr>
          <w:rFonts w:hint="eastAsia"/>
        </w:rPr>
      </w:pPr>
      <w:r>
        <w:rPr>
          <w:rFonts w:hint="eastAsia"/>
        </w:rPr>
        <w:t>你这版“等待页预览再跳转”是怎么被实现的</w:t>
      </w:r>
    </w:p>
    <w:p w14:paraId="1BC3B6D4">
      <w:pPr>
        <w:rPr>
          <w:rFonts w:hint="eastAsia"/>
        </w:rPr>
      </w:pPr>
      <w:r>
        <w:rPr>
          <w:rFonts w:hint="eastAsia"/>
        </w:rPr>
        <w:t>• 关键点是：parsed.meta 时不立即把 isLoading 设为 false。</w:t>
      </w:r>
    </w:p>
    <w:p w14:paraId="2C8B7E2E">
      <w:pPr>
        <w:rPr>
          <w:rFonts w:hint="eastAsia"/>
        </w:rPr>
      </w:pPr>
      <w:r>
        <w:rPr>
          <w:rFonts w:hint="eastAsia"/>
        </w:rPr>
        <w:t>• 只在流结束时（[DONE]）才收尾并切换：等待页 -&gt; 报告页。</w:t>
      </w:r>
    </w:p>
    <w:p w14:paraId="2F892774">
      <w:r>
        <w:rPr>
          <w:rFonts w:hint="eastAsia"/>
        </w:rPr>
        <w:t>• 所以用户会在等待页先看到“实时打字预览”，而不是立刻进入报告页。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19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2026-03-26T15:18:40Z</dcterms:created>
  <dc:creator>30542</dc:creator>
  <cp:lastModifiedBy>WPS_1642929485</cp:lastModifiedBy>
  <dcterms:modified xsi:type="dcterms:W3CDTF">2026-03-26T15:18:49Z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eyJoZGlkIjoiMjAzNWY2MGNhOGZhMDRjOWI5YTAwM2U5NGE5N2EyY2MiLCJ1c2VySWQiOiIxMzIyNDM5MzkxIn0=</vt:lpwstr>
  </property>
  <property fmtid="{D5CDD505-2E9C-101B-9397-08002B2CF9AE}" pid="4" name="ICV">
    <vt:lpwstr>00DBFFBB8F114E91BC093D48415669B3_12</vt:lpwstr>
  </property>
</Properties>
</file>