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tag w:val="TitlePage"/>
        <w:id w:val="1023517649"/>
        <w:placeholder>
          <w:docPart w:val="DefaultPlaceholder_-1854013440"/>
        </w:placeholder>
        <w15:appearance w15:val="hidden"/>
      </w:sdtPr>
      <w:sdtContent>
        <w:p w14:paraId="2BE5A7BA" w14:textId="77777777" w:rsidR="00571378" w:rsidRDefault="00571378" w:rsidP="00614CE8">
          <w:pPr>
            <w:pStyle w:val="APAHeadingCenter"/>
          </w:pPr>
        </w:p>
        <w:p w14:paraId="5588F043" w14:textId="77777777" w:rsidR="00614CE8" w:rsidRDefault="00614CE8" w:rsidP="00614CE8">
          <w:pPr>
            <w:pStyle w:val="APAHeadingCenter"/>
          </w:pPr>
        </w:p>
        <w:p w14:paraId="2930630D" w14:textId="77777777" w:rsidR="00614CE8" w:rsidRDefault="00614CE8" w:rsidP="00614CE8">
          <w:pPr>
            <w:pStyle w:val="APAHeadingCenter"/>
          </w:pPr>
        </w:p>
        <w:sdt>
          <w:sdtPr>
            <w:tag w:val="TitlePageTitle"/>
            <w:id w:val="559057058"/>
            <w:lock w:val="contentLocked"/>
            <w:placeholder>
              <w:docPart w:val="DefaultPlaceholder_-1854013440"/>
            </w:placeholder>
          </w:sdtPr>
          <w:sdtContent>
            <w:p w14:paraId="75D39B25" w14:textId="77777777" w:rsidR="00614CE8" w:rsidRDefault="00614CE8" w:rsidP="00614CE8">
              <w:pPr>
                <w:pStyle w:val="APATitle"/>
              </w:pPr>
              <w:r>
                <w:t>Project 1 Proposal</w:t>
              </w:r>
            </w:p>
          </w:sdtContent>
        </w:sdt>
        <w:p w14:paraId="1414B24F" w14:textId="77777777" w:rsidR="00614CE8" w:rsidRDefault="00614CE8" w:rsidP="00614CE8">
          <w:pPr>
            <w:pStyle w:val="APAHeadingCenter"/>
          </w:pPr>
        </w:p>
        <w:sdt>
          <w:sdtPr>
            <w:tag w:val="TitlePageAuthor"/>
            <w:id w:val="2000605095"/>
            <w:lock w:val="contentLocked"/>
            <w:placeholder>
              <w:docPart w:val="DefaultPlaceholder_-1854013440"/>
            </w:placeholder>
          </w:sdtPr>
          <w:sdtContent>
            <w:p w14:paraId="6C2B50E5" w14:textId="77777777" w:rsidR="00614CE8" w:rsidRDefault="00614CE8" w:rsidP="00614CE8">
              <w:pPr>
                <w:pStyle w:val="APAHeadingCenter"/>
              </w:pPr>
              <w:r>
                <w:t>Brian Reppeto</w:t>
              </w:r>
            </w:p>
          </w:sdtContent>
        </w:sdt>
        <w:sdt>
          <w:sdtPr>
            <w:tag w:val="TitlePageAffiliation"/>
            <w:id w:val="-806395972"/>
            <w:lock w:val="contentLocked"/>
            <w:placeholder>
              <w:docPart w:val="DefaultPlaceholder_-1854013440"/>
            </w:placeholder>
          </w:sdtPr>
          <w:sdtContent>
            <w:p w14:paraId="2DC64D07" w14:textId="77777777" w:rsidR="00614CE8" w:rsidRDefault="00614CE8" w:rsidP="00614CE8">
              <w:pPr>
                <w:pStyle w:val="APAHeadingCenter"/>
              </w:pPr>
              <w:r>
                <w:t>Bellevue University</w:t>
              </w:r>
            </w:p>
          </w:sdtContent>
        </w:sdt>
        <w:sdt>
          <w:sdtPr>
            <w:tag w:val="TitlePageCourse"/>
            <w:id w:val="143241849"/>
            <w:lock w:val="contentLocked"/>
            <w:placeholder>
              <w:docPart w:val="DefaultPlaceholder_-1854013440"/>
            </w:placeholder>
          </w:sdtPr>
          <w:sdtContent>
            <w:p w14:paraId="4258493E" w14:textId="77777777" w:rsidR="00614CE8" w:rsidRDefault="00614CE8" w:rsidP="00614CE8">
              <w:pPr>
                <w:pStyle w:val="APAHeadingCenter"/>
              </w:pPr>
              <w:r>
                <w:t>DSC 680</w:t>
              </w:r>
            </w:p>
          </w:sdtContent>
        </w:sdt>
        <w:sdt>
          <w:sdtPr>
            <w:tag w:val="TitlePageInstructor"/>
            <w:id w:val="-1610744303"/>
            <w:lock w:val="contentLocked"/>
            <w:placeholder>
              <w:docPart w:val="DefaultPlaceholder_-1854013440"/>
            </w:placeholder>
          </w:sdtPr>
          <w:sdtContent>
            <w:p w14:paraId="45B294E1" w14:textId="77777777" w:rsidR="00614CE8" w:rsidRDefault="00614CE8" w:rsidP="00614CE8">
              <w:pPr>
                <w:pStyle w:val="APAHeadingCenter"/>
              </w:pPr>
              <w:r>
                <w:t>Frank Neigebauer</w:t>
              </w:r>
            </w:p>
          </w:sdtContent>
        </w:sdt>
        <w:sdt>
          <w:sdtPr>
            <w:tag w:val="TitlePageDueDate"/>
            <w:id w:val="-258447054"/>
            <w:lock w:val="contentLocked"/>
            <w:placeholder>
              <w:docPart w:val="DefaultPlaceholder_-1854013440"/>
            </w:placeholder>
          </w:sdtPr>
          <w:sdtContent>
            <w:p w14:paraId="07122774" w14:textId="77777777" w:rsidR="00614CE8" w:rsidRDefault="00614CE8" w:rsidP="00614CE8">
              <w:pPr>
                <w:pStyle w:val="APAHeadingCenter"/>
              </w:pPr>
              <w:r>
                <w:t>December 1, 2024</w:t>
              </w:r>
            </w:p>
          </w:sdtContent>
        </w:sdt>
        <w:p w14:paraId="649A945E" w14:textId="77777777" w:rsidR="00000000" w:rsidRDefault="00000000" w:rsidP="00614CE8">
          <w:pPr>
            <w:pStyle w:val="APAHeadingCenter"/>
          </w:pPr>
        </w:p>
        <w:p w14:paraId="299AFE01" w14:textId="77515AB7" w:rsidR="00614CE8" w:rsidRPr="00571378" w:rsidRDefault="00000000" w:rsidP="00614CE8">
          <w:pPr>
            <w:pStyle w:val="APAHeadingCenter"/>
            <w:sectPr w:rsidR="00614CE8" w:rsidRPr="00571378" w:rsidSect="00971F7F">
              <w:headerReference w:type="default" r:id="rId7"/>
              <w:headerReference w:type="first" r:id="rId8"/>
              <w:pgSz w:w="12240" w:h="15840"/>
              <w:pgMar w:top="1440" w:right="1440" w:bottom="1440" w:left="1440" w:header="708" w:footer="708" w:gutter="0"/>
              <w:cols w:space="708"/>
              <w:docGrid w:linePitch="360"/>
            </w:sectPr>
          </w:pPr>
        </w:p>
      </w:sdtContent>
    </w:sdt>
    <w:sdt>
      <w:sdtPr>
        <w:tag w:val="FirstPageTitle"/>
        <w:id w:val="-317652664"/>
        <w:lock w:val="contentLocked"/>
        <w:placeholder>
          <w:docPart w:val="DefaultPlaceholder_-1854013440"/>
        </w:placeholder>
        <w15:appearance w15:val="hidden"/>
      </w:sdtPr>
      <w:sdtContent>
        <w:p w14:paraId="74F6BAF7" w14:textId="79753C7B" w:rsidR="005508A1" w:rsidRPr="00541E43" w:rsidRDefault="00614CE8" w:rsidP="00614CE8">
          <w:pPr>
            <w:pStyle w:val="APAFirstPageTitle"/>
          </w:pPr>
          <w:r>
            <w:t>Project 1 Proposal</w:t>
          </w:r>
        </w:p>
      </w:sdtContent>
    </w:sdt>
    <w:p w14:paraId="656DE51D" w14:textId="2E0D079D" w:rsidR="006E50DC" w:rsidRPr="00157022" w:rsidRDefault="00614CE8" w:rsidP="009F01FC">
      <w:pPr>
        <w:pStyle w:val="APA"/>
        <w:ind w:firstLine="0"/>
      </w:pPr>
      <w:r w:rsidRPr="00157022">
        <w:t>Topic:  Optimizing of sales forecasting for retail decision making.</w:t>
      </w:r>
    </w:p>
    <w:p w14:paraId="3D1A1B30" w14:textId="11DB6D1A" w:rsidR="00614CE8" w:rsidRPr="00157022" w:rsidRDefault="00614CE8" w:rsidP="009F01FC">
      <w:pPr>
        <w:pStyle w:val="APA"/>
      </w:pPr>
      <w:r w:rsidRPr="00157022">
        <w:t xml:space="preserve">This project </w:t>
      </w:r>
      <w:r w:rsidRPr="00157022">
        <w:t>will</w:t>
      </w:r>
      <w:r w:rsidRPr="00157022">
        <w:t xml:space="preserve"> predict sales trends for Walmart stores using advanced machine learning </w:t>
      </w:r>
      <w:r w:rsidRPr="00157022">
        <w:t xml:space="preserve">techniques, by creating </w:t>
      </w:r>
      <w:r w:rsidRPr="00157022">
        <w:t>actionable insights for inventory and resource planning.</w:t>
      </w:r>
    </w:p>
    <w:p w14:paraId="4C58C6FF" w14:textId="77777777" w:rsidR="002B7781" w:rsidRPr="00157022" w:rsidRDefault="002B7781" w:rsidP="00614CE8">
      <w:pPr>
        <w:pStyle w:val="APA"/>
        <w:ind w:firstLine="0"/>
      </w:pPr>
    </w:p>
    <w:p w14:paraId="44BCD936" w14:textId="0CE6888E" w:rsidR="002B7781" w:rsidRPr="00157022" w:rsidRDefault="002B7781" w:rsidP="00614CE8">
      <w:pPr>
        <w:pStyle w:val="APA"/>
        <w:ind w:firstLine="0"/>
      </w:pPr>
      <w:r w:rsidRPr="00157022">
        <w:t xml:space="preserve">Business Problem:  </w:t>
      </w:r>
    </w:p>
    <w:p w14:paraId="0476BF6D" w14:textId="70408422" w:rsidR="00157022" w:rsidRDefault="00157022" w:rsidP="009F01FC">
      <w:pPr>
        <w:pStyle w:val="APA"/>
      </w:pPr>
      <w:r w:rsidRPr="00157022">
        <w:t>Precise sales forecasting is essential for retail businesses to effectively manage inventory, streamline staffing, and enhance profitability. This project will explore how machine learning can boost forecasting accuracy by analyzing historical sales data from Walmart stores to uncover patterns influenced by factors such as holidays and economic conditions.</w:t>
      </w:r>
    </w:p>
    <w:p w14:paraId="4B68C1A0" w14:textId="77777777" w:rsidR="009F01FC" w:rsidRPr="00157022" w:rsidRDefault="009F01FC" w:rsidP="009F01FC">
      <w:pPr>
        <w:pStyle w:val="APA"/>
      </w:pPr>
    </w:p>
    <w:p w14:paraId="19843787" w14:textId="3FE8D583" w:rsidR="00157022" w:rsidRPr="00157022" w:rsidRDefault="00157022" w:rsidP="009F01FC">
      <w:pPr>
        <w:pStyle w:val="APA"/>
        <w:ind w:firstLine="0"/>
      </w:pPr>
      <w:r w:rsidRPr="00157022">
        <w:t>Datasets</w:t>
      </w:r>
      <w:r w:rsidRPr="00157022">
        <w:t>:</w:t>
      </w:r>
    </w:p>
    <w:p w14:paraId="0052EE78" w14:textId="00A2DD48" w:rsidR="00157022" w:rsidRDefault="00157022" w:rsidP="00157022">
      <w:pPr>
        <w:pStyle w:val="APA"/>
      </w:pPr>
      <w:r w:rsidRPr="00157022">
        <w:t xml:space="preserve">The primary dataset </w:t>
      </w:r>
      <w:r w:rsidR="006E50DC">
        <w:t>will be the</w:t>
      </w:r>
      <w:r w:rsidRPr="00157022">
        <w:t xml:space="preserve"> Walmart </w:t>
      </w:r>
      <w:r w:rsidR="006E50DC">
        <w:t>s</w:t>
      </w:r>
      <w:r w:rsidRPr="00157022">
        <w:t xml:space="preserve">ales </w:t>
      </w:r>
      <w:r w:rsidR="006E50DC">
        <w:t>f</w:t>
      </w:r>
      <w:r w:rsidRPr="00157022">
        <w:t xml:space="preserve">orecasting </w:t>
      </w:r>
      <w:r w:rsidR="006E50DC">
        <w:t>d</w:t>
      </w:r>
      <w:r w:rsidRPr="00157022">
        <w:t>ataset from Kaggle</w:t>
      </w:r>
      <w:r w:rsidR="006E50DC">
        <w:t xml:space="preserve">.  This dataset </w:t>
      </w:r>
      <w:r w:rsidRPr="00157022">
        <w:t>contains sales data from various Walmart stores across multiple departments, along with features like store size, holiday dates, and markdowns. Additional data, such as economic indicators or weather conditions, may be integrated from public sources like the Bureau of Economic Analysis or NOAA.</w:t>
      </w:r>
    </w:p>
    <w:p w14:paraId="1F98BA9C" w14:textId="77777777" w:rsidR="006E50DC" w:rsidRPr="00157022" w:rsidRDefault="006E50DC" w:rsidP="00157022">
      <w:pPr>
        <w:pStyle w:val="APA"/>
      </w:pPr>
    </w:p>
    <w:p w14:paraId="08931C75" w14:textId="413BA2ED" w:rsidR="00157022" w:rsidRPr="00157022" w:rsidRDefault="00157022" w:rsidP="009F01FC">
      <w:pPr>
        <w:pStyle w:val="APA"/>
        <w:ind w:firstLine="0"/>
      </w:pPr>
      <w:r w:rsidRPr="00157022">
        <w:t>Methods</w:t>
      </w:r>
      <w:r w:rsidR="006E50DC">
        <w:t>:</w:t>
      </w:r>
    </w:p>
    <w:p w14:paraId="0EB76417" w14:textId="1D7254BE" w:rsidR="00157022" w:rsidRPr="00157022" w:rsidRDefault="00157022" w:rsidP="009F01FC">
      <w:pPr>
        <w:pStyle w:val="APA"/>
        <w:ind w:firstLine="360"/>
      </w:pPr>
      <w:r w:rsidRPr="00157022">
        <w:t xml:space="preserve">The project will </w:t>
      </w:r>
      <w:r w:rsidR="006E50DC">
        <w:t xml:space="preserve">utilize </w:t>
      </w:r>
      <w:r w:rsidRPr="00157022">
        <w:t>the following analysis methods:</w:t>
      </w:r>
    </w:p>
    <w:p w14:paraId="2C876EF5" w14:textId="77777777" w:rsidR="00157022" w:rsidRPr="00157022" w:rsidRDefault="00157022" w:rsidP="00157022">
      <w:pPr>
        <w:pStyle w:val="APA"/>
        <w:numPr>
          <w:ilvl w:val="0"/>
          <w:numId w:val="14"/>
        </w:numPr>
      </w:pPr>
      <w:r w:rsidRPr="00157022">
        <w:t>Data Cleaning and Exploration: Handle missing values, outliers, and feature engineering.</w:t>
      </w:r>
    </w:p>
    <w:p w14:paraId="62B888D4" w14:textId="77777777" w:rsidR="00157022" w:rsidRPr="00157022" w:rsidRDefault="00157022" w:rsidP="009F01FC">
      <w:pPr>
        <w:pStyle w:val="APA"/>
        <w:numPr>
          <w:ilvl w:val="0"/>
          <w:numId w:val="14"/>
        </w:numPr>
      </w:pPr>
      <w:r w:rsidRPr="00157022">
        <w:t>Exploratory Data Analysis (EDA): Visualize trends, seasonality, and correlations.</w:t>
      </w:r>
    </w:p>
    <w:p w14:paraId="5C660AB6" w14:textId="31F10C56" w:rsidR="00157022" w:rsidRPr="00157022" w:rsidRDefault="00157022" w:rsidP="00157022">
      <w:pPr>
        <w:pStyle w:val="APA"/>
        <w:numPr>
          <w:ilvl w:val="0"/>
          <w:numId w:val="14"/>
        </w:numPr>
      </w:pPr>
      <w:r w:rsidRPr="00157022">
        <w:lastRenderedPageBreak/>
        <w:t>Machine Learning Models: Use regression techniques (</w:t>
      </w:r>
      <w:r w:rsidR="006E50DC">
        <w:t>i.</w:t>
      </w:r>
      <w:r w:rsidRPr="00157022">
        <w:t xml:space="preserve">e., Random Forest, Gradient Boosting, or XGBoost) to predict sales. </w:t>
      </w:r>
    </w:p>
    <w:p w14:paraId="51B5DA9B" w14:textId="77777777" w:rsidR="00157022" w:rsidRPr="00157022" w:rsidRDefault="00157022" w:rsidP="00157022">
      <w:pPr>
        <w:pStyle w:val="APA"/>
        <w:numPr>
          <w:ilvl w:val="0"/>
          <w:numId w:val="14"/>
        </w:numPr>
      </w:pPr>
      <w:r w:rsidRPr="00157022">
        <w:t>Model Evaluation: Use metrics like Mean Absolute Error (MAE) and Root Mean Squared Error (RMSE) to assess model performance.</w:t>
      </w:r>
    </w:p>
    <w:p w14:paraId="48905B21" w14:textId="27E6370A" w:rsidR="00157022" w:rsidRPr="00157022" w:rsidRDefault="00157022" w:rsidP="009F01FC">
      <w:pPr>
        <w:pStyle w:val="APA"/>
        <w:ind w:firstLine="0"/>
      </w:pPr>
      <w:r w:rsidRPr="00157022">
        <w:t>Ethical Considerations</w:t>
      </w:r>
      <w:r w:rsidR="006E50DC">
        <w:t>:</w:t>
      </w:r>
    </w:p>
    <w:p w14:paraId="6504CD43" w14:textId="77777777" w:rsidR="00157022" w:rsidRPr="00157022" w:rsidRDefault="00157022" w:rsidP="00157022">
      <w:pPr>
        <w:pStyle w:val="APA"/>
        <w:numPr>
          <w:ilvl w:val="0"/>
          <w:numId w:val="15"/>
        </w:numPr>
      </w:pPr>
      <w:r w:rsidRPr="00157022">
        <w:t>Bias in Data: The dataset may contain biases that could affect underrepresented store types or regions.</w:t>
      </w:r>
    </w:p>
    <w:p w14:paraId="04438019" w14:textId="77777777" w:rsidR="00157022" w:rsidRPr="00157022" w:rsidRDefault="00157022" w:rsidP="00157022">
      <w:pPr>
        <w:pStyle w:val="APA"/>
        <w:numPr>
          <w:ilvl w:val="0"/>
          <w:numId w:val="15"/>
        </w:numPr>
      </w:pPr>
      <w:r w:rsidRPr="00157022">
        <w:t>Data Privacy: Ensure any supplementary data complies with privacy regulations and does not identify individuals.</w:t>
      </w:r>
    </w:p>
    <w:p w14:paraId="2C96031E" w14:textId="77777777" w:rsidR="00157022" w:rsidRPr="00157022" w:rsidRDefault="00157022" w:rsidP="00157022">
      <w:pPr>
        <w:pStyle w:val="APA"/>
        <w:numPr>
          <w:ilvl w:val="0"/>
          <w:numId w:val="15"/>
        </w:numPr>
      </w:pPr>
      <w:r w:rsidRPr="00157022">
        <w:t>Misuse of Predictions: Forecasts should not be used to justify unethical labor or pricing practices.</w:t>
      </w:r>
    </w:p>
    <w:p w14:paraId="12026D0B" w14:textId="6253CC51" w:rsidR="00157022" w:rsidRPr="00157022" w:rsidRDefault="00157022" w:rsidP="009F01FC">
      <w:pPr>
        <w:pStyle w:val="APA"/>
        <w:ind w:firstLine="0"/>
      </w:pPr>
      <w:r w:rsidRPr="00157022">
        <w:t>Challenges/Issues</w:t>
      </w:r>
      <w:r w:rsidRPr="00157022">
        <w:t>:</w:t>
      </w:r>
    </w:p>
    <w:p w14:paraId="021DFBFE" w14:textId="77777777" w:rsidR="00157022" w:rsidRPr="00157022" w:rsidRDefault="00157022" w:rsidP="00157022">
      <w:pPr>
        <w:pStyle w:val="APA"/>
        <w:numPr>
          <w:ilvl w:val="0"/>
          <w:numId w:val="16"/>
        </w:numPr>
      </w:pPr>
      <w:r w:rsidRPr="00157022">
        <w:t>Data Quality: Handling incomplete or inconsistent data could impact results.</w:t>
      </w:r>
    </w:p>
    <w:p w14:paraId="5358ED34" w14:textId="77777777" w:rsidR="00157022" w:rsidRPr="00157022" w:rsidRDefault="00157022" w:rsidP="00157022">
      <w:pPr>
        <w:pStyle w:val="APA"/>
        <w:numPr>
          <w:ilvl w:val="0"/>
          <w:numId w:val="16"/>
        </w:numPr>
      </w:pPr>
      <w:r w:rsidRPr="00157022">
        <w:t>Feature Selection: Identifying and engineering relevant features may be complex.</w:t>
      </w:r>
    </w:p>
    <w:p w14:paraId="1590CAFF" w14:textId="77777777" w:rsidR="00157022" w:rsidRPr="00157022" w:rsidRDefault="00157022" w:rsidP="00157022">
      <w:pPr>
        <w:pStyle w:val="APA"/>
        <w:numPr>
          <w:ilvl w:val="0"/>
          <w:numId w:val="16"/>
        </w:numPr>
      </w:pPr>
      <w:r w:rsidRPr="00157022">
        <w:t>Model Overfitting: Ensuring the model generalizes well to unseen data.</w:t>
      </w:r>
    </w:p>
    <w:p w14:paraId="183342A5" w14:textId="43D23570" w:rsidR="00157022" w:rsidRPr="00157022" w:rsidRDefault="00157022" w:rsidP="009F01FC">
      <w:pPr>
        <w:pStyle w:val="APA"/>
        <w:ind w:firstLine="0"/>
      </w:pPr>
      <w:r w:rsidRPr="00157022">
        <w:t>References</w:t>
      </w:r>
      <w:r w:rsidRPr="00157022">
        <w:t>:</w:t>
      </w:r>
    </w:p>
    <w:p w14:paraId="019078A8" w14:textId="77777777" w:rsidR="00157022" w:rsidRPr="00157022" w:rsidRDefault="00157022" w:rsidP="00157022">
      <w:pPr>
        <w:pStyle w:val="APA"/>
        <w:numPr>
          <w:ilvl w:val="0"/>
          <w:numId w:val="17"/>
        </w:numPr>
      </w:pPr>
      <w:r w:rsidRPr="00157022">
        <w:t>Kaggle's Walmart Sales Forecasting dataset description and documentation.</w:t>
      </w:r>
    </w:p>
    <w:p w14:paraId="1E7167CD" w14:textId="77777777" w:rsidR="00157022" w:rsidRPr="00157022" w:rsidRDefault="00157022" w:rsidP="00157022">
      <w:pPr>
        <w:pStyle w:val="APA"/>
        <w:numPr>
          <w:ilvl w:val="0"/>
          <w:numId w:val="17"/>
        </w:numPr>
      </w:pPr>
      <w:r w:rsidRPr="00157022">
        <w:t>Academic papers on sales forecasting methodologies and retail analytics.</w:t>
      </w:r>
    </w:p>
    <w:p w14:paraId="7FA7E1BC" w14:textId="45DA4569" w:rsidR="00157022" w:rsidRPr="00157022" w:rsidRDefault="00157022" w:rsidP="00157022">
      <w:pPr>
        <w:pStyle w:val="APA"/>
        <w:numPr>
          <w:ilvl w:val="0"/>
          <w:numId w:val="17"/>
        </w:numPr>
      </w:pPr>
      <w:r w:rsidRPr="00157022">
        <w:t>Online resources for time-series analysis and machine learning techniques.</w:t>
      </w:r>
    </w:p>
    <w:p w14:paraId="668BF2D3" w14:textId="77777777" w:rsidR="00157022" w:rsidRPr="00157022" w:rsidRDefault="00157022" w:rsidP="00157022">
      <w:pPr>
        <w:pStyle w:val="APA"/>
        <w:numPr>
          <w:ilvl w:val="0"/>
          <w:numId w:val="17"/>
        </w:numPr>
      </w:pPr>
      <w:r w:rsidRPr="00157022">
        <w:t>Public data sources like the Bureau of Economic Analysis for supplementary economic indicators.</w:t>
      </w:r>
    </w:p>
    <w:p w14:paraId="7139862F" w14:textId="77777777" w:rsidR="00157022" w:rsidRPr="00157022" w:rsidRDefault="00157022" w:rsidP="00614CE8">
      <w:pPr>
        <w:pStyle w:val="APA"/>
        <w:ind w:firstLine="0"/>
      </w:pPr>
    </w:p>
    <w:p w14:paraId="3C82B133" w14:textId="77777777" w:rsidR="00614CE8" w:rsidRPr="00157022" w:rsidRDefault="00614CE8" w:rsidP="00614CE8">
      <w:pPr>
        <w:pStyle w:val="APA"/>
        <w:ind w:firstLine="0"/>
      </w:pPr>
    </w:p>
    <w:p w14:paraId="0BF7B666" w14:textId="2E8F4E0F" w:rsidR="00614CE8" w:rsidRPr="00157022" w:rsidRDefault="00614CE8" w:rsidP="00614CE8">
      <w:pPr>
        <w:pStyle w:val="APA"/>
        <w:ind w:firstLine="0"/>
      </w:pPr>
    </w:p>
    <w:sectPr w:rsidR="00614CE8" w:rsidRPr="001570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2FBE07" w14:textId="77777777" w:rsidR="006A7E18" w:rsidRDefault="006A7E18">
      <w:r>
        <w:separator/>
      </w:r>
    </w:p>
  </w:endnote>
  <w:endnote w:type="continuationSeparator" w:id="0">
    <w:p w14:paraId="2C367B77" w14:textId="77777777" w:rsidR="006A7E18" w:rsidRDefault="006A7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AAD23" w14:textId="77777777" w:rsidR="006A7E18" w:rsidRDefault="006A7E18">
      <w:r>
        <w:separator/>
      </w:r>
    </w:p>
  </w:footnote>
  <w:footnote w:type="continuationSeparator" w:id="0">
    <w:p w14:paraId="2518927D" w14:textId="77777777" w:rsidR="006A7E18" w:rsidRDefault="006A7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AFFE0" w14:textId="2CA66B7D" w:rsidR="00366E62" w:rsidRDefault="00000000">
    <w:pPr>
      <w:pStyle w:val="APAPageHeading"/>
    </w:pPr>
    <w:sdt>
      <w:sdtPr>
        <w:tag w:val="RunningHead"/>
        <w:id w:val="1709214789"/>
        <w:lock w:val="contentLocked"/>
        <w:placeholder>
          <w:docPart w:val="DefaultPlaceholder_-1854013440"/>
        </w:placeholder>
      </w:sdtPr>
      <w:sdtContent>
        <w:r w:rsidR="00614CE8">
          <w:t xml:space="preserve"> </w:t>
        </w:r>
      </w:sdtContent>
    </w:sdt>
    <w:r w:rsidR="00786BE2">
      <w:tab/>
    </w:r>
    <w:r w:rsidR="00786BE2">
      <w:fldChar w:fldCharType="begin"/>
    </w:r>
    <w:r w:rsidR="00786BE2">
      <w:instrText>PAGE</w:instrText>
    </w:r>
    <w:r w:rsidR="00786BE2">
      <w:fldChar w:fldCharType="separate"/>
    </w:r>
    <w:r w:rsidR="005508A1">
      <w:rPr>
        <w:noProof/>
      </w:rPr>
      <w:t>2</w:t>
    </w:r>
    <w:r w:rsidR="00786BE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8330B" w14:textId="0D251930" w:rsidR="00366E62" w:rsidRDefault="00000000">
    <w:pPr>
      <w:pStyle w:val="APAPageHeading"/>
    </w:pPr>
    <w:sdt>
      <w:sdtPr>
        <w:tag w:val="FirstPageRunningHead"/>
        <w:id w:val="-1479144368"/>
        <w:lock w:val="contentLocked"/>
        <w:placeholder>
          <w:docPart w:val="DefaultPlaceholder_-1854013440"/>
        </w:placeholder>
        <w:showingPlcHdr/>
      </w:sdtPr>
      <w:sdtContent>
        <w:r w:rsidR="00571378" w:rsidRPr="00317AE2">
          <w:rPr>
            <w:rStyle w:val="PlaceholderText"/>
          </w:rPr>
          <w:t>Click or tap here to enter text.</w:t>
        </w:r>
      </w:sdtContent>
    </w:sdt>
    <w:r w:rsidR="00786BE2">
      <w:tab/>
    </w:r>
    <w:r w:rsidR="00786BE2">
      <w:fldChar w:fldCharType="begin"/>
    </w:r>
    <w:r w:rsidR="00786BE2">
      <w:instrText>PAGE</w:instrText>
    </w:r>
    <w:r w:rsidR="00786BE2">
      <w:fldChar w:fldCharType="separate"/>
    </w:r>
    <w:r w:rsidR="005508A1">
      <w:rPr>
        <w:noProof/>
      </w:rPr>
      <w:t>1</w:t>
    </w:r>
    <w:r w:rsidR="00786BE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9747C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5B072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F42A5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2A42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7EFA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6E88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046ADB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2059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265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58AD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FE3B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1545904"/>
    <w:multiLevelType w:val="multilevel"/>
    <w:tmpl w:val="8B90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C541F1"/>
    <w:multiLevelType w:val="multilevel"/>
    <w:tmpl w:val="0C1C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1879FA"/>
    <w:multiLevelType w:val="multilevel"/>
    <w:tmpl w:val="7868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0F11F7"/>
    <w:multiLevelType w:val="multilevel"/>
    <w:tmpl w:val="A428092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58BB3D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1B05968"/>
    <w:multiLevelType w:val="multilevel"/>
    <w:tmpl w:val="C1D0ED8C"/>
    <w:lvl w:ilvl="0">
      <w:start w:val="1"/>
      <w:numFmt w:val="upperRoman"/>
      <w:pStyle w:val="ListParagraph"/>
      <w:lvlText w:val="%1."/>
      <w:lvlJc w:val="left"/>
      <w:pPr>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Roman"/>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num w:numId="1" w16cid:durableId="93331934">
    <w:abstractNumId w:val="0"/>
  </w:num>
  <w:num w:numId="2" w16cid:durableId="1142963076">
    <w:abstractNumId w:val="1"/>
  </w:num>
  <w:num w:numId="3" w16cid:durableId="2022394752">
    <w:abstractNumId w:val="2"/>
  </w:num>
  <w:num w:numId="4" w16cid:durableId="825439157">
    <w:abstractNumId w:val="3"/>
  </w:num>
  <w:num w:numId="5" w16cid:durableId="1468623506">
    <w:abstractNumId w:val="8"/>
  </w:num>
  <w:num w:numId="6" w16cid:durableId="1711613374">
    <w:abstractNumId w:val="4"/>
  </w:num>
  <w:num w:numId="7" w16cid:durableId="1223099374">
    <w:abstractNumId w:val="5"/>
  </w:num>
  <w:num w:numId="8" w16cid:durableId="1686133171">
    <w:abstractNumId w:val="6"/>
  </w:num>
  <w:num w:numId="9" w16cid:durableId="406997641">
    <w:abstractNumId w:val="7"/>
  </w:num>
  <w:num w:numId="10" w16cid:durableId="794130755">
    <w:abstractNumId w:val="9"/>
  </w:num>
  <w:num w:numId="11" w16cid:durableId="1499615890">
    <w:abstractNumId w:val="16"/>
  </w:num>
  <w:num w:numId="12" w16cid:durableId="226109012">
    <w:abstractNumId w:val="15"/>
  </w:num>
  <w:num w:numId="13" w16cid:durableId="495922782">
    <w:abstractNumId w:val="10"/>
  </w:num>
  <w:num w:numId="14" w16cid:durableId="148252147">
    <w:abstractNumId w:val="14"/>
  </w:num>
  <w:num w:numId="15" w16cid:durableId="774906739">
    <w:abstractNumId w:val="11"/>
  </w:num>
  <w:num w:numId="16" w16cid:durableId="1251622921">
    <w:abstractNumId w:val="12"/>
  </w:num>
  <w:num w:numId="17" w16cid:durableId="10997176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mHeaderInfo" w:val="APA 6 TEMPLATE"/>
    <w:docVar w:name="clsAbstract" w:val="False"/>
    <w:docVar w:name="cPaperAPAOrMLA" w:val="1"/>
    <w:docVar w:name="cUniquePaperID" w:val="431465106812500I254054"/>
    <w:docVar w:name="ExportDate" w:val="2/15/2018 12:16 PM"/>
    <w:docVar w:name="HasTitlePage" w:val="True"/>
    <w:docVar w:name="IncludeAnnotations" w:val="False"/>
    <w:docVar w:name="LastEditedVersion" w:val="8"/>
    <w:docVar w:name="PaperID" w:val="00000000-0000-0000-0000-000000000000"/>
  </w:docVars>
  <w:rsids>
    <w:rsidRoot w:val="00366E62"/>
    <w:rsid w:val="00000974"/>
    <w:rsid w:val="00013F14"/>
    <w:rsid w:val="00032058"/>
    <w:rsid w:val="000B0790"/>
    <w:rsid w:val="00145CC0"/>
    <w:rsid w:val="00157022"/>
    <w:rsid w:val="00176981"/>
    <w:rsid w:val="00192E1D"/>
    <w:rsid w:val="002054CE"/>
    <w:rsid w:val="00213E07"/>
    <w:rsid w:val="00253E24"/>
    <w:rsid w:val="002665BE"/>
    <w:rsid w:val="002B5D6D"/>
    <w:rsid w:val="002B7781"/>
    <w:rsid w:val="002B79B1"/>
    <w:rsid w:val="003110C2"/>
    <w:rsid w:val="00316D09"/>
    <w:rsid w:val="00366E62"/>
    <w:rsid w:val="003717D4"/>
    <w:rsid w:val="003B242D"/>
    <w:rsid w:val="003B5581"/>
    <w:rsid w:val="003E43D0"/>
    <w:rsid w:val="00416C62"/>
    <w:rsid w:val="00433515"/>
    <w:rsid w:val="0043647B"/>
    <w:rsid w:val="0045289E"/>
    <w:rsid w:val="00464C26"/>
    <w:rsid w:val="00471F88"/>
    <w:rsid w:val="0048109D"/>
    <w:rsid w:val="00487282"/>
    <w:rsid w:val="004B617F"/>
    <w:rsid w:val="004E1435"/>
    <w:rsid w:val="004E1B5B"/>
    <w:rsid w:val="005131B4"/>
    <w:rsid w:val="00514F55"/>
    <w:rsid w:val="00541E43"/>
    <w:rsid w:val="005508A1"/>
    <w:rsid w:val="00571378"/>
    <w:rsid w:val="00573592"/>
    <w:rsid w:val="005A0250"/>
    <w:rsid w:val="005A14FF"/>
    <w:rsid w:val="005D1DD8"/>
    <w:rsid w:val="00614CE8"/>
    <w:rsid w:val="00672B4B"/>
    <w:rsid w:val="0069608D"/>
    <w:rsid w:val="006A6EDA"/>
    <w:rsid w:val="006A7BC2"/>
    <w:rsid w:val="006A7E18"/>
    <w:rsid w:val="006C14D2"/>
    <w:rsid w:val="006D7678"/>
    <w:rsid w:val="006E50DC"/>
    <w:rsid w:val="0071671D"/>
    <w:rsid w:val="007801B4"/>
    <w:rsid w:val="00786BE2"/>
    <w:rsid w:val="007A786F"/>
    <w:rsid w:val="008251F4"/>
    <w:rsid w:val="00842C38"/>
    <w:rsid w:val="008451FB"/>
    <w:rsid w:val="00892BD9"/>
    <w:rsid w:val="008A326A"/>
    <w:rsid w:val="008B080E"/>
    <w:rsid w:val="008C0A2C"/>
    <w:rsid w:val="008D0794"/>
    <w:rsid w:val="00910B65"/>
    <w:rsid w:val="00970AF5"/>
    <w:rsid w:val="00971F7F"/>
    <w:rsid w:val="009F01FC"/>
    <w:rsid w:val="00A03EA5"/>
    <w:rsid w:val="00A04071"/>
    <w:rsid w:val="00A11EF5"/>
    <w:rsid w:val="00A349D1"/>
    <w:rsid w:val="00A534B5"/>
    <w:rsid w:val="00A74A00"/>
    <w:rsid w:val="00A846AA"/>
    <w:rsid w:val="00A955C3"/>
    <w:rsid w:val="00AD3F87"/>
    <w:rsid w:val="00AE77D5"/>
    <w:rsid w:val="00B5708C"/>
    <w:rsid w:val="00B66175"/>
    <w:rsid w:val="00B67AC3"/>
    <w:rsid w:val="00BC3E29"/>
    <w:rsid w:val="00BE7FB2"/>
    <w:rsid w:val="00C13077"/>
    <w:rsid w:val="00C33D39"/>
    <w:rsid w:val="00C66254"/>
    <w:rsid w:val="00CA787D"/>
    <w:rsid w:val="00CB139C"/>
    <w:rsid w:val="00CB3EA3"/>
    <w:rsid w:val="00CE14DE"/>
    <w:rsid w:val="00CF09CA"/>
    <w:rsid w:val="00D3436C"/>
    <w:rsid w:val="00D40FB4"/>
    <w:rsid w:val="00D53D40"/>
    <w:rsid w:val="00D61E38"/>
    <w:rsid w:val="00DD181A"/>
    <w:rsid w:val="00DE55DF"/>
    <w:rsid w:val="00E0063C"/>
    <w:rsid w:val="00E213DB"/>
    <w:rsid w:val="00E50AEC"/>
    <w:rsid w:val="00E6565B"/>
    <w:rsid w:val="00E7404C"/>
    <w:rsid w:val="00E74D44"/>
    <w:rsid w:val="00E75482"/>
    <w:rsid w:val="00EA2F2D"/>
    <w:rsid w:val="00EB6E2C"/>
    <w:rsid w:val="00ED0529"/>
    <w:rsid w:val="00ED7779"/>
    <w:rsid w:val="00EF032A"/>
    <w:rsid w:val="00F81799"/>
    <w:rsid w:val="00F85114"/>
    <w:rsid w:val="00F95129"/>
    <w:rsid w:val="00FC64C2"/>
    <w:rsid w:val="00FE2B36"/>
    <w:rsid w:val="00FE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0C5C3"/>
  <w15:docId w15:val="{1F5D757A-F220-B842-87B7-8A8D3E25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sz w:val="24"/>
      <w:szCs w:val="24"/>
    </w:rPr>
  </w:style>
  <w:style w:type="paragraph" w:styleId="Heading1">
    <w:name w:val="heading 1"/>
    <w:basedOn w:val="Normal"/>
    <w:next w:val="Normal"/>
    <w:link w:val="Heading1Char"/>
    <w:rsid w:val="00EA2F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semiHidden/>
    <w:unhideWhenUsed/>
    <w:qFormat/>
    <w:rsid w:val="003B242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3B242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3B242D"/>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3B242D"/>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3B242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B242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BodyText"/>
    <w:link w:val="APAChar"/>
    <w:qFormat/>
    <w:pPr>
      <w:spacing w:after="0" w:line="480" w:lineRule="auto"/>
      <w:ind w:firstLine="720"/>
    </w:pPr>
  </w:style>
  <w:style w:type="paragraph" w:styleId="BodyText">
    <w:name w:val="Body Text"/>
    <w:basedOn w:val="Normal"/>
    <w:link w:val="BodyTextChar"/>
    <w:rsid w:val="00805BCE"/>
    <w:pPr>
      <w:spacing w:after="120"/>
    </w:pPr>
  </w:style>
  <w:style w:type="paragraph" w:customStyle="1" w:styleId="APAAbstract">
    <w:name w:val="APA Abstract"/>
    <w:basedOn w:val="APA"/>
    <w:pPr>
      <w:ind w:firstLine="0"/>
    </w:pPr>
  </w:style>
  <w:style w:type="paragraph" w:customStyle="1" w:styleId="APABlockQuote1stpara">
    <w:name w:val="APA Block Quote 1st para"/>
    <w:basedOn w:val="APA"/>
    <w:next w:val="APA"/>
    <w:qFormat/>
    <w:pPr>
      <w:ind w:left="720" w:firstLine="0"/>
    </w:pPr>
  </w:style>
  <w:style w:type="paragraph" w:customStyle="1" w:styleId="APABlockQuoteSubsequentPara">
    <w:name w:val="APA Block Quote Subsequent Para"/>
    <w:basedOn w:val="APA"/>
    <w:next w:val="APA"/>
    <w:pPr>
      <w:ind w:left="720"/>
    </w:pPr>
  </w:style>
  <w:style w:type="paragraph" w:customStyle="1" w:styleId="APAHeading1">
    <w:name w:val="APA Heading 1"/>
    <w:basedOn w:val="APA"/>
    <w:next w:val="APA"/>
    <w:link w:val="APAHeading1Char"/>
    <w:qFormat/>
    <w:pPr>
      <w:ind w:firstLine="0"/>
      <w:jc w:val="center"/>
      <w:outlineLvl w:val="0"/>
    </w:pPr>
    <w:rPr>
      <w:b/>
    </w:rPr>
  </w:style>
  <w:style w:type="paragraph" w:customStyle="1" w:styleId="APAHeading2">
    <w:name w:val="APA Heading 2"/>
    <w:basedOn w:val="APAHeading1"/>
    <w:next w:val="APA"/>
    <w:qFormat/>
    <w:pPr>
      <w:jc w:val="left"/>
      <w:outlineLvl w:val="1"/>
    </w:pPr>
  </w:style>
  <w:style w:type="paragraph" w:customStyle="1" w:styleId="APAHeading3">
    <w:name w:val="APA Heading 3"/>
    <w:basedOn w:val="APAHeading1"/>
    <w:next w:val="APA"/>
    <w:link w:val="APAHeading3Char"/>
    <w:qFormat/>
    <w:rsid w:val="00A955C3"/>
    <w:pPr>
      <w:jc w:val="left"/>
      <w:outlineLvl w:val="2"/>
    </w:pPr>
    <w:rPr>
      <w:i/>
    </w:rPr>
  </w:style>
  <w:style w:type="paragraph" w:customStyle="1" w:styleId="APAHeading4">
    <w:name w:val="APA Heading 4"/>
    <w:basedOn w:val="APAHeading1"/>
    <w:next w:val="APA"/>
    <w:link w:val="APAHeading4Char"/>
    <w:qFormat/>
    <w:rsid w:val="00A955C3"/>
    <w:pPr>
      <w:ind w:firstLine="720"/>
      <w:jc w:val="left"/>
      <w:outlineLvl w:val="3"/>
    </w:pPr>
  </w:style>
  <w:style w:type="paragraph" w:customStyle="1" w:styleId="APAHeading5">
    <w:name w:val="APA Heading 5"/>
    <w:basedOn w:val="APAHeading1"/>
    <w:next w:val="APA"/>
    <w:link w:val="APAHeading5Char"/>
    <w:qFormat/>
    <w:rsid w:val="00A955C3"/>
    <w:pPr>
      <w:ind w:firstLine="720"/>
      <w:jc w:val="left"/>
      <w:outlineLvl w:val="4"/>
    </w:pPr>
    <w:rPr>
      <w:i/>
    </w:rPr>
  </w:style>
  <w:style w:type="paragraph" w:customStyle="1" w:styleId="APAHeadingCenter">
    <w:name w:val="APA Heading Center"/>
    <w:basedOn w:val="APA"/>
    <w:pPr>
      <w:ind w:firstLine="0"/>
      <w:jc w:val="center"/>
    </w:pPr>
  </w:style>
  <w:style w:type="paragraph" w:customStyle="1" w:styleId="APAPageHeading">
    <w:name w:val="APA Page Heading"/>
    <w:basedOn w:val="APA"/>
    <w:pPr>
      <w:tabs>
        <w:tab w:val="right" w:pos="9360"/>
      </w:tabs>
      <w:ind w:firstLine="0"/>
    </w:pPr>
  </w:style>
  <w:style w:type="paragraph" w:customStyle="1" w:styleId="APAReference">
    <w:name w:val="APA Reference"/>
    <w:basedOn w:val="APA"/>
    <w:qFormat/>
    <w:pPr>
      <w:ind w:left="720" w:hanging="720"/>
    </w:pPr>
  </w:style>
  <w:style w:type="paragraph" w:customStyle="1" w:styleId="APARunningHead">
    <w:name w:val="APA Running Head"/>
    <w:basedOn w:val="Normal"/>
    <w:pPr>
      <w:spacing w:line="480" w:lineRule="auto"/>
    </w:pPr>
  </w:style>
  <w:style w:type="paragraph" w:customStyle="1" w:styleId="APAHeadingCenterIncludedInTOC">
    <w:name w:val="APA Heading Center Included In TOC"/>
    <w:basedOn w:val="APA"/>
    <w:next w:val="APA"/>
    <w:pPr>
      <w:ind w:firstLine="0"/>
      <w:jc w:val="center"/>
      <w:outlineLvl w:val="0"/>
    </w:pPr>
  </w:style>
  <w:style w:type="paragraph" w:customStyle="1" w:styleId="APAAnnotation">
    <w:name w:val="APA Annotation"/>
    <w:basedOn w:val="APA"/>
    <w:next w:val="APAAnnotationFollowUp"/>
    <w:qFormat/>
    <w:rsid w:val="00C33D39"/>
    <w:pPr>
      <w:ind w:left="720" w:firstLine="0"/>
    </w:pPr>
  </w:style>
  <w:style w:type="paragraph" w:customStyle="1" w:styleId="APAOutlineLevel1">
    <w:name w:val="APA Outline Level 1"/>
    <w:basedOn w:val="APA"/>
    <w:next w:val="APA"/>
    <w:pPr>
      <w:spacing w:after="240"/>
      <w:ind w:firstLine="0"/>
    </w:pPr>
  </w:style>
  <w:style w:type="paragraph" w:customStyle="1" w:styleId="APAOutlineLevel2">
    <w:name w:val="APA Outline Level 2"/>
    <w:basedOn w:val="APA"/>
    <w:next w:val="APA"/>
    <w:pPr>
      <w:spacing w:after="240"/>
      <w:ind w:left="720" w:firstLine="0"/>
    </w:pPr>
  </w:style>
  <w:style w:type="paragraph" w:customStyle="1" w:styleId="APAOutlineLevel3">
    <w:name w:val="APA Outline Level 3"/>
    <w:basedOn w:val="APA"/>
    <w:next w:val="APA"/>
    <w:pPr>
      <w:spacing w:after="240"/>
      <w:ind w:left="1440" w:firstLine="0"/>
    </w:pPr>
  </w:style>
  <w:style w:type="paragraph" w:customStyle="1" w:styleId="APAOutlineLevel4">
    <w:name w:val="APA Outline Level 4"/>
    <w:basedOn w:val="APA"/>
    <w:next w:val="APA"/>
    <w:pPr>
      <w:spacing w:after="240"/>
      <w:ind w:left="2160" w:firstLine="0"/>
    </w:pPr>
  </w:style>
  <w:style w:type="paragraph" w:customStyle="1" w:styleId="APAOutlineLevel5">
    <w:name w:val="APA Outline Level 5"/>
    <w:basedOn w:val="APA"/>
    <w:next w:val="APA"/>
    <w:pPr>
      <w:spacing w:after="240"/>
      <w:ind w:left="2880" w:firstLine="0"/>
    </w:pPr>
  </w:style>
  <w:style w:type="paragraph" w:customStyle="1" w:styleId="APAOutlineLevel6">
    <w:name w:val="APA Outline Level 6"/>
    <w:basedOn w:val="APA"/>
    <w:next w:val="APA"/>
    <w:pPr>
      <w:spacing w:after="240"/>
      <w:ind w:left="3600" w:firstLine="0"/>
    </w:pPr>
  </w:style>
  <w:style w:type="paragraph" w:customStyle="1" w:styleId="APAOutlineLevel7">
    <w:name w:val="APA Outline Level 7"/>
    <w:basedOn w:val="APA"/>
    <w:next w:val="APA"/>
    <w:pPr>
      <w:spacing w:after="240"/>
      <w:ind w:left="4320" w:firstLine="0"/>
    </w:pPr>
  </w:style>
  <w:style w:type="paragraph" w:customStyle="1" w:styleId="APAOutlineLevel8">
    <w:name w:val="APA Outline Level 8"/>
    <w:basedOn w:val="APA"/>
    <w:next w:val="APA"/>
    <w:pPr>
      <w:spacing w:after="240"/>
      <w:ind w:left="5040" w:firstLine="0"/>
    </w:pPr>
  </w:style>
  <w:style w:type="paragraph" w:customStyle="1" w:styleId="APAOutlineLevel9">
    <w:name w:val="APA Outline Level 9"/>
    <w:basedOn w:val="APA"/>
    <w:next w:val="APA"/>
    <w:pPr>
      <w:spacing w:after="240"/>
      <w:ind w:left="5760" w:firstLine="0"/>
    </w:pPr>
  </w:style>
  <w:style w:type="paragraph" w:customStyle="1" w:styleId="APANoIndent">
    <w:name w:val="APA No Indent"/>
    <w:basedOn w:val="BodyText"/>
    <w:next w:val="APA"/>
    <w:pPr>
      <w:spacing w:after="0" w:line="480" w:lineRule="auto"/>
    </w:pPr>
  </w:style>
  <w:style w:type="paragraph" w:styleId="Header">
    <w:name w:val="header"/>
    <w:basedOn w:val="Normal"/>
    <w:link w:val="HeaderChar"/>
    <w:unhideWhenUsed/>
    <w:rsid w:val="00D3436C"/>
    <w:pPr>
      <w:tabs>
        <w:tab w:val="center" w:pos="4680"/>
        <w:tab w:val="right" w:pos="9360"/>
      </w:tabs>
    </w:pPr>
  </w:style>
  <w:style w:type="character" w:customStyle="1" w:styleId="HeaderChar">
    <w:name w:val="Header Char"/>
    <w:basedOn w:val="DefaultParagraphFont"/>
    <w:link w:val="Header"/>
    <w:rsid w:val="00D3436C"/>
    <w:rPr>
      <w:sz w:val="24"/>
      <w:szCs w:val="24"/>
    </w:rPr>
  </w:style>
  <w:style w:type="paragraph" w:styleId="Footer">
    <w:name w:val="footer"/>
    <w:basedOn w:val="Normal"/>
    <w:link w:val="FooterChar"/>
    <w:unhideWhenUsed/>
    <w:rsid w:val="00D3436C"/>
    <w:pPr>
      <w:tabs>
        <w:tab w:val="center" w:pos="4680"/>
        <w:tab w:val="right" w:pos="9360"/>
      </w:tabs>
    </w:pPr>
  </w:style>
  <w:style w:type="character" w:customStyle="1" w:styleId="FooterChar">
    <w:name w:val="Footer Char"/>
    <w:basedOn w:val="DefaultParagraphFont"/>
    <w:link w:val="Footer"/>
    <w:rsid w:val="00D3436C"/>
    <w:rPr>
      <w:sz w:val="24"/>
      <w:szCs w:val="24"/>
    </w:rPr>
  </w:style>
  <w:style w:type="character" w:styleId="PlaceholderText">
    <w:name w:val="Placeholder Text"/>
    <w:basedOn w:val="DefaultParagraphFont"/>
    <w:uiPriority w:val="99"/>
    <w:semiHidden/>
    <w:rsid w:val="00E75482"/>
    <w:rPr>
      <w:color w:val="808080"/>
    </w:rPr>
  </w:style>
  <w:style w:type="paragraph" w:customStyle="1" w:styleId="APAReferenceSectionHeading">
    <w:name w:val="APA Reference Section Heading"/>
    <w:basedOn w:val="APAHeadingCenter"/>
    <w:next w:val="APAReference"/>
    <w:rsid w:val="00464C26"/>
    <w:pPr>
      <w:outlineLvl w:val="0"/>
    </w:pPr>
    <w:rPr>
      <w:b/>
    </w:rPr>
  </w:style>
  <w:style w:type="character" w:customStyle="1" w:styleId="BodyTextChar">
    <w:name w:val="Body Text Char"/>
    <w:basedOn w:val="DefaultParagraphFont"/>
    <w:link w:val="BodyText"/>
    <w:rsid w:val="00A534B5"/>
    <w:rPr>
      <w:sz w:val="24"/>
      <w:szCs w:val="24"/>
    </w:rPr>
  </w:style>
  <w:style w:type="character" w:customStyle="1" w:styleId="APAChar">
    <w:name w:val="APA Char"/>
    <w:basedOn w:val="BodyTextChar"/>
    <w:link w:val="APA"/>
    <w:rsid w:val="00A534B5"/>
    <w:rPr>
      <w:sz w:val="24"/>
      <w:szCs w:val="24"/>
    </w:rPr>
  </w:style>
  <w:style w:type="character" w:customStyle="1" w:styleId="APAHeading1Char">
    <w:name w:val="APA Heading 1 Char"/>
    <w:basedOn w:val="APAChar"/>
    <w:link w:val="APAHeading1"/>
    <w:rsid w:val="00A534B5"/>
    <w:rPr>
      <w:b/>
      <w:sz w:val="24"/>
      <w:szCs w:val="24"/>
    </w:rPr>
  </w:style>
  <w:style w:type="character" w:customStyle="1" w:styleId="APAHeading3Char">
    <w:name w:val="APA Heading 3 Char"/>
    <w:basedOn w:val="APAHeading1Char"/>
    <w:link w:val="APAHeading3"/>
    <w:rsid w:val="00A955C3"/>
    <w:rPr>
      <w:b/>
      <w:i/>
      <w:sz w:val="24"/>
      <w:szCs w:val="24"/>
    </w:rPr>
  </w:style>
  <w:style w:type="character" w:customStyle="1" w:styleId="APAHeading4Char">
    <w:name w:val="APA Heading 4 Char"/>
    <w:basedOn w:val="APAHeading1Char"/>
    <w:link w:val="APAHeading4"/>
    <w:rsid w:val="00A955C3"/>
    <w:rPr>
      <w:b/>
      <w:sz w:val="24"/>
      <w:szCs w:val="24"/>
    </w:rPr>
  </w:style>
  <w:style w:type="character" w:customStyle="1" w:styleId="APAHeading5Char">
    <w:name w:val="APA Heading 5 Char"/>
    <w:basedOn w:val="APAHeading1Char"/>
    <w:link w:val="APAHeading5"/>
    <w:rsid w:val="00A955C3"/>
    <w:rPr>
      <w:b/>
      <w:i/>
      <w:sz w:val="24"/>
      <w:szCs w:val="24"/>
    </w:rPr>
  </w:style>
  <w:style w:type="character" w:customStyle="1" w:styleId="Heading1Char">
    <w:name w:val="Heading 1 Char"/>
    <w:basedOn w:val="DefaultParagraphFont"/>
    <w:link w:val="Heading1"/>
    <w:rsid w:val="00EA2F2D"/>
    <w:rPr>
      <w:rFonts w:asciiTheme="majorHAnsi" w:eastAsiaTheme="majorEastAsia" w:hAnsiTheme="majorHAnsi" w:cstheme="majorBidi"/>
      <w:color w:val="2F5496" w:themeColor="accent1" w:themeShade="BF"/>
      <w:sz w:val="32"/>
      <w:szCs w:val="32"/>
    </w:rPr>
  </w:style>
  <w:style w:type="paragraph" w:styleId="TOCHeading">
    <w:name w:val="TOC Heading"/>
    <w:basedOn w:val="APAHeadingCenter"/>
    <w:next w:val="Normal"/>
    <w:uiPriority w:val="39"/>
    <w:semiHidden/>
    <w:unhideWhenUsed/>
    <w:rsid w:val="00EA2F2D"/>
  </w:style>
  <w:style w:type="paragraph" w:styleId="TOC1">
    <w:name w:val="toc 1"/>
    <w:basedOn w:val="Normal"/>
    <w:next w:val="Normal"/>
    <w:autoRedefine/>
    <w:semiHidden/>
    <w:unhideWhenUsed/>
    <w:rsid w:val="00EA2F2D"/>
    <w:pPr>
      <w:tabs>
        <w:tab w:val="right" w:leader="dot" w:pos="9346"/>
      </w:tabs>
      <w:spacing w:after="100" w:line="480" w:lineRule="auto"/>
    </w:pPr>
  </w:style>
  <w:style w:type="paragraph" w:styleId="TOC2">
    <w:name w:val="toc 2"/>
    <w:basedOn w:val="Normal"/>
    <w:next w:val="Normal"/>
    <w:autoRedefine/>
    <w:semiHidden/>
    <w:unhideWhenUsed/>
    <w:rsid w:val="00E50AEC"/>
    <w:pPr>
      <w:spacing w:after="100" w:line="480" w:lineRule="auto"/>
      <w:ind w:left="240"/>
    </w:pPr>
  </w:style>
  <w:style w:type="paragraph" w:styleId="TOC3">
    <w:name w:val="toc 3"/>
    <w:basedOn w:val="Normal"/>
    <w:next w:val="Normal"/>
    <w:autoRedefine/>
    <w:semiHidden/>
    <w:unhideWhenUsed/>
    <w:rsid w:val="00E50AEC"/>
    <w:pPr>
      <w:spacing w:after="100" w:line="480" w:lineRule="auto"/>
      <w:ind w:left="480"/>
    </w:pPr>
  </w:style>
  <w:style w:type="paragraph" w:styleId="TOC4">
    <w:name w:val="toc 4"/>
    <w:basedOn w:val="Normal"/>
    <w:next w:val="Normal"/>
    <w:autoRedefine/>
    <w:semiHidden/>
    <w:unhideWhenUsed/>
    <w:rsid w:val="00E50AEC"/>
    <w:pPr>
      <w:spacing w:after="100" w:line="480" w:lineRule="auto"/>
      <w:ind w:left="720"/>
    </w:pPr>
  </w:style>
  <w:style w:type="paragraph" w:styleId="TOC5">
    <w:name w:val="toc 5"/>
    <w:basedOn w:val="Normal"/>
    <w:next w:val="Normal"/>
    <w:autoRedefine/>
    <w:semiHidden/>
    <w:unhideWhenUsed/>
    <w:rsid w:val="00E50AEC"/>
    <w:pPr>
      <w:spacing w:after="100" w:line="480" w:lineRule="auto"/>
      <w:ind w:left="960"/>
    </w:pPr>
  </w:style>
  <w:style w:type="paragraph" w:customStyle="1" w:styleId="APATableNumber">
    <w:name w:val="APA Table Number"/>
    <w:basedOn w:val="APA"/>
    <w:next w:val="APA"/>
    <w:rsid w:val="003110C2"/>
    <w:pPr>
      <w:ind w:firstLine="0"/>
    </w:pPr>
    <w:rPr>
      <w:b/>
    </w:rPr>
  </w:style>
  <w:style w:type="paragraph" w:customStyle="1" w:styleId="APATableContent">
    <w:name w:val="APA Table Content"/>
    <w:basedOn w:val="APA"/>
    <w:next w:val="APA"/>
    <w:rsid w:val="008C0A2C"/>
    <w:pPr>
      <w:spacing w:line="240" w:lineRule="auto"/>
      <w:ind w:firstLine="0"/>
    </w:pPr>
  </w:style>
  <w:style w:type="paragraph" w:customStyle="1" w:styleId="APATableNote">
    <w:name w:val="APA Table Note"/>
    <w:basedOn w:val="APA"/>
    <w:next w:val="APA"/>
    <w:rsid w:val="00A04071"/>
    <w:pPr>
      <w:spacing w:after="240"/>
      <w:ind w:firstLine="0"/>
    </w:pPr>
  </w:style>
  <w:style w:type="paragraph" w:customStyle="1" w:styleId="APATableTitle">
    <w:name w:val="APA Table Title"/>
    <w:basedOn w:val="APA"/>
    <w:next w:val="APA"/>
    <w:rsid w:val="000B0790"/>
    <w:pPr>
      <w:ind w:firstLine="0"/>
    </w:pPr>
    <w:rPr>
      <w:i/>
    </w:rPr>
  </w:style>
  <w:style w:type="table" w:customStyle="1" w:styleId="APATable">
    <w:name w:val="APA Table"/>
    <w:basedOn w:val="TableNormal"/>
    <w:uiPriority w:val="99"/>
    <w:rsid w:val="00BE7FB2"/>
    <w:pPr>
      <w:jc w:val="center"/>
    </w:pPr>
    <w:rPr>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StylePr>
  </w:style>
  <w:style w:type="paragraph" w:customStyle="1" w:styleId="APAFigure">
    <w:name w:val="APA Figure"/>
    <w:basedOn w:val="APA"/>
    <w:next w:val="APAFigureCaption"/>
    <w:rsid w:val="0071671D"/>
    <w:pPr>
      <w:spacing w:line="240" w:lineRule="auto"/>
      <w:ind w:firstLine="0"/>
    </w:pPr>
  </w:style>
  <w:style w:type="paragraph" w:customStyle="1" w:styleId="APAFigureCaption">
    <w:name w:val="APA Figure Caption"/>
    <w:basedOn w:val="APA"/>
    <w:next w:val="APA"/>
    <w:rsid w:val="00FE4B76"/>
    <w:pPr>
      <w:ind w:firstLine="0"/>
    </w:pPr>
    <w:rPr>
      <w:i/>
    </w:rPr>
  </w:style>
  <w:style w:type="table" w:styleId="TableGrid">
    <w:name w:val="Table Grid"/>
    <w:basedOn w:val="TableNormal"/>
    <w:rsid w:val="00BE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Title">
    <w:name w:val="APA Title"/>
    <w:basedOn w:val="APAHeadingCenter"/>
    <w:rsid w:val="008A326A"/>
    <w:rPr>
      <w:b/>
    </w:rPr>
  </w:style>
  <w:style w:type="paragraph" w:customStyle="1" w:styleId="APAFirstPageTitle">
    <w:name w:val="APA First Page Title"/>
    <w:basedOn w:val="APAHeadingCenterIncludedInTOC"/>
    <w:next w:val="APA"/>
    <w:rsid w:val="008D0794"/>
    <w:rPr>
      <w:b/>
    </w:rPr>
  </w:style>
  <w:style w:type="paragraph" w:customStyle="1" w:styleId="APAAuthorNoteHeader">
    <w:name w:val="APA Author Note Header"/>
    <w:basedOn w:val="APAHeadingCenter"/>
    <w:next w:val="APA"/>
    <w:rsid w:val="00ED0529"/>
    <w:rPr>
      <w:b/>
    </w:rPr>
  </w:style>
  <w:style w:type="paragraph" w:customStyle="1" w:styleId="APAAbstractHeader">
    <w:name w:val="APA Abstract Header"/>
    <w:basedOn w:val="APAHeadingCenter"/>
    <w:next w:val="APAAbstract"/>
    <w:rsid w:val="00C66254"/>
    <w:rPr>
      <w:b/>
    </w:rPr>
  </w:style>
  <w:style w:type="paragraph" w:customStyle="1" w:styleId="APATOCHeader">
    <w:name w:val="APA TOC Header"/>
    <w:basedOn w:val="APAHeadingCenter"/>
    <w:rsid w:val="002665BE"/>
    <w:rPr>
      <w:b/>
    </w:rPr>
  </w:style>
  <w:style w:type="paragraph" w:customStyle="1" w:styleId="APAFigureNumber">
    <w:name w:val="APA Figure Number"/>
    <w:basedOn w:val="APATableNumber"/>
    <w:next w:val="APAFigureCaption"/>
    <w:rsid w:val="00471F88"/>
  </w:style>
  <w:style w:type="paragraph" w:customStyle="1" w:styleId="APAFigureNote">
    <w:name w:val="APA Figure Note"/>
    <w:basedOn w:val="APATableNote"/>
    <w:rsid w:val="00ED7779"/>
  </w:style>
  <w:style w:type="paragraph" w:styleId="ListParagraph">
    <w:name w:val="List Paragraph"/>
    <w:basedOn w:val="APA"/>
    <w:uiPriority w:val="34"/>
    <w:rsid w:val="003717D4"/>
    <w:pPr>
      <w:numPr>
        <w:numId w:val="11"/>
      </w:numPr>
      <w:spacing w:line="240" w:lineRule="auto"/>
      <w:contextualSpacing/>
    </w:pPr>
  </w:style>
  <w:style w:type="character" w:customStyle="1" w:styleId="Heading4Char">
    <w:name w:val="Heading 4 Char"/>
    <w:basedOn w:val="DefaultParagraphFont"/>
    <w:link w:val="Heading4"/>
    <w:semiHidden/>
    <w:rsid w:val="003B242D"/>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semiHidden/>
    <w:rsid w:val="003B242D"/>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semiHidden/>
    <w:rsid w:val="003B242D"/>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semiHidden/>
    <w:rsid w:val="003B242D"/>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semiHidden/>
    <w:rsid w:val="003B2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B242D"/>
    <w:rPr>
      <w:rFonts w:asciiTheme="majorHAnsi" w:eastAsiaTheme="majorEastAsia" w:hAnsiTheme="majorHAnsi" w:cstheme="majorBidi"/>
      <w:i/>
      <w:iCs/>
      <w:color w:val="272727" w:themeColor="text1" w:themeTint="D8"/>
      <w:sz w:val="21"/>
      <w:szCs w:val="21"/>
    </w:rPr>
  </w:style>
  <w:style w:type="paragraph" w:customStyle="1" w:styleId="APAOutline">
    <w:name w:val="APA Outline"/>
    <w:basedOn w:val="ListParagraph"/>
    <w:qFormat/>
    <w:rsid w:val="00A846AA"/>
    <w:pPr>
      <w:spacing w:line="480" w:lineRule="auto"/>
    </w:pPr>
  </w:style>
  <w:style w:type="paragraph" w:customStyle="1" w:styleId="APAAppendixTitle">
    <w:name w:val="APA Appendix Title"/>
    <w:basedOn w:val="APAHeading1"/>
    <w:next w:val="APA"/>
    <w:rsid w:val="00F85114"/>
    <w:pPr>
      <w:outlineLvl w:val="9"/>
    </w:pPr>
  </w:style>
  <w:style w:type="paragraph" w:customStyle="1" w:styleId="APAAnnotationFollowUp">
    <w:name w:val="APA Annotation Follow Up"/>
    <w:basedOn w:val="APAAnnotation"/>
    <w:rsid w:val="00C33D39"/>
    <w:pPr>
      <w:ind w:firstLine="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751428">
      <w:bodyDiv w:val="1"/>
      <w:marLeft w:val="0"/>
      <w:marRight w:val="0"/>
      <w:marTop w:val="0"/>
      <w:marBottom w:val="0"/>
      <w:divBdr>
        <w:top w:val="none" w:sz="0" w:space="0" w:color="auto"/>
        <w:left w:val="none" w:sz="0" w:space="0" w:color="auto"/>
        <w:bottom w:val="none" w:sz="0" w:space="0" w:color="auto"/>
        <w:right w:val="none" w:sz="0" w:space="0" w:color="auto"/>
      </w:divBdr>
    </w:div>
    <w:div w:id="767968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D88A2E58-A141-455C-B9D2-F41E62564DDF}"/>
      </w:docPartPr>
      <w:docPartBody>
        <w:p w:rsidR="00B57CA9" w:rsidRDefault="00501D5B">
          <w:r w:rsidRPr="00317A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5B"/>
    <w:rsid w:val="00013F14"/>
    <w:rsid w:val="00034640"/>
    <w:rsid w:val="00045D78"/>
    <w:rsid w:val="000D0933"/>
    <w:rsid w:val="001634E7"/>
    <w:rsid w:val="00204719"/>
    <w:rsid w:val="00252A8B"/>
    <w:rsid w:val="0029123F"/>
    <w:rsid w:val="003325B3"/>
    <w:rsid w:val="003C4549"/>
    <w:rsid w:val="004005D7"/>
    <w:rsid w:val="00424C76"/>
    <w:rsid w:val="00455FD6"/>
    <w:rsid w:val="00457D8F"/>
    <w:rsid w:val="0048576C"/>
    <w:rsid w:val="004D4CC0"/>
    <w:rsid w:val="004E063E"/>
    <w:rsid w:val="00501D5B"/>
    <w:rsid w:val="005104F6"/>
    <w:rsid w:val="00562153"/>
    <w:rsid w:val="00704B4E"/>
    <w:rsid w:val="00770BEB"/>
    <w:rsid w:val="007A1AB8"/>
    <w:rsid w:val="007A2F4A"/>
    <w:rsid w:val="00817367"/>
    <w:rsid w:val="008A22FF"/>
    <w:rsid w:val="008B2163"/>
    <w:rsid w:val="00A5664C"/>
    <w:rsid w:val="00AA3F09"/>
    <w:rsid w:val="00AB75E0"/>
    <w:rsid w:val="00B225CB"/>
    <w:rsid w:val="00B233C5"/>
    <w:rsid w:val="00B54855"/>
    <w:rsid w:val="00B57CA9"/>
    <w:rsid w:val="00B90F9E"/>
    <w:rsid w:val="00BA326D"/>
    <w:rsid w:val="00BC3A4A"/>
    <w:rsid w:val="00C24F4F"/>
    <w:rsid w:val="00C771E9"/>
    <w:rsid w:val="00CD57DE"/>
    <w:rsid w:val="00D7067E"/>
    <w:rsid w:val="00D859F3"/>
    <w:rsid w:val="00DF07DC"/>
    <w:rsid w:val="00EA3E33"/>
    <w:rsid w:val="00EB0B67"/>
    <w:rsid w:val="00F01A17"/>
    <w:rsid w:val="00F05026"/>
    <w:rsid w:val="00F8548A"/>
    <w:rsid w:val="00FF7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2A8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 dockstate="right" visibility="0" width="350" row="0">
    <wetp:webextensionref xmlns:r="http://schemas.openxmlformats.org/officeDocument/2006/relationships" r:id="rId5"/>
  </wetp:taskpane>
</wetp:taskpanes>
</file>

<file path=word/webextensions/webextension1.xml><?xml version="1.0" encoding="utf-8"?>
<we:webextension xmlns:we="http://schemas.microsoft.com/office/webextensions/webextension/2010/11" id="{BB8BA846-03C0-8746-9FB7-796605DFB12E}">
  <we:reference id="fdfb5c65-86bc-4054-9454-fece83e65a0f"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EADC85F-1C75-814D-8F4B-8DDF2B8A4B4D}">
  <we:reference id="9baddf3e-5fcf-491c-bacd-2256b9aa1c56" version="1.0.0.3" store="developer" storeType="Registry"/>
  <we:alternateReferences/>
  <we:properties>
    <we:property name="Office.AutoShowTaskpaneWithDocument" value="false"/>
  </we:properties>
  <we:bindings/>
  <we:snapshot xmlns:r="http://schemas.openxmlformats.org/officeDocument/2006/relationships"/>
</we:webextension>
</file>

<file path=word/webextensions/webextension3.xml><?xml version="1.0" encoding="utf-8"?>
<we:webextension xmlns:we="http://schemas.microsoft.com/office/webextensions/webextension/2010/11" id="{8D8A9DFD-9AC0-874F-82B6-C5B7DE510238}">
  <we:reference id="9baddf3e-5fcf-491c-bacd-2256b9aa1c56" version="1.0.0.2" store="developer" storeType="Registry"/>
  <we:alternateReferences/>
  <we:properties>
    <we:property name="IsNewDocument" value="&quot;True&quot;"/>
  </we:properties>
  <we:bindings/>
  <we:snapshot xmlns:r="http://schemas.openxmlformats.org/officeDocument/2006/relationships"/>
</we:webextension>
</file>

<file path=word/webextensions/webextension4.xml><?xml version="1.0" encoding="utf-8"?>
<we:webextension xmlns:we="http://schemas.microsoft.com/office/webextensions/webextension/2010/11" id="{107D3656-49D2-5948-8D58-4E8968D88F79}">
  <we:reference id="wa104380862" version="1.5.0.0" store="en-US" storeType="OMEX"/>
  <we:alternateReferences>
    <we:reference id="wa104380862" version="1.5.0.0" store=""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935B6508-857F-B043-A56B-BE128E6132F5}">
  <we:reference id="wa200000199" version="8.0.0.4" store="en-US" storeType="OMEX"/>
  <we:alternateReferences>
    <we:reference id="wa200000199" version="8.0.0.4" store="WA200000199" storeType="OMEX"/>
  </we:alternateReferences>
  <we:properties>
    <we:property name="Office.AutoShowTaskpaneWithDocument" value="fals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113</TotalTime>
  <Pages>4</Pages>
  <Words>536</Words>
  <Characters>2028</Characters>
  <Application>Microsoft Office Word</Application>
  <DocSecurity>0</DocSecurity>
  <Lines>156</Lines>
  <Paragraphs>94</Paragraphs>
  <ScaleCrop>false</ScaleCrop>
  <HeadingPairs>
    <vt:vector size="2" baseType="variant">
      <vt:variant>
        <vt:lpstr>Title</vt:lpstr>
      </vt:variant>
      <vt:variant>
        <vt:i4>1</vt:i4>
      </vt:variant>
    </vt:vector>
  </HeadingPairs>
  <TitlesOfParts>
    <vt:vector size="1" baseType="lpstr">
      <vt:lpstr>Project 1 Proposal</vt:lpstr>
    </vt:vector>
  </TitlesOfParts>
  <Manager/>
  <Company/>
  <LinksUpToDate>false</LinksUpToDate>
  <CharactersWithSpaces>2470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Proposal</dc:title>
  <dc:subject/>
  <dc:creator>Brian Reppeto</dc:creator>
  <cp:keywords/>
  <dc:description/>
  <cp:lastModifiedBy>Brian Reppeto</cp:lastModifiedBy>
  <cp:revision>5</cp:revision>
  <dcterms:created xsi:type="dcterms:W3CDTF">2019-01-25T20:15:00Z</dcterms:created>
  <dcterms:modified xsi:type="dcterms:W3CDTF">2024-11-29T19:03:00Z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Project 1 Proposal</vt:lpwstr>
  </property>
  <property fmtid="{D5CDD505-2E9C-101B-9397-08002B2CF9AE}" pid="3" name="Author">
    <vt:lpwstr>Brian Reppeto</vt:lpwstr>
  </property>
  <property fmtid="{D5CDD505-2E9C-101B-9397-08002B2CF9AE}" pid="4" name="ConvertedFromLegacy">
    <vt:bool>false</vt:bool>
  </property>
  <property fmtid="{D5CDD505-2E9C-101B-9397-08002B2CF9AE}" pid="5" name="LegacyPlatformID">
    <vt:i4>0</vt:i4>
  </property>
  <property fmtid="{D5CDD505-2E9C-101B-9397-08002B2CF9AE}" pid="6" name="CreatedDate">
    <vt:lpwstr>Fri Nov 29 2024 13:14:17 GMT-0500 (Eastern Standard Time)</vt:lpwstr>
  </property>
  <property fmtid="{D5CDD505-2E9C-101B-9397-08002B2CF9AE}" pid="7" name="CreatedInVersion">
    <vt:lpwstr>2024.11.14-2229</vt:lpwstr>
  </property>
  <property fmtid="{D5CDD505-2E9C-101B-9397-08002B2CF9AE}" pid="8" name="FormatVersionID">
    <vt:i4>7</vt:i4>
  </property>
  <property fmtid="{D5CDD505-2E9C-101B-9397-08002B2CF9AE}" pid="9" name="PaperGUID">
    <vt:lpwstr>D3697834-46EF-48A4-A03B-0297B5241003</vt:lpwstr>
  </property>
  <property fmtid="{D5CDD505-2E9C-101B-9397-08002B2CF9AE}" pid="10" name="CustomerID">
    <vt:lpwstr>323336</vt:lpwstr>
  </property>
  <property fmtid="{D5CDD505-2E9C-101B-9397-08002B2CF9AE}" pid="11" name="PaperTypeID">
    <vt:i4>11</vt:i4>
  </property>
  <property fmtid="{D5CDD505-2E9C-101B-9397-08002B2CF9AE}" pid="12" name="IsNewDocument">
    <vt:bool>true</vt:bool>
  </property>
  <property fmtid="{D5CDD505-2E9C-101B-9397-08002B2CF9AE}" pid="13" name="Institution">
    <vt:lpwstr>Bellevue University</vt:lpwstr>
  </property>
  <property fmtid="{D5CDD505-2E9C-101B-9397-08002B2CF9AE}" pid="14" name="DueDate">
    <vt:lpwstr>December 1, 2024</vt:lpwstr>
  </property>
  <property fmtid="{D5CDD505-2E9C-101B-9397-08002B2CF9AE}" pid="15" name="Teacher">
    <vt:lpwstr>Frank Neigebauer</vt:lpwstr>
  </property>
  <property fmtid="{D5CDD505-2E9C-101B-9397-08002B2CF9AE}" pid="16" name="Course">
    <vt:lpwstr>DSC 680</vt:lpwstr>
  </property>
  <property fmtid="{D5CDD505-2E9C-101B-9397-08002B2CF9AE}" pid="17" name="UseNewCitationMode">
    <vt:bool>true</vt:bool>
  </property>
  <property fmtid="{D5CDD505-2E9C-101B-9397-08002B2CF9AE}" pid="18" name="RunningHead">
    <vt:lpwstr/>
  </property>
  <property fmtid="{D5CDD505-2E9C-101B-9397-08002B2CF9AE}" pid="19" name="IsAuthorNote">
    <vt:bool>true</vt:bool>
  </property>
</Properties>
</file>