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ВЕДОМОСТЬ ОБЪЁМОВ</w:t>
        <w:br/>
        <w:t>ВЫПОЛНЕННЫХ РАБОТ</w:t>
      </w:r>
    </w:p>
    <w:p>
      <w:pPr>
        <w:jc w:val="center"/>
      </w:pPr>
      <w:r>
        <w:t>к АОСР № {{АОСР.Номер}}</w:t>
      </w:r>
    </w:p>
    <w:p>
      <w:r>
        <w:t>Объект: {{Объект.Наименование}}</w:t>
      </w:r>
    </w:p>
    <w:p>
      <w:r>
        <w:t>Проект: {{Ведомость.Проект}}</w:t>
      </w:r>
    </w:p>
    <w:p>
      <w:r>
        <w:t>Период выполнения работ: {{АОСР.Начало}} — {{АОСР.Окончание}}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3572"/>
        <w:gridCol w:w="2438"/>
        <w:gridCol w:w="1191"/>
        <w:gridCol w:w="1928"/>
      </w:tblGrid>
      <w:tr>
        <w:trPr>
          <w:tblHeader/>
          <w:cantSplit/>
        </w:trPr>
        <w:tc>
          <w:tcPr>
            <w:tcW w:type="dxa" w:w="510"/>
          </w:tcPr>
          <w:p>
            <w:pPr>
              <w:spacing w:after="100" w:before="100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type="dxa" w:w="3572"/>
          </w:tcPr>
          <w:p>
            <w:pPr>
              <w:spacing w:after="100" w:before="100"/>
            </w:pPr>
            <w:r>
              <w:rPr>
                <w:b/>
                <w:sz w:val="20"/>
              </w:rPr>
              <w:t>Наименование работ</w:t>
            </w:r>
          </w:p>
        </w:tc>
        <w:tc>
          <w:tcPr>
            <w:tcW w:type="dxa" w:w="2438"/>
          </w:tcPr>
          <w:p>
            <w:pPr>
              <w:spacing w:after="100" w:before="100"/>
            </w:pPr>
            <w:r>
              <w:rPr>
                <w:b/>
                <w:sz w:val="20"/>
              </w:rPr>
              <w:t>Место выполнения</w:t>
            </w:r>
          </w:p>
        </w:tc>
        <w:tc>
          <w:tcPr>
            <w:tcW w:type="dxa" w:w="1191"/>
          </w:tcPr>
          <w:p>
            <w:pPr>
              <w:spacing w:after="100" w:before="100"/>
            </w:pPr>
            <w:r>
              <w:rPr>
                <w:b/>
                <w:sz w:val="20"/>
              </w:rPr>
              <w:t>Ед. изм.</w:t>
            </w:r>
          </w:p>
        </w:tc>
        <w:tc>
          <w:tcPr>
            <w:tcW w:type="dxa" w:w="1928"/>
          </w:tcPr>
          <w:p>
            <w:pPr>
              <w:spacing w:after="100" w:before="100"/>
            </w:pPr>
            <w:r>
              <w:rPr>
                <w:b/>
                <w:sz w:val="20"/>
              </w:rPr>
              <w:t>Количество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100" w:before="100"/>
            </w:pPr>
            <w:r>
              <w:rPr>
                <w:sz w:val="20"/>
              </w:rPr>
              <w:t>{{Объемы.Номер}}</w:t>
            </w:r>
          </w:p>
        </w:tc>
        <w:tc>
          <w:tcPr>
            <w:tcW w:type="dxa" w:w="3572"/>
          </w:tcPr>
          <w:p>
            <w:pPr>
              <w:spacing w:after="100" w:before="100"/>
            </w:pPr>
            <w:r>
              <w:rPr>
                <w:sz w:val="20"/>
              </w:rPr>
              <w:t>{{Объемы.Наименование}}</w:t>
            </w:r>
          </w:p>
        </w:tc>
        <w:tc>
          <w:tcPr>
            <w:tcW w:type="dxa" w:w="2438"/>
          </w:tcPr>
          <w:p>
            <w:pPr>
              <w:spacing w:after="100" w:before="100"/>
            </w:pPr>
            <w:r>
              <w:rPr>
                <w:sz w:val="20"/>
              </w:rPr>
              <w:t>{{Объемы.Место}}</w:t>
            </w:r>
          </w:p>
        </w:tc>
        <w:tc>
          <w:tcPr>
            <w:tcW w:type="dxa" w:w="1191"/>
          </w:tcPr>
          <w:p>
            <w:pPr>
              <w:spacing w:after="100" w:before="100"/>
            </w:pPr>
            <w:r>
              <w:rPr>
                <w:sz w:val="20"/>
              </w:rPr>
              <w:t>{{Объемы.Единица}}</w:t>
            </w:r>
          </w:p>
        </w:tc>
        <w:tc>
          <w:tcPr>
            <w:tcW w:type="dxa" w:w="1928"/>
          </w:tcPr>
          <w:p>
            <w:pPr>
              <w:spacing w:after="100" w:before="100"/>
            </w:pPr>
            <w:r>
              <w:rPr>
                <w:sz w:val="20"/>
              </w:rPr>
              <w:t>{{Объемы.Количество}}</w:t>
            </w:r>
          </w:p>
        </w:tc>
      </w:tr>
    </w:tbl>
    <w:p/>
    <w:p>
      <w:r>
        <w:t>Основание: {{Ведомость.Основание}}</w:t>
      </w:r>
    </w:p>
    <w:p>
      <w:r>
        <w:t>{{Ведомость.Примечание}}</w:t>
      </w:r>
    </w:p>
    <w:p>
      <w:pPr>
        <w:keepLines/>
        <w:spacing w:before="180"/>
      </w:pPr>
      <w:r>
        <w:t>Составил: __________________ / {{Подписанты.ИсполнительРабот.ФамилияИнициалы}}</w:t>
      </w:r>
    </w:p>
    <w:p>
      <w:pPr>
        <w:keepLines/>
        <w:spacing w:before="180"/>
      </w:pPr>
      <w:r>
        <w:t>Проверил: __________________ / {{Подписанты.СтройконтрольПодрядчика.ФамилияИнициалы}}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2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