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000"/>
        <w:jc w:val="center"/>
      </w:pPr>
      <w:r>
        <w:rPr>
          <w:rFonts w:ascii="Times New Roman" w:hAnsi="Times New Roman"/>
          <w:b w:val="0"/>
          <w:i w:val="0"/>
          <w:sz w:val="32"/>
        </w:rPr>
        <w:t>{{Комплект.Компания.Наименование}}</w:t>
      </w:r>
    </w:p>
    <w:p>
      <w:pPr>
        <w:spacing w:before="0" w:after="160"/>
        <w:jc w:val="center"/>
      </w:pPr>
      <w:r>
        <w:rPr>
          <w:rFonts w:ascii="Times New Roman" w:hAnsi="Times New Roman"/>
          <w:b w:val="0"/>
          <w:i/>
          <w:sz w:val="32"/>
        </w:rPr>
        <w:t>{{Объект.Наименование}}</w:t>
      </w:r>
    </w:p>
    <w:p>
      <w:pPr>
        <w:spacing w:before="0" w:after="1900"/>
        <w:jc w:val="center"/>
      </w:pPr>
      <w:r>
        <w:rPr>
          <w:rFonts w:ascii="Times New Roman" w:hAnsi="Times New Roman"/>
          <w:b w:val="0"/>
          <w:i/>
          <w:sz w:val="28"/>
        </w:rPr>
        <w:t>{{Объект.Адрес}}</w:t>
      </w:r>
    </w:p>
    <w:p>
      <w:pPr>
        <w:spacing w:before="0" w:after="480"/>
        <w:jc w:val="center"/>
      </w:pPr>
      <w:r>
        <w:rPr>
          <w:rFonts w:ascii="Times New Roman" w:hAnsi="Times New Roman"/>
          <w:b/>
          <w:i w:val="0"/>
          <w:sz w:val="40"/>
        </w:rPr>
        <w:t>Исполнительная документация</w:t>
      </w:r>
    </w:p>
    <w:p>
      <w:pPr>
        <w:spacing w:before="0" w:after="320"/>
        <w:jc w:val="center"/>
      </w:pPr>
      <w:r>
        <w:rPr>
          <w:rFonts w:ascii="Times New Roman" w:hAnsi="Times New Roman"/>
          <w:b w:val="0"/>
          <w:i/>
          <w:sz w:val="32"/>
        </w:rPr>
        <w:t>{{Комплект.Наименование}}</w:t>
      </w:r>
    </w:p>
    <w:p>
      <w:pPr>
        <w:spacing w:before="0" w:after="320"/>
        <w:jc w:val="center"/>
      </w:pPr>
      <w:r>
        <w:rPr>
          <w:rFonts w:ascii="Times New Roman" w:hAnsi="Times New Roman"/>
          <w:b w:val="0"/>
          <w:i/>
          <w:sz w:val="32"/>
        </w:rPr>
        <w:t>Шифр: {{Объект.Шифр}}</w:t>
      </w:r>
    </w:p>
    <w:p>
      <w:pPr>
        <w:spacing w:before="0" w:after="160"/>
        <w:jc w:val="center"/>
      </w:pPr>
      <w:r>
        <w:rPr>
          <w:rFonts w:ascii="Times New Roman" w:hAnsi="Times New Roman"/>
          <w:b w:val="0"/>
          <w:i w:val="0"/>
          <w:sz w:val="24"/>
        </w:rPr>
        <w:t>Застройщик: {{Участники.Застройщик.Наименование}}</w:t>
      </w:r>
    </w:p>
    <w:p>
      <w:pPr>
        <w:spacing w:before="0" w:after="160"/>
        <w:jc w:val="center"/>
      </w:pPr>
      <w:r>
        <w:rPr>
          <w:rFonts w:ascii="Times New Roman" w:hAnsi="Times New Roman"/>
          <w:b w:val="0"/>
          <w:i w:val="0"/>
          <w:sz w:val="24"/>
        </w:rPr>
        <w:t>Технический заказчик: {{Участники.Техзаказчик.Наименование}}</w:t>
      </w:r>
    </w:p>
    <w:p>
      <w:pPr>
        <w:spacing w:before="0" w:after="160"/>
        <w:jc w:val="center"/>
      </w:pPr>
      <w:r>
        <w:rPr>
          <w:rFonts w:ascii="Times New Roman" w:hAnsi="Times New Roman"/>
          <w:b w:val="0"/>
          <w:i w:val="0"/>
          <w:sz w:val="24"/>
        </w:rPr>
        <w:t>Лицо, осуществляющее строительство: {{Участники.Генподрядчик.Наименование}}</w:t>
      </w:r>
    </w:p>
    <w:p>
      <w:pPr>
        <w:spacing w:before="0" w:after="0"/>
        <w:jc w:val="center"/>
      </w:pPr>
      <w:r>
        <w:rPr>
          <w:rFonts w:ascii="Times New Roman" w:hAnsi="Times New Roman"/>
          <w:b w:val="0"/>
          <w:i w:val="0"/>
          <w:sz w:val="24"/>
        </w:rPr>
        <w:t>Подрядная организация: {{Подписанты.ИсполнительРабот.Организация.Наименование}}</w:t>
      </w:r>
    </w:p>
    <w:sectPr w:rsidR="00FC693F" w:rsidRPr="0006063C" w:rsidSect="00034616">
      <w:footerReference w:type="default" r:id="rId9"/>
      <w:pgSz w:w="11906" w:h="16838"/>
      <w:pgMar w:top="907" w:right="850" w:bottom="907" w:left="850" w:header="720" w:footer="1701" w:gutter="0"/>
      <w:cols w:space="720"/>
      <w:docGrid w:linePitch="360"/>
      <w:pgBorders w:offsetFrom="page">
        <w:top w:val="single" w:sz="8" w:space="12" w:color="000000"/>
        <w:left w:val="single" w:sz="8" w:space="12" w:color="000000"/>
        <w:bottom w:val="single" w:sz="8" w:space="12" w:color="000000"/>
        <w:right w:val="single" w:sz="8" w:space="12" w:color="000000"/>
      </w:pgBorder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/>
        <w:i/>
        <w:sz w:val="28"/>
      </w:rPr>
      <w:t>{{Комплект.Год}} г.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line="240" w:lineRule="auto"/>
    </w:pPr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