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ВЕДОМОСТЬ ОБЪЁМОВ</w:t>
        <w:br/>
        <w:t>ВЫПОЛНЕННЫХ РАБОТ</w:t>
      </w:r>
    </w:p>
    <w:p>
      <w:pPr>
        <w:jc w:val="center"/>
      </w:pPr>
      <w:r>
        <w:t>к АОСР № {{Номер_Акта}}</w:t>
      </w:r>
    </w:p>
    <w:p>
      <w:r>
        <w:t>Объект: {{Объект}}</w:t>
      </w:r>
    </w:p>
    <w:p>
      <w:r>
        <w:t>Проект: {{Проект_Ведомости}}</w:t>
      </w:r>
    </w:p>
    <w:p>
      <w:r>
        <w:t>Период выполнения работ: {{Дата_Начала}} — {{Дата_Окончания}}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3572"/>
        <w:gridCol w:w="2438"/>
        <w:gridCol w:w="1191"/>
        <w:gridCol w:w="1928"/>
      </w:tblGrid>
      <w:tr>
        <w:trPr>
          <w:tblHeader/>
          <w:cantSplit/>
        </w:trPr>
        <w:tc>
          <w:tcPr>
            <w:tcW w:type="dxa" w:w="510"/>
          </w:tcPr>
          <w:p>
            <w:pPr>
              <w:spacing w:after="100" w:before="100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type="dxa" w:w="3572"/>
          </w:tcPr>
          <w:p>
            <w:pPr>
              <w:spacing w:after="100" w:before="100"/>
            </w:pPr>
            <w:r>
              <w:rPr>
                <w:b/>
                <w:sz w:val="20"/>
              </w:rPr>
              <w:t>Наименование работ</w:t>
            </w:r>
          </w:p>
        </w:tc>
        <w:tc>
          <w:tcPr>
            <w:tcW w:type="dxa" w:w="2438"/>
          </w:tcPr>
          <w:p>
            <w:pPr>
              <w:spacing w:after="100" w:before="100"/>
            </w:pPr>
            <w:r>
              <w:rPr>
                <w:b/>
                <w:sz w:val="20"/>
              </w:rPr>
              <w:t>Место выполнения</w:t>
            </w:r>
          </w:p>
        </w:tc>
        <w:tc>
          <w:tcPr>
            <w:tcW w:type="dxa" w:w="1191"/>
          </w:tcPr>
          <w:p>
            <w:pPr>
              <w:spacing w:after="100" w:before="100"/>
            </w:pPr>
            <w:r>
              <w:rPr>
                <w:b/>
                <w:sz w:val="20"/>
              </w:rPr>
              <w:t>Ед. изм.</w:t>
            </w:r>
          </w:p>
        </w:tc>
        <w:tc>
          <w:tcPr>
            <w:tcW w:type="dxa" w:w="1928"/>
          </w:tcPr>
          <w:p>
            <w:pPr>
              <w:spacing w:after="100" w:before="100"/>
            </w:pPr>
            <w:r>
              <w:rPr>
                <w:b/>
                <w:sz w:val="20"/>
              </w:rPr>
              <w:t>Количество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100" w:before="100"/>
            </w:pPr>
            <w:r>
              <w:rPr>
                <w:sz w:val="20"/>
              </w:rPr>
              <w:t>{{Объемы.Номер}}</w:t>
            </w:r>
          </w:p>
        </w:tc>
        <w:tc>
          <w:tcPr>
            <w:tcW w:type="dxa" w:w="3572"/>
          </w:tcPr>
          <w:p>
            <w:pPr>
              <w:spacing w:after="100" w:before="100"/>
            </w:pPr>
            <w:r>
              <w:rPr>
                <w:sz w:val="20"/>
              </w:rPr>
              <w:t>{{Объемы.Наименование}}</w:t>
            </w:r>
          </w:p>
        </w:tc>
        <w:tc>
          <w:tcPr>
            <w:tcW w:type="dxa" w:w="2438"/>
          </w:tcPr>
          <w:p>
            <w:pPr>
              <w:spacing w:after="100" w:before="100"/>
            </w:pPr>
            <w:r>
              <w:rPr>
                <w:sz w:val="20"/>
              </w:rPr>
              <w:t>{{Объемы.Место}}</w:t>
            </w:r>
          </w:p>
        </w:tc>
        <w:tc>
          <w:tcPr>
            <w:tcW w:type="dxa" w:w="1191"/>
          </w:tcPr>
          <w:p>
            <w:pPr>
              <w:spacing w:after="100" w:before="100"/>
            </w:pPr>
            <w:r>
              <w:rPr>
                <w:sz w:val="20"/>
              </w:rPr>
              <w:t>{{Объемы.Единица}}</w:t>
            </w:r>
          </w:p>
        </w:tc>
        <w:tc>
          <w:tcPr>
            <w:tcW w:type="dxa" w:w="1928"/>
          </w:tcPr>
          <w:p>
            <w:pPr>
              <w:spacing w:after="100" w:before="100"/>
            </w:pPr>
            <w:r>
              <w:rPr>
                <w:sz w:val="20"/>
              </w:rPr>
              <w:t>{{Объемы.Количество}}</w:t>
            </w:r>
          </w:p>
        </w:tc>
      </w:tr>
    </w:tbl>
    <w:p/>
    <w:p>
      <w:r>
        <w:t>Основание: {{Основание_Ведомости}}</w:t>
      </w:r>
    </w:p>
    <w:p>
      <w:r>
        <w:t>{{Примечание_Ведомости}}</w:t>
      </w:r>
    </w:p>
    <w:p>
      <w:pPr>
        <w:keepLines/>
        <w:spacing w:before="180"/>
      </w:pPr>
      <w:r>
        <w:t>Составил: __________________ / {{ФИО_Подписант_5}}</w:t>
      </w:r>
    </w:p>
    <w:p>
      <w:pPr>
        <w:keepLines/>
        <w:spacing w:before="180"/>
      </w:pPr>
      <w:r>
        <w:t>Проверил: __________________ / {{ФИО_Подписант_3}}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