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Конспект [1-25 стр].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Каким образом можно получить модуль из задач? Если есть симметрия, то можно упростить. Преобразование  зеркального отображения облегчить можно, но не упростить.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Уравнение струны:</w:t>
      </w:r>
    </w:p>
    <w:p w:rsidR="00000000" w:rsidDel="00000000" w:rsidP="00000000" w:rsidRDefault="00000000" w:rsidRPr="00000000" w14:paraId="00000007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color w:val="4d5156"/>
                    <w:sz w:val="28"/>
                    <w:szCs w:val="28"/>
                    <w:highlight w:val="whit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u(0,t)=</m:t>
        </m:r>
        <m:r>
          <w:rPr>
            <w:rFonts w:ascii="Times New Roman" w:cs="Times New Roman" w:eastAsia="Times New Roman" w:hAnsi="Times New Roman"/>
            <w:color w:val="4d5156"/>
            <w:sz w:val="28"/>
            <w:szCs w:val="28"/>
            <w:highlight w:val="white"/>
          </w:rPr>
          <m:t xml:space="preserve">μ(t)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u(x,0)=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color w:val="4d5156"/>
            <w:sz w:val="28"/>
            <w:szCs w:val="28"/>
            <w:highlight w:val="white"/>
          </w:rPr>
          <m:t xml:space="preserve">(x)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∂u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(x,0)=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228600</wp:posOffset>
            </wp:positionV>
            <wp:extent cx="2221596" cy="1538880"/>
            <wp:effectExtent b="0" l="0" r="0" t="0"/>
            <wp:wrapSquare wrapText="bothSides" distB="114300" distT="114300" distL="114300" distR="11430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1596" cy="1538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260179</wp:posOffset>
            </wp:positionV>
            <wp:extent cx="3081338" cy="1127121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127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ищем функцию u(x,y,z) ⇒ũ(r,Θ,φ) или ũ(r,Θ). </w:t>
      </w:r>
      <m:oMath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32"/>
                <w:szCs w:val="32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4d5156"/>
                <w:sz w:val="32"/>
                <w:szCs w:val="32"/>
                <w:highlight w:val="white"/>
              </w:rPr>
              <m:t xml:space="preserve">∂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32"/>
                <w:szCs w:val="32"/>
                <w:highlight w:val="white"/>
              </w:rPr>
              <m:t xml:space="preserve">∂φ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могут быть выкинуты, так как равны нулю.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Способ преобразования связанный с физикой:</w:t>
      </w:r>
    </w:p>
    <w:p w:rsidR="00000000" w:rsidDel="00000000" w:rsidP="00000000" w:rsidRDefault="00000000" w:rsidRPr="00000000" w14:paraId="00000014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</m:t>
            </m:r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>ρ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</m:t>
            </m:r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>ρ</m:t>
            </m:r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𝑣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будем решать письменно </w:t>
      </w:r>
      <m:oMath>
        <m:r>
          <m:t>→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(x,0)=arctg(x)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обозначают численные величины? Значения плотности.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Необходима система единиц измерения.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другие единицы измерения, то и плотность может стать другой.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Ключевой момент</w:t>
      </w:r>
      <m:oMath>
        <m:r>
          <m:t>→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разные системы, но результат одинаков (одно значение).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целый зависит от ряда параметров.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 уравнение:</w:t>
      </w:r>
      <m:oMath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</m:t>
            </m:r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>ρ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</m:t>
            </m:r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>ρ</m:t>
            </m:r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t</m:t>
            </m:r>
          </m:num>
          <m:den>
            <m:r>
              <w:rPr>
                <w:rFonts w:ascii="Times New Roman" w:cs="Times New Roman" w:eastAsia="Times New Roman" w:hAnsi="Times New Roman"/>
                <w:color w:val="4d5156"/>
                <w:sz w:val="28"/>
                <w:szCs w:val="28"/>
                <w:highlight w:val="white"/>
              </w:rPr>
              <m:t xml:space="preserve">∂x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будет меняться от одной системы единиц измерений, будет одинаковым.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см      дм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выберем:      г         кг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сек     10 сек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сек  , 3 см, 5 г/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(2,3)=5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 см на время 30 см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5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кг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дм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=5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г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см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такая симметрия позволяет уменьшить число переменных на единицу.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 давайте поставим задачу, с производной разрыва: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244646</wp:posOffset>
            </wp:positionV>
            <wp:extent cx="3043238" cy="1455901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455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764493</wp:posOffset>
            </wp:positionV>
            <wp:extent cx="3071813" cy="1627754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62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2390775</wp:posOffset>
            </wp:positionV>
            <wp:extent cx="3048000" cy="1790700"/>
            <wp:effectExtent b="0" l="0" r="0" t="0"/>
            <wp:wrapSquare wrapText="bothSides" distB="114300" distT="114300" distL="114300" distR="1143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361950</wp:posOffset>
            </wp:positionV>
            <wp:extent cx="3076575" cy="1917176"/>
            <wp:effectExtent b="0" l="0" r="0" t="0"/>
            <wp:wrapSquare wrapText="bothSides" distB="114300" distT="114300" distL="114300" distR="11430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17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(x,0)=</m:t>
        </m:r>
      </m:oMath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{</w:t>
      </w:r>
      <m:oMath>
        <m:f>
          <m:fPr>
            <m:ctrlPr>
              <w:rPr>
                <w:rFonts w:ascii="Times New Roman" w:cs="Times New Roman" w:eastAsia="Times New Roman" w:hAnsi="Times New Roman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bPr>
              <m:e>
                <m:r>
                  <m:t>ρ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1 </m:t>
                </m:r>
              </m:sub>
            </m:s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x&lt;0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>ρ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6"/>
                    <w:szCs w:val="36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sz w:val="36"/>
                <w:szCs w:val="36"/>
              </w:rPr>
              <m:t xml:space="preserve"> x&gt;0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=1г/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=1кг/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дм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Скорость: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r>
          <m:t>ε</m:t>
        </m:r>
        <m:r>
          <m:t>∼</m:t>
        </m:r>
        <m:f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α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α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систему , где </w:t>
      </w:r>
      <m:oMath>
        <m:r>
          <m:t>ρ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равно: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первое уравнение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  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x&lt;-1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второе уравнение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третье уравнение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ρ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x&gt;1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Надо искать возможность, чтобы было меньше всего размерных параметров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V(x,t)=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/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см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10 см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/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V(10x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см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,10t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/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см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V(x,t)=V(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x,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выберем </w:t>
      </w: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тогда получим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,1)=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(1 - не меняется)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m:t>ξ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  <m:oMath>
        <m:r>
          <m:t>δ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radPr>
          <m:e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  <m:t xml:space="preserve">x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  <m:t xml:space="preserve">+</m:t>
                </m:r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  <m:t xml:space="preserve">2</m:t>
                    </m:r>
                  </m:sup>
                </m:sSup>
              </m:e>
              <m:sup/>
            </m:sSup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*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  <m:t xml:space="preserve">V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b w:val="1"/>
                        <w:sz w:val="28"/>
                        <w:szCs w:val="28"/>
                      </w:rPr>
                      <m:t xml:space="preserve">0</m:t>
                    </m:r>
                  </m:sub>
                </m:sSub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поступим более просто, то есть просто исключим данный факт.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f(x.t)=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=V...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мы будем преобразовывать уравнения: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(x,t)=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</m:bar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(x,t)=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</m:bar>
          </m:e>
          <m:sub/>
        </m:sSub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/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</m:bar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'+</m:t>
        </m:r>
      </m:oMath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p/>
            </m:sSup>
          </m:den>
        </m:f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</m:bar>
          </m:e>
          <m:sub/>
        </m:sSub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m:t>ξ</m:t>
        </m:r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'+(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V)'=0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m:t>ξ</m:t>
        </m:r>
        <m:bar>
          <m:barPr>
            <m:pos/>
          </m:barPr>
          <m:e>
            <m:r>
              <m:t>ρ</m:t>
            </m:r>
          </m:e>
        </m:bar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'=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</m:bar>
          </m:e>
          <m:sub/>
        </m:sSub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Уравнение для импульса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dV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+V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den>
        </m:f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dp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'=V*V'+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ε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ε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dV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bar>
          <m:barPr>
            <m:pos/>
          </m:barPr>
          <m:e>
            <m: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+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</m:ba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bar>
          <m:barPr>
            <m:pos/>
          </m:barPr>
          <m:e>
            <m: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ε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'+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V)'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VV'+(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r>
          <m:t>ρ</m:t>
        </m:r>
        <m: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'=V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'+(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=const=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V=const=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=const=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ξ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-V)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'+(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  <w:u w:val="single"/>
          </w:rPr>
          <m:t xml:space="preserve">V'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-V)V'=(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-1)[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ε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ε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(ln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-1)(ln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ε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=B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P=A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'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-1)B(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/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'+</m:t>
        </m:r>
      </m:oMath>
      <m:oMath>
        <m:r>
          <m:t>ρ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/>
          <m:sup>
            <m: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-1)B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A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V'=A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/>
              <m:sup/>
            </m:sSup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/>
              <m:sup/>
            </m:sSup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-V)=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/>
                  <m:sup/>
                </m:sSup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 =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/>
                  <m:sup/>
                </m:sSup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∓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/>
                  <m:sup/>
                </m:sSup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(1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±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</m:e>
        </m:rad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-3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+1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∓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>∓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-1]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'=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∓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)'=t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+1)</m:t>
            </m:r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rad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e>
            <m:r>
              <m:t>ρ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rad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</m:e>
            </m:rad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e>
            <m:r>
              <m:t>ρ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rad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</m:e>
            </m:rad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+D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раслада произв. разрыва </w:t>
      </w:r>
      <m:oMath>
        <m:r>
          <m:t>→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склеиваем решение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</w:t>
      </w:r>
      <m:oMath>
        <m:r>
          <m:t>γ</m:t>
        </m:r>
        <m:r>
          <m:t>→</m:t>
        </m:r>
        <m:r>
          <m:t>∞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и </w:t>
      </w:r>
      <m:oMath>
        <m:r>
          <m:t>ρ</m:t>
        </m:r>
        <m:r>
          <m:t>→</m:t>
        </m:r>
        <m:r>
          <m:t>∞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Почему не склеить из 2-х констант?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6888" cy="249199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491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решение имеет разрыв, то тогда искомые  имеют также разрыв и просто мы не склеим (см. соотн)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Слабые разрывы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Пусть есть система квазилинейных уравнений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+A(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τ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=D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85242" cy="20357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5242" cy="203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30"/>
          <w:szCs w:val="30"/>
        </w:rPr>
      </w:pPr>
      <m:oMath>
        <m:r>
          <m:t>Δ</m:t>
        </m:r>
        <m:r>
          <w:rPr>
            <w:rFonts w:ascii="Times New Roman" w:cs="Times New Roman" w:eastAsia="Times New Roman" w:hAnsi="Times New Roman"/>
            <w:sz w:val="30"/>
            <w:szCs w:val="30"/>
          </w:rPr>
          <m:t xml:space="preserve">x=D</m:t>
        </m:r>
        <m:r>
          <w:rPr>
            <w:rFonts w:ascii="Times New Roman" w:cs="Times New Roman" w:eastAsia="Times New Roman" w:hAnsi="Times New Roman"/>
            <w:sz w:val="30"/>
            <w:szCs w:val="30"/>
          </w:rPr>
          <m:t>Δ</m:t>
        </m:r>
        <m:r>
          <w:rPr>
            <w:rFonts w:ascii="Times New Roman" w:cs="Times New Roman" w:eastAsia="Times New Roman" w:hAnsi="Times New Roman"/>
            <w:sz w:val="30"/>
            <w:szCs w:val="30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m:oMath>
        <m:d>
          <m:dPr>
            <m:begChr m:val="("/>
            <m:endChr m:val=")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m:t>Δ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Δ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}-&gt; непрерывны!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</m:oMath>
      <m:oMath>
        <m:r>
          <w:rPr>
            <w:rFonts w:ascii="Times New Roman" w:cs="Times New Roman" w:eastAsia="Times New Roman" w:hAnsi="Times New Roman"/>
            <w:sz w:val="30"/>
            <w:szCs w:val="30"/>
          </w:rPr>
          <m:t xml:space="preserve">t</m:t>
        </m:r>
      </m:oMath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+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x=</m:t>
        </m:r>
      </m:oMath>
      <m:oMath/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</m:oMath>
      <m:oMath>
        <m:r>
          <w:rPr>
            <w:rFonts w:ascii="Times New Roman" w:cs="Times New Roman" w:eastAsia="Times New Roman" w:hAnsi="Times New Roman"/>
            <w:sz w:val="30"/>
            <w:szCs w:val="30"/>
          </w:rPr>
          <m:t xml:space="preserve">t</m:t>
        </m:r>
      </m:oMath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+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</m:oMath>
      <m:oMath>
        <m:r>
          <w:rPr>
            <w:rFonts w:ascii="Times New Roman" w:cs="Times New Roman" w:eastAsia="Times New Roman" w:hAnsi="Times New Roman"/>
            <w:sz w:val="30"/>
            <w:szCs w:val="30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</m:oMath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U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U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+A(u)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den>
        </m:f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+A(u)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A(u)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U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U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=D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U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U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=D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P=A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</m:oMath>
      <m:oMath>
        <m:r>
          <m:t>ξ</m:t>
        </m:r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±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3263" cy="165934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659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0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</m:oMath>
      <m:oMath>
        <m:d>
          <m:dPr>
            <m:begChr m:val="("/>
            <m:endChr m:val=")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ρ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</m:e>
        </m:bar>
      </m:oMath>
      <m:oMath>
        <m:d>
          <m:dPr>
            <m:begChr m:val="("/>
            <m:endChr m:val=")"/>
          </m: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t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Самоподобный = автомодельный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склеиваем из пост кусочков =&gt; контактная волна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1 волна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раскрывается вправо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только 1 волна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вправо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4763" cy="136499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36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Могут ли быть 2е ударные волны, бегущие вправо</w:t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-Нет, не могут. Условие </w:t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Скорость, размер, звук волн вправо меньше чем влево.</w:t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3838" cy="144735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447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есть вторая волна будет догонять первую и расстояние со временем будет уменьшаться, чего быть не может.</w:t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91518" cy="141611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518" cy="1416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 волна не будет догонять, то есть расстояние = const, а оно должно увеличиваться. Поэтому такого быть не может. Если волна разреж -&gt; она будет догонять, чего быть не может.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Сколько может быть контактных разрывов?</w:t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разрывы на одной плоскости, то расстояние = const, чего быть не может.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24263" cy="146897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46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3313" cy="131328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31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Контактных разрывов 2 быть не может.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91038" cy="206647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06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Двух контактных разрывов быть не может. </w:t>
        <w:br w:type="textWrapping"/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?.в.             ?.в.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←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  к. р. 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в.р.             в.р.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Нарушение точности течения 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В.Р. Вакуум В.Р</w:t>
        <w:br w:type="textWrapping"/>
        <w:t xml:space="preserve">Рассмотрим эти случаи. 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 и давление </w:t>
      </w:r>
      <m:oMath>
        <m:r>
          <m:t>→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постоянны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 параметра задано </w:t>
      </w:r>
      <m:oMath>
        <m:r>
          <m:t>→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осталось (?) 4</w:t>
        <w:br w:type="textWrapping"/>
        <w:t xml:space="preserve">Четвёртый известен </w:t>
      </w:r>
      <m:oMath>
        <m:r>
          <m:t>→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осталось (?) 3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Р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ФЛ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ФЛ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И они должны быть равны, получим 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 Р )=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ФЛ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Р</m:t>
            </m:r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↷ P &gt;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, P &gt;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  <w:t xml:space="preserve">Если будет нарушена хоть одна часть, то уравнения несовместны, то есть волны разреженнее (?).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  <m:oMath>
        <m:r>
          <m:t>±</m:t>
        </m:r>
        <m: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</m:e>
            </m:ba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±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ξ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=∓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∓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±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V=∓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±</m:t>
                </m:r>
              </m:sup>
            </m:sSup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V=∓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±</m:t>
                </m:r>
              </m:sup>
            </m:sSup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D</m:t>
                </m:r>
              </m:e>
            </m:ba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±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±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P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den>
            </m:f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±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P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ρ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γ</m:t>
                    </m:r>
                  </m:sup>
                </m:sSup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P</m:t>
                </m:r>
              </m:e>
              <m:sub/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ρ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γ</m:t>
                    </m:r>
                  </m:sup>
                </m:sSup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ФП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e>
                <m:r>
                  <m:t>ρ</m:t>
                </m:r>
              </m:e>
              <m:sup/>
            </m:sSup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P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</m:den>
            </m:f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Нужно получить скорость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P</m:t>
                </m:r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P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ФП</m:t>
                    </m:r>
                  </m:sub>
                </m:sSub>
              </m:den>
            </m:f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P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sSub>
              <m:e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V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R</m:t>
                    </m:r>
                  </m:sup>
                </m:sSup>
              </m:e>
              <m:sub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p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(P) =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ФЛ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(P)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УВ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избежать перебирания (я хз че там за слово) ?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 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 =система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У</m:t>
                </m:r>
              </m:sup>
            </m:sSup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(P), P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≥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  V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sup>
            </m:sSup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(P), P &lt;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ФП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 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ФЛ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(P)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Решается легко, так как функция гладкая (см. задачу Римана (?))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Распространяется вправо →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участвует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Выписываем значения для ударной волны, что распространяется влево.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один случай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3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 ±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±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γ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P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0</m:t>
                    </m:r>
                  </m:sub>
                </m:sSub>
              </m:den>
            </m:f>
          </m:e>
        </m:rad>
      </m:oMath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нач ?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Инерциальная система с полусуммой скоростей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достаточно велика, то среда (?)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две? вторые? задачи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Передний движется со скоростью звука, второй движется в два раза быстрее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&gt;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γ</m:t>
            </m:r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p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den>
            </m:f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p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sub>
                </m:sSub>
              </m:den>
            </m:f>
          </m:e>
        </m:ra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Вариационные? принципы постоянных математических моделей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62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|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(x,y); x,y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= ?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⊜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 -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 =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+ (u -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=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⊜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+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dx dy+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≥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⊜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 +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α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B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(?)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2B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4B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 /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Γ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(?)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Преобразуем интеграл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⊜ 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u) -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 +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u)-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u] dx dy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зачеркнуто... - 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...) dx dy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m:oMath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 dx dy = 0 (так как 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= 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u</m:t>
                </m:r>
              </m:e>
            </m:ba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 dx dy +</m:t>
        </m:r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u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∂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den>
        </m:f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] dx dy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≥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следующей лекции уравнение Максвелла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экспериментальных исследований (ВСЛ (?), Кулона, Индукция Фарадея) - чего-то не хватало.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image" Target="media/image2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23.png"/><Relationship Id="rId28" Type="http://schemas.openxmlformats.org/officeDocument/2006/relationships/image" Target="media/image1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20.png"/><Relationship Id="rId8" Type="http://schemas.openxmlformats.org/officeDocument/2006/relationships/image" Target="media/image22.png"/><Relationship Id="rId11" Type="http://schemas.openxmlformats.org/officeDocument/2006/relationships/image" Target="media/image17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Volume>1</b:Volume>
    <b:SourceType>JournalArticle</b:SourceType>
    <b:Title>Приколы</b:Title>
    <b:JournalName>Таймс</b:JournalName>
    <b:Gdcea>{"AccessedType":"Website"}</b:Gdcea>
    <b:Author>
      <b:Editor>
        <b:NameList>
          <b:Person>
            <b:First>Сергей</b:First>
            <b:Last>Петрин</b:Last>
          </b:Person>
        </b:NameList>
      </b:Edit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