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Пермский национальный исследовательский политехнический университет»</w:t>
      </w:r>
    </w:p>
    <w:p w:rsidR="00000000" w:rsidDel="00000000" w:rsidP="00000000" w:rsidRDefault="00000000" w:rsidRPr="00000000" w14:paraId="00000004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«Информационные технологии и автоматизированные системы»</w:t>
      </w:r>
    </w:p>
    <w:p w:rsidR="00000000" w:rsidDel="00000000" w:rsidP="00000000" w:rsidRDefault="00000000" w:rsidRPr="00000000" w14:paraId="00000005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9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Дисциплина: «Информатика»</w:t>
      </w:r>
    </w:p>
    <w:p w:rsidR="00000000" w:rsidDel="00000000" w:rsidP="00000000" w:rsidRDefault="00000000" w:rsidRPr="00000000" w14:paraId="0000000A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Лабораторная работа №1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tl w:val="0"/>
        </w:rPr>
        <w:t xml:space="preserve">Стандартные обобщенные алгоритмы библиотеки STL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</w:p>
    <w:p w:rsidR="00000000" w:rsidDel="00000000" w:rsidP="00000000" w:rsidRDefault="00000000" w:rsidRPr="00000000" w14:paraId="0000000C">
      <w:pPr>
        <w:spacing w:after="160" w:line="240" w:lineRule="auto"/>
        <w:ind w:left="566.9291338582675" w:firstLine="0"/>
        <w:jc w:val="center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Семестр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40" w:lineRule="auto"/>
        <w:ind w:left="566.9291338582675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работу</w:t>
      </w:r>
    </w:p>
    <w:p w:rsidR="00000000" w:rsidDel="00000000" w:rsidP="00000000" w:rsidRDefault="00000000" w:rsidRPr="00000000" w14:paraId="00000012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РИС-22-1Б</w:t>
      </w:r>
    </w:p>
    <w:p w:rsidR="00000000" w:rsidDel="00000000" w:rsidP="00000000" w:rsidRDefault="00000000" w:rsidRPr="00000000" w14:paraId="00000013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Бердышев Д.И.</w:t>
      </w:r>
    </w:p>
    <w:p w:rsidR="00000000" w:rsidDel="00000000" w:rsidP="00000000" w:rsidRDefault="00000000" w:rsidRPr="00000000" w14:paraId="00000014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</w:t>
      </w:r>
    </w:p>
    <w:p w:rsidR="00000000" w:rsidDel="00000000" w:rsidP="00000000" w:rsidRDefault="00000000" w:rsidRPr="00000000" w14:paraId="00000015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Доцент кафедры ИТАС</w:t>
      </w:r>
    </w:p>
    <w:p w:rsidR="00000000" w:rsidDel="00000000" w:rsidP="00000000" w:rsidRDefault="00000000" w:rsidRPr="00000000" w14:paraId="00000016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Полякова О.А. </w:t>
      </w:r>
    </w:p>
    <w:p w:rsidR="00000000" w:rsidDel="00000000" w:rsidP="00000000" w:rsidRDefault="00000000" w:rsidRPr="00000000" w14:paraId="00000017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4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Г. Пермь-2023</w:t>
      </w:r>
    </w:p>
    <w:p w:rsidR="00000000" w:rsidDel="00000000" w:rsidP="00000000" w:rsidRDefault="00000000" w:rsidRPr="00000000" w14:paraId="0000001C">
      <w:pPr>
        <w:pStyle w:val="Heading1"/>
        <w:spacing w:after="160" w:before="0"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k6u10m348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15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 xml:space="preserve">Задача 1: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1. Создать последовательный контейнер;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2. Заполнить его элементами пользовательского типа (тип указан в варианте). Для пользовательского типа перегрузить необходимые операции;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3. Заменить элементы в соответствии с заданием (использовать алгоритмы replace_if(), replace_copy(), </w:t>
      </w:r>
      <w:r w:rsidDel="00000000" w:rsidR="00000000" w:rsidRPr="00000000">
        <w:rPr>
          <w:rtl w:val="0"/>
        </w:rPr>
        <w:t xml:space="preserve">replace_copy_if</w:t>
      </w:r>
      <w:r w:rsidDel="00000000" w:rsidR="00000000" w:rsidRPr="00000000">
        <w:rPr>
          <w:rtl w:val="0"/>
        </w:rPr>
        <w:t xml:space="preserve">(), fill());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4. Удалить элементы в соответствии с заданием (использовать алгоритмы remove(),remove_if(), remove_copy_if(),remove_copy());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5. Отсортировать контейнер по убыванию и по возрастанию ключевого поля (использовать алгоритм sort());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6. Найти в контейнере заданный элемент (использовать алгоритмы find(), find_if(), count(), count_if());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7. Выполнить задание варианта для полученного контейнера (использовать алгоритм for_each()) 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8. Для выполнения всех заданий использовать стандартные алгоритмы библиотеки STL.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 xml:space="preserve">Условия варианта: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1. Контейнер - список;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2. Тип элементов Pair (см. лабораторную работу №3).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 xml:space="preserve">Задача 2: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1. Создать адаптер контейнера;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2. Заполнить его элементами пользовательского типа (тип указан в варианте). Для пользовательского типа перегрузить необходимые операции;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3. Заменить элементы в соответствии с заданием (использовать алгоритмы replace_if(), replace_copy(), </w:t>
      </w:r>
      <w:r w:rsidDel="00000000" w:rsidR="00000000" w:rsidRPr="00000000">
        <w:rPr>
          <w:rtl w:val="0"/>
        </w:rPr>
        <w:t xml:space="preserve">replace_copy_if</w:t>
      </w:r>
      <w:r w:rsidDel="00000000" w:rsidR="00000000" w:rsidRPr="00000000">
        <w:rPr>
          <w:rtl w:val="0"/>
        </w:rPr>
        <w:t xml:space="preserve">(), fill());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4. Удалить элементы в соответствии с заданием (использовать алгоритмы remove(),remove_if(), remove_copy_if(),remove_copy());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5. Отсортировать контейнер по убыванию и по возрастанию ключевого поля (использовать алгоритм sort());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6. Найти в контейнере элемент с заданным ключевым полем (использовать алгоритмы find(), find_if(), count(), count_if());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7. Выполнить задание варианта для полученного контейнера (использовать алгоритм for_each()) 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8. Для выполнения всех заданий использовать стандартные алгоритмы библиотеки STL.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Условие варианта: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Адаптер контейнера – очередь с приоритетами.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Задача 3: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1. Создать ассоциативный контейнер;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2. Заполнить его элементами пользовательского типа (тип указан в варианте). Для пользовательского типа перегрузить необходимые операции;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3. Заменить элементы в соответствии с заданием (использовать алгоритмы replace_if(), replace_copy(), </w:t>
      </w:r>
      <w:r w:rsidDel="00000000" w:rsidR="00000000" w:rsidRPr="00000000">
        <w:rPr>
          <w:rtl w:val="0"/>
        </w:rPr>
        <w:t xml:space="preserve">replace_copy_if</w:t>
      </w:r>
      <w:r w:rsidDel="00000000" w:rsidR="00000000" w:rsidRPr="00000000">
        <w:rPr>
          <w:rtl w:val="0"/>
        </w:rPr>
        <w:t xml:space="preserve">(), fill());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4. Удалить элементы в соответствии с заданием (использовать алгоритмы remove(),remove_if(), remove_copy_if(),remove_copy());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5. Отсортировать контейнер по убыванию и по возрастанию ключевого поля (использовать алгоритм sort());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6. Найти в контейнере элемент с заданным ключевым полем (использовать алгоритмы find(), find_if(), count(), count_if());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7. Выполнить задание варианта для полученного контейнера (использовать алгоритм for_each());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8. Для выполнения всех заданий использовать стандартные алгоритмы библиотеки STL.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 xml:space="preserve">Условие варианта: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Ассоциативный контейнер - словарь.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Задания варианта ко всем задачам: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1. Найти среднее арифметическое и добавить его в конец контейнера;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2. Найти элементы ключами из заданного диапазона и удалить их из контейнера;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3. К каждому элементу добавить сумму минимального и максимального элементов контейнера.</w:t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rn4qs9uocl1a" w:id="1"/>
      <w:bookmarkEnd w:id="1"/>
      <w:r w:rsidDel="00000000" w:rsidR="00000000" w:rsidRPr="00000000">
        <w:rPr>
          <w:rtl w:val="0"/>
        </w:rPr>
        <w:t xml:space="preserve">UML-диаграмма класса Pair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2315908" cy="5311484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5908" cy="5311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1zq7kcuxu1n2" w:id="2"/>
      <w:bookmarkEnd w:id="2"/>
      <w:r w:rsidDel="00000000" w:rsidR="00000000" w:rsidRPr="00000000">
        <w:rPr>
          <w:rtl w:val="0"/>
        </w:rPr>
        <w:t xml:space="preserve">Задача 1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Перегрузка оператора “&lt;&lt;”: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3405188" cy="49632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496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Генерация контейнера: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643313" cy="576047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576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Методы menu():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3671888" cy="1361585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1361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3319463" cy="1300711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1300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00413" cy="1726232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1726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1195388" cy="619507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5388" cy="619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3385542" cy="172878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5542" cy="172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43600" cy="2045302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600" cy="2045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njxk6tpcd8i0" w:id="3"/>
      <w:bookmarkEnd w:id="3"/>
      <w:r w:rsidDel="00000000" w:rsidR="00000000" w:rsidRPr="00000000">
        <w:rPr>
          <w:rtl w:val="0"/>
        </w:rPr>
        <w:t xml:space="preserve">Задача 2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Перегрузка оператора “&lt;&lt;”: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3443288" cy="214356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143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Генерация контейнера: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2166938" cy="1191816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1191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Методы menu():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4081059" cy="3184234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059" cy="3184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1189428" cy="605148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9428" cy="605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2900363" cy="325161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3251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3443288" cy="2523827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523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4938713" cy="3004936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004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3538538" cy="2877296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877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/>
      </w:pPr>
      <w:bookmarkStart w:colFirst="0" w:colLast="0" w:name="_ee9fkgispknn" w:id="4"/>
      <w:bookmarkEnd w:id="4"/>
      <w:r w:rsidDel="00000000" w:rsidR="00000000" w:rsidRPr="00000000">
        <w:rPr>
          <w:rtl w:val="0"/>
        </w:rPr>
        <w:t xml:space="preserve">Задача 3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Перегрузка оператора “&lt;&lt;”: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4004519" cy="70903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4519" cy="709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Генерация контейнера: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1938382" cy="109034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8382" cy="1090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Методы menu():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4043823" cy="2471775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823" cy="24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4355682" cy="2283464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682" cy="2283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4802099" cy="1585913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2099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169923" cy="2197702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9923" cy="2197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4035276" cy="2171316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5276" cy="2171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1441460" cy="74475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1460" cy="744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60" w:line="360" w:lineRule="auto"/>
      <w:ind w:firstLine="720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3.png"/><Relationship Id="rId21" Type="http://schemas.openxmlformats.org/officeDocument/2006/relationships/image" Target="media/image22.png"/><Relationship Id="rId24" Type="http://schemas.openxmlformats.org/officeDocument/2006/relationships/image" Target="media/image14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21.png"/><Relationship Id="rId25" Type="http://schemas.openxmlformats.org/officeDocument/2006/relationships/image" Target="media/image16.png"/><Relationship Id="rId28" Type="http://schemas.openxmlformats.org/officeDocument/2006/relationships/image" Target="media/image19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23.png"/><Relationship Id="rId7" Type="http://schemas.openxmlformats.org/officeDocument/2006/relationships/image" Target="media/image9.png"/><Relationship Id="rId8" Type="http://schemas.openxmlformats.org/officeDocument/2006/relationships/image" Target="media/image5.png"/><Relationship Id="rId30" Type="http://schemas.openxmlformats.org/officeDocument/2006/relationships/image" Target="media/image1.png"/><Relationship Id="rId11" Type="http://schemas.openxmlformats.org/officeDocument/2006/relationships/image" Target="media/image25.png"/><Relationship Id="rId10" Type="http://schemas.openxmlformats.org/officeDocument/2006/relationships/image" Target="media/image13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18.png"/><Relationship Id="rId17" Type="http://schemas.openxmlformats.org/officeDocument/2006/relationships/image" Target="media/image24.png"/><Relationship Id="rId16" Type="http://schemas.openxmlformats.org/officeDocument/2006/relationships/image" Target="media/image12.png"/><Relationship Id="rId19" Type="http://schemas.openxmlformats.org/officeDocument/2006/relationships/image" Target="media/image4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