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68035101"/>
        <w:docPartObj>
          <w:docPartGallery w:val="Cover Pages"/>
          <w:docPartUnique/>
        </w:docPartObj>
      </w:sdtPr>
      <w:sdtContent>
        <w:p w14:paraId="456DC899" w14:textId="72370F79" w:rsidR="008572E4" w:rsidRDefault="008572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0C724B94" wp14:editId="48CAD97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rgbClr val="FED39A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88956B6" w14:textId="780A198F" w:rsidR="008572E4" w:rsidRDefault="008572E4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8572E4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Project data &amp; Python 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eastAsia="en-US"/>
                                      <w14:ligatures w14:val="standardContextual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09F9A83" w14:textId="10D9A453" w:rsidR="008572E4" w:rsidRDefault="008572E4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8572E4">
                                        <w:rPr>
                                          <w:rFonts w:eastAsiaTheme="minorHAnsi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:lang w:eastAsia="en-US"/>
                                          <w14:ligatures w14:val="standardContextual"/>
                                        </w:rPr>
                                        <w:t>DOUBLIER Enzo</w:t>
                                      </w:r>
                                      <w:r w:rsidRPr="008572E4">
                                        <w:rPr>
                                          <w:rFonts w:eastAsiaTheme="minorHAnsi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:lang w:eastAsia="en-US"/>
                                          <w14:ligatures w14:val="standardContextual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eastAsiaTheme="minorHAnsi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:lang w:eastAsia="en-US"/>
                                          <w14:ligatures w14:val="standardContextual"/>
                                        </w:rPr>
                                        <w:t xml:space="preserve">                     </w:t>
                                      </w:r>
                                      <w:r w:rsidRPr="008572E4">
                                        <w:rPr>
                                          <w:rFonts w:eastAsiaTheme="minorHAnsi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:lang w:eastAsia="en-US"/>
                                          <w14:ligatures w14:val="standardContextual"/>
                                        </w:rPr>
                                        <w:t xml:space="preserve">KHOLEEFA </w:t>
                                      </w:r>
                                      <w:proofErr w:type="gramStart"/>
                                      <w:r w:rsidRPr="008572E4">
                                        <w:rPr>
                                          <w:rFonts w:eastAsiaTheme="minorHAnsi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:lang w:eastAsia="en-US"/>
                                          <w14:ligatures w14:val="standardContextual"/>
                                        </w:rPr>
                                        <w:t>Hanna</w:t>
                                      </w:r>
                                      <w:r>
                                        <w:rPr>
                                          <w:rFonts w:eastAsiaTheme="minorHAnsi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:lang w:eastAsia="en-US"/>
                                          <w14:ligatures w14:val="standardContextual"/>
                                        </w:rPr>
                                        <w:t xml:space="preserve">  </w:t>
                                      </w:r>
                                      <w:r w:rsidRPr="008572E4">
                                        <w:rPr>
                                          <w:rFonts w:eastAsiaTheme="minorHAnsi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:lang w:eastAsia="en-US"/>
                                          <w14:ligatures w14:val="standardContextual"/>
                                        </w:rPr>
                                        <w:t>HELLEGOUARCH</w:t>
                                      </w:r>
                                      <w:proofErr w:type="gramEnd"/>
                                      <w:r w:rsidRPr="008572E4">
                                        <w:rPr>
                                          <w:rFonts w:eastAsiaTheme="minorHAnsi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:lang w:eastAsia="en-US"/>
                                          <w14:ligatures w14:val="standardContextual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8572E4">
                                        <w:rPr>
                                          <w:rFonts w:eastAsiaTheme="minorHAnsi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:lang w:eastAsia="en-US"/>
                                          <w14:ligatures w14:val="standardContextual"/>
                                        </w:rPr>
                                        <w:t>Bérén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C724B94" id="Groupe 78" o:spid="_x0000_s1026" style="position:absolute;margin-left:193.95pt;margin-top:0;width:245.15pt;height:11in;z-index:25165619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88956B6" w14:textId="780A198F" w:rsidR="008572E4" w:rsidRDefault="008572E4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8572E4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Project data &amp; Python 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eastAsia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09F9A83" w14:textId="10D9A453" w:rsidR="008572E4" w:rsidRDefault="008572E4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8572E4">
                                  <w:rPr>
                                    <w:rFonts w:eastAsiaTheme="minorHAnsi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DOUBLIER Enzo</w:t>
                                </w:r>
                                <w:r w:rsidRPr="008572E4">
                                  <w:rPr>
                                    <w:rFonts w:eastAsiaTheme="minorHAnsi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                    </w:t>
                                </w:r>
                                <w:r w:rsidRPr="008572E4">
                                  <w:rPr>
                                    <w:rFonts w:eastAsiaTheme="minorHAnsi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KHOLEEFA </w:t>
                                </w:r>
                                <w:proofErr w:type="gramStart"/>
                                <w:r w:rsidRPr="008572E4">
                                  <w:rPr>
                                    <w:rFonts w:eastAsiaTheme="minorHAnsi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Hanna</w:t>
                                </w:r>
                                <w:r>
                                  <w:rPr>
                                    <w:rFonts w:eastAsiaTheme="minorHAnsi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 </w:t>
                                </w:r>
                                <w:r w:rsidRPr="008572E4">
                                  <w:rPr>
                                    <w:rFonts w:eastAsiaTheme="minorHAnsi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HELLEGOUARCH</w:t>
                                </w:r>
                                <w:proofErr w:type="gramEnd"/>
                                <w:r w:rsidRPr="008572E4">
                                  <w:rPr>
                                    <w:rFonts w:eastAsiaTheme="minorHAnsi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proofErr w:type="spellStart"/>
                                <w:r w:rsidRPr="008572E4">
                                  <w:rPr>
                                    <w:rFonts w:eastAsiaTheme="minorHAnsi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Bérén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E3B739B" wp14:editId="09CEC55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C653237" w14:textId="72B2BE25" w:rsidR="008572E4" w:rsidRDefault="008572E4" w:rsidP="008572E4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8572E4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Final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report</w:t>
                                    </w:r>
                                    <w:r w:rsidRPr="008572E4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:</w:t>
                                    </w:r>
                                    <w:r w:rsidRPr="008572E4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                                             </w:t>
                                    </w:r>
                                    <w:r w:rsidRPr="008572E4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The readmission of diabetic patients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E3B739B" id="Rectangle 16" o:spid="_x0000_s1031" style="position:absolute;margin-left:0;margin-top:0;width:548.85pt;height:50.4pt;z-index:25165926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C653237" w14:textId="72B2BE25" w:rsidR="008572E4" w:rsidRDefault="008572E4" w:rsidP="008572E4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8572E4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Final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t>report</w:t>
                              </w:r>
                              <w:r w:rsidRPr="008572E4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t>:</w:t>
                              </w:r>
                              <w:r w:rsidRPr="008572E4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                                             </w:t>
                              </w:r>
                              <w:r w:rsidRPr="008572E4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t>The readmission of diabetic patients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D9CB861" w14:textId="67F5BC73" w:rsidR="008572E4" w:rsidRDefault="008572E4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94B8030" wp14:editId="0B86159F">
                <wp:simplePos x="0" y="0"/>
                <wp:positionH relativeFrom="margin">
                  <wp:align>left</wp:align>
                </wp:positionH>
                <wp:positionV relativeFrom="paragraph">
                  <wp:posOffset>3482570</wp:posOffset>
                </wp:positionV>
                <wp:extent cx="6379845" cy="3042285"/>
                <wp:effectExtent l="0" t="0" r="1905" b="5715"/>
                <wp:wrapTopAndBottom/>
                <wp:docPr id="1676243963" name="Image 1676243963" descr="Quels sont les premiers signes du diabète - Symptômes de l'hyperglycémie ?|  AÉS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uels sont les premiers signes du diabète - Symptômes de l'hyperglycémie ?|  AÉS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79845" cy="304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0416013" w14:textId="464225C8" w:rsidR="001A34A5" w:rsidRDefault="008572E4" w:rsidP="008572E4">
      <w:pPr>
        <w:jc w:val="center"/>
        <w:rPr>
          <w:sz w:val="36"/>
          <w:szCs w:val="36"/>
        </w:rPr>
      </w:pPr>
      <w:r w:rsidRPr="008572E4">
        <w:rPr>
          <w:sz w:val="36"/>
          <w:szCs w:val="36"/>
        </w:rPr>
        <w:lastRenderedPageBreak/>
        <w:t>Summary</w:t>
      </w:r>
    </w:p>
    <w:p w14:paraId="6D26074F" w14:textId="77777777" w:rsidR="008572E4" w:rsidRDefault="008572E4" w:rsidP="008572E4">
      <w:pPr>
        <w:jc w:val="center"/>
        <w:rPr>
          <w:sz w:val="36"/>
          <w:szCs w:val="36"/>
        </w:rPr>
      </w:pPr>
    </w:p>
    <w:p w14:paraId="202841E0" w14:textId="4374000C" w:rsidR="008572E4" w:rsidRDefault="008572E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432A5BF" w14:textId="3EA7771F" w:rsidR="008572E4" w:rsidRPr="008572E4" w:rsidRDefault="008572E4" w:rsidP="008572E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 - </w:t>
      </w:r>
    </w:p>
    <w:sectPr w:rsidR="008572E4" w:rsidRPr="008572E4" w:rsidSect="008572E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E4"/>
    <w:rsid w:val="001A34A5"/>
    <w:rsid w:val="008572E4"/>
    <w:rsid w:val="00EF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5B24"/>
  <w15:chartTrackingRefBased/>
  <w15:docId w15:val="{FD24E4E4-EC33-4C2D-BB47-141AEDB9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2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572E4"/>
    <w:pPr>
      <w:spacing w:after="0" w:line="240" w:lineRule="auto"/>
    </w:pPr>
    <w:rPr>
      <w:rFonts w:eastAsiaTheme="minorEastAsia"/>
      <w:lang w:eastAsia="en-GB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572E4"/>
    <w:rPr>
      <w:rFonts w:eastAsiaTheme="minorEastAsia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Project data &amp; Python 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report:                                              The readmission of diabetic patients</dc:title>
  <dc:subject/>
  <dc:creator>DOUBLIER Enzo                      KHOLEEFA Hanna  HELLEGOUARCH Bérén</dc:creator>
  <cp:keywords/>
  <dc:description/>
  <cp:lastModifiedBy>HELLEGOUARCH Bérénice</cp:lastModifiedBy>
  <cp:revision>2</cp:revision>
  <dcterms:created xsi:type="dcterms:W3CDTF">2023-12-14T10:01:00Z</dcterms:created>
  <dcterms:modified xsi:type="dcterms:W3CDTF">2023-12-14T10:01:00Z</dcterms:modified>
</cp:coreProperties>
</file>