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EAFA" w14:textId="5CE25420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b/>
          <w:bCs/>
          <w:spacing w:val="30"/>
          <w:sz w:val="24"/>
          <w:szCs w:val="24"/>
        </w:rPr>
      </w:pPr>
      <w:r w:rsidRPr="0060722A">
        <w:rPr>
          <w:rFonts w:asciiTheme="minorEastAsia" w:hAnsiTheme="minorEastAsia" w:cs="宋体" w:hint="eastAsia"/>
          <w:b/>
          <w:bCs/>
          <w:spacing w:val="30"/>
          <w:sz w:val="24"/>
          <w:szCs w:val="24"/>
        </w:rPr>
        <w:t xml:space="preserve"> </w:t>
      </w:r>
      <w:r w:rsidRPr="0060722A">
        <w:rPr>
          <w:rFonts w:asciiTheme="minorEastAsia" w:hAnsiTheme="minorEastAsia" w:cs="宋体"/>
          <w:b/>
          <w:bCs/>
          <w:spacing w:val="30"/>
          <w:sz w:val="24"/>
          <w:szCs w:val="24"/>
        </w:rPr>
        <w:t xml:space="preserve">               </w:t>
      </w:r>
      <w:r w:rsidR="00C13729">
        <w:rPr>
          <w:rFonts w:asciiTheme="minorEastAsia" w:hAnsiTheme="minorEastAsia" w:cs="宋体"/>
          <w:b/>
          <w:bCs/>
          <w:spacing w:val="30"/>
          <w:sz w:val="24"/>
          <w:szCs w:val="24"/>
        </w:rPr>
        <w:t xml:space="preserve">           </w:t>
      </w:r>
      <w:r w:rsidRPr="0060722A">
        <w:rPr>
          <w:rFonts w:asciiTheme="minorEastAsia" w:hAnsiTheme="minorEastAsia" w:cs="宋体" w:hint="eastAsia"/>
          <w:b/>
          <w:bCs/>
          <w:spacing w:val="30"/>
          <w:sz w:val="24"/>
          <w:szCs w:val="24"/>
        </w:rPr>
        <w:t>韦伯望远镜到达预定的</w:t>
      </w: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L2</w:t>
      </w:r>
      <w:r w:rsidRPr="0060722A">
        <w:rPr>
          <w:rFonts w:asciiTheme="minorEastAsia" w:hAnsiTheme="minorEastAsia" w:cs="宋体" w:hint="eastAsia"/>
          <w:b/>
          <w:bCs/>
          <w:spacing w:val="30"/>
          <w:sz w:val="24"/>
          <w:szCs w:val="24"/>
        </w:rPr>
        <w:t>轨道！</w:t>
      </w:r>
    </w:p>
    <w:p w14:paraId="50947C00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b/>
          <w:bCs/>
          <w:spacing w:val="30"/>
          <w:sz w:val="24"/>
          <w:szCs w:val="24"/>
        </w:rPr>
      </w:pPr>
    </w:p>
    <w:p w14:paraId="498961FD" w14:textId="27144B2B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proofErr w:type="gramStart"/>
      <w:r w:rsidRPr="0060722A">
        <w:rPr>
          <w:rFonts w:asciiTheme="minorEastAsia" w:hAnsiTheme="minorEastAsia" w:cs="Times New Roman"/>
          <w:b/>
          <w:bCs/>
          <w:spacing w:val="30"/>
          <w:sz w:val="24"/>
          <w:szCs w:val="24"/>
        </w:rPr>
        <w:t>“</w:t>
      </w:r>
      <w:r w:rsidRPr="0060722A">
        <w:rPr>
          <w:rFonts w:asciiTheme="minorEastAsia" w:hAnsiTheme="minorEastAsia" w:cs="Times New Roman"/>
          <w:spacing w:val="30"/>
          <w:sz w:val="24"/>
          <w:szCs w:val="24"/>
        </w:rPr>
        <w:t> </w:t>
      </w:r>
      <w:r w:rsidRPr="0060722A">
        <w:rPr>
          <w:rFonts w:asciiTheme="minorEastAsia" w:hAnsiTheme="minorEastAsia" w:cs="宋体" w:hint="eastAsia"/>
          <w:spacing w:val="30"/>
          <w:sz w:val="24"/>
          <w:szCs w:val="24"/>
        </w:rPr>
        <w:t>人类历史上最大的空间天文台</w:t>
      </w:r>
      <w:proofErr w:type="gramEnd"/>
      <w:r w:rsidRPr="0060722A">
        <w:rPr>
          <w:rFonts w:asciiTheme="minorEastAsia" w:hAnsiTheme="minorEastAsia" w:cs="宋体" w:hint="eastAsia"/>
          <w:spacing w:val="30"/>
          <w:sz w:val="24"/>
          <w:szCs w:val="24"/>
        </w:rPr>
        <w:t>，正在</w:t>
      </w:r>
      <w:r w:rsidRPr="0060722A">
        <w:rPr>
          <w:rFonts w:asciiTheme="minorEastAsia" w:hAnsiTheme="minorEastAsia" w:cs="Times New Roman"/>
          <w:spacing w:val="30"/>
          <w:sz w:val="24"/>
          <w:szCs w:val="24"/>
        </w:rPr>
        <w:t>150</w:t>
      </w:r>
      <w:r w:rsidRPr="0060722A">
        <w:rPr>
          <w:rFonts w:asciiTheme="minorEastAsia" w:hAnsiTheme="minorEastAsia" w:cs="宋体" w:hint="eastAsia"/>
          <w:spacing w:val="30"/>
          <w:sz w:val="24"/>
          <w:szCs w:val="24"/>
        </w:rPr>
        <w:t>万公里外缓缓睁开它的双眼。</w:t>
      </w:r>
      <w:r w:rsidRPr="0060722A">
        <w:rPr>
          <w:rFonts w:asciiTheme="minorEastAsia" w:hAnsiTheme="minorEastAsia" w:cs="Times New Roman"/>
          <w:b/>
          <w:bCs/>
          <w:spacing w:val="30"/>
          <w:sz w:val="24"/>
          <w:szCs w:val="24"/>
        </w:rPr>
        <w:t>”</w:t>
      </w:r>
    </w:p>
    <w:p w14:paraId="0F204AC0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/>
          <w:sz w:val="24"/>
          <w:szCs w:val="24"/>
        </w:rPr>
        <w:br/>
      </w:r>
    </w:p>
    <w:p w14:paraId="64E06CE8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历经一个月，</w:t>
      </w:r>
      <w:proofErr w:type="gramStart"/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詹姆</w:t>
      </w:r>
      <w:proofErr w:type="gramEnd"/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斯韦伯望远镜(JWST)终于到达了预定轨道L2处！这期我们来讲</w:t>
      </w:r>
      <w:proofErr w:type="gramStart"/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讲</w:t>
      </w:r>
      <w:proofErr w:type="gramEnd"/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L2拉格朗日点究竟是怎么回事，为什么我们一定要把韦伯望远镜放在距离地球那么远的地方？</w:t>
      </w:r>
    </w:p>
    <w:p w14:paraId="10BEF339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</w:p>
    <w:p w14:paraId="7DC0AF9E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越远的地方越黑</w:t>
      </w:r>
    </w:p>
    <w:p w14:paraId="641E355C" w14:textId="77777777" w:rsidR="0060722A" w:rsidRPr="0060722A" w:rsidRDefault="0060722A" w:rsidP="0060722A">
      <w:pPr>
        <w:shd w:val="clear" w:color="auto" w:fill="FFFFFF"/>
        <w:spacing w:after="0" w:line="240" w:lineRule="auto"/>
        <w:jc w:val="center"/>
        <w:rPr>
          <w:rFonts w:asciiTheme="minorEastAsia" w:hAnsiTheme="minorEastAsia" w:cs="Times New Roman" w:hint="eastAsia"/>
          <w:sz w:val="24"/>
          <w:szCs w:val="24"/>
        </w:rPr>
      </w:pPr>
    </w:p>
    <w:p w14:paraId="75F1F917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韦伯望远镜的目标是那些宇宙中最古老的天体，它们距离我们是如此的遥远，光线微弱到人类用</w:t>
      </w:r>
      <w:proofErr w:type="gramStart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最</w:t>
      </w:r>
      <w:proofErr w:type="gramEnd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尖端的科技也不一定能观测得到，所以望远镜一定要被放在一个尽可能远离太阳和地球的地方，以此尽量远离所有光源。</w:t>
      </w:r>
    </w:p>
    <w:p w14:paraId="5EEDCC0F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 w:hint="eastAsia"/>
          <w:sz w:val="24"/>
          <w:szCs w:val="24"/>
        </w:rPr>
      </w:pPr>
    </w:p>
    <w:p w14:paraId="63BA3A15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F7C2DAD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三体问题的特定解：拉格朗日点</w:t>
      </w:r>
    </w:p>
    <w:p w14:paraId="79F0FC2B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2D06F1E9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根据18世纪的两位数学家欧拉(Euler)和拉格朗日(Lagrange)的计算，对于牵扯地球和太阳的三体运动有五个解，也就是说，如果将第三个天体放入地球和太阳的系统中组成一个三体系统，那么空间中有五个点可以使第三个天体保持位置稳定，这五个点被命名为L1~L5。韦伯望远镜所在的L2点是其中唯一背离太阳和地球的点，这样不仅太阳光可以被地球遮挡，望远镜也不需要很多燃料去维持其位置稳定。</w:t>
      </w:r>
    </w:p>
    <w:p w14:paraId="01296909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</w:p>
    <w:p w14:paraId="61C87644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b/>
          <w:bCs/>
          <w:spacing w:val="30"/>
          <w:sz w:val="24"/>
          <w:szCs w:val="24"/>
        </w:rPr>
        <w:t>L2点并不稳定</w:t>
      </w:r>
    </w:p>
    <w:p w14:paraId="626DFB92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0590D52" w14:textId="77777777" w:rsidR="0060722A" w:rsidRPr="0060722A" w:rsidRDefault="0060722A" w:rsidP="0060722A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看过《三体》的读者们一定都见识过三</w:t>
      </w:r>
      <w:proofErr w:type="gramStart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体系统</w:t>
      </w:r>
      <w:proofErr w:type="gramEnd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的不稳定性，对于由韦伯望远镜，太阳和地球组成的三</w:t>
      </w:r>
      <w:proofErr w:type="gramStart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体系统</w:t>
      </w:r>
      <w:proofErr w:type="gramEnd"/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也是如此，只要韦伯望远镜的位置稍稍偏离L2，它就会脱离稳定状态而离L2越来越远。工程师们对此的解决方案是，让望远镜绕着L2点做圆周运动，这样以少量燃料燃烧作为代价，我们可以维持望远镜的位置稳定，让它安安稳稳待在那里直到使命完成。</w:t>
      </w:r>
    </w:p>
    <w:p w14:paraId="6360D13D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9C4B846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/>
          <w:sz w:val="24"/>
          <w:szCs w:val="24"/>
        </w:rPr>
      </w:pPr>
    </w:p>
    <w:p w14:paraId="6D29494C" w14:textId="74E7552A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60722A">
        <w:rPr>
          <w:rFonts w:asciiTheme="minorEastAsia" w:hAnsiTheme="minorEastAsia" w:cs="Times New Roman"/>
          <w:sz w:val="24"/>
          <w:szCs w:val="24"/>
        </w:rPr>
        <w:t>Summary</w:t>
      </w:r>
    </w:p>
    <w:p w14:paraId="63EDEC68" w14:textId="77777777" w:rsidR="0060722A" w:rsidRPr="0060722A" w:rsidRDefault="0060722A" w:rsidP="0060722A">
      <w:pPr>
        <w:spacing w:after="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9933F1A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将望远镜放在拉格朗日点L2，不仅可以使望远镜维持极低的温度， 还能借助地球遮挡太阳光，并同时维持望远镜位置稳定。目前韦伯望远镜已经</w:t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lastRenderedPageBreak/>
        <w:t>到达预定点，正在校准它自己的光学系统，期望它能在不久的将来带给我们宇宙的奇迹！</w:t>
      </w:r>
    </w:p>
    <w:p w14:paraId="60E8A2CF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</w:p>
    <w:p w14:paraId="57BABB49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PS：作者在这里给大家拜个早年！新年快乐！</w:t>
      </w:r>
    </w:p>
    <w:p w14:paraId="31AFC26D" w14:textId="77777777" w:rsidR="0060722A" w:rsidRPr="0060722A" w:rsidRDefault="0060722A" w:rsidP="0060722A">
      <w:pPr>
        <w:spacing w:after="0" w:line="240" w:lineRule="auto"/>
        <w:jc w:val="both"/>
        <w:rPr>
          <w:rFonts w:asciiTheme="minorEastAsia" w:hAnsiTheme="minorEastAsia" w:cs="Times New Roman" w:hint="eastAsia"/>
          <w:sz w:val="24"/>
          <w:szCs w:val="24"/>
        </w:rPr>
      </w:pPr>
      <w:r w:rsidRPr="0060722A">
        <w:rPr>
          <w:rFonts w:asciiTheme="minorEastAsia" w:hAnsiTheme="minorEastAsia" w:cs="Times New Roman" w:hint="eastAsia"/>
          <w:spacing w:val="30"/>
          <w:sz w:val="24"/>
          <w:szCs w:val="24"/>
        </w:rPr>
        <w:t>PPS：</w:t>
      </w:r>
      <w:r w:rsidRPr="0060722A">
        <w:rPr>
          <w:rFonts w:asciiTheme="minorEastAsia" w:hAnsiTheme="minorEastAsia" w:cs="Times New Roman" w:hint="eastAsia"/>
          <w:spacing w:val="30"/>
          <w:sz w:val="24"/>
          <w:szCs w:val="24"/>
          <w:shd w:val="clear" w:color="auto" w:fill="FFFFFF"/>
        </w:rPr>
        <w:t>点击查看原文即可看到它目前的速度，位置等信息。</w:t>
      </w:r>
    </w:p>
    <w:p w14:paraId="1847CE03" w14:textId="77777777" w:rsidR="009F6EE4" w:rsidRPr="0060722A" w:rsidRDefault="003D1779">
      <w:pPr>
        <w:rPr>
          <w:rFonts w:asciiTheme="minorEastAsia" w:hAnsiTheme="minorEastAsia"/>
          <w:sz w:val="24"/>
          <w:szCs w:val="24"/>
        </w:rPr>
      </w:pPr>
    </w:p>
    <w:sectPr w:rsidR="009F6EE4" w:rsidRPr="0060722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DCCD9" w14:textId="77777777" w:rsidR="003D1779" w:rsidRDefault="003D1779" w:rsidP="0060722A">
      <w:pPr>
        <w:spacing w:after="0" w:line="240" w:lineRule="auto"/>
      </w:pPr>
      <w:r>
        <w:separator/>
      </w:r>
    </w:p>
  </w:endnote>
  <w:endnote w:type="continuationSeparator" w:id="0">
    <w:p w14:paraId="743B2040" w14:textId="77777777" w:rsidR="003D1779" w:rsidRDefault="003D1779" w:rsidP="00607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E69B8" w14:textId="77777777" w:rsidR="003D1779" w:rsidRDefault="003D1779" w:rsidP="0060722A">
      <w:pPr>
        <w:spacing w:after="0" w:line="240" w:lineRule="auto"/>
      </w:pPr>
      <w:r>
        <w:separator/>
      </w:r>
    </w:p>
  </w:footnote>
  <w:footnote w:type="continuationSeparator" w:id="0">
    <w:p w14:paraId="7E724D82" w14:textId="77777777" w:rsidR="003D1779" w:rsidRDefault="003D1779" w:rsidP="006072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AD"/>
    <w:rsid w:val="003D1779"/>
    <w:rsid w:val="0060722A"/>
    <w:rsid w:val="00723EBE"/>
    <w:rsid w:val="00AF1B8A"/>
    <w:rsid w:val="00B628AD"/>
    <w:rsid w:val="00C1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CD6B1"/>
  <w15:chartTrackingRefBased/>
  <w15:docId w15:val="{3BFC5D13-1D17-42C5-95F8-F220138D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0722A"/>
  </w:style>
  <w:style w:type="paragraph" w:styleId="a5">
    <w:name w:val="footer"/>
    <w:basedOn w:val="a"/>
    <w:link w:val="a6"/>
    <w:uiPriority w:val="99"/>
    <w:unhideWhenUsed/>
    <w:rsid w:val="006072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0722A"/>
  </w:style>
  <w:style w:type="paragraph" w:styleId="a7">
    <w:name w:val="Normal (Web)"/>
    <w:basedOn w:val="a"/>
    <w:uiPriority w:val="99"/>
    <w:semiHidden/>
    <w:unhideWhenUsed/>
    <w:rsid w:val="0060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607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46595-50FB-4297-8A3A-F9DE11EC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浩诚 常</dc:creator>
  <cp:keywords/>
  <dc:description/>
  <cp:lastModifiedBy>浩诚 常</cp:lastModifiedBy>
  <cp:revision>3</cp:revision>
  <dcterms:created xsi:type="dcterms:W3CDTF">2022-01-25T04:08:00Z</dcterms:created>
  <dcterms:modified xsi:type="dcterms:W3CDTF">2022-01-25T04:10:00Z</dcterms:modified>
</cp:coreProperties>
</file>