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6E94" w14:textId="77777777" w:rsidR="002A0C47" w:rsidRDefault="002A0C47">
      <w:pPr>
        <w:rPr>
          <w:lang w:val="en-US"/>
        </w:rPr>
      </w:pPr>
    </w:p>
    <w:p w14:paraId="7AEF1C66" w14:textId="77777777" w:rsidR="002A0C47" w:rsidRDefault="002A0C47">
      <w:pPr>
        <w:rPr>
          <w:lang w:val="en-US"/>
        </w:rPr>
      </w:pPr>
    </w:p>
    <w:p w14:paraId="42215FFA" w14:textId="77777777" w:rsidR="002A0C47" w:rsidRDefault="002A0C47">
      <w:pPr>
        <w:rPr>
          <w:lang w:val="en-US"/>
        </w:rPr>
      </w:pPr>
    </w:p>
    <w:p w14:paraId="156BDB74" w14:textId="77777777" w:rsidR="002A0C47" w:rsidRDefault="002A0C47">
      <w:pPr>
        <w:rPr>
          <w:lang w:val="en-US"/>
        </w:rPr>
      </w:pPr>
    </w:p>
    <w:p w14:paraId="65CEBE9D" w14:textId="77777777" w:rsidR="002A0C47" w:rsidRDefault="002A0C47">
      <w:pPr>
        <w:rPr>
          <w:lang w:val="en-US"/>
        </w:rPr>
      </w:pPr>
    </w:p>
    <w:p w14:paraId="47738632" w14:textId="77777777" w:rsidR="002A0C47" w:rsidRDefault="002A0C47">
      <w:pPr>
        <w:rPr>
          <w:lang w:val="en-US"/>
        </w:rPr>
      </w:pPr>
    </w:p>
    <w:p w14:paraId="35EFFAFD" w14:textId="77777777" w:rsidR="002A0C47" w:rsidRDefault="002A0C47">
      <w:pPr>
        <w:rPr>
          <w:lang w:val="en-US"/>
        </w:rPr>
      </w:pPr>
    </w:p>
    <w:p w14:paraId="527C990C" w14:textId="77777777" w:rsidR="00084E92" w:rsidRPr="00217555" w:rsidRDefault="0065196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anchor distT="0" distB="0" distL="114300" distR="114300" simplePos="0" relativeHeight="251656192" behindDoc="0" locked="0" layoutInCell="1" allowOverlap="1" wp14:anchorId="7C395B70" wp14:editId="3F75C097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E92" w:rsidRPr="00217555">
        <w:rPr>
          <w:b/>
          <w:sz w:val="28"/>
          <w:szCs w:val="28"/>
        </w:rPr>
        <w:t>Министерство образования Российской Федерации</w:t>
      </w:r>
    </w:p>
    <w:p w14:paraId="110832BC" w14:textId="77777777" w:rsidR="00084E92" w:rsidRPr="00217555" w:rsidRDefault="00084E92">
      <w:pPr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14:paraId="028F13D1" w14:textId="77777777" w:rsidR="00084E92" w:rsidRPr="00217555" w:rsidRDefault="00084E92">
      <w:pPr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14:paraId="45F7F146" w14:textId="77777777" w:rsidR="00084E92" w:rsidRPr="00217555" w:rsidRDefault="00084E92">
      <w:pPr>
        <w:rPr>
          <w:b/>
          <w:sz w:val="28"/>
          <w:szCs w:val="28"/>
        </w:rPr>
      </w:pPr>
    </w:p>
    <w:p w14:paraId="53EFD4AF" w14:textId="77777777" w:rsidR="00A4102E" w:rsidRDefault="00A4102E" w:rsidP="00A4102E">
      <w:r>
        <w:t>Факультет: Информатика и системы управления</w:t>
      </w:r>
    </w:p>
    <w:p w14:paraId="32BF2EA4" w14:textId="77777777" w:rsidR="00A4102E" w:rsidRPr="00733DEB" w:rsidRDefault="00A4102E" w:rsidP="00A4102E">
      <w:r>
        <w:t>Кафедра: Системы автоматического управления (ИУ1)</w:t>
      </w:r>
    </w:p>
    <w:p w14:paraId="6B6D2716" w14:textId="77777777" w:rsidR="00084E92" w:rsidRPr="00217555" w:rsidRDefault="00084E92">
      <w:pPr>
        <w:rPr>
          <w:b/>
        </w:rPr>
      </w:pPr>
    </w:p>
    <w:p w14:paraId="55816B34" w14:textId="77777777" w:rsidR="00084E92" w:rsidRPr="00217555" w:rsidRDefault="00084E92">
      <w:pPr>
        <w:rPr>
          <w:b/>
        </w:rPr>
      </w:pPr>
    </w:p>
    <w:p w14:paraId="60FA9F9A" w14:textId="77777777" w:rsidR="00084E92" w:rsidRDefault="00084E92">
      <w:pPr>
        <w:rPr>
          <w:b/>
        </w:rPr>
      </w:pPr>
    </w:p>
    <w:p w14:paraId="09C9BE80" w14:textId="77777777" w:rsidR="00733DEB" w:rsidRDefault="00733DEB">
      <w:pPr>
        <w:rPr>
          <w:b/>
        </w:rPr>
      </w:pPr>
    </w:p>
    <w:p w14:paraId="1B9DE907" w14:textId="77777777" w:rsidR="00733DEB" w:rsidRDefault="00733DEB">
      <w:pPr>
        <w:rPr>
          <w:b/>
        </w:rPr>
      </w:pPr>
    </w:p>
    <w:p w14:paraId="140171AF" w14:textId="77777777" w:rsidR="00A4102E" w:rsidRDefault="00422DE6" w:rsidP="00A4102E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A4102E">
        <w:rPr>
          <w:b/>
          <w:sz w:val="28"/>
          <w:szCs w:val="28"/>
        </w:rPr>
        <w:t xml:space="preserve"> № 1</w:t>
      </w:r>
    </w:p>
    <w:p w14:paraId="16730CA3" w14:textId="77777777" w:rsidR="00422DE6" w:rsidRDefault="00422DE6" w:rsidP="00A4102E">
      <w:pPr>
        <w:rPr>
          <w:b/>
          <w:sz w:val="28"/>
          <w:szCs w:val="28"/>
        </w:rPr>
      </w:pPr>
    </w:p>
    <w:p w14:paraId="56B87652" w14:textId="6224F5C7" w:rsidR="00422DE6" w:rsidRPr="00422DE6" w:rsidRDefault="00422DE6" w:rsidP="00A4102E">
      <w:pPr>
        <w:rPr>
          <w:sz w:val="28"/>
          <w:szCs w:val="28"/>
        </w:rPr>
      </w:pPr>
      <w:r w:rsidRPr="00422DE6">
        <w:rPr>
          <w:sz w:val="28"/>
          <w:szCs w:val="28"/>
        </w:rPr>
        <w:t>«</w:t>
      </w:r>
      <w:r w:rsidR="00483540" w:rsidRPr="00483540">
        <w:rPr>
          <w:sz w:val="28"/>
          <w:szCs w:val="28"/>
        </w:rPr>
        <w:t>Исследование динамики линейных систем, описываемых ОДУ</w:t>
      </w:r>
      <w:r w:rsidRPr="00422DE6">
        <w:rPr>
          <w:sz w:val="28"/>
          <w:szCs w:val="28"/>
        </w:rPr>
        <w:t>»</w:t>
      </w:r>
    </w:p>
    <w:p w14:paraId="7DA00EF6" w14:textId="77777777" w:rsidR="0015275D" w:rsidRDefault="0015275D" w:rsidP="00422DE6">
      <w:pPr>
        <w:ind w:left="0" w:firstLine="0"/>
        <w:jc w:val="both"/>
        <w:rPr>
          <w:sz w:val="28"/>
        </w:rPr>
      </w:pPr>
    </w:p>
    <w:p w14:paraId="006AF825" w14:textId="77777777" w:rsidR="0015275D" w:rsidRDefault="0015275D" w:rsidP="00AF104F">
      <w:pPr>
        <w:rPr>
          <w:sz w:val="28"/>
        </w:rPr>
      </w:pPr>
    </w:p>
    <w:p w14:paraId="22BE51D3" w14:textId="77777777" w:rsidR="0015275D" w:rsidRDefault="0015275D" w:rsidP="00AF104F">
      <w:pPr>
        <w:rPr>
          <w:sz w:val="28"/>
        </w:rPr>
      </w:pPr>
    </w:p>
    <w:p w14:paraId="7A55CFD6" w14:textId="77777777" w:rsidR="0015275D" w:rsidRDefault="0015275D" w:rsidP="005C6595">
      <w:pPr>
        <w:ind w:left="0" w:firstLine="0"/>
        <w:jc w:val="both"/>
        <w:rPr>
          <w:sz w:val="28"/>
        </w:rPr>
      </w:pPr>
    </w:p>
    <w:p w14:paraId="49133552" w14:textId="77777777" w:rsidR="0015275D" w:rsidRDefault="0015275D" w:rsidP="004A6B46">
      <w:pPr>
        <w:ind w:left="0" w:firstLine="0"/>
        <w:jc w:val="both"/>
        <w:rPr>
          <w:sz w:val="28"/>
        </w:rPr>
      </w:pPr>
    </w:p>
    <w:p w14:paraId="00F174AB" w14:textId="232A8AEB" w:rsidR="00AF104F" w:rsidRDefault="00AF104F" w:rsidP="00AF104F">
      <w:pPr>
        <w:rPr>
          <w:sz w:val="28"/>
        </w:rPr>
      </w:pPr>
    </w:p>
    <w:p w14:paraId="32201B89" w14:textId="23EA3549" w:rsidR="00483540" w:rsidRDefault="00483540" w:rsidP="00AF104F">
      <w:pPr>
        <w:rPr>
          <w:sz w:val="28"/>
        </w:rPr>
      </w:pPr>
    </w:p>
    <w:p w14:paraId="391F2321" w14:textId="77777777" w:rsidR="00483540" w:rsidRDefault="00483540" w:rsidP="00AF104F">
      <w:pPr>
        <w:rPr>
          <w:sz w:val="28"/>
        </w:rPr>
      </w:pPr>
    </w:p>
    <w:p w14:paraId="4A156A7C" w14:textId="72C8F9F8" w:rsidR="00903A38" w:rsidRDefault="00A4102E" w:rsidP="00294DEC">
      <w:pPr>
        <w:ind w:left="5954" w:right="5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Преподавател</w:t>
      </w:r>
      <w:r w:rsidR="00483540">
        <w:rPr>
          <w:b/>
          <w:sz w:val="28"/>
          <w:szCs w:val="28"/>
        </w:rPr>
        <w:t>ь</w:t>
      </w:r>
      <w:r w:rsidR="00C5795C" w:rsidRPr="0015275D">
        <w:rPr>
          <w:b/>
          <w:sz w:val="28"/>
          <w:szCs w:val="28"/>
        </w:rPr>
        <w:t>:</w:t>
      </w:r>
    </w:p>
    <w:p w14:paraId="3000119A" w14:textId="77777777" w:rsidR="00A4102E" w:rsidRDefault="00A4102E" w:rsidP="00A4102E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Задорожная Н.М.</w:t>
      </w:r>
    </w:p>
    <w:p w14:paraId="0DB01252" w14:textId="77777777" w:rsidR="004A6B46" w:rsidRPr="004A6B46" w:rsidRDefault="004A6B46" w:rsidP="004A6B46">
      <w:pPr>
        <w:ind w:left="5954" w:right="509"/>
        <w:jc w:val="right"/>
        <w:rPr>
          <w:b/>
          <w:sz w:val="28"/>
          <w:szCs w:val="28"/>
        </w:rPr>
      </w:pPr>
    </w:p>
    <w:p w14:paraId="36BB914E" w14:textId="77777777" w:rsidR="00084E92" w:rsidRDefault="00C5795C" w:rsidP="00294DEC">
      <w:pPr>
        <w:ind w:left="5954" w:right="509"/>
        <w:jc w:val="right"/>
        <w:rPr>
          <w:sz w:val="28"/>
          <w:szCs w:val="28"/>
        </w:rPr>
      </w:pPr>
      <w:r w:rsidRPr="0015275D">
        <w:rPr>
          <w:b/>
          <w:sz w:val="28"/>
          <w:szCs w:val="28"/>
        </w:rPr>
        <w:t>Студент</w:t>
      </w:r>
      <w:r w:rsidRPr="00C5795C">
        <w:rPr>
          <w:sz w:val="28"/>
          <w:szCs w:val="28"/>
        </w:rPr>
        <w:t>:</w:t>
      </w:r>
    </w:p>
    <w:p w14:paraId="54C23C0B" w14:textId="6D3BA307" w:rsidR="004A6B46" w:rsidRDefault="00483540" w:rsidP="004A6B46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Веденеев А</w:t>
      </w:r>
      <w:r w:rsidR="00903A38">
        <w:rPr>
          <w:sz w:val="28"/>
          <w:szCs w:val="28"/>
        </w:rPr>
        <w:t>.</w:t>
      </w:r>
      <w:r>
        <w:rPr>
          <w:sz w:val="28"/>
          <w:szCs w:val="28"/>
        </w:rPr>
        <w:t>А.</w:t>
      </w:r>
    </w:p>
    <w:p w14:paraId="3A86629D" w14:textId="77777777" w:rsidR="004A6B46" w:rsidRDefault="009B23FE" w:rsidP="00294DEC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Группа ИУ8-4</w:t>
      </w:r>
      <w:r w:rsidR="004A6B46" w:rsidRPr="004A6B46">
        <w:rPr>
          <w:sz w:val="28"/>
          <w:szCs w:val="28"/>
        </w:rPr>
        <w:t>2</w:t>
      </w:r>
    </w:p>
    <w:p w14:paraId="5081FB19" w14:textId="7C302894" w:rsidR="005C6595" w:rsidRPr="004A6B46" w:rsidRDefault="005C6595" w:rsidP="00294DEC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483540">
        <w:rPr>
          <w:sz w:val="28"/>
          <w:szCs w:val="28"/>
        </w:rPr>
        <w:t>4</w:t>
      </w:r>
    </w:p>
    <w:p w14:paraId="258AD4A9" w14:textId="77777777" w:rsidR="005A092C" w:rsidRPr="004A6B46" w:rsidRDefault="005A092C" w:rsidP="00294DEC">
      <w:pPr>
        <w:ind w:left="5954" w:right="509"/>
        <w:jc w:val="right"/>
        <w:rPr>
          <w:sz w:val="28"/>
          <w:szCs w:val="28"/>
        </w:rPr>
      </w:pPr>
    </w:p>
    <w:p w14:paraId="5A0D246B" w14:textId="77777777" w:rsidR="00E57842" w:rsidRPr="001E788A" w:rsidRDefault="00E57842" w:rsidP="001E788A">
      <w:pPr>
        <w:ind w:right="509"/>
        <w:rPr>
          <w:sz w:val="28"/>
          <w:szCs w:val="28"/>
        </w:rPr>
      </w:pPr>
    </w:p>
    <w:p w14:paraId="453B1295" w14:textId="77777777" w:rsidR="0015275D" w:rsidRDefault="0015275D" w:rsidP="00733DEB">
      <w:pPr>
        <w:rPr>
          <w:sz w:val="28"/>
          <w:szCs w:val="28"/>
        </w:rPr>
      </w:pPr>
    </w:p>
    <w:p w14:paraId="0644C5AF" w14:textId="77777777" w:rsidR="0015275D" w:rsidRDefault="0015275D" w:rsidP="00733DEB">
      <w:pPr>
        <w:rPr>
          <w:sz w:val="28"/>
          <w:szCs w:val="28"/>
        </w:rPr>
      </w:pPr>
    </w:p>
    <w:p w14:paraId="17607F1A" w14:textId="77777777" w:rsidR="00A4102E" w:rsidRDefault="00A4102E" w:rsidP="00733DEB">
      <w:pPr>
        <w:rPr>
          <w:sz w:val="28"/>
          <w:szCs w:val="28"/>
        </w:rPr>
      </w:pPr>
    </w:p>
    <w:p w14:paraId="6BF8C895" w14:textId="646EFF2E" w:rsidR="004A6B46" w:rsidRDefault="00084E92" w:rsidP="004A6B46">
      <w:pPr>
        <w:rPr>
          <w:sz w:val="28"/>
          <w:szCs w:val="28"/>
        </w:rPr>
      </w:pPr>
      <w:r w:rsidRPr="00217555">
        <w:rPr>
          <w:sz w:val="28"/>
          <w:szCs w:val="28"/>
        </w:rPr>
        <w:t xml:space="preserve">Москва </w:t>
      </w:r>
      <w:r w:rsidR="009B23FE">
        <w:rPr>
          <w:sz w:val="28"/>
          <w:szCs w:val="28"/>
        </w:rPr>
        <w:t>20</w:t>
      </w:r>
      <w:r w:rsidR="00483540">
        <w:rPr>
          <w:sz w:val="28"/>
          <w:szCs w:val="28"/>
        </w:rPr>
        <w:t>22</w:t>
      </w:r>
    </w:p>
    <w:p w14:paraId="4233E88D" w14:textId="77777777" w:rsidR="001F4010" w:rsidRPr="004A6B46" w:rsidRDefault="00422DE6" w:rsidP="001F4010">
      <w:pPr>
        <w:rPr>
          <w:sz w:val="28"/>
          <w:szCs w:val="28"/>
        </w:rPr>
      </w:pPr>
      <w:bookmarkStart w:id="0" w:name="_Toc367667365"/>
      <w:bookmarkEnd w:id="0"/>
      <w:r>
        <w:rPr>
          <w:sz w:val="28"/>
          <w:szCs w:val="28"/>
        </w:rPr>
        <w:br w:type="page"/>
      </w:r>
      <w:r w:rsidR="001F4010" w:rsidRPr="00902F3A">
        <w:rPr>
          <w:b/>
          <w:sz w:val="28"/>
          <w:szCs w:val="28"/>
        </w:rPr>
        <w:lastRenderedPageBreak/>
        <w:t>ЦЕЛЬ РАБОТЫ</w:t>
      </w:r>
    </w:p>
    <w:p w14:paraId="5C6D3CC4" w14:textId="77777777" w:rsidR="00422DE6" w:rsidRPr="00422DE6" w:rsidRDefault="00422DE6" w:rsidP="001F4010">
      <w:pPr>
        <w:ind w:left="0" w:firstLine="0"/>
        <w:jc w:val="both"/>
        <w:rPr>
          <w:sz w:val="28"/>
          <w:szCs w:val="28"/>
        </w:rPr>
      </w:pPr>
    </w:p>
    <w:p w14:paraId="65C11959" w14:textId="5331C5F0" w:rsidR="00422DE6" w:rsidRPr="006A1333" w:rsidRDefault="00483540" w:rsidP="001F4010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483540">
        <w:rPr>
          <w:szCs w:val="28"/>
        </w:rPr>
        <w:t xml:space="preserve">Ознакомиться с пакетом моделирования </w:t>
      </w:r>
      <w:proofErr w:type="spellStart"/>
      <w:r w:rsidRPr="00483540">
        <w:rPr>
          <w:szCs w:val="28"/>
        </w:rPr>
        <w:t>MatLab</w:t>
      </w:r>
      <w:proofErr w:type="spellEnd"/>
      <w:r w:rsidRPr="00483540">
        <w:rPr>
          <w:szCs w:val="28"/>
        </w:rPr>
        <w:t>. Освоить основные приемы моделирования САУ, описываемых при помощи обыкновенных дифференциальных уравнений</w:t>
      </w:r>
      <w:r w:rsidR="00422DE6" w:rsidRPr="006A1333">
        <w:rPr>
          <w:szCs w:val="28"/>
        </w:rPr>
        <w:t>.</w:t>
      </w:r>
    </w:p>
    <w:p w14:paraId="3BF6459F" w14:textId="77777777" w:rsidR="00422DE6" w:rsidRPr="006A1333" w:rsidRDefault="00422DE6" w:rsidP="00422DE6">
      <w:pPr>
        <w:pStyle w:val="NormalWeb"/>
        <w:spacing w:before="0" w:beforeAutospacing="0" w:after="0" w:afterAutospacing="0" w:line="360" w:lineRule="auto"/>
        <w:jc w:val="both"/>
        <w:rPr>
          <w:b/>
        </w:rPr>
      </w:pPr>
    </w:p>
    <w:p w14:paraId="71D9B9E1" w14:textId="77777777" w:rsidR="001F4010" w:rsidRDefault="001F4010" w:rsidP="001F4010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 РАБОТЫ</w:t>
      </w:r>
    </w:p>
    <w:p w14:paraId="78403FDE" w14:textId="77777777" w:rsidR="00483540" w:rsidRDefault="00483540" w:rsidP="00483540">
      <w:pPr>
        <w:pStyle w:val="ListParagraph"/>
        <w:numPr>
          <w:ilvl w:val="0"/>
          <w:numId w:val="36"/>
        </w:numPr>
        <w:tabs>
          <w:tab w:val="left" w:pos="1230"/>
        </w:tabs>
        <w:jc w:val="left"/>
        <w:rPr>
          <w:sz w:val="28"/>
          <w:szCs w:val="28"/>
        </w:rPr>
      </w:pPr>
      <w:r w:rsidRPr="00483540">
        <w:rPr>
          <w:sz w:val="28"/>
          <w:szCs w:val="28"/>
        </w:rPr>
        <w:t xml:space="preserve">Ознакомиться с пакетом прикладных программ </w:t>
      </w:r>
      <w:proofErr w:type="spellStart"/>
      <w:proofErr w:type="gramStart"/>
      <w:r w:rsidRPr="00483540">
        <w:rPr>
          <w:sz w:val="28"/>
          <w:szCs w:val="28"/>
          <w:lang w:val="en-US"/>
        </w:rPr>
        <w:t>MatLab</w:t>
      </w:r>
      <w:proofErr w:type="spellEnd"/>
      <w:r w:rsidRPr="00483540">
        <w:rPr>
          <w:sz w:val="28"/>
          <w:szCs w:val="28"/>
        </w:rPr>
        <w:t xml:space="preserve"> .</w:t>
      </w:r>
      <w:proofErr w:type="gramEnd"/>
    </w:p>
    <w:p w14:paraId="61529A4E" w14:textId="2AA432DE" w:rsidR="00483540" w:rsidRPr="00483540" w:rsidRDefault="00483540" w:rsidP="00483540">
      <w:pPr>
        <w:pStyle w:val="ListParagraph"/>
        <w:numPr>
          <w:ilvl w:val="0"/>
          <w:numId w:val="36"/>
        </w:numPr>
        <w:tabs>
          <w:tab w:val="left" w:pos="1230"/>
        </w:tabs>
        <w:jc w:val="left"/>
        <w:rPr>
          <w:sz w:val="28"/>
          <w:szCs w:val="28"/>
        </w:rPr>
      </w:pPr>
      <w:r w:rsidRPr="00483540">
        <w:rPr>
          <w:sz w:val="28"/>
          <w:szCs w:val="28"/>
        </w:rPr>
        <w:t>Записать дифференциальное уравнение по исходным данным.</w:t>
      </w:r>
    </w:p>
    <w:p w14:paraId="4A85DA3F" w14:textId="77777777" w:rsidR="00483540" w:rsidRDefault="00483540" w:rsidP="00483540">
      <w:pPr>
        <w:tabs>
          <w:tab w:val="left" w:pos="1230"/>
        </w:tabs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27DF38C" wp14:editId="34F4F5A3">
            <wp:extent cx="5940425" cy="1946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F355" w14:textId="77777777" w:rsidR="00483540" w:rsidRDefault="00483540" w:rsidP="00483540">
      <w:pPr>
        <w:pStyle w:val="ListParagraph"/>
        <w:numPr>
          <w:ilvl w:val="0"/>
          <w:numId w:val="36"/>
        </w:numPr>
        <w:tabs>
          <w:tab w:val="left" w:pos="1230"/>
        </w:tabs>
        <w:jc w:val="left"/>
        <w:rPr>
          <w:sz w:val="28"/>
          <w:szCs w:val="28"/>
        </w:rPr>
      </w:pPr>
      <w:r w:rsidRPr="00483540">
        <w:rPr>
          <w:sz w:val="28"/>
          <w:szCs w:val="28"/>
        </w:rPr>
        <w:t xml:space="preserve">Получить систему в нормальной форме Коши. </w:t>
      </w:r>
    </w:p>
    <w:p w14:paraId="60B16B77" w14:textId="77777777" w:rsidR="00483540" w:rsidRDefault="00483540" w:rsidP="00483540">
      <w:pPr>
        <w:pStyle w:val="ListParagraph"/>
        <w:numPr>
          <w:ilvl w:val="0"/>
          <w:numId w:val="36"/>
        </w:numPr>
        <w:tabs>
          <w:tab w:val="left" w:pos="1230"/>
        </w:tabs>
        <w:jc w:val="left"/>
        <w:rPr>
          <w:sz w:val="28"/>
          <w:szCs w:val="28"/>
        </w:rPr>
      </w:pPr>
      <w:r w:rsidRPr="00483540">
        <w:rPr>
          <w:sz w:val="28"/>
          <w:szCs w:val="28"/>
        </w:rPr>
        <w:t xml:space="preserve">Осуществить моделирование системы дифференциальных уравнений в математическом пакете </w:t>
      </w:r>
      <w:proofErr w:type="spellStart"/>
      <w:proofErr w:type="gramStart"/>
      <w:r w:rsidRPr="00483540">
        <w:rPr>
          <w:sz w:val="28"/>
          <w:szCs w:val="28"/>
          <w:lang w:val="en-US"/>
        </w:rPr>
        <w:t>MatLab</w:t>
      </w:r>
      <w:proofErr w:type="spellEnd"/>
      <w:r w:rsidRPr="00483540">
        <w:rPr>
          <w:sz w:val="28"/>
          <w:szCs w:val="28"/>
        </w:rPr>
        <w:t xml:space="preserve"> ,</w:t>
      </w:r>
      <w:proofErr w:type="gramEnd"/>
      <w:r w:rsidRPr="00483540">
        <w:rPr>
          <w:sz w:val="28"/>
          <w:szCs w:val="28"/>
        </w:rPr>
        <w:t xml:space="preserve"> используя численный метод интегрирования Рунге-Кутта и задавая </w:t>
      </w:r>
      <w:proofErr w:type="spellStart"/>
      <w:r w:rsidRPr="00483540">
        <w:rPr>
          <w:sz w:val="28"/>
          <w:szCs w:val="28"/>
        </w:rPr>
        <w:t>н.у</w:t>
      </w:r>
      <w:proofErr w:type="spellEnd"/>
      <w:r w:rsidRPr="00483540">
        <w:rPr>
          <w:sz w:val="28"/>
          <w:szCs w:val="28"/>
        </w:rPr>
        <w:t>. векторами.</w:t>
      </w:r>
    </w:p>
    <w:p w14:paraId="2D07781F" w14:textId="77777777" w:rsidR="00483540" w:rsidRDefault="00483540" w:rsidP="00483540">
      <w:pPr>
        <w:pStyle w:val="ListParagraph"/>
        <w:numPr>
          <w:ilvl w:val="0"/>
          <w:numId w:val="36"/>
        </w:numPr>
        <w:tabs>
          <w:tab w:val="left" w:pos="1230"/>
        </w:tabs>
        <w:jc w:val="left"/>
        <w:rPr>
          <w:sz w:val="28"/>
          <w:szCs w:val="28"/>
        </w:rPr>
      </w:pPr>
      <w:r w:rsidRPr="00483540">
        <w:rPr>
          <w:sz w:val="28"/>
          <w:szCs w:val="28"/>
        </w:rPr>
        <w:t xml:space="preserve">Проанализировать системы при двух видах входных </w:t>
      </w:r>
      <w:proofErr w:type="gramStart"/>
      <w:r w:rsidRPr="00483540">
        <w:rPr>
          <w:sz w:val="28"/>
          <w:szCs w:val="28"/>
        </w:rPr>
        <w:t>воздействий :</w:t>
      </w:r>
      <w:proofErr w:type="gramEnd"/>
      <w:r w:rsidRPr="00483540">
        <w:rPr>
          <w:sz w:val="28"/>
          <w:szCs w:val="28"/>
        </w:rPr>
        <w:t xml:space="preserve"> </w:t>
      </w:r>
      <w:r w:rsidRPr="00483540">
        <w:rPr>
          <w:sz w:val="28"/>
          <w:szCs w:val="28"/>
          <w:lang w:val="en-US"/>
        </w:rPr>
        <w:t>u</w:t>
      </w:r>
      <w:r w:rsidRPr="00483540">
        <w:rPr>
          <w:sz w:val="28"/>
          <w:szCs w:val="28"/>
        </w:rPr>
        <w:t xml:space="preserve"> = 1(</w:t>
      </w:r>
      <w:r w:rsidRPr="00483540">
        <w:rPr>
          <w:sz w:val="28"/>
          <w:szCs w:val="28"/>
          <w:lang w:val="en-US"/>
        </w:rPr>
        <w:t>t</w:t>
      </w:r>
      <w:r w:rsidRPr="00483540">
        <w:rPr>
          <w:sz w:val="28"/>
          <w:szCs w:val="28"/>
        </w:rPr>
        <w:t xml:space="preserve">) и </w:t>
      </w:r>
      <w:r w:rsidRPr="00483540">
        <w:rPr>
          <w:sz w:val="28"/>
          <w:szCs w:val="28"/>
          <w:lang w:val="en-US"/>
        </w:rPr>
        <w:t>u</w:t>
      </w:r>
      <w:r w:rsidRPr="00483540">
        <w:rPr>
          <w:sz w:val="28"/>
          <w:szCs w:val="28"/>
        </w:rPr>
        <w:t xml:space="preserve">=2 </w:t>
      </w:r>
      <w:r w:rsidRPr="00483540">
        <w:rPr>
          <w:sz w:val="28"/>
          <w:szCs w:val="28"/>
          <w:lang w:val="en-US"/>
        </w:rPr>
        <w:t>sin</w:t>
      </w:r>
      <w:r w:rsidRPr="00483540">
        <w:rPr>
          <w:sz w:val="28"/>
          <w:szCs w:val="28"/>
        </w:rPr>
        <w:t>(</w:t>
      </w:r>
      <w:r w:rsidRPr="00483540">
        <w:rPr>
          <w:sz w:val="28"/>
          <w:szCs w:val="28"/>
          <w:lang w:val="en-US"/>
        </w:rPr>
        <w:t>t</w:t>
      </w:r>
      <w:r w:rsidRPr="00483540">
        <w:rPr>
          <w:sz w:val="28"/>
          <w:szCs w:val="28"/>
        </w:rPr>
        <w:t xml:space="preserve">). </w:t>
      </w:r>
    </w:p>
    <w:p w14:paraId="3AB265B6" w14:textId="6E41627B" w:rsidR="00483540" w:rsidRPr="00483540" w:rsidRDefault="00483540" w:rsidP="00483540">
      <w:pPr>
        <w:tabs>
          <w:tab w:val="left" w:pos="1230"/>
        </w:tabs>
        <w:ind w:left="108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483540">
        <w:rPr>
          <w:sz w:val="28"/>
          <w:szCs w:val="28"/>
        </w:rPr>
        <w:t>На дисплей выводить графики сигналов Х1(</w:t>
      </w:r>
      <w:r w:rsidRPr="00483540">
        <w:rPr>
          <w:sz w:val="28"/>
          <w:szCs w:val="28"/>
          <w:lang w:val="en-US"/>
        </w:rPr>
        <w:t>t</w:t>
      </w:r>
      <w:r w:rsidRPr="00483540">
        <w:rPr>
          <w:sz w:val="28"/>
          <w:szCs w:val="28"/>
        </w:rPr>
        <w:t xml:space="preserve">) (синий цвет, сплошная </w:t>
      </w:r>
      <w:proofErr w:type="gramStart"/>
      <w:r w:rsidRPr="00483540">
        <w:rPr>
          <w:sz w:val="28"/>
          <w:szCs w:val="28"/>
        </w:rPr>
        <w:t>линия)  и</w:t>
      </w:r>
      <w:proofErr w:type="gramEnd"/>
      <w:r w:rsidRPr="00483540">
        <w:rPr>
          <w:sz w:val="28"/>
          <w:szCs w:val="28"/>
        </w:rPr>
        <w:t xml:space="preserve"> Х2(</w:t>
      </w:r>
      <w:r w:rsidRPr="00483540">
        <w:rPr>
          <w:sz w:val="28"/>
          <w:szCs w:val="28"/>
          <w:lang w:val="en-US"/>
        </w:rPr>
        <w:t>t</w:t>
      </w:r>
      <w:r w:rsidRPr="00483540">
        <w:rPr>
          <w:sz w:val="28"/>
          <w:szCs w:val="28"/>
        </w:rPr>
        <w:t>) (зеленый цвет, пунктирная линия). Продолжительность интервалов наблюдения выбрать равной Т=25 с.</w:t>
      </w:r>
    </w:p>
    <w:p w14:paraId="37368E5F" w14:textId="77777777" w:rsidR="00483540" w:rsidRDefault="00483540" w:rsidP="00483540">
      <w:pPr>
        <w:tabs>
          <w:tab w:val="left" w:pos="1230"/>
        </w:tabs>
        <w:jc w:val="left"/>
        <w:rPr>
          <w:sz w:val="28"/>
          <w:szCs w:val="28"/>
        </w:rPr>
      </w:pPr>
    </w:p>
    <w:p w14:paraId="1B2556C1" w14:textId="046BE810" w:rsidR="00483540" w:rsidRPr="00483540" w:rsidRDefault="00483540" w:rsidP="00483540">
      <w:pPr>
        <w:pStyle w:val="ListParagraph"/>
        <w:numPr>
          <w:ilvl w:val="0"/>
          <w:numId w:val="36"/>
        </w:numPr>
        <w:tabs>
          <w:tab w:val="left" w:pos="1230"/>
        </w:tabs>
        <w:jc w:val="left"/>
        <w:rPr>
          <w:sz w:val="28"/>
          <w:szCs w:val="28"/>
        </w:rPr>
      </w:pPr>
      <w:r w:rsidRPr="00483540">
        <w:rPr>
          <w:sz w:val="28"/>
          <w:szCs w:val="28"/>
        </w:rPr>
        <w:t xml:space="preserve">Осуществить моделирование свободного движения системы с нулевыми и ненулевыми начальными условиями. </w:t>
      </w:r>
    </w:p>
    <w:p w14:paraId="29290ACB" w14:textId="77777777" w:rsidR="001F4010" w:rsidRDefault="001F4010" w:rsidP="001F4010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36ECC453" w14:textId="49AB2239" w:rsidR="006B5DD2" w:rsidRDefault="006B5DD2" w:rsidP="00483540">
      <w:pPr>
        <w:spacing w:line="360" w:lineRule="auto"/>
        <w:jc w:val="both"/>
        <w:rPr>
          <w:lang w:eastAsia="en-US"/>
        </w:rPr>
      </w:pPr>
    </w:p>
    <w:p w14:paraId="454CBB19" w14:textId="2BB2987B" w:rsidR="00483540" w:rsidRDefault="00483540" w:rsidP="00483540">
      <w:pPr>
        <w:spacing w:line="360" w:lineRule="auto"/>
        <w:jc w:val="both"/>
        <w:rPr>
          <w:lang w:eastAsia="en-US"/>
        </w:rPr>
      </w:pPr>
    </w:p>
    <w:p w14:paraId="7D907DD2" w14:textId="77777777" w:rsidR="00483540" w:rsidRDefault="00483540" w:rsidP="00483540">
      <w:pPr>
        <w:spacing w:line="360" w:lineRule="auto"/>
        <w:jc w:val="both"/>
        <w:rPr>
          <w:lang w:eastAsia="en-US"/>
        </w:rPr>
      </w:pPr>
    </w:p>
    <w:p w14:paraId="343479B9" w14:textId="77777777" w:rsidR="006B5DD2" w:rsidRDefault="005A61C0" w:rsidP="001F4010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14:paraId="5C2E7251" w14:textId="77CF50A6" w:rsidR="005A61C0" w:rsidRDefault="006A1333" w:rsidP="006A133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6A1333">
        <w:rPr>
          <w:sz w:val="28"/>
          <w:szCs w:val="28"/>
        </w:rPr>
        <w:t xml:space="preserve">Математическая модель </w:t>
      </w:r>
      <w:r w:rsidR="00B65A7C">
        <w:rPr>
          <w:sz w:val="28"/>
          <w:szCs w:val="28"/>
        </w:rPr>
        <w:t>САУ</w:t>
      </w:r>
      <w:r w:rsidRPr="006A1333">
        <w:rPr>
          <w:sz w:val="28"/>
          <w:szCs w:val="28"/>
        </w:rPr>
        <w:t>:</w:t>
      </w:r>
    </w:p>
    <w:p w14:paraId="7CE46B88" w14:textId="742FA54F" w:rsidR="00602D3A" w:rsidRPr="003B5F2D" w:rsidRDefault="00DF0100" w:rsidP="003B5F2D">
      <w:pPr>
        <w:pStyle w:val="NormalWeb"/>
        <w:spacing w:before="0" w:beforeAutospacing="0" w:after="0" w:afterAutospacing="0" w:line="360" w:lineRule="auto"/>
        <w:rPr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(3)</m:t>
              </m:r>
            </m:sup>
          </m:sSup>
          <m:r>
            <w:rPr>
              <w:rFonts w:ascii="Cambria Math" w:hAnsi="Cambria Math"/>
              <w:lang w:eastAsia="en-US"/>
            </w:rPr>
            <m:t>+ 2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(2)</m:t>
              </m:r>
            </m:sup>
          </m:sSup>
          <m:r>
            <w:rPr>
              <w:rFonts w:ascii="Cambria Math" w:hAnsi="Cambria Math"/>
              <w:lang w:eastAsia="en-U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(1)</m:t>
              </m:r>
            </m:sup>
          </m:sSup>
          <m:r>
            <w:rPr>
              <w:rFonts w:ascii="Cambria Math" w:hAnsi="Cambria Math"/>
              <w:lang w:eastAsia="en-US"/>
            </w:rPr>
            <m:t>+5x=5</m:t>
          </m:r>
          <m:r>
            <w:rPr>
              <w:rFonts w:ascii="Cambria Math" w:hAnsi="Cambria Math"/>
              <w:lang w:val="en-US" w:eastAsia="en-US"/>
            </w:rPr>
            <m:t>y</m:t>
          </m:r>
        </m:oMath>
      </m:oMathPara>
    </w:p>
    <w:p w14:paraId="61FE4600" w14:textId="34118F5D" w:rsidR="00602D3A" w:rsidRPr="006D6E68" w:rsidRDefault="00DF0100" w:rsidP="001F4010">
      <w:pPr>
        <w:pStyle w:val="NormalWeb"/>
        <w:spacing w:before="0" w:beforeAutospacing="0" w:after="0" w:afterAutospacing="0" w:line="360" w:lineRule="auto"/>
        <w:jc w:val="center"/>
        <w:rPr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x=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(1)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 xml:space="preserve">=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(1)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>=5y-2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 w:eastAsia="en-US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EEF5749" w14:textId="7825A657" w:rsidR="006D6E68" w:rsidRDefault="006D6E68" w:rsidP="00B65A7C">
      <w:pPr>
        <w:pStyle w:val="210"/>
        <w:ind w:firstLine="0"/>
        <w:jc w:val="left"/>
        <w:rPr>
          <w:szCs w:val="28"/>
          <w:lang w:eastAsia="en-US"/>
        </w:rPr>
      </w:pPr>
    </w:p>
    <w:p w14:paraId="4A846C57" w14:textId="569D7A46" w:rsidR="00B459D7" w:rsidRDefault="00B459D7" w:rsidP="00B459D7">
      <w:pPr>
        <w:pStyle w:val="210"/>
        <w:rPr>
          <w:szCs w:val="28"/>
        </w:rPr>
      </w:pPr>
      <w:r w:rsidRPr="006D6E68">
        <w:rPr>
          <w:szCs w:val="28"/>
          <w:lang w:eastAsia="en-US"/>
        </w:rPr>
        <w:t xml:space="preserve">В </w:t>
      </w:r>
      <w:r w:rsidRPr="006D6E68">
        <w:rPr>
          <w:b/>
          <w:i/>
          <w:szCs w:val="28"/>
          <w:lang w:eastAsia="en-US"/>
        </w:rPr>
        <w:t xml:space="preserve">листинге </w:t>
      </w:r>
      <w:r>
        <w:rPr>
          <w:b/>
          <w:i/>
          <w:szCs w:val="28"/>
          <w:lang w:eastAsia="en-US"/>
        </w:rPr>
        <w:t>0</w:t>
      </w:r>
      <w:r w:rsidRPr="006D6E68">
        <w:rPr>
          <w:szCs w:val="28"/>
          <w:lang w:eastAsia="en-US"/>
        </w:rPr>
        <w:t xml:space="preserve"> представлен</w:t>
      </w:r>
      <w:r>
        <w:rPr>
          <w:szCs w:val="28"/>
          <w:lang w:eastAsia="en-US"/>
        </w:rPr>
        <w:t>а функция для вывода на экран графиков</w:t>
      </w:r>
      <w:r>
        <w:rPr>
          <w:szCs w:val="28"/>
        </w:rPr>
        <w:t>:</w:t>
      </w:r>
    </w:p>
    <w:p w14:paraId="7268A24C" w14:textId="77777777" w:rsidR="00B459D7" w:rsidRDefault="00B459D7" w:rsidP="00B459D7">
      <w:pPr>
        <w:pStyle w:val="210"/>
        <w:rPr>
          <w:szCs w:val="28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9689"/>
      </w:tblGrid>
      <w:tr w:rsidR="00B459D7" w:rsidRPr="006D6E68" w14:paraId="504F3FCE" w14:textId="77777777" w:rsidTr="00735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428A5798" w14:textId="0D176C2C" w:rsidR="00B459D7" w:rsidRPr="006D6E68" w:rsidRDefault="00B459D7" w:rsidP="007357EB">
            <w:pPr>
              <w:rPr>
                <w:sz w:val="28"/>
                <w:szCs w:val="28"/>
                <w:lang w:eastAsia="en-US"/>
              </w:rPr>
            </w:pPr>
            <w:r w:rsidRPr="006D6E68">
              <w:rPr>
                <w:sz w:val="28"/>
                <w:szCs w:val="28"/>
                <w:lang w:eastAsia="en-US"/>
              </w:rPr>
              <w:t xml:space="preserve">Листинг </w:t>
            </w:r>
            <w:r>
              <w:rPr>
                <w:sz w:val="28"/>
                <w:szCs w:val="28"/>
                <w:lang w:eastAsia="en-US"/>
              </w:rPr>
              <w:t>0</w:t>
            </w:r>
            <w:r w:rsidRPr="006D6E68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B459D7" w:rsidRPr="0070093C" w14:paraId="3EE813C0" w14:textId="77777777" w:rsidTr="00735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tcW w:w="9904" w:type="dxa"/>
            <w:shd w:val="clear" w:color="auto" w:fill="auto"/>
          </w:tcPr>
          <w:p w14:paraId="21F6215D" w14:textId="77777777" w:rsidR="00B459D7" w:rsidRPr="00B459D7" w:rsidRDefault="00B459D7" w:rsidP="00B459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B459D7">
              <w:rPr>
                <w:rFonts w:ascii="Courier New" w:hAnsi="Courier New" w:cs="Courier New"/>
                <w:color w:val="0E00FF"/>
                <w:sz w:val="26"/>
                <w:szCs w:val="26"/>
                <w:lang w:val="en-GB"/>
              </w:rPr>
              <w:t>function</w:t>
            </w:r>
            <w:proofErr w:type="gramStart"/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[]=</w:t>
            </w:r>
            <w:proofErr w:type="spellStart"/>
            <w:proofErr w:type="gramEnd"/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plot_XT</w:t>
            </w:r>
            <w:proofErr w:type="spellEnd"/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(</w:t>
            </w:r>
            <w:proofErr w:type="spellStart"/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t,x</w:t>
            </w:r>
            <w:proofErr w:type="spellEnd"/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 xml:space="preserve">) </w:t>
            </w:r>
          </w:p>
          <w:p w14:paraId="7A6AA880" w14:textId="77777777" w:rsidR="00B459D7" w:rsidRPr="00B459D7" w:rsidRDefault="00B459D7" w:rsidP="00B459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plot(</w:t>
            </w:r>
            <w:proofErr w:type="spellStart"/>
            <w:proofErr w:type="gramStart"/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t,x</w:t>
            </w:r>
            <w:proofErr w:type="spellEnd"/>
            <w:proofErr w:type="gramEnd"/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(:,1),</w:t>
            </w:r>
            <w:r w:rsidRPr="00B459D7">
              <w:rPr>
                <w:rFonts w:ascii="Courier New" w:hAnsi="Courier New" w:cs="Courier New"/>
                <w:color w:val="AA04F9"/>
                <w:sz w:val="26"/>
                <w:szCs w:val="26"/>
                <w:lang w:val="en-GB"/>
              </w:rPr>
              <w:t>'b-'</w:t>
            </w:r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,</w:t>
            </w:r>
            <w:proofErr w:type="spellStart"/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t,x</w:t>
            </w:r>
            <w:proofErr w:type="spellEnd"/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(:,2),</w:t>
            </w:r>
            <w:r w:rsidRPr="00B459D7">
              <w:rPr>
                <w:rFonts w:ascii="Courier New" w:hAnsi="Courier New" w:cs="Courier New"/>
                <w:color w:val="AA04F9"/>
                <w:sz w:val="26"/>
                <w:szCs w:val="26"/>
                <w:lang w:val="en-GB"/>
              </w:rPr>
              <w:t>'g-.'</w:t>
            </w:r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);</w:t>
            </w:r>
          </w:p>
          <w:p w14:paraId="68CF2DC9" w14:textId="77777777" w:rsidR="00B459D7" w:rsidRPr="00B459D7" w:rsidRDefault="00B459D7" w:rsidP="00B459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 xml:space="preserve">grid </w:t>
            </w:r>
            <w:r w:rsidRPr="00B459D7">
              <w:rPr>
                <w:rFonts w:ascii="Courier New" w:hAnsi="Courier New" w:cs="Courier New"/>
                <w:color w:val="AA04F9"/>
                <w:sz w:val="26"/>
                <w:szCs w:val="26"/>
                <w:lang w:val="en-GB"/>
              </w:rPr>
              <w:t>on</w:t>
            </w:r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;</w:t>
            </w:r>
          </w:p>
          <w:p w14:paraId="6F1C5873" w14:textId="77777777" w:rsidR="00B459D7" w:rsidRPr="00B459D7" w:rsidRDefault="00B459D7" w:rsidP="00B459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legend(</w:t>
            </w:r>
            <w:r w:rsidRPr="00B459D7">
              <w:rPr>
                <w:rFonts w:ascii="Courier New" w:hAnsi="Courier New" w:cs="Courier New"/>
                <w:color w:val="AA04F9"/>
                <w:sz w:val="26"/>
                <w:szCs w:val="26"/>
                <w:lang w:val="en-GB"/>
              </w:rPr>
              <w:t>'x_1(t)'</w:t>
            </w:r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,</w:t>
            </w:r>
            <w:r w:rsidRPr="00B459D7">
              <w:rPr>
                <w:rFonts w:ascii="Courier New" w:hAnsi="Courier New" w:cs="Courier New"/>
                <w:color w:val="AA04F9"/>
                <w:sz w:val="26"/>
                <w:szCs w:val="26"/>
                <w:lang w:val="en-GB"/>
              </w:rPr>
              <w:t>'x_2(t)'</w:t>
            </w:r>
            <w:r w:rsidRPr="00B459D7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)</w:t>
            </w:r>
          </w:p>
          <w:p w14:paraId="7B8881CA" w14:textId="4CCFD26D" w:rsidR="00B459D7" w:rsidRPr="00B459D7" w:rsidRDefault="00B459D7" w:rsidP="007357E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E00FF"/>
                <w:sz w:val="26"/>
                <w:szCs w:val="26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4EF47492" w14:textId="77777777" w:rsidR="006D6E68" w:rsidRDefault="006D6E68" w:rsidP="00B459D7">
      <w:pPr>
        <w:pStyle w:val="210"/>
        <w:ind w:firstLine="0"/>
        <w:jc w:val="left"/>
        <w:rPr>
          <w:szCs w:val="28"/>
          <w:lang w:eastAsia="en-US"/>
        </w:rPr>
      </w:pPr>
    </w:p>
    <w:p w14:paraId="1328D1D8" w14:textId="77777777" w:rsidR="006D6E68" w:rsidRPr="006D6E68" w:rsidRDefault="006D6E68" w:rsidP="006D6E68">
      <w:pPr>
        <w:pStyle w:val="210"/>
        <w:rPr>
          <w:szCs w:val="28"/>
        </w:rPr>
      </w:pPr>
      <w:r w:rsidRPr="006D6E68">
        <w:rPr>
          <w:szCs w:val="28"/>
          <w:lang w:eastAsia="en-US"/>
        </w:rPr>
        <w:t xml:space="preserve">В </w:t>
      </w:r>
      <w:r w:rsidRPr="006D6E68">
        <w:rPr>
          <w:b/>
          <w:i/>
          <w:szCs w:val="28"/>
          <w:lang w:eastAsia="en-US"/>
        </w:rPr>
        <w:t>листинге 1</w:t>
      </w:r>
      <w:r w:rsidRPr="006D6E68">
        <w:rPr>
          <w:szCs w:val="28"/>
          <w:lang w:eastAsia="en-US"/>
        </w:rPr>
        <w:t xml:space="preserve"> представлен код, задающий математическую модель системы при входном воздействии </w:t>
      </w:r>
      <w:r w:rsidRPr="006D6E68">
        <w:rPr>
          <w:i/>
          <w:szCs w:val="28"/>
        </w:rPr>
        <w:t>u = 1(t)</w:t>
      </w:r>
      <w:r w:rsidRPr="006D6E68">
        <w:rPr>
          <w:szCs w:val="28"/>
        </w:rPr>
        <w:t>.</w:t>
      </w:r>
    </w:p>
    <w:p w14:paraId="200705EA" w14:textId="77777777" w:rsidR="006D6E68" w:rsidRPr="006D6E68" w:rsidRDefault="006D6E68" w:rsidP="006D6E68">
      <w:pPr>
        <w:spacing w:line="360" w:lineRule="auto"/>
        <w:rPr>
          <w:sz w:val="28"/>
          <w:szCs w:val="28"/>
          <w:lang w:eastAsia="en-US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9689"/>
      </w:tblGrid>
      <w:tr w:rsidR="006D6E68" w:rsidRPr="006D6E68" w14:paraId="25ADDAB7" w14:textId="77777777" w:rsidTr="00700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487AAF8F" w14:textId="77777777" w:rsidR="006D6E68" w:rsidRPr="006D6E68" w:rsidRDefault="006D6E68" w:rsidP="006C2E64">
            <w:pPr>
              <w:rPr>
                <w:sz w:val="28"/>
                <w:szCs w:val="28"/>
                <w:lang w:eastAsia="en-US"/>
              </w:rPr>
            </w:pPr>
            <w:r w:rsidRPr="006D6E68">
              <w:rPr>
                <w:sz w:val="28"/>
                <w:szCs w:val="28"/>
                <w:lang w:eastAsia="en-US"/>
              </w:rPr>
              <w:t>Листинг 1.</w:t>
            </w:r>
          </w:p>
        </w:tc>
      </w:tr>
      <w:tr w:rsidR="006D6E68" w:rsidRPr="0007448D" w14:paraId="0BAAA8ED" w14:textId="77777777" w:rsidTr="0070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tcW w:w="9904" w:type="dxa"/>
            <w:shd w:val="clear" w:color="auto" w:fill="auto"/>
          </w:tcPr>
          <w:p w14:paraId="5EF07C05" w14:textId="77777777" w:rsidR="00B65A7C" w:rsidRPr="00B65A7C" w:rsidRDefault="00B65A7C" w:rsidP="00B65A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B65A7C">
              <w:rPr>
                <w:rFonts w:ascii="Courier New" w:hAnsi="Courier New" w:cs="Courier New"/>
                <w:color w:val="0E00FF"/>
                <w:sz w:val="26"/>
                <w:szCs w:val="26"/>
                <w:lang w:val="en-GB"/>
              </w:rPr>
              <w:t>function</w:t>
            </w:r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 xml:space="preserve"> dx=model11(</w:t>
            </w:r>
            <w:proofErr w:type="spellStart"/>
            <w:proofErr w:type="gramStart"/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t,x</w:t>
            </w:r>
            <w:proofErr w:type="spellEnd"/>
            <w:proofErr w:type="gramEnd"/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)</w:t>
            </w:r>
          </w:p>
          <w:p w14:paraId="4AD2BC49" w14:textId="77777777" w:rsidR="00B65A7C" w:rsidRPr="00B65A7C" w:rsidRDefault="00B65A7C" w:rsidP="00B65A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dx=</w:t>
            </w:r>
            <w:proofErr w:type="gramStart"/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zeros(</w:t>
            </w:r>
            <w:proofErr w:type="gramEnd"/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3,1);</w:t>
            </w:r>
          </w:p>
          <w:p w14:paraId="118E08A6" w14:textId="77777777" w:rsidR="00B65A7C" w:rsidRPr="00B65A7C" w:rsidRDefault="00B65A7C" w:rsidP="00B65A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y=1;</w:t>
            </w:r>
          </w:p>
          <w:p w14:paraId="10EE90C3" w14:textId="77777777" w:rsidR="00B65A7C" w:rsidRPr="00B65A7C" w:rsidRDefault="00B65A7C" w:rsidP="00B65A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dx(</w:t>
            </w:r>
            <w:proofErr w:type="gramStart"/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1)=</w:t>
            </w:r>
            <w:proofErr w:type="gramEnd"/>
            <w:r w:rsidRPr="00B65A7C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x(2);</w:t>
            </w:r>
          </w:p>
          <w:p w14:paraId="2B34551E" w14:textId="77777777" w:rsidR="00B65A7C" w:rsidRPr="0007448D" w:rsidRDefault="00B65A7C" w:rsidP="00B65A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dx(</w:t>
            </w:r>
            <w:proofErr w:type="gramStart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2)=</w:t>
            </w:r>
            <w:proofErr w:type="gramEnd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x(3);</w:t>
            </w:r>
          </w:p>
          <w:p w14:paraId="11B2364B" w14:textId="77777777" w:rsidR="00B65A7C" w:rsidRPr="00B459D7" w:rsidRDefault="00B65A7C" w:rsidP="00B65A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dx(</w:t>
            </w:r>
            <w:proofErr w:type="gramStart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3)=</w:t>
            </w:r>
            <w:proofErr w:type="gramEnd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5*y-2*x(3)-4*x(2)-5*x(1);</w:t>
            </w:r>
          </w:p>
          <w:p w14:paraId="436EC5E5" w14:textId="77777777" w:rsidR="006D6E68" w:rsidRPr="0007448D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</w:p>
        </w:tc>
      </w:tr>
    </w:tbl>
    <w:p w14:paraId="2D1F518F" w14:textId="77777777" w:rsidR="00272DDA" w:rsidRPr="004D7445" w:rsidRDefault="006D6E68" w:rsidP="004D7445">
      <w:pPr>
        <w:ind w:left="0" w:firstLine="708"/>
        <w:jc w:val="both"/>
        <w:rPr>
          <w:sz w:val="28"/>
          <w:szCs w:val="28"/>
          <w:lang w:eastAsia="en-US"/>
        </w:rPr>
      </w:pPr>
      <w:r w:rsidRPr="006D6E68">
        <w:rPr>
          <w:sz w:val="28"/>
          <w:szCs w:val="28"/>
          <w:lang w:eastAsia="en-US"/>
        </w:rPr>
        <w:t xml:space="preserve">В </w:t>
      </w:r>
      <w:r w:rsidRPr="006D6E68">
        <w:rPr>
          <w:b/>
          <w:i/>
          <w:sz w:val="28"/>
          <w:szCs w:val="28"/>
          <w:lang w:eastAsia="en-US"/>
        </w:rPr>
        <w:t>листинге 2.1</w:t>
      </w:r>
      <w:r w:rsidRPr="006D6E68">
        <w:rPr>
          <w:sz w:val="28"/>
          <w:szCs w:val="28"/>
          <w:lang w:eastAsia="en-US"/>
        </w:rPr>
        <w:t xml:space="preserve"> представ</w:t>
      </w:r>
      <w:r>
        <w:rPr>
          <w:sz w:val="28"/>
          <w:szCs w:val="28"/>
          <w:lang w:eastAsia="en-US"/>
        </w:rPr>
        <w:t>лен код, выполняющий построение</w:t>
      </w:r>
      <w:r w:rsidRPr="006D6E68">
        <w:rPr>
          <w:sz w:val="28"/>
          <w:szCs w:val="28"/>
          <w:lang w:eastAsia="en-US"/>
        </w:rPr>
        <w:t xml:space="preserve"> графика переходного процесса системы при нулевых начальных условиях, в </w:t>
      </w:r>
      <w:r w:rsidRPr="006D6E68">
        <w:rPr>
          <w:b/>
          <w:i/>
          <w:sz w:val="28"/>
          <w:szCs w:val="28"/>
          <w:lang w:eastAsia="en-US"/>
        </w:rPr>
        <w:t>листинге 2.2</w:t>
      </w:r>
      <w:r w:rsidRPr="006D6E68">
        <w:rPr>
          <w:sz w:val="28"/>
          <w:szCs w:val="28"/>
          <w:lang w:eastAsia="en-US"/>
        </w:rPr>
        <w:t xml:space="preserve"> – при ненулевых начальных условиях.</w:t>
      </w:r>
    </w:p>
    <w:tbl>
      <w:tblPr>
        <w:tblStyle w:val="TableContemporary"/>
        <w:tblpPr w:leftFromText="180" w:rightFromText="180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9689"/>
      </w:tblGrid>
      <w:tr w:rsidR="006D6E68" w:rsidRPr="006D6E68" w14:paraId="04FD440E" w14:textId="77777777" w:rsidTr="00700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25889D0A" w14:textId="77777777" w:rsidR="006D6E68" w:rsidRPr="006D6E68" w:rsidRDefault="006D6E68" w:rsidP="006C2E64">
            <w:pPr>
              <w:rPr>
                <w:sz w:val="28"/>
                <w:szCs w:val="28"/>
                <w:lang w:val="en-US" w:eastAsia="en-US"/>
              </w:rPr>
            </w:pPr>
            <w:r w:rsidRPr="006D6E68">
              <w:rPr>
                <w:sz w:val="28"/>
                <w:szCs w:val="28"/>
                <w:lang w:eastAsia="en-US"/>
              </w:rPr>
              <w:t>Листинг</w:t>
            </w:r>
            <w:r w:rsidRPr="006D6E68">
              <w:rPr>
                <w:sz w:val="28"/>
                <w:szCs w:val="28"/>
                <w:lang w:val="en-US" w:eastAsia="en-US"/>
              </w:rPr>
              <w:t xml:space="preserve"> 2.</w:t>
            </w:r>
            <w:r w:rsidRPr="006D6E68">
              <w:rPr>
                <w:sz w:val="28"/>
                <w:szCs w:val="28"/>
                <w:lang w:eastAsia="en-US"/>
              </w:rPr>
              <w:t>1</w:t>
            </w:r>
            <w:r w:rsidRPr="006D6E68"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6D6E68" w:rsidRPr="00483540" w14:paraId="28F933CA" w14:textId="77777777" w:rsidTr="0070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03288224" w14:textId="77777777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options=</w:t>
            </w:r>
            <w:proofErr w:type="spellStart"/>
            <w:proofErr w:type="gramStart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odeset</w:t>
            </w:r>
            <w:proofErr w:type="spellEnd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'RelTol'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,1e-4,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'AbsTol'</w:t>
            </w:r>
            <w:r w:rsidR="00867016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,[1e-4 1e-4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]);</w:t>
            </w:r>
          </w:p>
          <w:p w14:paraId="44154345" w14:textId="47364D0D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t,x</w:t>
            </w:r>
            <w:proofErr w:type="spellEnd"/>
            <w:proofErr w:type="gramEnd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]=ode45(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</w:t>
            </w:r>
            <w:r w:rsidR="00B459D7">
              <w:rPr>
                <w:rFonts w:ascii="Courier New" w:hAnsi="Courier New" w:cs="Courier New"/>
                <w:color w:val="A020F0"/>
                <w:sz w:val="28"/>
                <w:szCs w:val="28"/>
                <w:lang w:val="en-GB"/>
              </w:rPr>
              <w:t>model11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</w:t>
            </w:r>
            <w:r w:rsidR="00AA32DD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,[0 12],[0 0</w:t>
            </w:r>
            <w:r w:rsidR="00B459D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0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],options);      </w:t>
            </w:r>
          </w:p>
          <w:p w14:paraId="065AE9AD" w14:textId="0E179CE7" w:rsidR="008D3D70" w:rsidRPr="008D3D70" w:rsidRDefault="00B459D7" w:rsidP="008D3D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p</w:t>
            </w:r>
            <w:r w:rsidR="008D3D70" w:rsidRPr="008D3D70"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lot</w:t>
            </w:r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_XT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t,x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);</w:t>
            </w:r>
          </w:p>
          <w:p w14:paraId="68C3574E" w14:textId="77777777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B4487CC" w14:textId="77777777" w:rsidR="006D6E68" w:rsidRPr="006D6E68" w:rsidRDefault="006D6E68" w:rsidP="006D6E68">
      <w:pPr>
        <w:spacing w:line="360" w:lineRule="auto"/>
        <w:rPr>
          <w:sz w:val="28"/>
          <w:szCs w:val="28"/>
          <w:lang w:val="en-US" w:eastAsia="en-US"/>
        </w:rPr>
      </w:pPr>
    </w:p>
    <w:tbl>
      <w:tblPr>
        <w:tblStyle w:val="TableContemporary"/>
        <w:tblpPr w:leftFromText="180" w:rightFromText="180" w:vertAnchor="text" w:horzAnchor="margin" w:tblpY="-209"/>
        <w:tblW w:w="0" w:type="auto"/>
        <w:tblLook w:val="04A0" w:firstRow="1" w:lastRow="0" w:firstColumn="1" w:lastColumn="0" w:noHBand="0" w:noVBand="1"/>
      </w:tblPr>
      <w:tblGrid>
        <w:gridCol w:w="9689"/>
      </w:tblGrid>
      <w:tr w:rsidR="006D6E68" w:rsidRPr="006D6E68" w14:paraId="0B4E3506" w14:textId="77777777" w:rsidTr="00700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0F1A9EE3" w14:textId="77777777" w:rsidR="006D6E68" w:rsidRPr="006D6E68" w:rsidRDefault="006D6E68" w:rsidP="006C2E64">
            <w:pPr>
              <w:rPr>
                <w:sz w:val="28"/>
                <w:szCs w:val="28"/>
                <w:lang w:val="en-US" w:eastAsia="en-US"/>
              </w:rPr>
            </w:pPr>
            <w:r w:rsidRPr="006D6E68">
              <w:rPr>
                <w:sz w:val="28"/>
                <w:szCs w:val="28"/>
                <w:lang w:eastAsia="en-US"/>
              </w:rPr>
              <w:lastRenderedPageBreak/>
              <w:t>Листинг</w:t>
            </w:r>
            <w:r w:rsidRPr="006D6E68">
              <w:rPr>
                <w:sz w:val="28"/>
                <w:szCs w:val="28"/>
                <w:lang w:val="en-US" w:eastAsia="en-US"/>
              </w:rPr>
              <w:t xml:space="preserve"> 2.</w:t>
            </w:r>
            <w:r w:rsidRPr="006D6E68">
              <w:rPr>
                <w:sz w:val="28"/>
                <w:szCs w:val="28"/>
                <w:lang w:eastAsia="en-US"/>
              </w:rPr>
              <w:t>2</w:t>
            </w:r>
            <w:r w:rsidRPr="006D6E68"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6D6E68" w:rsidRPr="00483540" w14:paraId="42F20D7E" w14:textId="77777777" w:rsidTr="00700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5254D064" w14:textId="77777777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options=</w:t>
            </w:r>
            <w:proofErr w:type="spellStart"/>
            <w:proofErr w:type="gramStart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odeset</w:t>
            </w:r>
            <w:proofErr w:type="spellEnd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'RelTol'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,1e-4,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'AbsTol'</w:t>
            </w:r>
            <w:r w:rsidR="004D7445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,[1e-4 1e-4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]);</w:t>
            </w:r>
          </w:p>
          <w:p w14:paraId="1ACB626C" w14:textId="45253B73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t,x</w:t>
            </w:r>
            <w:proofErr w:type="spellEnd"/>
            <w:proofErr w:type="gramEnd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]=ode45(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</w:t>
            </w:r>
            <w:r w:rsidR="00B459D7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model11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</w:t>
            </w:r>
            <w:r w:rsidR="0070093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,[0 12],[1 0</w:t>
            </w:r>
            <w:r w:rsidR="00B459D7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.5 -1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],options);  </w:t>
            </w:r>
          </w:p>
          <w:p w14:paraId="6B595A7E" w14:textId="77777777" w:rsidR="00B459D7" w:rsidRPr="008D3D70" w:rsidRDefault="00B459D7" w:rsidP="00B459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p</w:t>
            </w:r>
            <w:r w:rsidRPr="008D3D70"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lot</w:t>
            </w:r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_XT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t,x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);</w:t>
            </w:r>
          </w:p>
          <w:p w14:paraId="5881284D" w14:textId="77777777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6DF3F45A" w14:textId="77777777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A8BA12B" w14:textId="7BFE2207" w:rsidR="00A70504" w:rsidRPr="00A70504" w:rsidRDefault="006D6E68" w:rsidP="00B459D7">
      <w:pPr>
        <w:spacing w:after="240" w:line="360" w:lineRule="auto"/>
        <w:ind w:left="0" w:firstLine="709"/>
        <w:jc w:val="left"/>
        <w:rPr>
          <w:sz w:val="28"/>
          <w:szCs w:val="28"/>
          <w:lang w:eastAsia="en-US"/>
        </w:rPr>
      </w:pPr>
      <w:r w:rsidRPr="006D6E68">
        <w:rPr>
          <w:sz w:val="28"/>
          <w:szCs w:val="28"/>
          <w:lang w:eastAsia="en-US"/>
        </w:rPr>
        <w:t xml:space="preserve">Результаты выполнения кода </w:t>
      </w:r>
      <w:r w:rsidRPr="006D6E68">
        <w:rPr>
          <w:b/>
          <w:i/>
          <w:sz w:val="28"/>
          <w:szCs w:val="28"/>
          <w:lang w:eastAsia="en-US"/>
        </w:rPr>
        <w:t>листинга 2.</w:t>
      </w:r>
      <w:r w:rsidR="00A70504" w:rsidRPr="00A70504">
        <w:rPr>
          <w:b/>
          <w:i/>
          <w:sz w:val="28"/>
          <w:szCs w:val="28"/>
          <w:lang w:eastAsia="en-US"/>
        </w:rPr>
        <w:t>1</w:t>
      </w:r>
      <w:r w:rsidRPr="006D6E68">
        <w:rPr>
          <w:sz w:val="28"/>
          <w:szCs w:val="28"/>
          <w:lang w:eastAsia="en-US"/>
        </w:rPr>
        <w:t xml:space="preserve"> (рис. 1) и кода </w:t>
      </w:r>
      <w:r w:rsidRPr="006D6E68">
        <w:rPr>
          <w:b/>
          <w:i/>
          <w:sz w:val="28"/>
          <w:szCs w:val="28"/>
          <w:lang w:eastAsia="en-US"/>
        </w:rPr>
        <w:t>листинга 2.2</w:t>
      </w:r>
      <w:r w:rsidR="00A70504" w:rsidRPr="00A70504">
        <w:rPr>
          <w:sz w:val="28"/>
          <w:szCs w:val="28"/>
          <w:lang w:eastAsia="en-US"/>
        </w:rPr>
        <w:t xml:space="preserve"> </w:t>
      </w:r>
      <w:r w:rsidRPr="006D6E68">
        <w:rPr>
          <w:sz w:val="28"/>
          <w:szCs w:val="28"/>
          <w:lang w:eastAsia="en-US"/>
        </w:rPr>
        <w:t>(рис. 2).</w:t>
      </w:r>
    </w:p>
    <w:p w14:paraId="49B2B6B4" w14:textId="77777777" w:rsidR="00A70504" w:rsidRPr="00A70504" w:rsidRDefault="00A70504" w:rsidP="006D6E68">
      <w:pPr>
        <w:spacing w:after="240" w:line="360" w:lineRule="auto"/>
        <w:rPr>
          <w:sz w:val="28"/>
          <w:szCs w:val="28"/>
          <w:lang w:eastAsia="en-US"/>
        </w:rPr>
      </w:pPr>
      <w:r w:rsidRPr="006D6E68">
        <w:rPr>
          <w:i/>
          <w:sz w:val="28"/>
          <w:szCs w:val="28"/>
          <w:lang w:eastAsia="en-US"/>
        </w:rPr>
        <w:t>Рис. 1. Переходный процесс системы при нулевых начальных условиях.</w:t>
      </w:r>
    </w:p>
    <w:p w14:paraId="6817E730" w14:textId="77777777" w:rsidR="00A70504" w:rsidRPr="00A70504" w:rsidRDefault="003728E0" w:rsidP="006D6E68">
      <w:pPr>
        <w:spacing w:after="240" w:line="360" w:lineRule="auto"/>
        <w:rPr>
          <w:sz w:val="28"/>
          <w:szCs w:val="28"/>
          <w:lang w:eastAsia="en-US"/>
        </w:rPr>
      </w:pPr>
      <w:r w:rsidRPr="003728E0">
        <w:rPr>
          <w:noProof/>
          <w:sz w:val="28"/>
          <w:szCs w:val="28"/>
          <w:lang w:eastAsia="ja-JP"/>
        </w:rPr>
        <w:drawing>
          <wp:inline distT="0" distB="0" distL="0" distR="0" wp14:anchorId="236A36CD" wp14:editId="7426D366">
            <wp:extent cx="4764052" cy="36480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/>
                  </pic:nvPicPr>
                  <pic:blipFill>
                    <a:blip r:embed="rId10"/>
                    <a:srcRect l="1028" r="1028"/>
                    <a:stretch>
                      <a:fillRect/>
                    </a:stretch>
                  </pic:blipFill>
                  <pic:spPr>
                    <a:xfrm>
                      <a:off x="0" y="0"/>
                      <a:ext cx="4764052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076F" w14:textId="77777777" w:rsidR="006D6E68" w:rsidRPr="0070093C" w:rsidRDefault="00A70504" w:rsidP="006D6E68">
      <w:pPr>
        <w:spacing w:line="360" w:lineRule="auto"/>
        <w:rPr>
          <w:i/>
          <w:sz w:val="28"/>
          <w:szCs w:val="28"/>
          <w:lang w:eastAsia="en-US"/>
        </w:rPr>
      </w:pPr>
      <w:r w:rsidRPr="006D6E68">
        <w:rPr>
          <w:i/>
          <w:sz w:val="28"/>
          <w:szCs w:val="28"/>
          <w:lang w:eastAsia="en-US"/>
        </w:rPr>
        <w:t xml:space="preserve">Рис. </w:t>
      </w:r>
      <w:r w:rsidRPr="00A70504">
        <w:rPr>
          <w:i/>
          <w:sz w:val="28"/>
          <w:szCs w:val="28"/>
          <w:lang w:eastAsia="en-US"/>
        </w:rPr>
        <w:t>2</w:t>
      </w:r>
      <w:r w:rsidRPr="006D6E68">
        <w:rPr>
          <w:i/>
          <w:sz w:val="28"/>
          <w:szCs w:val="28"/>
          <w:lang w:eastAsia="en-US"/>
        </w:rPr>
        <w:t>. Переходный процесс системы при ненулевых начальных условиях.</w:t>
      </w:r>
    </w:p>
    <w:p w14:paraId="26E315DA" w14:textId="77777777" w:rsidR="00A70504" w:rsidRPr="003728E0" w:rsidRDefault="003728E0" w:rsidP="003728E0">
      <w:pPr>
        <w:spacing w:line="360" w:lineRule="auto"/>
        <w:rPr>
          <w:sz w:val="28"/>
          <w:szCs w:val="28"/>
          <w:lang w:eastAsia="en-US"/>
        </w:rPr>
      </w:pPr>
      <w:r w:rsidRPr="003728E0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70128A51" wp14:editId="36E433BF">
            <wp:extent cx="4800908" cy="365760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/>
                    <pic:cNvPicPr/>
                  </pic:nvPicPr>
                  <pic:blipFill>
                    <a:blip r:embed="rId11"/>
                    <a:srcRect l="778" r="778"/>
                    <a:stretch>
                      <a:fillRect/>
                    </a:stretch>
                  </pic:blipFill>
                  <pic:spPr>
                    <a:xfrm>
                      <a:off x="0" y="0"/>
                      <a:ext cx="48009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EA7" w14:textId="77777777" w:rsidR="00A70504" w:rsidRDefault="00A70504" w:rsidP="006D6E68">
      <w:pPr>
        <w:pStyle w:val="210"/>
        <w:jc w:val="left"/>
        <w:rPr>
          <w:szCs w:val="28"/>
          <w:lang w:val="en-US" w:eastAsia="en-US"/>
        </w:rPr>
      </w:pPr>
    </w:p>
    <w:p w14:paraId="12A1214B" w14:textId="77777777" w:rsidR="006D6E68" w:rsidRPr="006D6E68" w:rsidRDefault="006D6E68" w:rsidP="006D6E68">
      <w:pPr>
        <w:pStyle w:val="210"/>
        <w:jc w:val="left"/>
        <w:rPr>
          <w:szCs w:val="28"/>
        </w:rPr>
      </w:pPr>
      <w:r w:rsidRPr="006D6E68">
        <w:rPr>
          <w:szCs w:val="28"/>
          <w:lang w:eastAsia="en-US"/>
        </w:rPr>
        <w:t xml:space="preserve">В </w:t>
      </w:r>
      <w:r w:rsidRPr="006D6E68">
        <w:rPr>
          <w:b/>
          <w:i/>
          <w:szCs w:val="28"/>
          <w:lang w:eastAsia="en-US"/>
        </w:rPr>
        <w:t>листинге 3</w:t>
      </w:r>
      <w:r w:rsidRPr="006D6E68">
        <w:rPr>
          <w:szCs w:val="28"/>
          <w:lang w:eastAsia="en-US"/>
        </w:rPr>
        <w:t xml:space="preserve"> представлен код, задающий математическую модель системы при входном воздействии </w:t>
      </w:r>
      <w:r w:rsidRPr="006D6E68">
        <w:rPr>
          <w:i/>
          <w:szCs w:val="28"/>
        </w:rPr>
        <w:t xml:space="preserve">u = </w:t>
      </w:r>
      <w:proofErr w:type="spellStart"/>
      <w:r w:rsidRPr="006D6E68">
        <w:rPr>
          <w:szCs w:val="28"/>
        </w:rPr>
        <w:t>sin</w:t>
      </w:r>
      <w:proofErr w:type="spellEnd"/>
      <w:r w:rsidRPr="006D6E68">
        <w:rPr>
          <w:i/>
          <w:szCs w:val="28"/>
        </w:rPr>
        <w:t>(t)</w:t>
      </w:r>
      <w:r w:rsidRPr="006D6E68">
        <w:rPr>
          <w:szCs w:val="28"/>
        </w:rPr>
        <w:t>.</w:t>
      </w:r>
    </w:p>
    <w:p w14:paraId="4A870134" w14:textId="77777777" w:rsidR="006D6E68" w:rsidRPr="006D6E68" w:rsidRDefault="006D6E68" w:rsidP="006D6E68">
      <w:pPr>
        <w:pStyle w:val="210"/>
        <w:jc w:val="left"/>
        <w:rPr>
          <w:szCs w:val="28"/>
        </w:rPr>
      </w:pP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9689"/>
      </w:tblGrid>
      <w:tr w:rsidR="006D6E68" w:rsidRPr="006D6E68" w14:paraId="70D153B3" w14:textId="77777777" w:rsidTr="00372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38460241" w14:textId="77777777" w:rsidR="006D6E68" w:rsidRPr="006D6E68" w:rsidRDefault="006D6E68" w:rsidP="006C2E64">
            <w:pPr>
              <w:rPr>
                <w:sz w:val="28"/>
                <w:szCs w:val="28"/>
                <w:lang w:eastAsia="en-US"/>
              </w:rPr>
            </w:pPr>
            <w:r w:rsidRPr="006D6E68">
              <w:rPr>
                <w:sz w:val="28"/>
                <w:szCs w:val="28"/>
                <w:lang w:eastAsia="en-US"/>
              </w:rPr>
              <w:t>Листинг 3.</w:t>
            </w:r>
          </w:p>
        </w:tc>
      </w:tr>
      <w:tr w:rsidR="006D6E68" w:rsidRPr="0007448D" w14:paraId="4D15029E" w14:textId="77777777" w:rsidTr="0037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575E7D47" w14:textId="77777777" w:rsidR="0007448D" w:rsidRPr="0007448D" w:rsidRDefault="0007448D" w:rsidP="000744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07448D">
              <w:rPr>
                <w:rFonts w:ascii="Courier New" w:hAnsi="Courier New" w:cs="Courier New"/>
                <w:color w:val="0E00FF"/>
                <w:sz w:val="26"/>
                <w:szCs w:val="26"/>
                <w:lang w:val="en-GB"/>
              </w:rPr>
              <w:t>function</w:t>
            </w:r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 xml:space="preserve"> dx=model12(</w:t>
            </w:r>
            <w:proofErr w:type="spellStart"/>
            <w:proofErr w:type="gramStart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t,x</w:t>
            </w:r>
            <w:proofErr w:type="spellEnd"/>
            <w:proofErr w:type="gramEnd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)</w:t>
            </w:r>
          </w:p>
          <w:p w14:paraId="5EF8EECC" w14:textId="77777777" w:rsidR="0007448D" w:rsidRPr="0007448D" w:rsidRDefault="0007448D" w:rsidP="000744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dx=</w:t>
            </w:r>
            <w:proofErr w:type="gramStart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zeros(</w:t>
            </w:r>
            <w:proofErr w:type="gramEnd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3,1);</w:t>
            </w:r>
          </w:p>
          <w:p w14:paraId="0EEDF86E" w14:textId="77777777" w:rsidR="0007448D" w:rsidRPr="0007448D" w:rsidRDefault="0007448D" w:rsidP="000744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y=2*sin(t);</w:t>
            </w:r>
          </w:p>
          <w:p w14:paraId="5A605226" w14:textId="77777777" w:rsidR="0007448D" w:rsidRPr="0007448D" w:rsidRDefault="0007448D" w:rsidP="000744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dx(</w:t>
            </w:r>
            <w:proofErr w:type="gramStart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1)=</w:t>
            </w:r>
            <w:proofErr w:type="gramEnd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x(2);</w:t>
            </w:r>
          </w:p>
          <w:p w14:paraId="3C3C72DE" w14:textId="77777777" w:rsidR="0007448D" w:rsidRPr="0007448D" w:rsidRDefault="0007448D" w:rsidP="000744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dx(</w:t>
            </w:r>
            <w:proofErr w:type="gramStart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2)=</w:t>
            </w:r>
            <w:proofErr w:type="gramEnd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x(3);</w:t>
            </w:r>
          </w:p>
          <w:p w14:paraId="7024C135" w14:textId="267FF144" w:rsidR="006D6E68" w:rsidRPr="0007448D" w:rsidRDefault="0007448D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GB"/>
              </w:rPr>
            </w:pPr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dx(</w:t>
            </w:r>
            <w:proofErr w:type="gramStart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3)=</w:t>
            </w:r>
            <w:proofErr w:type="gramEnd"/>
            <w:r w:rsidRPr="0007448D">
              <w:rPr>
                <w:rFonts w:ascii="Courier New" w:hAnsi="Courier New" w:cs="Courier New"/>
                <w:color w:val="000000"/>
                <w:sz w:val="26"/>
                <w:szCs w:val="26"/>
                <w:lang w:val="en-GB"/>
              </w:rPr>
              <w:t>5*y-2*x(3)-4*x(2)-5*x(1);</w:t>
            </w:r>
          </w:p>
        </w:tc>
      </w:tr>
    </w:tbl>
    <w:p w14:paraId="3A1244AF" w14:textId="77777777" w:rsidR="006D6E68" w:rsidRPr="0007448D" w:rsidRDefault="006D6E68" w:rsidP="00AE5D76">
      <w:pPr>
        <w:spacing w:line="360" w:lineRule="auto"/>
        <w:ind w:left="0" w:firstLine="0"/>
        <w:jc w:val="both"/>
        <w:rPr>
          <w:sz w:val="28"/>
          <w:szCs w:val="28"/>
          <w:lang w:val="en-GB" w:eastAsia="en-US"/>
        </w:rPr>
      </w:pPr>
    </w:p>
    <w:p w14:paraId="69E1CCE1" w14:textId="77777777" w:rsidR="006D6E68" w:rsidRPr="006D6E68" w:rsidRDefault="006D6E68" w:rsidP="00AE4D89">
      <w:pPr>
        <w:ind w:left="0" w:firstLine="708"/>
        <w:rPr>
          <w:sz w:val="28"/>
          <w:szCs w:val="28"/>
          <w:lang w:eastAsia="en-US"/>
        </w:rPr>
      </w:pPr>
      <w:r w:rsidRPr="006D6E68">
        <w:rPr>
          <w:sz w:val="28"/>
          <w:szCs w:val="28"/>
          <w:lang w:eastAsia="en-US"/>
        </w:rPr>
        <w:t xml:space="preserve">В </w:t>
      </w:r>
      <w:r w:rsidRPr="006D6E68">
        <w:rPr>
          <w:b/>
          <w:i/>
          <w:sz w:val="28"/>
          <w:szCs w:val="28"/>
          <w:lang w:eastAsia="en-US"/>
        </w:rPr>
        <w:t>листинге 4.1</w:t>
      </w:r>
      <w:r w:rsidRPr="006D6E68">
        <w:rPr>
          <w:sz w:val="28"/>
          <w:szCs w:val="28"/>
          <w:lang w:eastAsia="en-US"/>
        </w:rPr>
        <w:t xml:space="preserve"> представлен код, выполняющий построение графика переходного процесса системы, представленной в </w:t>
      </w:r>
      <w:r w:rsidRPr="006D6E68">
        <w:rPr>
          <w:b/>
          <w:i/>
          <w:sz w:val="28"/>
          <w:szCs w:val="28"/>
          <w:lang w:eastAsia="en-US"/>
        </w:rPr>
        <w:t>листинге 3</w:t>
      </w:r>
      <w:r w:rsidRPr="006D6E68">
        <w:rPr>
          <w:sz w:val="28"/>
          <w:szCs w:val="28"/>
          <w:lang w:eastAsia="en-US"/>
        </w:rPr>
        <w:t xml:space="preserve">, при нулевых начальных условиях, в </w:t>
      </w:r>
      <w:r w:rsidRPr="006D6E68">
        <w:rPr>
          <w:b/>
          <w:i/>
          <w:sz w:val="28"/>
          <w:szCs w:val="28"/>
          <w:lang w:eastAsia="en-US"/>
        </w:rPr>
        <w:t>листинге 4.2</w:t>
      </w:r>
      <w:r w:rsidRPr="006D6E68">
        <w:rPr>
          <w:sz w:val="28"/>
          <w:szCs w:val="28"/>
          <w:lang w:eastAsia="en-US"/>
        </w:rPr>
        <w:t xml:space="preserve"> – при ненулевых начальных условиях.</w:t>
      </w:r>
    </w:p>
    <w:tbl>
      <w:tblPr>
        <w:tblStyle w:val="TableContemporary"/>
        <w:tblpPr w:leftFromText="180" w:rightFromText="180" w:vertAnchor="text" w:horzAnchor="margin" w:tblpY="294"/>
        <w:tblW w:w="0" w:type="auto"/>
        <w:tblLook w:val="04A0" w:firstRow="1" w:lastRow="0" w:firstColumn="1" w:lastColumn="0" w:noHBand="0" w:noVBand="1"/>
      </w:tblPr>
      <w:tblGrid>
        <w:gridCol w:w="9689"/>
      </w:tblGrid>
      <w:tr w:rsidR="006D6E68" w:rsidRPr="006D6E68" w14:paraId="747D931E" w14:textId="77777777" w:rsidTr="00372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167DD5BE" w14:textId="77777777" w:rsidR="006D6E68" w:rsidRPr="006D6E68" w:rsidRDefault="006D6E68" w:rsidP="006C2E64">
            <w:pPr>
              <w:rPr>
                <w:sz w:val="28"/>
                <w:szCs w:val="28"/>
                <w:lang w:val="en-US" w:eastAsia="en-US"/>
              </w:rPr>
            </w:pPr>
            <w:r w:rsidRPr="006D6E68">
              <w:rPr>
                <w:sz w:val="28"/>
                <w:szCs w:val="28"/>
                <w:lang w:eastAsia="en-US"/>
              </w:rPr>
              <w:t>Листинг</w:t>
            </w:r>
            <w:r w:rsidRPr="006D6E68">
              <w:rPr>
                <w:sz w:val="28"/>
                <w:szCs w:val="28"/>
                <w:lang w:val="en-US" w:eastAsia="en-US"/>
              </w:rPr>
              <w:t xml:space="preserve"> </w:t>
            </w:r>
            <w:r w:rsidRPr="006D6E68">
              <w:rPr>
                <w:sz w:val="28"/>
                <w:szCs w:val="28"/>
                <w:lang w:eastAsia="en-US"/>
              </w:rPr>
              <w:t>4</w:t>
            </w:r>
            <w:r w:rsidRPr="006D6E68">
              <w:rPr>
                <w:sz w:val="28"/>
                <w:szCs w:val="28"/>
                <w:lang w:val="en-US" w:eastAsia="en-US"/>
              </w:rPr>
              <w:t>.</w:t>
            </w:r>
            <w:r w:rsidRPr="006D6E68">
              <w:rPr>
                <w:sz w:val="28"/>
                <w:szCs w:val="28"/>
                <w:lang w:eastAsia="en-US"/>
              </w:rPr>
              <w:t>1</w:t>
            </w:r>
            <w:r w:rsidRPr="006D6E68"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6D6E68" w:rsidRPr="00483540" w14:paraId="2842FCB3" w14:textId="77777777" w:rsidTr="0037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1081CF7A" w14:textId="77777777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options=</w:t>
            </w:r>
            <w:proofErr w:type="spellStart"/>
            <w:proofErr w:type="gramStart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odeset</w:t>
            </w:r>
            <w:proofErr w:type="spellEnd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'RelTol'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,1e-4,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'AbsTol'</w:t>
            </w:r>
            <w:r w:rsidR="00AE5D76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,[1e-4 1e-4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]);</w:t>
            </w:r>
          </w:p>
          <w:p w14:paraId="5F012C3F" w14:textId="17B43ECD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t,x</w:t>
            </w:r>
            <w:proofErr w:type="spellEnd"/>
            <w:proofErr w:type="gramEnd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]=ode45(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</w:t>
            </w:r>
            <w:r w:rsidR="0007448D">
              <w:rPr>
                <w:rFonts w:ascii="Courier New" w:hAnsi="Courier New" w:cs="Courier New"/>
                <w:color w:val="A020F0"/>
                <w:sz w:val="28"/>
                <w:szCs w:val="28"/>
                <w:lang w:val="en-GB"/>
              </w:rPr>
              <w:t>model12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</w:t>
            </w:r>
            <w:r w:rsidR="0093645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,[0 </w:t>
            </w:r>
            <w:r w:rsidR="003A3024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12</w:t>
            </w:r>
            <w:r w:rsidR="00AE5D76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],[0 0</w:t>
            </w:r>
            <w:r w:rsidR="003A3024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0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],options);  </w:t>
            </w:r>
          </w:p>
          <w:p w14:paraId="5DF188BC" w14:textId="77777777" w:rsidR="00B459D7" w:rsidRPr="008D3D70" w:rsidRDefault="00B459D7" w:rsidP="00B459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p</w:t>
            </w:r>
            <w:r w:rsidRPr="008D3D70"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lot</w:t>
            </w:r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_XT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t,x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);</w:t>
            </w:r>
          </w:p>
          <w:p w14:paraId="4FC3DEB1" w14:textId="77777777" w:rsidR="006D6E68" w:rsidRPr="006D6E68" w:rsidRDefault="006D6E68" w:rsidP="006C2E64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CE5350C" w14:textId="77777777" w:rsidR="006D6E68" w:rsidRPr="006D6E68" w:rsidRDefault="006D6E68" w:rsidP="006D6E68">
      <w:pPr>
        <w:spacing w:line="360" w:lineRule="auto"/>
        <w:rPr>
          <w:sz w:val="28"/>
          <w:szCs w:val="28"/>
          <w:lang w:val="en-US" w:eastAsia="en-US"/>
        </w:rPr>
      </w:pPr>
    </w:p>
    <w:tbl>
      <w:tblPr>
        <w:tblStyle w:val="TableContemporary"/>
        <w:tblpPr w:leftFromText="180" w:rightFromText="180" w:vertAnchor="text" w:horzAnchor="margin" w:tblpY="-209"/>
        <w:tblW w:w="0" w:type="auto"/>
        <w:tblLook w:val="04A0" w:firstRow="1" w:lastRow="0" w:firstColumn="1" w:lastColumn="0" w:noHBand="0" w:noVBand="1"/>
      </w:tblPr>
      <w:tblGrid>
        <w:gridCol w:w="9689"/>
      </w:tblGrid>
      <w:tr w:rsidR="006D6E68" w:rsidRPr="006D6E68" w14:paraId="1C6500C2" w14:textId="77777777" w:rsidTr="00372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7030D4EA" w14:textId="77777777" w:rsidR="006D6E68" w:rsidRPr="006D6E68" w:rsidRDefault="006D6E68" w:rsidP="006C2E64">
            <w:pPr>
              <w:rPr>
                <w:sz w:val="28"/>
                <w:szCs w:val="28"/>
                <w:lang w:val="en-US" w:eastAsia="en-US"/>
              </w:rPr>
            </w:pPr>
            <w:r w:rsidRPr="006D6E68">
              <w:rPr>
                <w:sz w:val="28"/>
                <w:szCs w:val="28"/>
                <w:lang w:eastAsia="en-US"/>
              </w:rPr>
              <w:lastRenderedPageBreak/>
              <w:t>Листинг</w:t>
            </w:r>
            <w:r w:rsidRPr="006D6E68">
              <w:rPr>
                <w:sz w:val="28"/>
                <w:szCs w:val="28"/>
                <w:lang w:val="en-US" w:eastAsia="en-US"/>
              </w:rPr>
              <w:t xml:space="preserve"> </w:t>
            </w:r>
            <w:r w:rsidRPr="006D6E68">
              <w:rPr>
                <w:sz w:val="28"/>
                <w:szCs w:val="28"/>
                <w:lang w:eastAsia="en-US"/>
              </w:rPr>
              <w:t>4</w:t>
            </w:r>
            <w:r w:rsidRPr="006D6E68">
              <w:rPr>
                <w:sz w:val="28"/>
                <w:szCs w:val="28"/>
                <w:lang w:val="en-US" w:eastAsia="en-US"/>
              </w:rPr>
              <w:t>.</w:t>
            </w:r>
            <w:r w:rsidRPr="006D6E68">
              <w:rPr>
                <w:sz w:val="28"/>
                <w:szCs w:val="28"/>
                <w:lang w:eastAsia="en-US"/>
              </w:rPr>
              <w:t>2</w:t>
            </w:r>
            <w:r w:rsidRPr="006D6E68"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6D6E68" w:rsidRPr="00483540" w14:paraId="6FA7962A" w14:textId="77777777" w:rsidTr="00372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4" w:type="dxa"/>
            <w:shd w:val="clear" w:color="auto" w:fill="auto"/>
          </w:tcPr>
          <w:p w14:paraId="69DACDBE" w14:textId="77777777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options=</w:t>
            </w:r>
            <w:proofErr w:type="spellStart"/>
            <w:proofErr w:type="gramStart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odeset</w:t>
            </w:r>
            <w:proofErr w:type="spellEnd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'RelTol'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,1e-4,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'AbsTol'</w:t>
            </w:r>
            <w:r w:rsidR="00AE5D76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,[1e-4 1e-4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]);</w:t>
            </w:r>
          </w:p>
          <w:p w14:paraId="0A13E5DE" w14:textId="13ED8365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t,x</w:t>
            </w:r>
            <w:proofErr w:type="spellEnd"/>
            <w:proofErr w:type="gramEnd"/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]=ode45(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</w:t>
            </w:r>
            <w:r w:rsidR="003A3024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model12</w:t>
            </w:r>
            <w:r w:rsidRPr="006D6E68">
              <w:rPr>
                <w:rFonts w:ascii="Courier New" w:hAnsi="Courier New" w:cs="Courier New"/>
                <w:color w:val="A020F0"/>
                <w:sz w:val="28"/>
                <w:szCs w:val="28"/>
                <w:lang w:val="en-US"/>
              </w:rPr>
              <w:t>'</w:t>
            </w:r>
            <w:r w:rsidR="0093645C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,[0 </w:t>
            </w:r>
            <w:r w:rsidR="003A3024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12]</w:t>
            </w:r>
            <w:r w:rsidR="003728E0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,[1 0</w:t>
            </w:r>
            <w:r w:rsidR="003A3024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.5 -1</w:t>
            </w:r>
            <w:r w:rsidRPr="006D6E68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],options);  </w:t>
            </w:r>
          </w:p>
          <w:p w14:paraId="161782F8" w14:textId="77777777" w:rsidR="00B459D7" w:rsidRPr="008D3D70" w:rsidRDefault="00B459D7" w:rsidP="00B459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p</w:t>
            </w:r>
            <w:r w:rsidRPr="008D3D70"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lot</w:t>
            </w:r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_XT</w:t>
            </w:r>
            <w:proofErr w:type="spellEnd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t,x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8"/>
                <w:szCs w:val="20"/>
                <w:lang w:val="en-US"/>
              </w:rPr>
              <w:t>);</w:t>
            </w:r>
          </w:p>
          <w:p w14:paraId="5B6C9546" w14:textId="77777777" w:rsidR="006D6E68" w:rsidRPr="006D6E68" w:rsidRDefault="006D6E68" w:rsidP="006C2E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B5D1933" w14:textId="77777777" w:rsidR="00B459D7" w:rsidRDefault="00B459D7" w:rsidP="00B459D7">
      <w:pPr>
        <w:spacing w:after="240" w:line="360" w:lineRule="auto"/>
        <w:ind w:left="0" w:firstLine="0"/>
        <w:jc w:val="left"/>
        <w:rPr>
          <w:sz w:val="28"/>
          <w:szCs w:val="28"/>
          <w:lang w:val="en-GB" w:eastAsia="en-US"/>
        </w:rPr>
      </w:pPr>
    </w:p>
    <w:p w14:paraId="5B3B5DB9" w14:textId="0A9AAFF6" w:rsidR="006D6E68" w:rsidRPr="0070093C" w:rsidRDefault="006D6E68" w:rsidP="00B459D7">
      <w:pPr>
        <w:spacing w:after="240" w:line="360" w:lineRule="auto"/>
        <w:ind w:left="0" w:firstLine="708"/>
        <w:jc w:val="left"/>
        <w:rPr>
          <w:sz w:val="28"/>
          <w:szCs w:val="28"/>
          <w:lang w:eastAsia="en-US"/>
        </w:rPr>
      </w:pPr>
      <w:r w:rsidRPr="006D6E68">
        <w:rPr>
          <w:sz w:val="28"/>
          <w:szCs w:val="28"/>
          <w:lang w:eastAsia="en-US"/>
        </w:rPr>
        <w:t xml:space="preserve">Результаты выполнения кода </w:t>
      </w:r>
      <w:r w:rsidRPr="006D6E68">
        <w:rPr>
          <w:b/>
          <w:i/>
          <w:sz w:val="28"/>
          <w:szCs w:val="28"/>
          <w:lang w:eastAsia="en-US"/>
        </w:rPr>
        <w:t>листинга 4.1</w:t>
      </w:r>
      <w:r w:rsidRPr="006D6E68">
        <w:rPr>
          <w:sz w:val="28"/>
          <w:szCs w:val="28"/>
          <w:lang w:eastAsia="en-US"/>
        </w:rPr>
        <w:t xml:space="preserve"> (рис. 3) и кода </w:t>
      </w:r>
      <w:r w:rsidRPr="006D6E68">
        <w:rPr>
          <w:b/>
          <w:i/>
          <w:sz w:val="28"/>
          <w:szCs w:val="28"/>
          <w:lang w:eastAsia="en-US"/>
        </w:rPr>
        <w:t>листинга 4.2</w:t>
      </w:r>
      <w:r w:rsidRPr="006D6E68">
        <w:rPr>
          <w:sz w:val="28"/>
          <w:szCs w:val="28"/>
          <w:lang w:eastAsia="en-US"/>
        </w:rPr>
        <w:t xml:space="preserve"> (рис. 4).</w:t>
      </w:r>
    </w:p>
    <w:p w14:paraId="0F875827" w14:textId="77777777" w:rsidR="003728E0" w:rsidRDefault="003728E0" w:rsidP="006D6E68">
      <w:pPr>
        <w:spacing w:after="240" w:line="360" w:lineRule="auto"/>
        <w:rPr>
          <w:i/>
          <w:sz w:val="28"/>
          <w:szCs w:val="28"/>
          <w:lang w:eastAsia="en-US"/>
        </w:rPr>
      </w:pPr>
    </w:p>
    <w:p w14:paraId="564D90C1" w14:textId="77777777" w:rsidR="00C9194D" w:rsidRPr="00C9194D" w:rsidRDefault="00C9194D" w:rsidP="006D6E68">
      <w:pPr>
        <w:spacing w:after="240" w:line="360" w:lineRule="auto"/>
        <w:rPr>
          <w:sz w:val="28"/>
          <w:szCs w:val="28"/>
          <w:lang w:eastAsia="en-US"/>
        </w:rPr>
      </w:pPr>
      <w:r w:rsidRPr="006D6E68">
        <w:rPr>
          <w:i/>
          <w:sz w:val="28"/>
          <w:szCs w:val="28"/>
          <w:lang w:eastAsia="en-US"/>
        </w:rPr>
        <w:t>Рис. 3. Переходный процесс системы при нулевых начальных условиях.</w:t>
      </w:r>
    </w:p>
    <w:p w14:paraId="78B72BFA" w14:textId="77777777" w:rsidR="006D6E68" w:rsidRPr="00C9194D" w:rsidRDefault="003728E0" w:rsidP="00B23EAA">
      <w:pPr>
        <w:spacing w:after="240" w:line="360" w:lineRule="auto"/>
        <w:rPr>
          <w:sz w:val="28"/>
          <w:szCs w:val="28"/>
          <w:lang w:val="en-US" w:eastAsia="en-US"/>
        </w:rPr>
      </w:pPr>
      <w:r w:rsidRPr="003728E0">
        <w:rPr>
          <w:noProof/>
          <w:sz w:val="28"/>
          <w:szCs w:val="28"/>
          <w:lang w:eastAsia="ja-JP"/>
        </w:rPr>
        <w:drawing>
          <wp:inline distT="0" distB="0" distL="0" distR="0" wp14:anchorId="4E4018D4" wp14:editId="00AB3F24">
            <wp:extent cx="4760595" cy="3687775"/>
            <wp:effectExtent l="0" t="0" r="1905" b="8255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/>
                    <pic:cNvPicPr/>
                  </pic:nvPicPr>
                  <pic:blipFill>
                    <a:blip r:embed="rId12"/>
                    <a:srcRect l="1591" r="1591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6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1D4B" w14:textId="77777777" w:rsidR="006D6E68" w:rsidRPr="00465457" w:rsidRDefault="00C9194D" w:rsidP="006D6E68">
      <w:pPr>
        <w:spacing w:line="360" w:lineRule="auto"/>
        <w:rPr>
          <w:i/>
          <w:sz w:val="28"/>
          <w:szCs w:val="28"/>
          <w:lang w:eastAsia="en-US"/>
        </w:rPr>
      </w:pPr>
      <w:r w:rsidRPr="006D6E68">
        <w:rPr>
          <w:i/>
          <w:sz w:val="28"/>
          <w:szCs w:val="28"/>
          <w:lang w:eastAsia="en-US"/>
        </w:rPr>
        <w:t>Рис. 4. Переходный процесс системы при ненулевых начальных условиях.</w:t>
      </w:r>
    </w:p>
    <w:p w14:paraId="12B3894F" w14:textId="77777777" w:rsidR="00E44295" w:rsidRPr="00E44295" w:rsidRDefault="003728E0" w:rsidP="006D6E68">
      <w:pPr>
        <w:spacing w:line="360" w:lineRule="auto"/>
        <w:rPr>
          <w:sz w:val="28"/>
          <w:szCs w:val="28"/>
          <w:lang w:val="en-US" w:eastAsia="en-US"/>
        </w:rPr>
      </w:pPr>
      <w:r w:rsidRPr="003728E0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47265B99" wp14:editId="6C0D0248">
            <wp:extent cx="4798440" cy="3695700"/>
            <wp:effectExtent l="0" t="0" r="254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/>
                    <pic:cNvPicPr/>
                  </pic:nvPicPr>
                  <pic:blipFill>
                    <a:blip r:embed="rId13"/>
                    <a:srcRect l="1311" r="1311"/>
                    <a:stretch>
                      <a:fillRect/>
                    </a:stretch>
                  </pic:blipFill>
                  <pic:spPr>
                    <a:xfrm>
                      <a:off x="0" y="0"/>
                      <a:ext cx="47984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64FC" w14:textId="77777777" w:rsidR="006D6E68" w:rsidRDefault="006D6E68" w:rsidP="006D6E68">
      <w:pPr>
        <w:spacing w:after="240" w:line="360" w:lineRule="auto"/>
        <w:ind w:firstLine="708"/>
        <w:rPr>
          <w:b/>
          <w:sz w:val="28"/>
          <w:szCs w:val="28"/>
          <w:u w:val="single"/>
          <w:lang w:val="en-US" w:eastAsia="en-US"/>
        </w:rPr>
      </w:pPr>
    </w:p>
    <w:p w14:paraId="0CD9BD64" w14:textId="77777777" w:rsidR="00AE4D89" w:rsidRPr="00AE4D89" w:rsidRDefault="00AE4D89" w:rsidP="00AE4D89">
      <w:pPr>
        <w:pStyle w:val="ListParagrap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ВЫВОДЫ</w:t>
      </w:r>
    </w:p>
    <w:p w14:paraId="18434E64" w14:textId="77777777" w:rsidR="006D6E68" w:rsidRPr="006D6E68" w:rsidRDefault="006D6E68" w:rsidP="006D6E68">
      <w:pPr>
        <w:ind w:firstLine="708"/>
        <w:jc w:val="both"/>
        <w:rPr>
          <w:sz w:val="28"/>
          <w:szCs w:val="28"/>
          <w:lang w:eastAsia="en-US"/>
        </w:rPr>
      </w:pPr>
      <w:r w:rsidRPr="006D6E68">
        <w:rPr>
          <w:sz w:val="28"/>
          <w:szCs w:val="28"/>
          <w:lang w:eastAsia="en-US"/>
        </w:rPr>
        <w:t xml:space="preserve">Пакет моделирования </w:t>
      </w:r>
      <w:r w:rsidRPr="006D6E68">
        <w:rPr>
          <w:b/>
          <w:i/>
          <w:caps/>
          <w:sz w:val="28"/>
          <w:szCs w:val="28"/>
          <w:lang w:val="en-US"/>
        </w:rPr>
        <w:t>Mat</w:t>
      </w:r>
      <w:r w:rsidRPr="006D6E68">
        <w:rPr>
          <w:b/>
          <w:i/>
          <w:sz w:val="28"/>
          <w:szCs w:val="28"/>
          <w:lang w:val="en-US"/>
        </w:rPr>
        <w:t>LAB</w:t>
      </w:r>
      <w:r w:rsidRPr="006D6E68">
        <w:rPr>
          <w:b/>
          <w:i/>
          <w:sz w:val="28"/>
          <w:szCs w:val="28"/>
        </w:rPr>
        <w:t xml:space="preserve"> </w:t>
      </w:r>
      <w:r w:rsidRPr="006D6E68">
        <w:rPr>
          <w:sz w:val="28"/>
          <w:szCs w:val="28"/>
        </w:rPr>
        <w:t xml:space="preserve">позволяет легко смоделировать систему автоматического управления, заданную линейным дифференциальным уравнением, используя численный метод интегрирования Рунге-Кутта. С помощью встроенных функций </w:t>
      </w:r>
      <w:r w:rsidRPr="006D6E68">
        <w:rPr>
          <w:b/>
          <w:i/>
          <w:caps/>
          <w:sz w:val="28"/>
          <w:szCs w:val="28"/>
          <w:lang w:val="en-US"/>
        </w:rPr>
        <w:t>Mat</w:t>
      </w:r>
      <w:r w:rsidRPr="006D6E68">
        <w:rPr>
          <w:b/>
          <w:i/>
          <w:sz w:val="28"/>
          <w:szCs w:val="28"/>
          <w:lang w:val="en-US"/>
        </w:rPr>
        <w:t>LAB</w:t>
      </w:r>
      <w:r w:rsidRPr="006D6E68">
        <w:rPr>
          <w:sz w:val="28"/>
          <w:szCs w:val="28"/>
        </w:rPr>
        <w:t xml:space="preserve"> можно построить наглядные графики переходных процессов при заданном входном воздействии при нулевых или ненулевых начальных условиях (задаются векторами).</w:t>
      </w:r>
    </w:p>
    <w:p w14:paraId="69231A7B" w14:textId="77777777" w:rsidR="006D6E68" w:rsidRPr="006D6E68" w:rsidRDefault="006D6E68" w:rsidP="006D6E68">
      <w:pPr>
        <w:pStyle w:val="NormalWeb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p w14:paraId="02BBDDD1" w14:textId="77777777" w:rsidR="00422DE6" w:rsidRPr="006D6E68" w:rsidRDefault="00422DE6" w:rsidP="00422DE6">
      <w:pPr>
        <w:pStyle w:val="NormalWeb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</w:p>
    <w:sectPr w:rsidR="00422DE6" w:rsidRPr="006D6E68" w:rsidSect="00130BA6">
      <w:pgSz w:w="12240" w:h="15840"/>
      <w:pgMar w:top="1134" w:right="850" w:bottom="1134" w:left="1701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0938" w14:textId="77777777" w:rsidR="00DF0100" w:rsidRDefault="00DF0100" w:rsidP="00143261">
      <w:r>
        <w:separator/>
      </w:r>
    </w:p>
  </w:endnote>
  <w:endnote w:type="continuationSeparator" w:id="0">
    <w:p w14:paraId="19333BC4" w14:textId="77777777" w:rsidR="00DF0100" w:rsidRDefault="00DF0100" w:rsidP="0014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5670" w14:textId="77777777" w:rsidR="00DF0100" w:rsidRDefault="00DF0100" w:rsidP="00143261">
      <w:r>
        <w:separator/>
      </w:r>
    </w:p>
  </w:footnote>
  <w:footnote w:type="continuationSeparator" w:id="0">
    <w:p w14:paraId="2263498C" w14:textId="77777777" w:rsidR="00DF0100" w:rsidRDefault="00DF0100" w:rsidP="00143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2F53"/>
    <w:multiLevelType w:val="hybridMultilevel"/>
    <w:tmpl w:val="E9D63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E22"/>
    <w:multiLevelType w:val="hybridMultilevel"/>
    <w:tmpl w:val="0C72F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23A2A"/>
    <w:multiLevelType w:val="hybridMultilevel"/>
    <w:tmpl w:val="56FA3A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09A1"/>
    <w:multiLevelType w:val="hybridMultilevel"/>
    <w:tmpl w:val="48986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47770A"/>
    <w:multiLevelType w:val="hybridMultilevel"/>
    <w:tmpl w:val="1D328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1DF1"/>
    <w:multiLevelType w:val="hybridMultilevel"/>
    <w:tmpl w:val="2AE646FA"/>
    <w:lvl w:ilvl="0" w:tplc="46545F3E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047AF"/>
    <w:multiLevelType w:val="hybridMultilevel"/>
    <w:tmpl w:val="9814A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D6A55"/>
    <w:multiLevelType w:val="hybridMultilevel"/>
    <w:tmpl w:val="FC6AF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616"/>
    <w:multiLevelType w:val="hybridMultilevel"/>
    <w:tmpl w:val="4632610A"/>
    <w:lvl w:ilvl="0" w:tplc="99248322">
      <w:start w:val="1"/>
      <w:numFmt w:val="russianLower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206D1D65"/>
    <w:multiLevelType w:val="multilevel"/>
    <w:tmpl w:val="A61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25B98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A28D5"/>
    <w:multiLevelType w:val="multilevel"/>
    <w:tmpl w:val="5C9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75B0F"/>
    <w:multiLevelType w:val="hybridMultilevel"/>
    <w:tmpl w:val="0F0A3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922AD3"/>
    <w:multiLevelType w:val="hybridMultilevel"/>
    <w:tmpl w:val="11FA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3447C"/>
    <w:multiLevelType w:val="hybridMultilevel"/>
    <w:tmpl w:val="530C5CF2"/>
    <w:lvl w:ilvl="0" w:tplc="CD363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572BFB"/>
    <w:multiLevelType w:val="hybridMultilevel"/>
    <w:tmpl w:val="F47864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875A62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C289C"/>
    <w:multiLevelType w:val="hybridMultilevel"/>
    <w:tmpl w:val="6944F7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6C52436"/>
    <w:multiLevelType w:val="hybridMultilevel"/>
    <w:tmpl w:val="BE987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73017"/>
    <w:multiLevelType w:val="hybridMultilevel"/>
    <w:tmpl w:val="04245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3366F"/>
    <w:multiLevelType w:val="multilevel"/>
    <w:tmpl w:val="144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FC29B7"/>
    <w:multiLevelType w:val="hybridMultilevel"/>
    <w:tmpl w:val="3AAE9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65100"/>
    <w:multiLevelType w:val="multilevel"/>
    <w:tmpl w:val="414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C5167"/>
    <w:multiLevelType w:val="hybridMultilevel"/>
    <w:tmpl w:val="561C0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BC26E5"/>
    <w:multiLevelType w:val="hybridMultilevel"/>
    <w:tmpl w:val="EE668042"/>
    <w:lvl w:ilvl="0" w:tplc="015C83CE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F7F5C"/>
    <w:multiLevelType w:val="hybridMultilevel"/>
    <w:tmpl w:val="C55A8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6AE3"/>
    <w:multiLevelType w:val="multilevel"/>
    <w:tmpl w:val="C4F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137D4"/>
    <w:multiLevelType w:val="hybridMultilevel"/>
    <w:tmpl w:val="9B301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929D0"/>
    <w:multiLevelType w:val="hybridMultilevel"/>
    <w:tmpl w:val="B192A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708D7"/>
    <w:multiLevelType w:val="hybridMultilevel"/>
    <w:tmpl w:val="8A52FC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F31026"/>
    <w:multiLevelType w:val="hybridMultilevel"/>
    <w:tmpl w:val="847C2C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20D6A"/>
    <w:multiLevelType w:val="hybridMultilevel"/>
    <w:tmpl w:val="A99EB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30C25"/>
    <w:multiLevelType w:val="hybridMultilevel"/>
    <w:tmpl w:val="4A981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5092D"/>
    <w:multiLevelType w:val="hybridMultilevel"/>
    <w:tmpl w:val="5DC49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0D7090"/>
    <w:multiLevelType w:val="hybridMultilevel"/>
    <w:tmpl w:val="3D0A2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71171"/>
    <w:multiLevelType w:val="hybridMultilevel"/>
    <w:tmpl w:val="91C6D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2231C"/>
    <w:multiLevelType w:val="hybridMultilevel"/>
    <w:tmpl w:val="67A459C2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7" w15:restartNumberingAfterBreak="0">
    <w:nsid w:val="7EA71EA5"/>
    <w:multiLevelType w:val="hybridMultilevel"/>
    <w:tmpl w:val="AA201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24"/>
  </w:num>
  <w:num w:numId="5">
    <w:abstractNumId w:val="25"/>
  </w:num>
  <w:num w:numId="6">
    <w:abstractNumId w:val="20"/>
  </w:num>
  <w:num w:numId="7">
    <w:abstractNumId w:val="32"/>
  </w:num>
  <w:num w:numId="8">
    <w:abstractNumId w:val="28"/>
  </w:num>
  <w:num w:numId="9">
    <w:abstractNumId w:val="33"/>
  </w:num>
  <w:num w:numId="10">
    <w:abstractNumId w:val="13"/>
  </w:num>
  <w:num w:numId="11">
    <w:abstractNumId w:val="27"/>
  </w:num>
  <w:num w:numId="12">
    <w:abstractNumId w:val="12"/>
  </w:num>
  <w:num w:numId="13">
    <w:abstractNumId w:val="21"/>
  </w:num>
  <w:num w:numId="14">
    <w:abstractNumId w:val="31"/>
  </w:num>
  <w:num w:numId="15">
    <w:abstractNumId w:val="18"/>
  </w:num>
  <w:num w:numId="16">
    <w:abstractNumId w:val="19"/>
  </w:num>
  <w:num w:numId="17">
    <w:abstractNumId w:val="23"/>
  </w:num>
  <w:num w:numId="18">
    <w:abstractNumId w:val="36"/>
  </w:num>
  <w:num w:numId="19">
    <w:abstractNumId w:val="4"/>
  </w:num>
  <w:num w:numId="20">
    <w:abstractNumId w:val="6"/>
  </w:num>
  <w:num w:numId="21">
    <w:abstractNumId w:val="17"/>
  </w:num>
  <w:num w:numId="22">
    <w:abstractNumId w:val="29"/>
  </w:num>
  <w:num w:numId="23">
    <w:abstractNumId w:val="3"/>
  </w:num>
  <w:num w:numId="24">
    <w:abstractNumId w:val="7"/>
  </w:num>
  <w:num w:numId="25">
    <w:abstractNumId w:val="37"/>
  </w:num>
  <w:num w:numId="26">
    <w:abstractNumId w:val="22"/>
  </w:num>
  <w:num w:numId="27">
    <w:abstractNumId w:val="26"/>
  </w:num>
  <w:num w:numId="28">
    <w:abstractNumId w:val="11"/>
  </w:num>
  <w:num w:numId="29">
    <w:abstractNumId w:val="9"/>
  </w:num>
  <w:num w:numId="30">
    <w:abstractNumId w:val="34"/>
  </w:num>
  <w:num w:numId="31">
    <w:abstractNumId w:val="16"/>
  </w:num>
  <w:num w:numId="32">
    <w:abstractNumId w:val="10"/>
  </w:num>
  <w:num w:numId="33">
    <w:abstractNumId w:val="8"/>
  </w:num>
  <w:num w:numId="34">
    <w:abstractNumId w:val="14"/>
  </w:num>
  <w:num w:numId="35">
    <w:abstractNumId w:val="35"/>
  </w:num>
  <w:num w:numId="36">
    <w:abstractNumId w:val="0"/>
  </w:num>
  <w:num w:numId="37">
    <w:abstractNumId w:val="2"/>
  </w:num>
  <w:num w:numId="38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92"/>
    <w:rsid w:val="00000D43"/>
    <w:rsid w:val="00032583"/>
    <w:rsid w:val="00041218"/>
    <w:rsid w:val="00043BBE"/>
    <w:rsid w:val="00044BD1"/>
    <w:rsid w:val="00053A5A"/>
    <w:rsid w:val="00056F7D"/>
    <w:rsid w:val="00066EE3"/>
    <w:rsid w:val="000738AD"/>
    <w:rsid w:val="0007448D"/>
    <w:rsid w:val="00075CD3"/>
    <w:rsid w:val="00077F3E"/>
    <w:rsid w:val="00080D80"/>
    <w:rsid w:val="00084E92"/>
    <w:rsid w:val="000878AD"/>
    <w:rsid w:val="00092005"/>
    <w:rsid w:val="0009698B"/>
    <w:rsid w:val="000B56F9"/>
    <w:rsid w:val="000C1737"/>
    <w:rsid w:val="000C41F8"/>
    <w:rsid w:val="000D481A"/>
    <w:rsid w:val="000D57FD"/>
    <w:rsid w:val="000E3977"/>
    <w:rsid w:val="000F04C3"/>
    <w:rsid w:val="000F17D2"/>
    <w:rsid w:val="000F462A"/>
    <w:rsid w:val="0011471D"/>
    <w:rsid w:val="00122A33"/>
    <w:rsid w:val="00130729"/>
    <w:rsid w:val="00130BA6"/>
    <w:rsid w:val="001342B3"/>
    <w:rsid w:val="00134956"/>
    <w:rsid w:val="001408D3"/>
    <w:rsid w:val="00143261"/>
    <w:rsid w:val="0014425A"/>
    <w:rsid w:val="0014449C"/>
    <w:rsid w:val="0015275D"/>
    <w:rsid w:val="00180165"/>
    <w:rsid w:val="001830E5"/>
    <w:rsid w:val="0019402E"/>
    <w:rsid w:val="001A4312"/>
    <w:rsid w:val="001B0430"/>
    <w:rsid w:val="001B7AFC"/>
    <w:rsid w:val="001D1FFB"/>
    <w:rsid w:val="001D2553"/>
    <w:rsid w:val="001D2ACF"/>
    <w:rsid w:val="001D4298"/>
    <w:rsid w:val="001D5EAC"/>
    <w:rsid w:val="001E788A"/>
    <w:rsid w:val="001F0B0F"/>
    <w:rsid w:val="001F27DD"/>
    <w:rsid w:val="001F4010"/>
    <w:rsid w:val="0020090B"/>
    <w:rsid w:val="00202411"/>
    <w:rsid w:val="00213B5F"/>
    <w:rsid w:val="00216676"/>
    <w:rsid w:val="00216886"/>
    <w:rsid w:val="00217555"/>
    <w:rsid w:val="002202AD"/>
    <w:rsid w:val="0022323B"/>
    <w:rsid w:val="00231837"/>
    <w:rsid w:val="002319AE"/>
    <w:rsid w:val="0023342F"/>
    <w:rsid w:val="00233E3B"/>
    <w:rsid w:val="00235A98"/>
    <w:rsid w:val="002525FB"/>
    <w:rsid w:val="00257B14"/>
    <w:rsid w:val="00265965"/>
    <w:rsid w:val="0027068B"/>
    <w:rsid w:val="00272442"/>
    <w:rsid w:val="00272DDA"/>
    <w:rsid w:val="002817AB"/>
    <w:rsid w:val="00283365"/>
    <w:rsid w:val="002858D5"/>
    <w:rsid w:val="00294DEC"/>
    <w:rsid w:val="002A0C47"/>
    <w:rsid w:val="002A7228"/>
    <w:rsid w:val="002B0A5E"/>
    <w:rsid w:val="002B3039"/>
    <w:rsid w:val="002B6E89"/>
    <w:rsid w:val="002C2776"/>
    <w:rsid w:val="002C43AD"/>
    <w:rsid w:val="002C5583"/>
    <w:rsid w:val="002C68A6"/>
    <w:rsid w:val="002C796E"/>
    <w:rsid w:val="002F1EBE"/>
    <w:rsid w:val="002F7BEB"/>
    <w:rsid w:val="0031313D"/>
    <w:rsid w:val="00313292"/>
    <w:rsid w:val="00314040"/>
    <w:rsid w:val="00322E5C"/>
    <w:rsid w:val="00332975"/>
    <w:rsid w:val="00342B74"/>
    <w:rsid w:val="003451A9"/>
    <w:rsid w:val="00347CF4"/>
    <w:rsid w:val="00350CB8"/>
    <w:rsid w:val="00360E81"/>
    <w:rsid w:val="00364394"/>
    <w:rsid w:val="00365D7D"/>
    <w:rsid w:val="00366A44"/>
    <w:rsid w:val="00371ADB"/>
    <w:rsid w:val="003728E0"/>
    <w:rsid w:val="00376017"/>
    <w:rsid w:val="00377299"/>
    <w:rsid w:val="0038184E"/>
    <w:rsid w:val="0038247D"/>
    <w:rsid w:val="003A1618"/>
    <w:rsid w:val="003A3024"/>
    <w:rsid w:val="003A66E7"/>
    <w:rsid w:val="003B5F2D"/>
    <w:rsid w:val="003B79F2"/>
    <w:rsid w:val="003C1134"/>
    <w:rsid w:val="003C5B20"/>
    <w:rsid w:val="003D13E5"/>
    <w:rsid w:val="003D514B"/>
    <w:rsid w:val="003D5694"/>
    <w:rsid w:val="003E0A40"/>
    <w:rsid w:val="003E5337"/>
    <w:rsid w:val="003F2EF4"/>
    <w:rsid w:val="004037D8"/>
    <w:rsid w:val="00405D43"/>
    <w:rsid w:val="00407364"/>
    <w:rsid w:val="004133D9"/>
    <w:rsid w:val="00422DE6"/>
    <w:rsid w:val="0043460D"/>
    <w:rsid w:val="00436260"/>
    <w:rsid w:val="004411B3"/>
    <w:rsid w:val="00445F67"/>
    <w:rsid w:val="0045075B"/>
    <w:rsid w:val="00453766"/>
    <w:rsid w:val="00453ACD"/>
    <w:rsid w:val="004567D0"/>
    <w:rsid w:val="00456F33"/>
    <w:rsid w:val="0046304C"/>
    <w:rsid w:val="00465457"/>
    <w:rsid w:val="00474917"/>
    <w:rsid w:val="00474FD5"/>
    <w:rsid w:val="00482415"/>
    <w:rsid w:val="00483540"/>
    <w:rsid w:val="0048731A"/>
    <w:rsid w:val="004A058D"/>
    <w:rsid w:val="004A6B46"/>
    <w:rsid w:val="004C13BB"/>
    <w:rsid w:val="004C21A3"/>
    <w:rsid w:val="004C7C6E"/>
    <w:rsid w:val="004D6092"/>
    <w:rsid w:val="004D6727"/>
    <w:rsid w:val="004D7445"/>
    <w:rsid w:val="004E6954"/>
    <w:rsid w:val="004E7465"/>
    <w:rsid w:val="004F0A43"/>
    <w:rsid w:val="004F155A"/>
    <w:rsid w:val="004F1820"/>
    <w:rsid w:val="004F503E"/>
    <w:rsid w:val="0051359E"/>
    <w:rsid w:val="00522047"/>
    <w:rsid w:val="00522755"/>
    <w:rsid w:val="005266BB"/>
    <w:rsid w:val="00531377"/>
    <w:rsid w:val="00534C48"/>
    <w:rsid w:val="005351B4"/>
    <w:rsid w:val="005370E6"/>
    <w:rsid w:val="00537E1A"/>
    <w:rsid w:val="00543202"/>
    <w:rsid w:val="00561A19"/>
    <w:rsid w:val="00563141"/>
    <w:rsid w:val="00564125"/>
    <w:rsid w:val="00565854"/>
    <w:rsid w:val="00566B1E"/>
    <w:rsid w:val="00571C86"/>
    <w:rsid w:val="00574557"/>
    <w:rsid w:val="00583587"/>
    <w:rsid w:val="00587306"/>
    <w:rsid w:val="00590424"/>
    <w:rsid w:val="005904F7"/>
    <w:rsid w:val="005A092C"/>
    <w:rsid w:val="005A1F15"/>
    <w:rsid w:val="005A5E86"/>
    <w:rsid w:val="005A61C0"/>
    <w:rsid w:val="005B26CA"/>
    <w:rsid w:val="005C6595"/>
    <w:rsid w:val="005D2060"/>
    <w:rsid w:val="005E3993"/>
    <w:rsid w:val="005E3EA7"/>
    <w:rsid w:val="005E5366"/>
    <w:rsid w:val="005F49B4"/>
    <w:rsid w:val="00601BA5"/>
    <w:rsid w:val="00602D3A"/>
    <w:rsid w:val="0060355C"/>
    <w:rsid w:val="006141B0"/>
    <w:rsid w:val="00614420"/>
    <w:rsid w:val="00616721"/>
    <w:rsid w:val="00623818"/>
    <w:rsid w:val="00623FA7"/>
    <w:rsid w:val="00633878"/>
    <w:rsid w:val="006370CA"/>
    <w:rsid w:val="00641409"/>
    <w:rsid w:val="00644C4A"/>
    <w:rsid w:val="00651968"/>
    <w:rsid w:val="00655E76"/>
    <w:rsid w:val="00656F7E"/>
    <w:rsid w:val="00657C17"/>
    <w:rsid w:val="00660633"/>
    <w:rsid w:val="00666D41"/>
    <w:rsid w:val="006722A7"/>
    <w:rsid w:val="006757F9"/>
    <w:rsid w:val="0068307B"/>
    <w:rsid w:val="00690AA1"/>
    <w:rsid w:val="006A1333"/>
    <w:rsid w:val="006A1998"/>
    <w:rsid w:val="006A7768"/>
    <w:rsid w:val="006B527B"/>
    <w:rsid w:val="006B5DD2"/>
    <w:rsid w:val="006C0CAC"/>
    <w:rsid w:val="006C605D"/>
    <w:rsid w:val="006D2360"/>
    <w:rsid w:val="006D3B9B"/>
    <w:rsid w:val="006D6E68"/>
    <w:rsid w:val="0070093C"/>
    <w:rsid w:val="007106BE"/>
    <w:rsid w:val="00727E03"/>
    <w:rsid w:val="00733DEB"/>
    <w:rsid w:val="007410A6"/>
    <w:rsid w:val="00741643"/>
    <w:rsid w:val="007434FC"/>
    <w:rsid w:val="007708CC"/>
    <w:rsid w:val="00772101"/>
    <w:rsid w:val="00772BBD"/>
    <w:rsid w:val="00774A9D"/>
    <w:rsid w:val="00786FF0"/>
    <w:rsid w:val="007971DA"/>
    <w:rsid w:val="007A1D5C"/>
    <w:rsid w:val="007B18AD"/>
    <w:rsid w:val="007C2220"/>
    <w:rsid w:val="007D017E"/>
    <w:rsid w:val="007E2CFC"/>
    <w:rsid w:val="007E5685"/>
    <w:rsid w:val="007F44BA"/>
    <w:rsid w:val="007F5ED4"/>
    <w:rsid w:val="007F60C1"/>
    <w:rsid w:val="00802A7B"/>
    <w:rsid w:val="0081083D"/>
    <w:rsid w:val="008137D5"/>
    <w:rsid w:val="00820203"/>
    <w:rsid w:val="00826759"/>
    <w:rsid w:val="00826B8B"/>
    <w:rsid w:val="00840877"/>
    <w:rsid w:val="00844CAC"/>
    <w:rsid w:val="008510C7"/>
    <w:rsid w:val="0085366D"/>
    <w:rsid w:val="00862497"/>
    <w:rsid w:val="0086528B"/>
    <w:rsid w:val="008661DF"/>
    <w:rsid w:val="00867016"/>
    <w:rsid w:val="008751FE"/>
    <w:rsid w:val="00880779"/>
    <w:rsid w:val="00880EFB"/>
    <w:rsid w:val="0088580D"/>
    <w:rsid w:val="008905BC"/>
    <w:rsid w:val="0089328F"/>
    <w:rsid w:val="00897F44"/>
    <w:rsid w:val="008A682A"/>
    <w:rsid w:val="008A7DFC"/>
    <w:rsid w:val="008C37FD"/>
    <w:rsid w:val="008C4703"/>
    <w:rsid w:val="008D2418"/>
    <w:rsid w:val="008D24D1"/>
    <w:rsid w:val="008D3D70"/>
    <w:rsid w:val="008D4681"/>
    <w:rsid w:val="008D4DC3"/>
    <w:rsid w:val="008D6950"/>
    <w:rsid w:val="008E2493"/>
    <w:rsid w:val="008E6A40"/>
    <w:rsid w:val="00902C2E"/>
    <w:rsid w:val="00902F3A"/>
    <w:rsid w:val="00903A38"/>
    <w:rsid w:val="00920CD1"/>
    <w:rsid w:val="009217DF"/>
    <w:rsid w:val="009259AA"/>
    <w:rsid w:val="0093645C"/>
    <w:rsid w:val="00946A96"/>
    <w:rsid w:val="00951B0F"/>
    <w:rsid w:val="00954417"/>
    <w:rsid w:val="00982FAC"/>
    <w:rsid w:val="009835BF"/>
    <w:rsid w:val="00991270"/>
    <w:rsid w:val="009A72B4"/>
    <w:rsid w:val="009B23FE"/>
    <w:rsid w:val="009C504F"/>
    <w:rsid w:val="009D0A9C"/>
    <w:rsid w:val="009F03F7"/>
    <w:rsid w:val="009F0C82"/>
    <w:rsid w:val="009F5FF7"/>
    <w:rsid w:val="00A03D9E"/>
    <w:rsid w:val="00A074AC"/>
    <w:rsid w:val="00A1209B"/>
    <w:rsid w:val="00A13AD5"/>
    <w:rsid w:val="00A2588F"/>
    <w:rsid w:val="00A34075"/>
    <w:rsid w:val="00A34BC3"/>
    <w:rsid w:val="00A35FF1"/>
    <w:rsid w:val="00A40565"/>
    <w:rsid w:val="00A4102E"/>
    <w:rsid w:val="00A41C26"/>
    <w:rsid w:val="00A571DF"/>
    <w:rsid w:val="00A653A2"/>
    <w:rsid w:val="00A653DF"/>
    <w:rsid w:val="00A657F4"/>
    <w:rsid w:val="00A70504"/>
    <w:rsid w:val="00A71201"/>
    <w:rsid w:val="00A766D4"/>
    <w:rsid w:val="00A76FCC"/>
    <w:rsid w:val="00A773EA"/>
    <w:rsid w:val="00A82024"/>
    <w:rsid w:val="00A8265D"/>
    <w:rsid w:val="00A84F0E"/>
    <w:rsid w:val="00A9319A"/>
    <w:rsid w:val="00A954C0"/>
    <w:rsid w:val="00AA32DD"/>
    <w:rsid w:val="00AB1C1D"/>
    <w:rsid w:val="00AB7612"/>
    <w:rsid w:val="00AD04BA"/>
    <w:rsid w:val="00AD1794"/>
    <w:rsid w:val="00AD45F4"/>
    <w:rsid w:val="00AD467E"/>
    <w:rsid w:val="00AE183B"/>
    <w:rsid w:val="00AE4D89"/>
    <w:rsid w:val="00AE5D76"/>
    <w:rsid w:val="00AE7E4E"/>
    <w:rsid w:val="00AF104F"/>
    <w:rsid w:val="00AF2631"/>
    <w:rsid w:val="00B06BC6"/>
    <w:rsid w:val="00B14594"/>
    <w:rsid w:val="00B1628B"/>
    <w:rsid w:val="00B23EAA"/>
    <w:rsid w:val="00B31C95"/>
    <w:rsid w:val="00B329CB"/>
    <w:rsid w:val="00B4367D"/>
    <w:rsid w:val="00B459D7"/>
    <w:rsid w:val="00B46664"/>
    <w:rsid w:val="00B503D3"/>
    <w:rsid w:val="00B54056"/>
    <w:rsid w:val="00B54718"/>
    <w:rsid w:val="00B55016"/>
    <w:rsid w:val="00B55A67"/>
    <w:rsid w:val="00B60A9C"/>
    <w:rsid w:val="00B65A7C"/>
    <w:rsid w:val="00B74B14"/>
    <w:rsid w:val="00B77D48"/>
    <w:rsid w:val="00B80CF2"/>
    <w:rsid w:val="00B83960"/>
    <w:rsid w:val="00BC1EF2"/>
    <w:rsid w:val="00BC2A4F"/>
    <w:rsid w:val="00BC3B78"/>
    <w:rsid w:val="00BC63EE"/>
    <w:rsid w:val="00BD5AB3"/>
    <w:rsid w:val="00BD7C9E"/>
    <w:rsid w:val="00BE2D73"/>
    <w:rsid w:val="00C0064F"/>
    <w:rsid w:val="00C01BE3"/>
    <w:rsid w:val="00C03615"/>
    <w:rsid w:val="00C07D18"/>
    <w:rsid w:val="00C256CE"/>
    <w:rsid w:val="00C25D7C"/>
    <w:rsid w:val="00C26039"/>
    <w:rsid w:val="00C26718"/>
    <w:rsid w:val="00C273E7"/>
    <w:rsid w:val="00C37784"/>
    <w:rsid w:val="00C466A1"/>
    <w:rsid w:val="00C502F2"/>
    <w:rsid w:val="00C5795C"/>
    <w:rsid w:val="00C6283B"/>
    <w:rsid w:val="00C67569"/>
    <w:rsid w:val="00C75920"/>
    <w:rsid w:val="00C77EA8"/>
    <w:rsid w:val="00C844ED"/>
    <w:rsid w:val="00C86E9B"/>
    <w:rsid w:val="00C86EE4"/>
    <w:rsid w:val="00C9194D"/>
    <w:rsid w:val="00CA1607"/>
    <w:rsid w:val="00CB08CB"/>
    <w:rsid w:val="00CB6FAE"/>
    <w:rsid w:val="00CC600D"/>
    <w:rsid w:val="00CD0D21"/>
    <w:rsid w:val="00CD3F8A"/>
    <w:rsid w:val="00CD6BA4"/>
    <w:rsid w:val="00CE338C"/>
    <w:rsid w:val="00CE5884"/>
    <w:rsid w:val="00D00EF4"/>
    <w:rsid w:val="00D01F3E"/>
    <w:rsid w:val="00D06F11"/>
    <w:rsid w:val="00D15521"/>
    <w:rsid w:val="00D16B9D"/>
    <w:rsid w:val="00D2524D"/>
    <w:rsid w:val="00D338B5"/>
    <w:rsid w:val="00D3685F"/>
    <w:rsid w:val="00D40F99"/>
    <w:rsid w:val="00D4247F"/>
    <w:rsid w:val="00D57BBE"/>
    <w:rsid w:val="00D656BA"/>
    <w:rsid w:val="00D7594A"/>
    <w:rsid w:val="00D8208F"/>
    <w:rsid w:val="00D83DAF"/>
    <w:rsid w:val="00D900E3"/>
    <w:rsid w:val="00D912D7"/>
    <w:rsid w:val="00D9142E"/>
    <w:rsid w:val="00D965B7"/>
    <w:rsid w:val="00DA6238"/>
    <w:rsid w:val="00DC2D5C"/>
    <w:rsid w:val="00DC701F"/>
    <w:rsid w:val="00DD092A"/>
    <w:rsid w:val="00DD46DE"/>
    <w:rsid w:val="00DD4B0A"/>
    <w:rsid w:val="00DD6A24"/>
    <w:rsid w:val="00DD7042"/>
    <w:rsid w:val="00DD72CF"/>
    <w:rsid w:val="00DE0B38"/>
    <w:rsid w:val="00DF0100"/>
    <w:rsid w:val="00DF3E45"/>
    <w:rsid w:val="00E07E35"/>
    <w:rsid w:val="00E14D3B"/>
    <w:rsid w:val="00E20123"/>
    <w:rsid w:val="00E25A57"/>
    <w:rsid w:val="00E310F3"/>
    <w:rsid w:val="00E32EF2"/>
    <w:rsid w:val="00E40C26"/>
    <w:rsid w:val="00E439D6"/>
    <w:rsid w:val="00E44295"/>
    <w:rsid w:val="00E45B0A"/>
    <w:rsid w:val="00E47230"/>
    <w:rsid w:val="00E50677"/>
    <w:rsid w:val="00E55FDF"/>
    <w:rsid w:val="00E56276"/>
    <w:rsid w:val="00E57842"/>
    <w:rsid w:val="00E64E5E"/>
    <w:rsid w:val="00E751D8"/>
    <w:rsid w:val="00E751E7"/>
    <w:rsid w:val="00E76386"/>
    <w:rsid w:val="00E81F4E"/>
    <w:rsid w:val="00E82AD2"/>
    <w:rsid w:val="00E86DD8"/>
    <w:rsid w:val="00E9193E"/>
    <w:rsid w:val="00EA748E"/>
    <w:rsid w:val="00EC2D5A"/>
    <w:rsid w:val="00ED6681"/>
    <w:rsid w:val="00EE6CFD"/>
    <w:rsid w:val="00EF2A7B"/>
    <w:rsid w:val="00F01B81"/>
    <w:rsid w:val="00F03FB0"/>
    <w:rsid w:val="00F044DE"/>
    <w:rsid w:val="00F052CD"/>
    <w:rsid w:val="00F05CE5"/>
    <w:rsid w:val="00F06EB6"/>
    <w:rsid w:val="00F075EB"/>
    <w:rsid w:val="00F1415D"/>
    <w:rsid w:val="00F165CD"/>
    <w:rsid w:val="00F16EA4"/>
    <w:rsid w:val="00F2685B"/>
    <w:rsid w:val="00F30247"/>
    <w:rsid w:val="00F34E32"/>
    <w:rsid w:val="00F5054E"/>
    <w:rsid w:val="00F56A7C"/>
    <w:rsid w:val="00F63B89"/>
    <w:rsid w:val="00F756CB"/>
    <w:rsid w:val="00F7712B"/>
    <w:rsid w:val="00F80411"/>
    <w:rsid w:val="00F807B3"/>
    <w:rsid w:val="00F85BD2"/>
    <w:rsid w:val="00F9042D"/>
    <w:rsid w:val="00F91D66"/>
    <w:rsid w:val="00F92509"/>
    <w:rsid w:val="00F929BA"/>
    <w:rsid w:val="00FA133E"/>
    <w:rsid w:val="00FA4F51"/>
    <w:rsid w:val="00FB3F91"/>
    <w:rsid w:val="00FB4361"/>
    <w:rsid w:val="00FB51D3"/>
    <w:rsid w:val="00FB55AF"/>
    <w:rsid w:val="00FB6012"/>
    <w:rsid w:val="00FB6025"/>
    <w:rsid w:val="00FC5AAD"/>
    <w:rsid w:val="00FC5BFD"/>
    <w:rsid w:val="00FD0788"/>
    <w:rsid w:val="00FD0CFF"/>
    <w:rsid w:val="00FD147A"/>
    <w:rsid w:val="00FD7653"/>
    <w:rsid w:val="00FE004C"/>
    <w:rsid w:val="00FE3E2A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5ADAC9"/>
  <w15:docId w15:val="{3241F6D9-727D-4774-885E-C94D35FB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340" w:right="431" w:hanging="340"/>
        <w:jc w:val="center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0CF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058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next w:val="Normal"/>
    <w:qFormat/>
    <w:rsid w:val="00A76FCC"/>
    <w:pPr>
      <w:keepNext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6283B"/>
    <w:pPr>
      <w:jc w:val="both"/>
    </w:pPr>
  </w:style>
  <w:style w:type="paragraph" w:styleId="ListParagraph">
    <w:name w:val="List Paragraph"/>
    <w:basedOn w:val="Normal"/>
    <w:uiPriority w:val="34"/>
    <w:qFormat/>
    <w:rsid w:val="00802A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1432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14326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432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261"/>
    <w:rPr>
      <w:sz w:val="24"/>
      <w:szCs w:val="24"/>
    </w:rPr>
  </w:style>
  <w:style w:type="character" w:customStyle="1" w:styleId="mw-headline">
    <w:name w:val="mw-headline"/>
    <w:basedOn w:val="DefaultParagraphFont"/>
    <w:rsid w:val="008661DF"/>
  </w:style>
  <w:style w:type="character" w:customStyle="1" w:styleId="Heading1Char">
    <w:name w:val="Heading 1 Char"/>
    <w:basedOn w:val="DefaultParagraphFont"/>
    <w:link w:val="Heading1"/>
    <w:rsid w:val="004A058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rsid w:val="006141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1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862497"/>
    <w:rPr>
      <w:color w:val="808080"/>
    </w:rPr>
  </w:style>
  <w:style w:type="table" w:styleId="TableGrid">
    <w:name w:val="Table Grid"/>
    <w:basedOn w:val="TableNormal"/>
    <w:rsid w:val="00690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14040"/>
    <w:pPr>
      <w:spacing w:before="100" w:beforeAutospacing="1" w:after="100" w:afterAutospacing="1"/>
      <w:ind w:left="0" w:right="0" w:firstLine="0"/>
      <w:jc w:val="left"/>
    </w:pPr>
  </w:style>
  <w:style w:type="paragraph" w:styleId="Index1">
    <w:name w:val="index 1"/>
    <w:basedOn w:val="Normal"/>
    <w:next w:val="Normal"/>
    <w:autoRedefine/>
    <w:rsid w:val="000D481A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rsid w:val="000D481A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rsid w:val="000D481A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rsid w:val="000D481A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rsid w:val="000D481A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rsid w:val="000D481A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rsid w:val="000D481A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rsid w:val="000D481A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rsid w:val="000D481A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rsid w:val="000D481A"/>
    <w:pPr>
      <w:spacing w:before="240" w:after="120"/>
    </w:pPr>
    <w:rPr>
      <w:rFonts w:asciiTheme="minorHAnsi" w:hAnsiTheme="minorHAns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80D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80D8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83B"/>
    <w:pPr>
      <w:spacing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183B"/>
    <w:pPr>
      <w:spacing w:after="100"/>
      <w:ind w:left="0"/>
    </w:pPr>
  </w:style>
  <w:style w:type="character" w:customStyle="1" w:styleId="submenu-table">
    <w:name w:val="submenu-table"/>
    <w:basedOn w:val="DefaultParagraphFont"/>
    <w:rsid w:val="00DD7042"/>
  </w:style>
  <w:style w:type="character" w:styleId="FollowedHyperlink">
    <w:name w:val="FollowedHyperlink"/>
    <w:basedOn w:val="DefaultParagraphFont"/>
    <w:rsid w:val="00DD46D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33D9"/>
    <w:rPr>
      <w:b/>
      <w:bCs/>
    </w:rPr>
  </w:style>
  <w:style w:type="paragraph" w:customStyle="1" w:styleId="21">
    <w:name w:val="Основной текст 21"/>
    <w:basedOn w:val="Normal"/>
    <w:rsid w:val="00422DE6"/>
    <w:pPr>
      <w:widowControl w:val="0"/>
      <w:ind w:left="0" w:right="0" w:firstLine="851"/>
      <w:jc w:val="both"/>
    </w:pPr>
    <w:rPr>
      <w:sz w:val="28"/>
      <w:szCs w:val="20"/>
    </w:rPr>
  </w:style>
  <w:style w:type="paragraph" w:customStyle="1" w:styleId="210">
    <w:name w:val="Основной текст 21"/>
    <w:basedOn w:val="Normal"/>
    <w:rsid w:val="00602D3A"/>
    <w:pPr>
      <w:widowControl w:val="0"/>
      <w:ind w:left="0" w:right="0" w:firstLine="851"/>
      <w:jc w:val="both"/>
    </w:pPr>
    <w:rPr>
      <w:sz w:val="28"/>
      <w:szCs w:val="20"/>
    </w:rPr>
  </w:style>
  <w:style w:type="table" w:styleId="TableContemporary">
    <w:name w:val="Table Contemporary"/>
    <w:basedOn w:val="TableNormal"/>
    <w:rsid w:val="006D6E68"/>
    <w:pPr>
      <w:ind w:left="0" w:right="0" w:firstLine="0"/>
      <w:jc w:val="lef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7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BCE5C-AD48-47E0-BB18-6B40AB3C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575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Эрендженова Д.С.</dc:creator>
  <cp:keywords/>
  <cp:lastModifiedBy>Андрей Веденеев</cp:lastModifiedBy>
  <cp:revision>3</cp:revision>
  <cp:lastPrinted>2012-06-25T07:20:00Z</cp:lastPrinted>
  <dcterms:created xsi:type="dcterms:W3CDTF">2022-05-10T22:29:00Z</dcterms:created>
  <dcterms:modified xsi:type="dcterms:W3CDTF">2022-05-11T13:12:00Z</dcterms:modified>
</cp:coreProperties>
</file>