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Times New Roman"/>
          <w:color w:val="auto"/>
          <w:sz w:val="22"/>
          <w:lang w:eastAsia="en-US"/>
        </w:rPr>
        <w:id w:val="2095429055"/>
        <w:docPartObj>
          <w:docPartGallery w:val="Cover Pages"/>
          <w:docPartUnique/>
        </w:docPartObj>
      </w:sdtPr>
      <w:sdtEndPr/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92"/>
            <w:gridCol w:w="7962"/>
          </w:tblGrid>
          <w:tr w:rsidR="00087E7C" w:rsidRPr="00164E0A" w14:paraId="45A77B2B" w14:textId="77777777" w:rsidTr="007D701A">
            <w:trPr>
              <w:trHeight w:val="2349"/>
            </w:trPr>
            <w:tc>
              <w:tcPr>
                <w:tcW w:w="1392" w:type="dxa"/>
              </w:tcPr>
              <w:p w14:paraId="50CD1F1C" w14:textId="452F2012" w:rsidR="00087E7C" w:rsidRPr="00164E0A" w:rsidRDefault="00087E7C" w:rsidP="00E70C5B">
                <w:pPr>
                  <w:spacing w:line="240" w:lineRule="auto"/>
                  <w:ind w:left="284"/>
                  <w:rPr>
                    <w:b/>
                    <w:sz w:val="24"/>
                    <w:szCs w:val="24"/>
                  </w:rPr>
                </w:pPr>
                <w:r w:rsidRPr="00164E0A">
                  <w:rPr>
                    <w:noProof/>
                    <w:sz w:val="24"/>
                    <w:szCs w:val="24"/>
                  </w:rPr>
                  <w:drawing>
                    <wp:anchor distT="0" distB="0" distL="114300" distR="114300" simplePos="0" relativeHeight="251659264" behindDoc="1" locked="0" layoutInCell="1" allowOverlap="1" wp14:anchorId="67CE06D7" wp14:editId="65E960B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8" name="Рисунок 18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6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8011" w:type="dxa"/>
              </w:tcPr>
              <w:p w14:paraId="682F64AA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Министерство науки и высшего образования Российской Федерации</w:t>
                </w:r>
              </w:p>
              <w:p w14:paraId="7D35B262" w14:textId="0E4375DD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Федеральное государственное бюджетное образовательное учреждение</w:t>
                </w:r>
              </w:p>
              <w:p w14:paraId="100957A2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высшего образования</w:t>
                </w:r>
              </w:p>
              <w:p w14:paraId="5173A968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«Московский государственный технический университет</w:t>
                </w:r>
              </w:p>
              <w:p w14:paraId="5D36E687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имени Н.Э. Баумана</w:t>
                </w:r>
              </w:p>
              <w:p w14:paraId="1E36AA87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(национальный исследовательский университет)»</w:t>
                </w:r>
              </w:p>
              <w:p w14:paraId="3238BC95" w14:textId="77777777" w:rsidR="00087E7C" w:rsidRPr="00164E0A" w:rsidRDefault="00087E7C" w:rsidP="007D701A">
                <w:pPr>
                  <w:pStyle w:val="NoSpacing"/>
                  <w:jc w:val="center"/>
                  <w:rPr>
                    <w:szCs w:val="24"/>
                  </w:rPr>
                </w:pPr>
                <w:r w:rsidRPr="007D701A">
                  <w:rPr>
                    <w:b/>
                  </w:rPr>
                  <w:t>(МГТУ им. Н.Э. Баумана)</w:t>
                </w:r>
              </w:p>
            </w:tc>
          </w:tr>
        </w:tbl>
        <w:p w14:paraId="452CEEB2" w14:textId="77777777" w:rsidR="00087E7C" w:rsidRPr="00DF0A70" w:rsidRDefault="00087E7C" w:rsidP="00087E7C">
          <w:pPr>
            <w:pBdr>
              <w:bottom w:val="thinThickSmallGap" w:sz="24" w:space="1" w:color="auto"/>
            </w:pBdr>
            <w:spacing w:after="0" w:line="240" w:lineRule="auto"/>
            <w:ind w:left="284"/>
            <w:jc w:val="center"/>
            <w:rPr>
              <w:b/>
              <w:sz w:val="16"/>
              <w:szCs w:val="16"/>
            </w:rPr>
          </w:pPr>
        </w:p>
        <w:p w14:paraId="39A220AB" w14:textId="77777777" w:rsidR="00087E7C" w:rsidRPr="00087E7C" w:rsidRDefault="00087E7C" w:rsidP="00087E7C">
          <w:pPr>
            <w:spacing w:after="0"/>
            <w:ind w:left="284"/>
            <w:jc w:val="center"/>
            <w:rPr>
              <w:rFonts w:cs="Times New Roman"/>
              <w:color w:val="333333"/>
              <w:szCs w:val="28"/>
              <w:u w:val="single"/>
              <w:shd w:val="clear" w:color="auto" w:fill="FFFFFF"/>
            </w:rPr>
          </w:pPr>
          <w:r w:rsidRPr="00087E7C">
            <w:rPr>
              <w:rFonts w:cs="Times New Roman"/>
              <w:szCs w:val="28"/>
              <w:u w:val="single"/>
            </w:rPr>
            <w:t xml:space="preserve">ФАКУЛЬТЕТ   </w:t>
          </w:r>
          <w:proofErr w:type="gramStart"/>
          <w:r w:rsidRPr="00087E7C">
            <w:rPr>
              <w:rFonts w:cs="Times New Roman"/>
              <w:szCs w:val="28"/>
              <w:u w:val="single"/>
            </w:rPr>
            <w:t xml:space="preserve">   «</w:t>
          </w:r>
          <w:proofErr w:type="gramEnd"/>
          <w:r w:rsidRPr="00087E7C">
            <w:rPr>
              <w:rFonts w:cs="Times New Roman"/>
              <w:szCs w:val="28"/>
              <w:u w:val="single"/>
            </w:rPr>
            <w:t>Информатика и системы управления» (ИУ)</w:t>
          </w:r>
        </w:p>
        <w:p w14:paraId="7D7A81A7" w14:textId="77777777" w:rsidR="00087E7C" w:rsidRPr="00087E7C" w:rsidRDefault="00087E7C" w:rsidP="00087E7C">
          <w:pPr>
            <w:spacing w:after="0"/>
            <w:ind w:left="284"/>
            <w:jc w:val="center"/>
            <w:rPr>
              <w:rFonts w:cs="Times New Roman"/>
              <w:szCs w:val="28"/>
              <w:u w:val="single"/>
            </w:rPr>
          </w:pPr>
          <w:r w:rsidRPr="00087E7C">
            <w:rPr>
              <w:rFonts w:cs="Times New Roman"/>
              <w:szCs w:val="28"/>
              <w:u w:val="single"/>
            </w:rPr>
            <w:t xml:space="preserve">КАФЕДРА         </w:t>
          </w:r>
          <w:proofErr w:type="gramStart"/>
          <w:r w:rsidRPr="00087E7C">
            <w:rPr>
              <w:rFonts w:cs="Times New Roman"/>
              <w:szCs w:val="28"/>
              <w:u w:val="single"/>
            </w:rPr>
            <w:t xml:space="preserve">   </w:t>
          </w:r>
          <w:r w:rsidRPr="00087E7C">
            <w:rPr>
              <w:rFonts w:cs="Times New Roman"/>
              <w:iCs/>
              <w:szCs w:val="28"/>
              <w:u w:val="single"/>
            </w:rPr>
            <w:t>«</w:t>
          </w:r>
          <w:proofErr w:type="gramEnd"/>
          <w:r w:rsidRPr="00087E7C">
            <w:rPr>
              <w:rFonts w:cs="Times New Roman"/>
              <w:iCs/>
              <w:szCs w:val="28"/>
              <w:u w:val="single"/>
            </w:rPr>
            <w:t>Информационная безопасность» (ИУ8)</w:t>
          </w:r>
        </w:p>
        <w:p w14:paraId="4DDF5CBC" w14:textId="77777777" w:rsidR="00087E7C" w:rsidRPr="00D41693" w:rsidRDefault="00087E7C" w:rsidP="00D41693">
          <w:pPr>
            <w:spacing w:after="200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7F5DD9C6" w14:textId="77777777" w:rsidR="007D701A" w:rsidRDefault="007D701A" w:rsidP="007D701A">
          <w:pPr>
            <w:pStyle w:val="Default"/>
          </w:pPr>
        </w:p>
        <w:p w14:paraId="48F76ECB" w14:textId="04EA51D0" w:rsidR="007D701A" w:rsidRPr="007F43B5" w:rsidRDefault="007D701A" w:rsidP="007D701A">
          <w:pPr>
            <w:pStyle w:val="Default"/>
            <w:spacing w:line="480" w:lineRule="auto"/>
            <w:jc w:val="center"/>
            <w:rPr>
              <w:b/>
              <w:bCs/>
              <w:sz w:val="32"/>
              <w:szCs w:val="32"/>
            </w:rPr>
          </w:pPr>
          <w:r w:rsidRPr="007D701A">
            <w:rPr>
              <w:b/>
              <w:bCs/>
              <w:sz w:val="32"/>
              <w:szCs w:val="32"/>
            </w:rPr>
            <w:t xml:space="preserve">Отчёт по лабораторной работе № </w:t>
          </w:r>
          <w:r w:rsidR="007F43B5" w:rsidRPr="007F43B5">
            <w:rPr>
              <w:b/>
              <w:bCs/>
              <w:sz w:val="32"/>
              <w:szCs w:val="32"/>
            </w:rPr>
            <w:t>1</w:t>
          </w:r>
        </w:p>
        <w:p w14:paraId="493F68BB" w14:textId="2670254C" w:rsidR="007D701A" w:rsidRPr="007D701A" w:rsidRDefault="007D701A" w:rsidP="007D701A">
          <w:pPr>
            <w:pStyle w:val="Default"/>
            <w:spacing w:line="480" w:lineRule="auto"/>
            <w:jc w:val="center"/>
            <w:rPr>
              <w:sz w:val="32"/>
              <w:szCs w:val="32"/>
            </w:rPr>
          </w:pPr>
          <w:r w:rsidRPr="007D701A">
            <w:rPr>
              <w:sz w:val="32"/>
              <w:szCs w:val="32"/>
            </w:rPr>
            <w:t>по дисциплине «Аппаратные средства вычислительной техники»</w:t>
          </w:r>
        </w:p>
        <w:p w14:paraId="4F8948A8" w14:textId="77777777" w:rsidR="007F43B5" w:rsidRPr="007F43B5" w:rsidRDefault="007D701A" w:rsidP="007F43B5">
          <w:pPr>
            <w:pStyle w:val="Default"/>
            <w:jc w:val="center"/>
            <w:rPr>
              <w:b/>
              <w:bCs/>
              <w:sz w:val="32"/>
              <w:szCs w:val="32"/>
            </w:rPr>
          </w:pPr>
          <w:r w:rsidRPr="00C851F9">
            <w:rPr>
              <w:b/>
              <w:bCs/>
              <w:sz w:val="32"/>
              <w:szCs w:val="32"/>
            </w:rPr>
            <w:t>Тема: «</w:t>
          </w:r>
          <w:r w:rsidR="007F43B5" w:rsidRPr="007F43B5">
            <w:rPr>
              <w:b/>
              <w:bCs/>
              <w:sz w:val="32"/>
              <w:szCs w:val="32"/>
            </w:rPr>
            <w:t>Исследование битовых команд</w:t>
          </w:r>
        </w:p>
        <w:p w14:paraId="05BAA34A" w14:textId="60B5444C" w:rsidR="00D41693" w:rsidRPr="00C851F9" w:rsidRDefault="007F43B5" w:rsidP="007F43B5">
          <w:pPr>
            <w:pStyle w:val="Default"/>
            <w:jc w:val="center"/>
            <w:rPr>
              <w:b/>
              <w:sz w:val="32"/>
              <w:szCs w:val="32"/>
            </w:rPr>
          </w:pPr>
          <w:r w:rsidRPr="007F43B5">
            <w:rPr>
              <w:b/>
              <w:bCs/>
              <w:sz w:val="32"/>
              <w:szCs w:val="32"/>
            </w:rPr>
            <w:t>микроконтроллера i8051</w:t>
          </w:r>
          <w:r w:rsidR="007D701A" w:rsidRPr="00C851F9">
            <w:rPr>
              <w:b/>
              <w:bCs/>
              <w:sz w:val="32"/>
              <w:szCs w:val="32"/>
            </w:rPr>
            <w:t>»</w:t>
          </w:r>
        </w:p>
        <w:p w14:paraId="04E6C013" w14:textId="40C9EB32" w:rsidR="00D41693" w:rsidRPr="007D701A" w:rsidRDefault="007D701A" w:rsidP="007D701A">
          <w:pPr>
            <w:spacing w:after="200" w:line="480" w:lineRule="auto"/>
            <w:ind w:firstLine="0"/>
            <w:jc w:val="center"/>
            <w:rPr>
              <w:rFonts w:eastAsia="Calibri" w:cs="Times New Roman"/>
              <w:color w:val="auto"/>
              <w:szCs w:val="32"/>
              <w:lang w:eastAsia="en-US"/>
            </w:rPr>
          </w:pPr>
          <w:r>
            <w:rPr>
              <w:bCs/>
              <w:szCs w:val="32"/>
            </w:rPr>
            <w:t xml:space="preserve">Вариант </w:t>
          </w:r>
          <w:r w:rsidR="007F52C8" w:rsidRPr="007F43B5">
            <w:rPr>
              <w:bCs/>
              <w:szCs w:val="32"/>
            </w:rPr>
            <w:t>3</w:t>
          </w:r>
          <w:r>
            <w:rPr>
              <w:bCs/>
              <w:szCs w:val="32"/>
            </w:rPr>
            <w:t>.</w:t>
          </w:r>
        </w:p>
        <w:p w14:paraId="2363415E" w14:textId="77777777" w:rsidR="00D41693" w:rsidRPr="00D41693" w:rsidRDefault="00D41693" w:rsidP="00D41693">
          <w:pPr>
            <w:spacing w:after="200" w:line="276" w:lineRule="auto"/>
            <w:ind w:firstLine="0"/>
            <w:jc w:val="right"/>
            <w:rPr>
              <w:rFonts w:eastAsia="Calibri" w:cs="Times New Roman"/>
              <w:bCs/>
              <w:color w:val="auto"/>
              <w:szCs w:val="28"/>
              <w:lang w:eastAsia="en-US"/>
            </w:rPr>
          </w:pPr>
        </w:p>
        <w:p w14:paraId="31CF69EC" w14:textId="572316E9" w:rsidR="00D41693" w:rsidRPr="00D41693" w:rsidRDefault="00D41693" w:rsidP="00D41693">
          <w:pPr>
            <w:spacing w:after="200" w:line="276" w:lineRule="auto"/>
            <w:ind w:firstLine="0"/>
            <w:jc w:val="right"/>
            <w:rPr>
              <w:rFonts w:eastAsia="Times New Roman" w:cs="Times New Roman"/>
              <w:color w:val="auto"/>
              <w:szCs w:val="28"/>
              <w:lang w:eastAsia="en-US"/>
            </w:rPr>
          </w:pPr>
          <w:r w:rsidRPr="00D41693">
            <w:rPr>
              <w:rFonts w:eastAsia="Calibri" w:cs="Times New Roman"/>
              <w:bCs/>
              <w:color w:val="auto"/>
              <w:szCs w:val="28"/>
              <w:lang w:eastAsia="en-US"/>
            </w:rPr>
            <w:t>Преподаватель</w:t>
          </w:r>
          <w:r w:rsidRPr="00D41693">
            <w:rPr>
              <w:rFonts w:eastAsia="Calibri" w:cs="Times New Roman"/>
              <w:b/>
              <w:bCs/>
              <w:color w:val="auto"/>
              <w:szCs w:val="28"/>
              <w:lang w:eastAsia="en-US"/>
            </w:rPr>
            <w:t xml:space="preserve">: </w:t>
          </w:r>
          <w:r w:rsidRPr="00D41693">
            <w:rPr>
              <w:rFonts w:ascii="Arial Unicode MS" w:eastAsia="Arial Unicode MS" w:hAnsi="Arial Unicode MS" w:cs="Arial Unicode MS" w:hint="eastAsia"/>
              <w:color w:val="auto"/>
              <w:szCs w:val="28"/>
              <w:lang w:eastAsia="en-US"/>
            </w:rPr>
            <w:br/>
          </w:r>
          <w:r>
            <w:rPr>
              <w:rFonts w:eastAsia="Times New Roman" w:cs="Times New Roman"/>
              <w:color w:val="auto"/>
              <w:szCs w:val="28"/>
              <w:lang w:eastAsia="en-US"/>
            </w:rPr>
            <w:t>Рафиков</w:t>
          </w:r>
          <w:r w:rsidRPr="00D41693">
            <w:rPr>
              <w:rFonts w:eastAsia="Times New Roman" w:cs="Times New Roman"/>
              <w:color w:val="auto"/>
              <w:szCs w:val="28"/>
              <w:lang w:eastAsia="en-US"/>
            </w:rPr>
            <w:t xml:space="preserve"> А.</w:t>
          </w:r>
          <w:r>
            <w:rPr>
              <w:rFonts w:eastAsia="Times New Roman" w:cs="Times New Roman"/>
              <w:color w:val="auto"/>
              <w:szCs w:val="28"/>
              <w:lang w:eastAsia="en-US"/>
            </w:rPr>
            <w:t>Г</w:t>
          </w:r>
          <w:r w:rsidRPr="00D41693">
            <w:rPr>
              <w:rFonts w:eastAsia="Times New Roman" w:cs="Times New Roman"/>
              <w:color w:val="auto"/>
              <w:szCs w:val="28"/>
              <w:lang w:eastAsia="en-US"/>
            </w:rPr>
            <w:t>.</w:t>
          </w:r>
        </w:p>
        <w:p w14:paraId="7D1F541A" w14:textId="27D9C920" w:rsidR="00D41693" w:rsidRPr="007F52C8" w:rsidRDefault="00D41693" w:rsidP="00087E7C">
          <w:pPr>
            <w:spacing w:after="200" w:line="276" w:lineRule="auto"/>
            <w:ind w:firstLine="0"/>
            <w:jc w:val="right"/>
            <w:rPr>
              <w:rFonts w:eastAsia="Times New Roman" w:cs="Times New Roman"/>
              <w:b/>
              <w:bCs/>
              <w:color w:val="auto"/>
              <w:szCs w:val="28"/>
              <w:lang w:eastAsia="en-US"/>
            </w:rPr>
          </w:pPr>
          <w:r w:rsidRPr="00D41693">
            <w:rPr>
              <w:rFonts w:eastAsia="Calibri" w:cs="Times New Roman"/>
              <w:bCs/>
              <w:color w:val="auto"/>
              <w:szCs w:val="28"/>
              <w:lang w:eastAsia="en-US"/>
            </w:rPr>
            <w:t>Студент</w:t>
          </w:r>
          <w:r w:rsidRPr="00D41693">
            <w:rPr>
              <w:rFonts w:eastAsia="Calibri" w:cs="Times New Roman"/>
              <w:b/>
              <w:bCs/>
              <w:color w:val="auto"/>
              <w:szCs w:val="28"/>
              <w:lang w:eastAsia="en-US"/>
            </w:rPr>
            <w:t xml:space="preserve">: </w:t>
          </w:r>
          <w:r w:rsidR="007F52C8">
            <w:rPr>
              <w:rFonts w:eastAsia="Calibri" w:cs="Times New Roman"/>
              <w:color w:val="auto"/>
              <w:szCs w:val="28"/>
              <w:lang w:eastAsia="en-US"/>
            </w:rPr>
            <w:t>Веденеев А.А.</w:t>
          </w:r>
        </w:p>
        <w:p w14:paraId="35EA73B0" w14:textId="19412AB7" w:rsidR="00D41693" w:rsidRPr="00D41693" w:rsidRDefault="00D41693" w:rsidP="00D41693">
          <w:pPr>
            <w:spacing w:after="200" w:line="276" w:lineRule="auto"/>
            <w:ind w:firstLine="0"/>
            <w:jc w:val="right"/>
            <w:rPr>
              <w:rFonts w:eastAsia="Times New Roman" w:cs="Times New Roman"/>
              <w:b/>
              <w:bCs/>
              <w:color w:val="auto"/>
              <w:szCs w:val="28"/>
              <w:lang w:eastAsia="en-US"/>
            </w:rPr>
          </w:pPr>
          <w:r w:rsidRPr="00D41693">
            <w:rPr>
              <w:rFonts w:eastAsia="Calibri" w:cs="Times New Roman"/>
              <w:bCs/>
              <w:color w:val="auto"/>
              <w:szCs w:val="28"/>
              <w:lang w:eastAsia="en-US"/>
            </w:rPr>
            <w:t>Группа</w:t>
          </w:r>
          <w:r w:rsidRPr="00D41693">
            <w:rPr>
              <w:rFonts w:eastAsia="Calibri" w:cs="Times New Roman"/>
              <w:b/>
              <w:bCs/>
              <w:color w:val="auto"/>
              <w:szCs w:val="28"/>
              <w:lang w:eastAsia="en-US"/>
            </w:rPr>
            <w:t xml:space="preserve">: </w:t>
          </w:r>
          <w:r w:rsidRPr="00D41693">
            <w:rPr>
              <w:rFonts w:eastAsia="Calibri" w:cs="Times New Roman"/>
              <w:color w:val="auto"/>
              <w:szCs w:val="28"/>
              <w:lang w:eastAsia="en-US"/>
            </w:rPr>
            <w:t>ИУ8-</w:t>
          </w:r>
          <w:r w:rsidR="007D701A">
            <w:rPr>
              <w:rFonts w:eastAsia="Calibri" w:cs="Times New Roman"/>
              <w:color w:val="auto"/>
              <w:szCs w:val="28"/>
              <w:lang w:eastAsia="en-US"/>
            </w:rPr>
            <w:t>7</w:t>
          </w:r>
          <w:r w:rsidR="007F52C8">
            <w:rPr>
              <w:rFonts w:eastAsia="Calibri" w:cs="Times New Roman"/>
              <w:color w:val="auto"/>
              <w:szCs w:val="28"/>
              <w:lang w:eastAsia="en-US"/>
            </w:rPr>
            <w:t>2</w:t>
          </w:r>
        </w:p>
        <w:p w14:paraId="7E6505B8" w14:textId="77777777" w:rsidR="00D41693" w:rsidRPr="00D41693" w:rsidRDefault="00D41693" w:rsidP="00D41693">
          <w:pPr>
            <w:spacing w:after="200" w:line="276" w:lineRule="auto"/>
            <w:ind w:firstLine="0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7802C2D8" w14:textId="5BDB81AB" w:rsidR="00C851F9" w:rsidRDefault="00B2029F" w:rsidP="00087E7C">
          <w:pPr>
            <w:spacing w:after="200" w:line="276" w:lineRule="auto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</w:p>
      </w:sdtContent>
    </w:sdt>
    <w:p w14:paraId="0F0A6C18" w14:textId="77777777" w:rsidR="00D41693" w:rsidRPr="00C851F9" w:rsidRDefault="00D41693" w:rsidP="00C851F9">
      <w:pPr>
        <w:jc w:val="center"/>
        <w:rPr>
          <w:rFonts w:eastAsia="Calibri" w:cs="Times New Roman"/>
          <w:szCs w:val="28"/>
          <w:lang w:eastAsia="en-US"/>
        </w:rPr>
      </w:pPr>
    </w:p>
    <w:p w14:paraId="11CAE6B4" w14:textId="3E181AB5" w:rsidR="00C851F9" w:rsidRPr="00C851F9" w:rsidRDefault="00C851F9" w:rsidP="00C851F9">
      <w:pPr>
        <w:rPr>
          <w:b/>
        </w:rPr>
      </w:pPr>
      <w:r w:rsidRPr="00C851F9">
        <w:rPr>
          <w:b/>
        </w:rPr>
        <w:lastRenderedPageBreak/>
        <w:t>Цель работы:</w:t>
      </w:r>
    </w:p>
    <w:p w14:paraId="367B4F87" w14:textId="408E2C8B" w:rsidR="00C05284" w:rsidRPr="007F43B5" w:rsidRDefault="00C851F9" w:rsidP="007F43B5">
      <w:p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Изучение основ </w:t>
      </w:r>
      <w:r w:rsidR="007F43B5">
        <w:rPr>
          <w:rFonts w:eastAsiaTheme="minorHAnsi" w:cs="Times New Roman"/>
          <w:lang w:eastAsia="en-US"/>
        </w:rPr>
        <w:t>программирования</w:t>
      </w:r>
      <w:r w:rsidRPr="00C851F9">
        <w:rPr>
          <w:rFonts w:eastAsiaTheme="minorHAnsi" w:cs="Times New Roman"/>
          <w:lang w:eastAsia="en-US"/>
        </w:rPr>
        <w:t xml:space="preserve"> микроконтроллер</w:t>
      </w:r>
      <w:r w:rsidR="007F43B5">
        <w:rPr>
          <w:rFonts w:eastAsiaTheme="minorHAnsi" w:cs="Times New Roman"/>
          <w:lang w:eastAsia="en-US"/>
        </w:rPr>
        <w:t>а</w:t>
      </w:r>
      <w:r w:rsidRPr="00C851F9">
        <w:rPr>
          <w:rFonts w:eastAsiaTheme="minorHAnsi" w:cs="Times New Roman"/>
          <w:lang w:eastAsia="en-US"/>
        </w:rPr>
        <w:t xml:space="preserve"> серии 8051 в рабочей среде </w:t>
      </w:r>
      <w:proofErr w:type="spellStart"/>
      <w:r w:rsidRPr="00C851F9">
        <w:rPr>
          <w:rFonts w:eastAsiaTheme="minorHAnsi" w:cs="Times New Roman"/>
          <w:lang w:eastAsia="en-US"/>
        </w:rPr>
        <w:t>Proteus</w:t>
      </w:r>
      <w:proofErr w:type="spellEnd"/>
      <w:r w:rsidRPr="00C851F9">
        <w:rPr>
          <w:rFonts w:eastAsiaTheme="minorHAnsi" w:cs="Times New Roman"/>
          <w:lang w:eastAsia="en-US"/>
        </w:rPr>
        <w:t xml:space="preserve">. </w:t>
      </w:r>
    </w:p>
    <w:p w14:paraId="09231E6A" w14:textId="6D40219D" w:rsidR="005F7942" w:rsidRDefault="004B4B98" w:rsidP="007D701A">
      <w:pPr>
        <w:pStyle w:val="Heading2"/>
        <w:ind w:left="0" w:right="711"/>
      </w:pPr>
      <w:r>
        <w:t>ПРАКТИЧЕСКАЯ ЧАСТЬ</w:t>
      </w:r>
    </w:p>
    <w:p w14:paraId="28058A5E" w14:textId="6AAC346D" w:rsidR="00B54E57" w:rsidRDefault="007F43B5" w:rsidP="00B54E57">
      <w:pPr>
        <w:keepNext/>
        <w:ind w:firstLine="0"/>
      </w:pPr>
      <w:r w:rsidRPr="007F43B5">
        <w:drawing>
          <wp:inline distT="0" distB="0" distL="0" distR="0" wp14:anchorId="6B6431A1" wp14:editId="1456909B">
            <wp:extent cx="5939790" cy="35413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37D" w14:textId="5C1E7B30" w:rsidR="00C851F9" w:rsidRDefault="00B54E57" w:rsidP="00B54E57">
      <w:pPr>
        <w:pStyle w:val="Caption"/>
        <w:jc w:val="center"/>
        <w:rPr>
          <w:color w:val="auto"/>
          <w:sz w:val="24"/>
          <w:szCs w:val="24"/>
        </w:rPr>
      </w:pPr>
      <w:r w:rsidRPr="00B54E57">
        <w:rPr>
          <w:color w:val="auto"/>
          <w:sz w:val="24"/>
          <w:szCs w:val="24"/>
        </w:rPr>
        <w:t xml:space="preserve">Рисунок </w:t>
      </w:r>
      <w:r w:rsidRPr="00B54E57">
        <w:rPr>
          <w:color w:val="auto"/>
          <w:sz w:val="24"/>
          <w:szCs w:val="24"/>
        </w:rPr>
        <w:fldChar w:fldCharType="begin"/>
      </w:r>
      <w:r w:rsidRPr="00B54E57">
        <w:rPr>
          <w:color w:val="auto"/>
          <w:sz w:val="24"/>
          <w:szCs w:val="24"/>
        </w:rPr>
        <w:instrText xml:space="preserve"> SEQ Рисунок \* ARABIC </w:instrText>
      </w:r>
      <w:r w:rsidRPr="00B54E57">
        <w:rPr>
          <w:color w:val="auto"/>
          <w:sz w:val="24"/>
          <w:szCs w:val="24"/>
        </w:rPr>
        <w:fldChar w:fldCharType="separate"/>
      </w:r>
      <w:r w:rsidRPr="00B54E57">
        <w:rPr>
          <w:noProof/>
          <w:color w:val="auto"/>
          <w:sz w:val="24"/>
          <w:szCs w:val="24"/>
        </w:rPr>
        <w:t>1</w:t>
      </w:r>
      <w:r w:rsidRPr="00B54E57">
        <w:rPr>
          <w:color w:val="auto"/>
          <w:sz w:val="24"/>
          <w:szCs w:val="24"/>
        </w:rPr>
        <w:fldChar w:fldCharType="end"/>
      </w:r>
      <w:r w:rsidRPr="00B54E57">
        <w:rPr>
          <w:color w:val="auto"/>
          <w:sz w:val="24"/>
          <w:szCs w:val="24"/>
        </w:rPr>
        <w:t xml:space="preserve"> - Схема в </w:t>
      </w:r>
      <w:proofErr w:type="spellStart"/>
      <w:r w:rsidRPr="00B54E57">
        <w:rPr>
          <w:color w:val="auto"/>
          <w:sz w:val="24"/>
          <w:szCs w:val="24"/>
        </w:rPr>
        <w:t>Proteus</w:t>
      </w:r>
      <w:proofErr w:type="spellEnd"/>
    </w:p>
    <w:p w14:paraId="1868B81B" w14:textId="0CD89802" w:rsidR="00B54E57" w:rsidRDefault="00B54E57" w:rsidP="00B54E57">
      <w:pPr>
        <w:rPr>
          <w:b/>
          <w:bCs/>
          <w:szCs w:val="28"/>
        </w:rPr>
      </w:pPr>
      <w:r>
        <w:rPr>
          <w:b/>
          <w:bCs/>
          <w:szCs w:val="28"/>
        </w:rPr>
        <w:t>Код микроконтроллера:</w:t>
      </w:r>
    </w:p>
    <w:p w14:paraId="6C4C38CD" w14:textId="63E4AFF6" w:rsidR="007F43B5" w:rsidRDefault="007F43B5" w:rsidP="007F43B5">
      <w:pPr>
        <w:pStyle w:val="ListParagraph"/>
        <w:numPr>
          <w:ilvl w:val="0"/>
          <w:numId w:val="12"/>
        </w:numPr>
        <w:rPr>
          <w:b/>
          <w:bCs/>
          <w:szCs w:val="28"/>
        </w:rPr>
      </w:pPr>
      <w:r>
        <w:rPr>
          <w:b/>
          <w:bCs/>
          <w:szCs w:val="28"/>
        </w:rPr>
        <w:t>Реализация с помощью логических битовых функций:</w:t>
      </w:r>
    </w:p>
    <w:p w14:paraId="6334FBE6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>$NOMOD51</w:t>
      </w:r>
    </w:p>
    <w:p w14:paraId="02B0965A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>$INCLUDE (8051.MCU)</w:t>
      </w:r>
    </w:p>
    <w:p w14:paraId="4B84AE78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C261F24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>Q BIT P3.2</w:t>
      </w:r>
    </w:p>
    <w:p w14:paraId="1D8587FD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6BEBB92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Wq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hAnsiTheme="minorHAnsi" w:cstheme="minorHAnsi"/>
          <w:sz w:val="20"/>
          <w:szCs w:val="20"/>
          <w:lang w:val="en-US"/>
        </w:rPr>
        <w:t>P0.0 ;</w:t>
      </w:r>
      <w:proofErr w:type="gram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22h.0 P0.0</w:t>
      </w:r>
    </w:p>
    <w:p w14:paraId="7E2E8E87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Vq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BIT P1.3</w:t>
      </w:r>
    </w:p>
    <w:p w14:paraId="5B1EBD9D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lastRenderedPageBreak/>
        <w:t>Xq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hAnsiTheme="minorHAnsi" w:cstheme="minorHAnsi"/>
          <w:sz w:val="20"/>
          <w:szCs w:val="20"/>
          <w:lang w:val="en-US"/>
        </w:rPr>
        <w:t>P0.2 ;</w:t>
      </w:r>
      <w:proofErr w:type="gram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28h.2 P0.2</w:t>
      </w:r>
    </w:p>
    <w:p w14:paraId="455D1184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Zq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BIT P2.5</w:t>
      </w:r>
    </w:p>
    <w:p w14:paraId="1E75DADC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Aq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hAnsiTheme="minorHAnsi" w:cstheme="minorHAnsi"/>
          <w:sz w:val="20"/>
          <w:szCs w:val="20"/>
          <w:lang w:val="en-US"/>
        </w:rPr>
        <w:t>P0.5 ;</w:t>
      </w:r>
      <w:proofErr w:type="gram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28h.5 P0.5</w:t>
      </w:r>
    </w:p>
    <w:p w14:paraId="2A59DE99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Gq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hAnsiTheme="minorHAnsi" w:cstheme="minorHAnsi"/>
          <w:sz w:val="20"/>
          <w:szCs w:val="20"/>
          <w:lang w:val="en-US"/>
        </w:rPr>
        <w:t>P1.0 ;</w:t>
      </w:r>
      <w:proofErr w:type="gram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25h.0 P1.0</w:t>
      </w:r>
    </w:p>
    <w:p w14:paraId="54BD61A8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Uq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hAnsiTheme="minorHAnsi" w:cstheme="minorHAnsi"/>
          <w:sz w:val="20"/>
          <w:szCs w:val="20"/>
          <w:lang w:val="en-US"/>
        </w:rPr>
        <w:t>P0.3 ;</w:t>
      </w:r>
      <w:proofErr w:type="gram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20h.3 P0.3</w:t>
      </w:r>
    </w:p>
    <w:p w14:paraId="00584E37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Bq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hAnsiTheme="minorHAnsi" w:cstheme="minorHAnsi"/>
          <w:sz w:val="20"/>
          <w:szCs w:val="20"/>
          <w:lang w:val="en-US"/>
        </w:rPr>
        <w:t>P0.4 ;</w:t>
      </w:r>
      <w:proofErr w:type="gram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21h.4 P0.4</w:t>
      </w:r>
    </w:p>
    <w:p w14:paraId="56BD41D6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>F1 BIT 21h.5</w:t>
      </w:r>
    </w:p>
    <w:p w14:paraId="34E07524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1FAB7D4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; Reset Vector</w:t>
      </w:r>
    </w:p>
    <w:p w14:paraId="2A6AFA03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org   0000h</w:t>
      </w:r>
    </w:p>
    <w:p w14:paraId="65060F31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jmp</w:t>
      </w:r>
      <w:proofErr w:type="spellEnd"/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Start</w:t>
      </w:r>
    </w:p>
    <w:p w14:paraId="3481BD4B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047AEB3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>;====================================================================</w:t>
      </w:r>
    </w:p>
    <w:p w14:paraId="0905FBAC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>; CODE SEGMENT</w:t>
      </w:r>
    </w:p>
    <w:p w14:paraId="4594A5AA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>;====================================================================</w:t>
      </w:r>
    </w:p>
    <w:p w14:paraId="72A43CBA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1BAA0D6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org   0100h</w:t>
      </w:r>
    </w:p>
    <w:p w14:paraId="0FB8EF90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44CB152B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>Start:</w:t>
      </w:r>
      <w:r w:rsidRPr="007F43B5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3DF7F2C1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; Q = (W * V + X * /Z) + (A + </w:t>
      </w:r>
      <w:proofErr w:type="gramStart"/>
      <w:r w:rsidRPr="007F43B5">
        <w:rPr>
          <w:rFonts w:asciiTheme="minorHAnsi" w:hAnsiTheme="minorHAnsi" w:cstheme="minorHAnsi"/>
          <w:sz w:val="20"/>
          <w:szCs w:val="20"/>
          <w:lang w:val="en-US"/>
        </w:rPr>
        <w:t>G)*</w:t>
      </w:r>
      <w:proofErr w:type="gramEnd"/>
      <w:r w:rsidRPr="007F43B5">
        <w:rPr>
          <w:rFonts w:asciiTheme="minorHAnsi" w:hAnsiTheme="minorHAnsi" w:cstheme="minorHAnsi"/>
          <w:sz w:val="20"/>
          <w:szCs w:val="20"/>
          <w:lang w:val="en-US"/>
        </w:rPr>
        <w:t>(U + B)</w:t>
      </w:r>
    </w:p>
    <w:p w14:paraId="6C28B1AC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0351256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MOV C, 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Wq</w:t>
      </w:r>
      <w:proofErr w:type="spellEnd"/>
    </w:p>
    <w:p w14:paraId="3F0D5B03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ANL C, 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Vq</w:t>
      </w:r>
      <w:proofErr w:type="spellEnd"/>
    </w:p>
    <w:p w14:paraId="7E695FF9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MOV F0, C</w:t>
      </w:r>
    </w:p>
    <w:p w14:paraId="2B93C427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ED8C6D6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MOV C, 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Xq</w:t>
      </w:r>
      <w:proofErr w:type="spellEnd"/>
    </w:p>
    <w:p w14:paraId="3D50E233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ANL C, /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Zq</w:t>
      </w:r>
      <w:proofErr w:type="spellEnd"/>
    </w:p>
    <w:p w14:paraId="63028BED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ORL C, F0</w:t>
      </w:r>
    </w:p>
    <w:p w14:paraId="73BEF549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MOV F0, C</w:t>
      </w:r>
    </w:p>
    <w:p w14:paraId="7FD4EAD3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641A3DB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MOV C, 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Aq</w:t>
      </w:r>
      <w:proofErr w:type="spellEnd"/>
    </w:p>
    <w:p w14:paraId="3F37BE22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ORL C, 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Gq</w:t>
      </w:r>
      <w:proofErr w:type="spellEnd"/>
    </w:p>
    <w:p w14:paraId="5885F352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MOV F1, C</w:t>
      </w:r>
    </w:p>
    <w:p w14:paraId="25D469E1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MOV C, 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Uq</w:t>
      </w:r>
      <w:proofErr w:type="spellEnd"/>
    </w:p>
    <w:p w14:paraId="60EEB574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ORL C, </w:t>
      </w:r>
      <w:proofErr w:type="spellStart"/>
      <w:r w:rsidRPr="007F43B5">
        <w:rPr>
          <w:rFonts w:asciiTheme="minorHAnsi" w:hAnsiTheme="minorHAnsi" w:cstheme="minorHAnsi"/>
          <w:sz w:val="20"/>
          <w:szCs w:val="20"/>
          <w:lang w:val="en-US"/>
        </w:rPr>
        <w:t>Bq</w:t>
      </w:r>
      <w:proofErr w:type="spellEnd"/>
    </w:p>
    <w:p w14:paraId="40B3FF61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ANL C, F1</w:t>
      </w:r>
    </w:p>
    <w:p w14:paraId="5458F6B7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ORL C, F0</w:t>
      </w:r>
    </w:p>
    <w:p w14:paraId="73FDB972" w14:textId="77777777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CPL C</w:t>
      </w:r>
    </w:p>
    <w:p w14:paraId="2C27DA62" w14:textId="1A8CC23E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MOV Q, C</w:t>
      </w:r>
    </w:p>
    <w:p w14:paraId="573F49FB" w14:textId="0FF1B1B4" w:rsidR="007F43B5" w:rsidRPr="007F43B5" w:rsidRDefault="007F43B5" w:rsidP="007F43B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F43B5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 w:rsidRPr="007F43B5">
        <w:rPr>
          <w:rFonts w:asciiTheme="minorHAnsi" w:hAnsiTheme="minorHAnsi" w:cstheme="minorHAnsi"/>
          <w:sz w:val="20"/>
          <w:szCs w:val="20"/>
        </w:rPr>
        <w:t>END</w:t>
      </w:r>
    </w:p>
    <w:p w14:paraId="3B78E743" w14:textId="5230530E" w:rsidR="007F43B5" w:rsidRDefault="007F43B5" w:rsidP="007F43B5">
      <w:pPr>
        <w:pStyle w:val="ListParagraph"/>
        <w:numPr>
          <w:ilvl w:val="0"/>
          <w:numId w:val="12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Реализация с помощью </w:t>
      </w:r>
      <w:r>
        <w:rPr>
          <w:b/>
          <w:bCs/>
          <w:szCs w:val="28"/>
        </w:rPr>
        <w:t>тестов битов</w:t>
      </w:r>
      <w:r>
        <w:rPr>
          <w:b/>
          <w:bCs/>
          <w:szCs w:val="28"/>
        </w:rPr>
        <w:t>:</w:t>
      </w:r>
    </w:p>
    <w:p w14:paraId="17F5E95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$NOMOD51</w:t>
      </w:r>
    </w:p>
    <w:p w14:paraId="50068D5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$INCLUDE (8051.MCU)</w:t>
      </w:r>
    </w:p>
    <w:p w14:paraId="26694CC6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30B31FA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Q BIT P3.2</w:t>
      </w:r>
    </w:p>
    <w:p w14:paraId="62D2D7D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4DAFEC9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Wq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P0.0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22h.0 P0.0</w:t>
      </w:r>
    </w:p>
    <w:p w14:paraId="711506C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Vq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BIT P1.3</w:t>
      </w:r>
    </w:p>
    <w:p w14:paraId="4EB1953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Xq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P0.2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28h.2 P0.2</w:t>
      </w:r>
    </w:p>
    <w:p w14:paraId="0DB5931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Zq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BIT P2.5</w:t>
      </w:r>
    </w:p>
    <w:p w14:paraId="09D8400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Aq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P0.5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28h.5 P0.5</w:t>
      </w:r>
    </w:p>
    <w:p w14:paraId="481D3D9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Gq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P1.0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25h.0 P1.0</w:t>
      </w:r>
    </w:p>
    <w:p w14:paraId="24D1672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Uq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P0.3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20h.3 P0.3</w:t>
      </w:r>
    </w:p>
    <w:p w14:paraId="0B27F79C" w14:textId="59E9C7DE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BIT 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P0.4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21h.4 P0.4</w:t>
      </w:r>
    </w:p>
    <w:p w14:paraId="1752DD8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lastRenderedPageBreak/>
        <w:t xml:space="preserve">      ; Reset Vector</w:t>
      </w:r>
    </w:p>
    <w:p w14:paraId="61099DA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org   0000h</w:t>
      </w:r>
    </w:p>
    <w:p w14:paraId="48F1AAB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jmp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Start</w:t>
      </w:r>
    </w:p>
    <w:p w14:paraId="7A2F1E4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7CA93D9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;====================================================================</w:t>
      </w:r>
    </w:p>
    <w:p w14:paraId="03ABD14D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 CODE SEGMENT</w:t>
      </w:r>
    </w:p>
    <w:p w14:paraId="7189208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;====================================================================</w:t>
      </w:r>
    </w:p>
    <w:p w14:paraId="34B2E08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4D5C2EC0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org   0100h</w:t>
      </w:r>
    </w:p>
    <w:p w14:paraId="647A4CD2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42E202A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START:</w:t>
      </w:r>
    </w:p>
    <w:p w14:paraId="738CD63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; Q = (W * V + X * /Z) + (A + 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G)*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(U + B)</w:t>
      </w:r>
    </w:p>
    <w:p w14:paraId="7D0337D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7F8181E0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JB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Wq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, TEST_V</w:t>
      </w:r>
    </w:p>
    <w:p w14:paraId="266061B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TEST_X</w:t>
      </w:r>
    </w:p>
    <w:p w14:paraId="5A908BC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764E5DC0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TEST_V:</w:t>
      </w:r>
    </w:p>
    <w:p w14:paraId="376F8B82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JB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Vq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, SET_Q</w:t>
      </w:r>
    </w:p>
    <w:p w14:paraId="4D47BE56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TEST_X</w:t>
      </w:r>
    </w:p>
    <w:p w14:paraId="545DC75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2CB5A6E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TEST_X:</w:t>
      </w:r>
    </w:p>
    <w:p w14:paraId="4FD1CD2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JB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Xq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, TEST_Z</w:t>
      </w:r>
    </w:p>
    <w:p w14:paraId="3EB74E92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TEST_A</w:t>
      </w:r>
    </w:p>
    <w:p w14:paraId="194DF9E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F77E11D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TEST_Z:</w:t>
      </w:r>
    </w:p>
    <w:p w14:paraId="1503EE1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JNB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Zq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, SET_Q</w:t>
      </w:r>
    </w:p>
    <w:p w14:paraId="52D229B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TEST_A</w:t>
      </w:r>
    </w:p>
    <w:p w14:paraId="6398571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66529507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TEST_A:</w:t>
      </w:r>
    </w:p>
    <w:p w14:paraId="092C0EC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JB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Aq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, TEST_U</w:t>
      </w:r>
    </w:p>
    <w:p w14:paraId="7A409F7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TEST_G</w:t>
      </w:r>
    </w:p>
    <w:p w14:paraId="1C32A5F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E16F496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TEST_G:</w:t>
      </w:r>
    </w:p>
    <w:p w14:paraId="31B20D3D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JB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Gq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, TEST_U</w:t>
      </w:r>
    </w:p>
    <w:p w14:paraId="16B2A27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CLR_Q</w:t>
      </w:r>
    </w:p>
    <w:p w14:paraId="5E0FB01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1AE3E5D6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TEST_U:</w:t>
      </w:r>
    </w:p>
    <w:p w14:paraId="33F4F70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JB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Uq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, SET_Q</w:t>
      </w:r>
    </w:p>
    <w:p w14:paraId="57B6329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TEST_B</w:t>
      </w:r>
    </w:p>
    <w:p w14:paraId="03BFC3A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6EC13CE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TEST_B:</w:t>
      </w:r>
    </w:p>
    <w:p w14:paraId="064B1B7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JB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, SET_Q</w:t>
      </w:r>
    </w:p>
    <w:p w14:paraId="0A69E6F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CLR_Q</w:t>
      </w:r>
    </w:p>
    <w:p w14:paraId="1BCE952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F3CE9E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CLR_Q:</w:t>
      </w:r>
    </w:p>
    <w:p w14:paraId="3EE75DD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SETB Q</w:t>
      </w:r>
    </w:p>
    <w:p w14:paraId="4D0745FD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START</w:t>
      </w:r>
    </w:p>
    <w:p w14:paraId="2B14C8B0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763D03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SET_Q:</w:t>
      </w:r>
    </w:p>
    <w:p w14:paraId="2B38BF3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CLR Q</w:t>
      </w:r>
    </w:p>
    <w:p w14:paraId="3B0CF2B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START</w:t>
      </w:r>
    </w:p>
    <w:p w14:paraId="7AC7CD0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285FF156" w14:textId="362876B5" w:rsid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END</w:t>
      </w:r>
    </w:p>
    <w:p w14:paraId="495EBDF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7EF7791E" w14:textId="7CA08C04" w:rsidR="007F43B5" w:rsidRDefault="007F43B5" w:rsidP="007F43B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Реализация с помощью </w:t>
      </w:r>
      <w:r>
        <w:rPr>
          <w:b/>
          <w:bCs/>
          <w:szCs w:val="28"/>
        </w:rPr>
        <w:t>логических операций с байтами</w:t>
      </w:r>
      <w:r>
        <w:rPr>
          <w:b/>
          <w:bCs/>
          <w:szCs w:val="28"/>
        </w:rPr>
        <w:t>:</w:t>
      </w:r>
    </w:p>
    <w:p w14:paraId="6E75EB8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$NOMOD51</w:t>
      </w:r>
    </w:p>
    <w:p w14:paraId="3CDA144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$INCLUDE (8051.MCU)</w:t>
      </w:r>
    </w:p>
    <w:p w14:paraId="1549C1E4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499FFB3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Q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3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P3.2</w:t>
      </w:r>
    </w:p>
    <w:p w14:paraId="1975D124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7E5093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Wq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0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22h.0 P0.0</w:t>
      </w:r>
    </w:p>
    <w:p w14:paraId="089FC3ED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Vq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1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P1.3</w:t>
      </w:r>
    </w:p>
    <w:p w14:paraId="742C040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Xq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0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28h.2 P0.2</w:t>
      </w:r>
    </w:p>
    <w:p w14:paraId="57A2A14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Zq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2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P2.5</w:t>
      </w:r>
    </w:p>
    <w:p w14:paraId="151332C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Aq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0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28h.5 P0.5</w:t>
      </w:r>
    </w:p>
    <w:p w14:paraId="1C900FC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Gq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1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25h.0 P1.0</w:t>
      </w:r>
    </w:p>
    <w:p w14:paraId="5DB92492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Uq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0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20h.3 P0.3</w:t>
      </w:r>
    </w:p>
    <w:p w14:paraId="22BCDD7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Bq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DATA P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0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21h.4 P0.4</w:t>
      </w:r>
    </w:p>
    <w:p w14:paraId="4289E63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3F50C137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;====================================================================</w:t>
      </w:r>
    </w:p>
    <w:p w14:paraId="1811258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 RESET and INTERRUPT VECTORS</w:t>
      </w:r>
    </w:p>
    <w:p w14:paraId="64D9C857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;====================================================================</w:t>
      </w:r>
    </w:p>
    <w:p w14:paraId="11E7AE1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000D6A57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; Reset Vector</w:t>
      </w:r>
    </w:p>
    <w:p w14:paraId="1DB54CD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org   0000h</w:t>
      </w:r>
    </w:p>
    <w:p w14:paraId="4F52C28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jmp</w:t>
      </w:r>
      <w:proofErr w:type="spell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Start</w:t>
      </w:r>
    </w:p>
    <w:p w14:paraId="34FCBEE2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F33ACC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;====================================================================</w:t>
      </w:r>
    </w:p>
    <w:p w14:paraId="5C7855D6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 CODE SEGMENT</w:t>
      </w:r>
    </w:p>
    <w:p w14:paraId="0F81E32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;====================================================================</w:t>
      </w:r>
    </w:p>
    <w:p w14:paraId="04F37AE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0BBDAFF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lastRenderedPageBreak/>
        <w:t xml:space="preserve">      org   0100h</w:t>
      </w: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ab/>
      </w:r>
    </w:p>
    <w:p w14:paraId="0713EF8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22D9816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START:</w:t>
      </w:r>
    </w:p>
    <w:p w14:paraId="0D4671C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; Q = (W * V + X * /Z) + (A + 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G)*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(U + B)</w:t>
      </w:r>
    </w:p>
    <w:p w14:paraId="6288014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16A6427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MOV A,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Wq</w:t>
      </w:r>
      <w:proofErr w:type="spellEnd"/>
    </w:p>
    <w:p w14:paraId="0351574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ANL A, #00000001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W = P0.0</w:t>
      </w:r>
    </w:p>
    <w:p w14:paraId="628E1C87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JNZ TEST_V</w:t>
      </w:r>
    </w:p>
    <w:p w14:paraId="00E949C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TEST_X</w:t>
      </w:r>
    </w:p>
    <w:p w14:paraId="10C11764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AAB099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TEST_V:</w:t>
      </w:r>
    </w:p>
    <w:p w14:paraId="6E9C601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MOV A,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Vq</w:t>
      </w:r>
      <w:proofErr w:type="spellEnd"/>
    </w:p>
    <w:p w14:paraId="001EBC7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ANL A, #00001000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V = P1.3</w:t>
      </w:r>
    </w:p>
    <w:p w14:paraId="36316CA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JNZ SET_Q</w:t>
      </w:r>
    </w:p>
    <w:p w14:paraId="21226F28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TEST_X</w:t>
      </w:r>
    </w:p>
    <w:p w14:paraId="410F18A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7B310D8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</w:rPr>
      </w:pPr>
      <w:r w:rsidRPr="007F43B5">
        <w:rPr>
          <w:rFonts w:asciiTheme="minorHAnsi" w:eastAsia="Times New Roman" w:hAnsiTheme="minorHAnsi" w:cstheme="minorHAnsi"/>
          <w:sz w:val="20"/>
          <w:szCs w:val="20"/>
        </w:rPr>
        <w:t>TEST_X:</w:t>
      </w:r>
    </w:p>
    <w:p w14:paraId="23E054CD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</w:rPr>
        <w:t xml:space="preserve">      </w:t>
      </w: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MOV A,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Xq</w:t>
      </w:r>
      <w:proofErr w:type="spellEnd"/>
    </w:p>
    <w:p w14:paraId="7021F9D6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ANL A, #00000100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X = P0.2</w:t>
      </w:r>
    </w:p>
    <w:p w14:paraId="627A7DE0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JNZ TEST_Z</w:t>
      </w:r>
    </w:p>
    <w:p w14:paraId="103BF36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TEST_A</w:t>
      </w:r>
    </w:p>
    <w:p w14:paraId="66F4DDD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AEFD992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TEST_Z:</w:t>
      </w:r>
    </w:p>
    <w:p w14:paraId="3E7AAD07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MOV A,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Zq</w:t>
      </w:r>
      <w:proofErr w:type="spellEnd"/>
    </w:p>
    <w:p w14:paraId="034CAA1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ANL A, #00100000B; Z = P2.5</w:t>
      </w:r>
    </w:p>
    <w:p w14:paraId="2F26890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JZ SET_Q</w:t>
      </w:r>
    </w:p>
    <w:p w14:paraId="7462B1D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TEST_A</w:t>
      </w:r>
    </w:p>
    <w:p w14:paraId="094EA5E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2940874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TEST_A:</w:t>
      </w:r>
    </w:p>
    <w:p w14:paraId="2B92BD9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MOV A,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Aq</w:t>
      </w:r>
      <w:proofErr w:type="spellEnd"/>
    </w:p>
    <w:p w14:paraId="3780C517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ANL A, #00100000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A = P0.5</w:t>
      </w:r>
    </w:p>
    <w:p w14:paraId="6215DEC4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JNZ TEST_U</w:t>
      </w:r>
    </w:p>
    <w:p w14:paraId="7C0FF61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TEST_G</w:t>
      </w:r>
    </w:p>
    <w:p w14:paraId="0B61D2D7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42E231F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TEST_G:</w:t>
      </w:r>
    </w:p>
    <w:p w14:paraId="7AA46D01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MOV A,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Gq</w:t>
      </w:r>
      <w:proofErr w:type="spellEnd"/>
    </w:p>
    <w:p w14:paraId="10F6C51D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ANL A, #00000001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G = P1.0</w:t>
      </w:r>
    </w:p>
    <w:p w14:paraId="65F4A5D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JNZ TEST_U</w:t>
      </w:r>
    </w:p>
    <w:p w14:paraId="758B7E80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CLR_Q</w:t>
      </w:r>
    </w:p>
    <w:p w14:paraId="0380DA5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01449CA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TEST_U:</w:t>
      </w:r>
    </w:p>
    <w:p w14:paraId="403AD88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MOV A,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Uq</w:t>
      </w:r>
      <w:proofErr w:type="spellEnd"/>
    </w:p>
    <w:p w14:paraId="2C92C5A3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ANL A, #00001000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U = P0.3</w:t>
      </w:r>
    </w:p>
    <w:p w14:paraId="15B4BB6F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JNZ SET_Q</w:t>
      </w:r>
    </w:p>
    <w:p w14:paraId="51875429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TEST_B</w:t>
      </w:r>
    </w:p>
    <w:p w14:paraId="4FB483A2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B2AB66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TEST_B:</w:t>
      </w:r>
    </w:p>
    <w:p w14:paraId="10A4F52D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MOV A, </w:t>
      </w:r>
      <w:proofErr w:type="spell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Bq</w:t>
      </w:r>
      <w:proofErr w:type="spellEnd"/>
    </w:p>
    <w:p w14:paraId="235E6BB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ANL A, #00010000</w:t>
      </w:r>
      <w:proofErr w:type="gramStart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B ;</w:t>
      </w:r>
      <w:proofErr w:type="gramEnd"/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B = P0.4</w:t>
      </w:r>
    </w:p>
    <w:p w14:paraId="7856C69B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JNZ SET_Q</w:t>
      </w:r>
    </w:p>
    <w:p w14:paraId="340E2FEE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CLR_Q</w:t>
      </w:r>
    </w:p>
    <w:p w14:paraId="1F518E9C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16D8C5A6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CLR_Q:</w:t>
      </w:r>
    </w:p>
    <w:p w14:paraId="15233604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SETB Q.2</w:t>
      </w:r>
    </w:p>
    <w:p w14:paraId="02DC0096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lastRenderedPageBreak/>
        <w:t xml:space="preserve">      JMP START</w:t>
      </w:r>
    </w:p>
    <w:p w14:paraId="4D0F38C2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14:paraId="5C014225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>SET_Q:</w:t>
      </w:r>
    </w:p>
    <w:p w14:paraId="375363DA" w14:textId="77777777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CLR Q.2</w:t>
      </w:r>
    </w:p>
    <w:p w14:paraId="1921BFBD" w14:textId="60177A94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7F43B5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     JMP START</w:t>
      </w:r>
    </w:p>
    <w:p w14:paraId="6081E6EE" w14:textId="701E93C2" w:rsidR="007F43B5" w:rsidRPr="007F43B5" w:rsidRDefault="007F43B5" w:rsidP="007F43B5">
      <w:pPr>
        <w:spacing w:after="16" w:line="240" w:lineRule="auto"/>
        <w:ind w:right="479" w:firstLine="708"/>
        <w:rPr>
          <w:rFonts w:asciiTheme="minorHAnsi" w:eastAsia="Times New Roman" w:hAnsiTheme="minorHAnsi" w:cstheme="minorHAnsi"/>
          <w:sz w:val="20"/>
          <w:szCs w:val="20"/>
        </w:rPr>
      </w:pPr>
      <w:r w:rsidRPr="007F43B5">
        <w:rPr>
          <w:rFonts w:asciiTheme="minorHAnsi" w:eastAsia="Times New Roman" w:hAnsiTheme="minorHAnsi" w:cstheme="minorHAnsi"/>
          <w:sz w:val="20"/>
          <w:szCs w:val="20"/>
        </w:rPr>
        <w:t>END</w:t>
      </w:r>
    </w:p>
    <w:p w14:paraId="7B126C7B" w14:textId="77777777" w:rsidR="007F43B5" w:rsidRPr="007F43B5" w:rsidRDefault="007F43B5" w:rsidP="001951E8">
      <w:pPr>
        <w:spacing w:after="16" w:line="247" w:lineRule="auto"/>
        <w:ind w:right="479" w:firstLine="708"/>
        <w:jc w:val="center"/>
        <w:rPr>
          <w:rFonts w:eastAsia="Times New Roman" w:cs="Times New Roman"/>
          <w:b/>
          <w:bCs/>
        </w:rPr>
      </w:pPr>
    </w:p>
    <w:p w14:paraId="0BBEF21D" w14:textId="7285336A" w:rsidR="001951E8" w:rsidRPr="007F43B5" w:rsidRDefault="001951E8" w:rsidP="001951E8">
      <w:pPr>
        <w:spacing w:after="16" w:line="247" w:lineRule="auto"/>
        <w:ind w:right="479" w:firstLine="708"/>
        <w:jc w:val="center"/>
        <w:rPr>
          <w:rFonts w:eastAsia="Times New Roman" w:cs="Times New Roman"/>
          <w:b/>
          <w:bCs/>
          <w:lang w:val="en-US"/>
        </w:rPr>
      </w:pPr>
      <w:r w:rsidRPr="001951E8">
        <w:rPr>
          <w:rFonts w:eastAsia="Times New Roman" w:cs="Times New Roman"/>
          <w:b/>
          <w:bCs/>
        </w:rPr>
        <w:t>Вывод</w:t>
      </w:r>
    </w:p>
    <w:p w14:paraId="7F857D23" w14:textId="14A6D4D5" w:rsidR="00A61F48" w:rsidRPr="00862471" w:rsidRDefault="00B54E57" w:rsidP="007F43B5">
      <w:r w:rsidRPr="00B54E57">
        <w:rPr>
          <w:lang w:eastAsia="en-US"/>
        </w:rPr>
        <w:t>В ходе выполнения данной лабораторной работы пр</w:t>
      </w:r>
      <w:r w:rsidR="007F43B5">
        <w:rPr>
          <w:lang w:eastAsia="en-US"/>
        </w:rPr>
        <w:t xml:space="preserve">оводилось </w:t>
      </w:r>
      <w:r w:rsidRPr="00B54E57">
        <w:rPr>
          <w:lang w:eastAsia="en-US"/>
        </w:rPr>
        <w:t>изучение микроконтроллера модели 8051</w:t>
      </w:r>
      <w:r w:rsidR="007F43B5">
        <w:rPr>
          <w:lang w:eastAsia="en-US"/>
        </w:rPr>
        <w:t xml:space="preserve"> и методы реализации логических функций с помощью битовых команд.</w:t>
      </w:r>
    </w:p>
    <w:p w14:paraId="3AE51404" w14:textId="56537672" w:rsidR="00210D96" w:rsidRPr="00B768F7" w:rsidRDefault="00210D96" w:rsidP="00B768F7">
      <w:pPr>
        <w:spacing w:after="16" w:line="247" w:lineRule="auto"/>
        <w:ind w:right="479" w:firstLine="708"/>
        <w:jc w:val="both"/>
        <w:rPr>
          <w:rFonts w:eastAsia="Times New Roman" w:cs="Times New Roman"/>
        </w:rPr>
      </w:pPr>
    </w:p>
    <w:sectPr w:rsidR="00210D96" w:rsidRPr="00B768F7" w:rsidSect="00C851F9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1144" w14:textId="77777777" w:rsidR="00B2029F" w:rsidRDefault="00B2029F" w:rsidP="00087E7C">
      <w:pPr>
        <w:spacing w:after="0" w:line="240" w:lineRule="auto"/>
      </w:pPr>
      <w:r>
        <w:separator/>
      </w:r>
    </w:p>
  </w:endnote>
  <w:endnote w:type="continuationSeparator" w:id="0">
    <w:p w14:paraId="1509CEC0" w14:textId="77777777" w:rsidR="00B2029F" w:rsidRDefault="00B2029F" w:rsidP="000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320391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8CD64B1" w14:textId="63997C67" w:rsidR="00786896" w:rsidRPr="00087E7C" w:rsidRDefault="00786896" w:rsidP="00087E7C">
        <w:pPr>
          <w:pStyle w:val="Footer"/>
          <w:jc w:val="center"/>
          <w:rPr>
            <w:rFonts w:cs="Times New Roman"/>
          </w:rPr>
        </w:pPr>
        <w:r w:rsidRPr="00087E7C">
          <w:rPr>
            <w:rFonts w:cs="Times New Roman"/>
          </w:rPr>
          <w:fldChar w:fldCharType="begin"/>
        </w:r>
        <w:r w:rsidRPr="00087E7C">
          <w:rPr>
            <w:rFonts w:cs="Times New Roman"/>
          </w:rPr>
          <w:instrText>PAGE   \* MERGEFORMAT</w:instrText>
        </w:r>
        <w:r w:rsidRPr="00087E7C">
          <w:rPr>
            <w:rFonts w:cs="Times New Roman"/>
          </w:rPr>
          <w:fldChar w:fldCharType="separate"/>
        </w:r>
        <w:r w:rsidR="00B54E57">
          <w:rPr>
            <w:rFonts w:cs="Times New Roman"/>
            <w:noProof/>
          </w:rPr>
          <w:t>10</w:t>
        </w:r>
        <w:r w:rsidRPr="00087E7C">
          <w:rPr>
            <w:rFonts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627146"/>
      <w:docPartObj>
        <w:docPartGallery w:val="Page Numbers (Bottom of Page)"/>
        <w:docPartUnique/>
      </w:docPartObj>
    </w:sdtPr>
    <w:sdtEndPr>
      <w:rPr>
        <w:rFonts w:cs="Times New Roman"/>
        <w:i/>
      </w:rPr>
    </w:sdtEndPr>
    <w:sdtContent>
      <w:p w14:paraId="765103EA" w14:textId="006DACA8" w:rsidR="00786896" w:rsidRPr="00087E7C" w:rsidRDefault="00786896" w:rsidP="00087E7C">
        <w:pPr>
          <w:pStyle w:val="Footer"/>
          <w:jc w:val="center"/>
          <w:rPr>
            <w:rFonts w:cs="Times New Roman"/>
            <w:i/>
          </w:rPr>
        </w:pPr>
        <w:r w:rsidRPr="00087E7C">
          <w:rPr>
            <w:rFonts w:cs="Times New Roman"/>
            <w:i/>
          </w:rPr>
          <w:t>Москва, 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B4DA" w14:textId="77777777" w:rsidR="00B2029F" w:rsidRDefault="00B2029F" w:rsidP="00087E7C">
      <w:pPr>
        <w:spacing w:after="0" w:line="240" w:lineRule="auto"/>
      </w:pPr>
      <w:r>
        <w:separator/>
      </w:r>
    </w:p>
  </w:footnote>
  <w:footnote w:type="continuationSeparator" w:id="0">
    <w:p w14:paraId="4A08645C" w14:textId="77777777" w:rsidR="00B2029F" w:rsidRDefault="00B2029F" w:rsidP="000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30DE"/>
    <w:multiLevelType w:val="hybridMultilevel"/>
    <w:tmpl w:val="EBB4F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576E"/>
    <w:multiLevelType w:val="hybridMultilevel"/>
    <w:tmpl w:val="D4265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7F59"/>
    <w:multiLevelType w:val="hybridMultilevel"/>
    <w:tmpl w:val="5ADC3B76"/>
    <w:lvl w:ilvl="0" w:tplc="C5B09C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F45D0"/>
    <w:multiLevelType w:val="hybridMultilevel"/>
    <w:tmpl w:val="48EAB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17DD9"/>
    <w:multiLevelType w:val="hybridMultilevel"/>
    <w:tmpl w:val="830AA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C03D4"/>
    <w:multiLevelType w:val="hybridMultilevel"/>
    <w:tmpl w:val="C19C0D50"/>
    <w:lvl w:ilvl="0" w:tplc="C5B09C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435DA"/>
    <w:multiLevelType w:val="hybridMultilevel"/>
    <w:tmpl w:val="0BE6E21A"/>
    <w:lvl w:ilvl="0" w:tplc="55DC2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265CB7"/>
    <w:multiLevelType w:val="hybridMultilevel"/>
    <w:tmpl w:val="631A4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B4AB5"/>
    <w:multiLevelType w:val="hybridMultilevel"/>
    <w:tmpl w:val="90D47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D9403E"/>
    <w:multiLevelType w:val="hybridMultilevel"/>
    <w:tmpl w:val="B87E6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ED3663"/>
    <w:multiLevelType w:val="hybridMultilevel"/>
    <w:tmpl w:val="0BE6E21A"/>
    <w:lvl w:ilvl="0" w:tplc="55DC2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3D30B4"/>
    <w:multiLevelType w:val="hybridMultilevel"/>
    <w:tmpl w:val="3BFCA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B6DDC"/>
    <w:multiLevelType w:val="hybridMultilevel"/>
    <w:tmpl w:val="E0BAC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F2F"/>
    <w:rsid w:val="00084513"/>
    <w:rsid w:val="0008595F"/>
    <w:rsid w:val="00087E7C"/>
    <w:rsid w:val="000C2E7C"/>
    <w:rsid w:val="001572E9"/>
    <w:rsid w:val="001951E8"/>
    <w:rsid w:val="001E37FF"/>
    <w:rsid w:val="00210D96"/>
    <w:rsid w:val="002118C8"/>
    <w:rsid w:val="00212108"/>
    <w:rsid w:val="00271F2F"/>
    <w:rsid w:val="0029288F"/>
    <w:rsid w:val="00342B22"/>
    <w:rsid w:val="00392CDC"/>
    <w:rsid w:val="003B7443"/>
    <w:rsid w:val="003C12CB"/>
    <w:rsid w:val="00407D26"/>
    <w:rsid w:val="00472AEF"/>
    <w:rsid w:val="00487B3E"/>
    <w:rsid w:val="004B16E3"/>
    <w:rsid w:val="004B4B98"/>
    <w:rsid w:val="00504A1C"/>
    <w:rsid w:val="00510CFD"/>
    <w:rsid w:val="005114F5"/>
    <w:rsid w:val="00566BF0"/>
    <w:rsid w:val="005F7942"/>
    <w:rsid w:val="00605F01"/>
    <w:rsid w:val="006443C3"/>
    <w:rsid w:val="0069719E"/>
    <w:rsid w:val="00717719"/>
    <w:rsid w:val="00734220"/>
    <w:rsid w:val="00742A7F"/>
    <w:rsid w:val="0076245D"/>
    <w:rsid w:val="00786896"/>
    <w:rsid w:val="007A716B"/>
    <w:rsid w:val="007B5849"/>
    <w:rsid w:val="007C2601"/>
    <w:rsid w:val="007D701A"/>
    <w:rsid w:val="007F43B5"/>
    <w:rsid w:val="007F52C8"/>
    <w:rsid w:val="00814A09"/>
    <w:rsid w:val="008168E8"/>
    <w:rsid w:val="00890E13"/>
    <w:rsid w:val="008E691D"/>
    <w:rsid w:val="0091138E"/>
    <w:rsid w:val="009A5667"/>
    <w:rsid w:val="009C4BA0"/>
    <w:rsid w:val="009F6A06"/>
    <w:rsid w:val="00A25B81"/>
    <w:rsid w:val="00A360E2"/>
    <w:rsid w:val="00A61F48"/>
    <w:rsid w:val="00A742EE"/>
    <w:rsid w:val="00B2029F"/>
    <w:rsid w:val="00B242C2"/>
    <w:rsid w:val="00B54E57"/>
    <w:rsid w:val="00B768F7"/>
    <w:rsid w:val="00BC3661"/>
    <w:rsid w:val="00BE2B1A"/>
    <w:rsid w:val="00BF2505"/>
    <w:rsid w:val="00C05284"/>
    <w:rsid w:val="00C851F9"/>
    <w:rsid w:val="00CB113D"/>
    <w:rsid w:val="00D211FB"/>
    <w:rsid w:val="00D30D83"/>
    <w:rsid w:val="00D41693"/>
    <w:rsid w:val="00D5097C"/>
    <w:rsid w:val="00DA05C4"/>
    <w:rsid w:val="00DD4DAB"/>
    <w:rsid w:val="00DE1261"/>
    <w:rsid w:val="00DF323E"/>
    <w:rsid w:val="00E0444A"/>
    <w:rsid w:val="00E70C5B"/>
    <w:rsid w:val="00E73EB6"/>
    <w:rsid w:val="00E77AB8"/>
    <w:rsid w:val="00E92EE9"/>
    <w:rsid w:val="00F272F0"/>
    <w:rsid w:val="00F40FB1"/>
    <w:rsid w:val="00F81286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2226"/>
  <w15:chartTrackingRefBased/>
  <w15:docId w15:val="{76418DDF-C894-40CC-8929-EC17C2B1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01A"/>
    <w:pPr>
      <w:spacing w:before="100" w:beforeAutospacing="1" w:after="100" w:afterAutospacing="1" w:line="360" w:lineRule="auto"/>
      <w:ind w:firstLine="709"/>
    </w:pPr>
    <w:rPr>
      <w:rFonts w:ascii="Times New Roman" w:eastAsia="Courier New" w:hAnsi="Times New Roman" w:cs="Courier New"/>
      <w:color w:val="000000"/>
      <w:sz w:val="28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C05284"/>
    <w:pPr>
      <w:keepNext/>
      <w:keepLines/>
      <w:spacing w:after="0" w:line="256" w:lineRule="auto"/>
      <w:ind w:left="206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28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styleId="TableGrid">
    <w:name w:val="Table Grid"/>
    <w:basedOn w:val="TableNormal"/>
    <w:uiPriority w:val="59"/>
    <w:rsid w:val="00C05284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052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742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59"/>
    <w:rsid w:val="001E37FF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41693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87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7C"/>
    <w:rPr>
      <w:rFonts w:ascii="Courier New" w:eastAsia="Courier New" w:hAnsi="Courier New" w:cs="Courier New"/>
      <w:color w:val="000000"/>
      <w:sz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87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7C"/>
    <w:rPr>
      <w:rFonts w:ascii="Courier New" w:eastAsia="Courier New" w:hAnsi="Courier New" w:cs="Courier New"/>
      <w:color w:val="000000"/>
      <w:sz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5B"/>
    <w:rPr>
      <w:rFonts w:ascii="Segoe UI" w:eastAsia="Courier New" w:hAnsi="Segoe UI" w:cs="Segoe UI"/>
      <w:color w:val="000000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5F7942"/>
    <w:pPr>
      <w:ind w:left="720"/>
      <w:contextualSpacing/>
    </w:pPr>
  </w:style>
  <w:style w:type="paragraph" w:styleId="NoSpacing">
    <w:name w:val="No Spacing"/>
    <w:uiPriority w:val="1"/>
    <w:qFormat/>
    <w:rsid w:val="00392CDC"/>
    <w:pPr>
      <w:spacing w:after="0" w:line="240" w:lineRule="auto"/>
      <w:ind w:left="10" w:hanging="10"/>
    </w:pPr>
    <w:rPr>
      <w:rFonts w:ascii="Times New Roman" w:eastAsia="Courier New" w:hAnsi="Times New Roman" w:cs="Courier New"/>
      <w:color w:val="000000"/>
      <w:sz w:val="28"/>
      <w:lang w:eastAsia="ru-RU"/>
    </w:rPr>
  </w:style>
  <w:style w:type="paragraph" w:customStyle="1" w:styleId="Default">
    <w:name w:val="Default"/>
    <w:rsid w:val="007D7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FB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211FB"/>
    <w:rPr>
      <w:rFonts w:ascii="Times New Roman" w:eastAsiaTheme="minorEastAsia" w:hAnsi="Times New Roman"/>
      <w:b/>
      <w:spacing w:val="15"/>
      <w:sz w:val="28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0A3FD-6072-40EA-9A88-32D3E92A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650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Молоденова</dc:creator>
  <cp:keywords/>
  <dc:description/>
  <cp:lastModifiedBy>Андрей Веденеев</cp:lastModifiedBy>
  <cp:revision>2</cp:revision>
  <cp:lastPrinted>2023-02-17T16:53:00Z</cp:lastPrinted>
  <dcterms:created xsi:type="dcterms:W3CDTF">2023-09-29T20:28:00Z</dcterms:created>
  <dcterms:modified xsi:type="dcterms:W3CDTF">2023-09-29T20:28:00Z</dcterms:modified>
</cp:coreProperties>
</file>