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0982" w:rsidRDefault="00E30982" w:rsidP="00E30982">
      <w:pPr>
        <w:pStyle w:val="1"/>
      </w:pPr>
      <w:r>
        <w:t>Библиотека</w:t>
      </w:r>
      <w:r w:rsidRPr="00E30982">
        <w:t xml:space="preserve"> </w:t>
      </w:r>
      <w:r w:rsidRPr="00E30982">
        <w:rPr>
          <w:lang w:val="en-US"/>
        </w:rPr>
        <w:t>Modbus</w:t>
      </w:r>
      <w:r w:rsidRPr="00E30982">
        <w:t xml:space="preserve"> </w:t>
      </w:r>
      <w:r>
        <w:t>сканнер</w:t>
      </w:r>
      <w:r w:rsidRPr="00E30982">
        <w:t xml:space="preserve"> </w:t>
      </w:r>
      <w:r>
        <w:t>основанная</w:t>
      </w:r>
      <w:r w:rsidRPr="00E30982">
        <w:t xml:space="preserve"> </w:t>
      </w:r>
      <w:r>
        <w:t>на</w:t>
      </w:r>
      <w:r w:rsidRPr="00E30982">
        <w:t xml:space="preserve"> </w:t>
      </w:r>
      <w:r w:rsidRPr="00E30982">
        <w:rPr>
          <w:lang w:val="en-US"/>
        </w:rPr>
        <w:t>boost</w:t>
      </w:r>
      <w:r w:rsidRPr="00E30982">
        <w:t>::</w:t>
      </w:r>
      <w:proofErr w:type="spellStart"/>
      <w:r w:rsidRPr="00E30982">
        <w:rPr>
          <w:lang w:val="en-US"/>
        </w:rPr>
        <w:t>coroutine</w:t>
      </w:r>
      <w:proofErr w:type="spellEnd"/>
      <w:r>
        <w:t>2</w:t>
      </w:r>
    </w:p>
    <w:p w:rsidR="00E30982" w:rsidRPr="00E30982" w:rsidRDefault="00E30982" w:rsidP="00E30982"/>
    <w:p w:rsidR="00E30982" w:rsidRDefault="00E30982" w:rsidP="00E30982">
      <w:r>
        <w:t xml:space="preserve">Сканнер </w:t>
      </w:r>
      <w:proofErr w:type="spellStart"/>
      <w:r>
        <w:t>Modbus</w:t>
      </w:r>
      <w:proofErr w:type="spellEnd"/>
      <w:r>
        <w:t xml:space="preserve"> получает поток байт на входе и генерирует обратные </w:t>
      </w:r>
      <w:proofErr w:type="gramStart"/>
      <w:r>
        <w:t>вызовы</w:t>
      </w:r>
      <w:proofErr w:type="gramEnd"/>
      <w:r>
        <w:t xml:space="preserve"> содержащие протокольные пакеты (PDU) на выходе. </w:t>
      </w:r>
    </w:p>
    <w:p w:rsidR="00E30982" w:rsidRDefault="00E30982" w:rsidP="00E30982">
      <w:bookmarkStart w:id="0" w:name="_GoBack"/>
      <w:r>
        <w:rPr>
          <w:noProof/>
          <w:lang w:eastAsia="ru-RU"/>
        </w:rPr>
        <w:drawing>
          <wp:inline distT="0" distB="0" distL="0" distR="0">
            <wp:extent cx="3260271" cy="1937657"/>
            <wp:effectExtent l="0" t="0" r="0" b="5715"/>
            <wp:docPr id="1" name="Рисунок 1" descr="C:\src\tex\modbus_scanner\scan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src\tex\modbus_scanner\scann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192" cy="193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E30982" w:rsidRPr="00E30982" w:rsidRDefault="00E30982" w:rsidP="00E30982">
      <w:pPr>
        <w:ind w:left="708" w:firstLine="708"/>
      </w:pPr>
      <w:r>
        <w:t>Схема</w:t>
      </w:r>
      <w:r w:rsidRPr="00E30982">
        <w:t xml:space="preserve"> </w:t>
      </w:r>
      <w:r>
        <w:t>работы</w:t>
      </w:r>
      <w:r w:rsidRPr="00E30982">
        <w:t xml:space="preserve"> </w:t>
      </w:r>
      <w:r>
        <w:t>сканнера</w:t>
      </w:r>
      <w:r w:rsidRPr="00E30982">
        <w:t>.</w:t>
      </w:r>
    </w:p>
    <w:p w:rsidR="00E30982" w:rsidRDefault="00E30982" w:rsidP="00E30982">
      <w:r>
        <w:t xml:space="preserve">Это выглядит довольно просто на первый взгляд, но надо </w:t>
      </w:r>
      <w:proofErr w:type="gramStart"/>
      <w:r>
        <w:t>учитывать</w:t>
      </w:r>
      <w:proofErr w:type="gramEnd"/>
      <w:r>
        <w:t xml:space="preserve"> что текущая порция байт на входе может содержать только</w:t>
      </w:r>
      <w:r>
        <w:t xml:space="preserve"> часть PDU или несколько PDU. По этой причине</w:t>
      </w:r>
      <w:r>
        <w:t xml:space="preserve"> сканнер должен запоминать свое состояние после каждого вызова.</w:t>
      </w:r>
    </w:p>
    <w:p w:rsidR="00E30982" w:rsidRPr="00E30982" w:rsidRDefault="00E30982" w:rsidP="00E30982">
      <w:pPr>
        <w:rPr>
          <w:lang w:val="en-US"/>
        </w:rPr>
      </w:pPr>
      <w:r>
        <w:t xml:space="preserve">Большинство сканнеров выполнены как автоматы конечных состояний (FSM </w:t>
      </w:r>
      <w:proofErr w:type="spellStart"/>
      <w:r>
        <w:t>Finite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Machine</w:t>
      </w:r>
      <w:proofErr w:type="spellEnd"/>
      <w:proofErr w:type="gramStart"/>
      <w:r>
        <w:t xml:space="preserve"> )</w:t>
      </w:r>
      <w:proofErr w:type="gramEnd"/>
      <w:r>
        <w:t xml:space="preserve">. При этом сканнер постоянно находится в одном из возможных состояний и реагирует на входную порцию байт </w:t>
      </w:r>
      <w:proofErr w:type="gramStart"/>
      <w:r>
        <w:t>по разному</w:t>
      </w:r>
      <w:proofErr w:type="gramEnd"/>
      <w:r>
        <w:t xml:space="preserve">, в зависимости от текущего состояния. Этот проект реализует сканнер протокола MODBUS при помощи </w:t>
      </w:r>
      <w:proofErr w:type="spellStart"/>
      <w:r>
        <w:t>boost</w:t>
      </w:r>
      <w:proofErr w:type="spellEnd"/>
      <w:r>
        <w:t xml:space="preserve">::coroutine2 в качестве FSM и сравнивает </w:t>
      </w:r>
      <w:proofErr w:type="spellStart"/>
      <w:r>
        <w:t>coroutine-based</w:t>
      </w:r>
      <w:proofErr w:type="spellEnd"/>
      <w:r>
        <w:t xml:space="preserve"> сканнер со сканнером выполненным по традиционному паттерну (множество под-объектов сост</w:t>
      </w:r>
      <w:r>
        <w:t xml:space="preserve">ояний с виртуальной функцией </w:t>
      </w:r>
      <w:proofErr w:type="spellStart"/>
      <w:r>
        <w:t>on</w:t>
      </w:r>
      <w:r>
        <w:t>_char</w:t>
      </w:r>
      <w:proofErr w:type="spellEnd"/>
      <w:proofErr w:type="gramStart"/>
      <w:r>
        <w:t xml:space="preserve"> )</w:t>
      </w:r>
      <w:proofErr w:type="gramEnd"/>
      <w:r>
        <w:t xml:space="preserve">.  </w:t>
      </w:r>
      <w:proofErr w:type="gramStart"/>
      <w:r>
        <w:t xml:space="preserve">Обычный подход к реализации сканнера требует наличия нескольких под-классов "состояние" каждый из которых реализует свой виртуальный метод </w:t>
      </w:r>
      <w:proofErr w:type="spellStart"/>
      <w:r>
        <w:t>on_char</w:t>
      </w:r>
      <w:proofErr w:type="spellEnd"/>
      <w:r>
        <w:t>()</w:t>
      </w:r>
      <w:r>
        <w:t xml:space="preserve"> и указатель на экземпляр класса "состояние" который определяет состояние сканнера в данный момент.</w:t>
      </w:r>
      <w:proofErr w:type="gramEnd"/>
      <w:r>
        <w:t xml:space="preserve"> Это</w:t>
      </w:r>
      <w:r w:rsidRPr="00E30982">
        <w:rPr>
          <w:lang w:val="en-US"/>
        </w:rPr>
        <w:t xml:space="preserve"> </w:t>
      </w:r>
      <w:r>
        <w:t>выглядит</w:t>
      </w:r>
      <w:r w:rsidRPr="00E30982">
        <w:rPr>
          <w:lang w:val="en-US"/>
        </w:rPr>
        <w:t xml:space="preserve"> </w:t>
      </w:r>
      <w:r>
        <w:t>примерно</w:t>
      </w:r>
      <w:r w:rsidRPr="00E30982">
        <w:rPr>
          <w:lang w:val="en-US"/>
        </w:rPr>
        <w:t xml:space="preserve"> </w:t>
      </w:r>
      <w:r>
        <w:t>так</w:t>
      </w:r>
      <w:r w:rsidRPr="00E30982">
        <w:rPr>
          <w:lang w:val="en-US"/>
        </w:rPr>
        <w:t>:</w:t>
      </w:r>
    </w:p>
    <w:p w:rsidR="00E30982" w:rsidRDefault="00E30982" w:rsidP="00E30982">
      <w:r>
        <w:rPr>
          <w:noProof/>
          <w:lang w:eastAsia="ru-RU"/>
        </w:rPr>
        <w:drawing>
          <wp:inline distT="0" distB="0" distL="0" distR="0">
            <wp:extent cx="4435928" cy="25527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5678" cy="2552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0982" w:rsidRDefault="00E30982" w:rsidP="00E30982">
      <w:r>
        <w:lastRenderedPageBreak/>
        <w:t xml:space="preserve">Такой подход много раз описан в литературе в частности в книгах Герберта </w:t>
      </w:r>
      <w:proofErr w:type="spellStart"/>
      <w:r>
        <w:t>Шилдта</w:t>
      </w:r>
      <w:proofErr w:type="spellEnd"/>
      <w:r>
        <w:t xml:space="preserve">. </w:t>
      </w:r>
    </w:p>
    <w:p w:rsidR="00E30982" w:rsidRDefault="00E30982" w:rsidP="00E30982">
      <w:r>
        <w:t xml:space="preserve">При всей привлекательности данного подхода он имеет и недостатки. Требуется написание большого количества </w:t>
      </w:r>
      <w:proofErr w:type="spellStart"/>
      <w:r>
        <w:t>бойлерплейт</w:t>
      </w:r>
      <w:proofErr w:type="spellEnd"/>
      <w:r>
        <w:t xml:space="preserve"> кода. Каждый подкласс должен быть определен. Сканнер должен иметь экземпляры каждого из подклассов, Неочевидная логика переключения состояний. Логика работы сканнера  раз</w:t>
      </w:r>
      <w:r>
        <w:t xml:space="preserve">бросана по множеству методов </w:t>
      </w:r>
      <w:proofErr w:type="spellStart"/>
      <w:r>
        <w:t>on</w:t>
      </w:r>
      <w:r>
        <w:t>_char</w:t>
      </w:r>
      <w:proofErr w:type="spellEnd"/>
      <w:r>
        <w:t>() и при чтении такого кода трудно охватить работу сканнера в целом. Все это может приводить к ошибкам в программе.</w:t>
      </w:r>
    </w:p>
    <w:p w:rsidR="00E30982" w:rsidRDefault="00E30982" w:rsidP="00E30982">
      <w:r>
        <w:t xml:space="preserve">С другой стороны подход с использованием </w:t>
      </w:r>
      <w:proofErr w:type="spellStart"/>
      <w:r>
        <w:t>coroutine</w:t>
      </w:r>
      <w:proofErr w:type="spellEnd"/>
      <w:r>
        <w:t xml:space="preserve"> свободен от вышеперечисленных недостатков. Он значительно уменьшает размер программного кода. Логика переключения состояний очевидна. Фактически каждый оператор </w:t>
      </w:r>
      <w:proofErr w:type="spellStart"/>
      <w:r>
        <w:t>coroutine</w:t>
      </w:r>
      <w:proofErr w:type="spellEnd"/>
      <w:r>
        <w:t xml:space="preserve"> и есть новое состояние сканнера. С этой стороны преимущество </w:t>
      </w:r>
      <w:proofErr w:type="spellStart"/>
      <w:r>
        <w:t>coroutine</w:t>
      </w:r>
      <w:proofErr w:type="spellEnd"/>
      <w:r>
        <w:t xml:space="preserve">-подхода очевидно. Не очевидно была эффективность работы </w:t>
      </w:r>
      <w:proofErr w:type="spellStart"/>
      <w:r>
        <w:t>coroutine</w:t>
      </w:r>
      <w:proofErr w:type="spellEnd"/>
      <w:r>
        <w:t xml:space="preserve">-сканнера в сравнении с обычным подходом. Переключение стека и состояния регистра-указателя команд при входе в </w:t>
      </w:r>
      <w:proofErr w:type="spellStart"/>
      <w:r>
        <w:t>coroutine</w:t>
      </w:r>
      <w:proofErr w:type="spellEnd"/>
      <w:r>
        <w:t xml:space="preserve"> и возврате из </w:t>
      </w:r>
      <w:proofErr w:type="spellStart"/>
      <w:r>
        <w:t>coroutine</w:t>
      </w:r>
      <w:proofErr w:type="spellEnd"/>
      <w:r>
        <w:t xml:space="preserve"> требует временных затрат и было не ясно насколько это скажется на производительности работы сканнера.</w:t>
      </w:r>
    </w:p>
    <w:p w:rsidR="00E30982" w:rsidRDefault="00E30982" w:rsidP="00E30982">
      <w:r>
        <w:t xml:space="preserve">Для того чтобы сравнить работу </w:t>
      </w:r>
      <w:proofErr w:type="spellStart"/>
      <w:r>
        <w:t>coroutine</w:t>
      </w:r>
      <w:proofErr w:type="spellEnd"/>
      <w:r>
        <w:t xml:space="preserve">-сканнера с обычным сканнером в рамках этого проекта был сделан </w:t>
      </w:r>
      <w:proofErr w:type="spellStart"/>
      <w:r>
        <w:t>unit</w:t>
      </w:r>
      <w:proofErr w:type="spellEnd"/>
      <w:r>
        <w:t xml:space="preserve"> тест который в цикле выполнял сканирование разнообразных MODBUS-запросов с фиксацией времени затраченного на сканирование. Результаты теста: </w:t>
      </w:r>
      <w:proofErr w:type="spellStart"/>
      <w:r>
        <w:t>coroutine</w:t>
      </w:r>
      <w:proofErr w:type="spellEnd"/>
      <w:r>
        <w:t xml:space="preserve">-сканнер 42 сек. обычный сканнер 48 сек. Полученный результат подтвердил </w:t>
      </w:r>
      <w:proofErr w:type="spellStart"/>
      <w:r>
        <w:t>конкурентноспособность</w:t>
      </w:r>
      <w:proofErr w:type="spellEnd"/>
      <w:r>
        <w:t xml:space="preserve"> </w:t>
      </w:r>
      <w:proofErr w:type="spellStart"/>
      <w:r>
        <w:t>coroutine</w:t>
      </w:r>
      <w:proofErr w:type="spellEnd"/>
      <w:r>
        <w:t xml:space="preserve">-сканнера. </w:t>
      </w:r>
    </w:p>
    <w:p w:rsidR="00E30982" w:rsidRDefault="00E30982" w:rsidP="00E30982">
      <w:r>
        <w:t xml:space="preserve">Тестирование корректной работы сканнеров двух видов было сделано при помощи </w:t>
      </w:r>
      <w:proofErr w:type="spellStart"/>
      <w:r>
        <w:t>open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Modbus</w:t>
      </w:r>
      <w:proofErr w:type="spellEnd"/>
      <w:r>
        <w:t xml:space="preserve"> </w:t>
      </w:r>
      <w:proofErr w:type="spellStart"/>
      <w:r>
        <w:t>Master</w:t>
      </w:r>
      <w:proofErr w:type="spellEnd"/>
      <w:r>
        <w:t>-a https://github.com/stephane/libmodbus . Этот мастер шлет запросы на запись регистров и при последующем чтении проверяет соответствие прочитанных-записанных данных.</w:t>
      </w:r>
    </w:p>
    <w:p w:rsidR="00E30982" w:rsidRDefault="00E30982" w:rsidP="00E30982">
      <w:r>
        <w:t xml:space="preserve">Для того чтобы была возможность использовать оба типа сканнеров в составе </w:t>
      </w:r>
      <w:proofErr w:type="spellStart"/>
      <w:r>
        <w:t>Modbus</w:t>
      </w:r>
      <w:proofErr w:type="spellEnd"/>
      <w:r>
        <w:t xml:space="preserve"> сервера, был написан простой </w:t>
      </w:r>
      <w:proofErr w:type="spellStart"/>
      <w:r>
        <w:t>Modbus</w:t>
      </w:r>
      <w:proofErr w:type="spellEnd"/>
      <w:r>
        <w:t>-сервер ко</w:t>
      </w:r>
      <w:r>
        <w:t xml:space="preserve">торый использовал библиотеку </w:t>
      </w:r>
      <w:proofErr w:type="spellStart"/>
      <w:r>
        <w:t>mb</w:t>
      </w:r>
      <w:r>
        <w:t>_scanner</w:t>
      </w:r>
      <w:proofErr w:type="spellEnd"/>
      <w:r>
        <w:t xml:space="preserve"> создавая либо </w:t>
      </w:r>
      <w:proofErr w:type="spellStart"/>
      <w:r>
        <w:t>coroutine</w:t>
      </w:r>
      <w:proofErr w:type="spellEnd"/>
      <w:r>
        <w:t>-сканнер, либо обычный сканнер и положительно отвечал на все запросы записи-чтения запоминая данные в запросах записи. Оба типа сканнеров безошибочно проходят тест.</w:t>
      </w:r>
    </w:p>
    <w:p w:rsidR="00E30982" w:rsidRDefault="00E30982" w:rsidP="00E30982">
      <w:r>
        <w:t xml:space="preserve">Следует отметить, что данный проект не преследовал цели создать </w:t>
      </w:r>
      <w:proofErr w:type="spellStart"/>
      <w:r>
        <w:t>Yet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Modbus</w:t>
      </w:r>
      <w:proofErr w:type="spellEnd"/>
      <w:r>
        <w:t xml:space="preserve"> </w:t>
      </w:r>
      <w:proofErr w:type="spellStart"/>
      <w:r>
        <w:t>Server</w:t>
      </w:r>
      <w:proofErr w:type="spellEnd"/>
      <w:r>
        <w:t xml:space="preserve">. Таких серверов сделано превеликое множество, в том числе и </w:t>
      </w:r>
      <w:proofErr w:type="spellStart"/>
      <w:r>
        <w:t>open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. Скорее преследовалась цель "набить руку" в применении </w:t>
      </w:r>
      <w:proofErr w:type="spellStart"/>
      <w:r>
        <w:t>boost</w:t>
      </w:r>
      <w:proofErr w:type="spellEnd"/>
      <w:r>
        <w:t xml:space="preserve">::coroutine2, получить </w:t>
      </w:r>
      <w:proofErr w:type="gramStart"/>
      <w:r>
        <w:t>паттерн</w:t>
      </w:r>
      <w:proofErr w:type="gramEnd"/>
      <w:r>
        <w:t xml:space="preserve"> который может быть использован не только для создания более сложных сканнеров других протоколов (</w:t>
      </w:r>
      <w:proofErr w:type="spellStart"/>
      <w:r>
        <w:t>Modbus</w:t>
      </w:r>
      <w:proofErr w:type="spellEnd"/>
      <w:r>
        <w:t xml:space="preserve"> протокол очень прост), но и для большого класса задач требующих применения шаблон</w:t>
      </w:r>
      <w:r>
        <w:t>а FSM.</w:t>
      </w:r>
    </w:p>
    <w:sectPr w:rsidR="00E309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982"/>
    <w:rsid w:val="00807AE3"/>
    <w:rsid w:val="00860F20"/>
    <w:rsid w:val="00E30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309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309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30982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E309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309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309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30982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E309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1387</TotalTime>
  <Pages>2</Pages>
  <Words>563</Words>
  <Characters>3212</Characters>
  <Application>Microsoft Office Word</Application>
  <DocSecurity>0</DocSecurity>
  <Lines>26</Lines>
  <Paragraphs>7</Paragraphs>
  <ScaleCrop>false</ScaleCrop>
  <Company/>
  <LinksUpToDate>false</LinksUpToDate>
  <CharactersWithSpaces>3768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Ляпунов Александр Васильевич</dc:creator>
  <cp:lastModifiedBy>Ляпунов Александр Васильевич</cp:lastModifiedBy>
  <cp:revision>1</cp:revision>
  <dcterms:created xsi:type="dcterms:W3CDTF">2024-10-19T14:56:00Z</dcterms:created>
  <dcterms:modified xsi:type="dcterms:W3CDTF">2024-10-20T14:03:00Z</dcterms:modified>
</cp:coreProperties>
</file>