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E7" w:rsidRDefault="00966035" w:rsidP="002519D1">
      <w:pPr>
        <w:pStyle w:val="Titel"/>
      </w:pPr>
      <w:r>
        <w:rPr>
          <w:noProof/>
          <w:lang w:eastAsia="nl-NL"/>
        </w:rPr>
        <mc:AlternateContent>
          <mc:Choice Requires="wps">
            <w:drawing>
              <wp:anchor distT="91440" distB="91440" distL="114300" distR="114300" simplePos="0" relativeHeight="251659264" behindDoc="0" locked="0" layoutInCell="1" allowOverlap="1" wp14:anchorId="405507E8" wp14:editId="191D3303">
                <wp:simplePos x="0" y="0"/>
                <wp:positionH relativeFrom="margin">
                  <wp:posOffset>-635</wp:posOffset>
                </wp:positionH>
                <wp:positionV relativeFrom="paragraph">
                  <wp:posOffset>1020445</wp:posOffset>
                </wp:positionV>
                <wp:extent cx="3329940" cy="2331720"/>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2331720"/>
                        </a:xfrm>
                        <a:prstGeom prst="rect">
                          <a:avLst/>
                        </a:prstGeom>
                        <a:noFill/>
                        <a:ln w="9525">
                          <a:noFill/>
                          <a:miter lim="800000"/>
                          <a:headEnd/>
                          <a:tailEnd/>
                        </a:ln>
                      </wps:spPr>
                      <wps:txbx>
                        <w:txbxContent>
                          <w:p w:rsidR="002519D1" w:rsidRPr="00D54644" w:rsidRDefault="002519D1">
                            <w:pPr>
                              <w:pBdr>
                                <w:top w:val="single" w:sz="24" w:space="8" w:color="5B9BD5" w:themeColor="accent1"/>
                                <w:bottom w:val="single" w:sz="24" w:space="8" w:color="5B9BD5" w:themeColor="accent1"/>
                              </w:pBdr>
                              <w:spacing w:after="0"/>
                              <w:rPr>
                                <w:i/>
                                <w:iCs/>
                                <w:color w:val="44546A" w:themeColor="text2"/>
                                <w:sz w:val="22"/>
                                <w:szCs w:val="22"/>
                              </w:rPr>
                            </w:pPr>
                            <w:r w:rsidRPr="00D54644">
                              <w:rPr>
                                <w:color w:val="44546A" w:themeColor="text2"/>
                                <w:sz w:val="22"/>
                                <w:szCs w:val="22"/>
                              </w:rPr>
                              <w:t>Computers werken met binaire code; enen en nullen. Alle informatie die je ziet op je scherm wordt door de computer omgezet naar binaire code. Een</w:t>
                            </w:r>
                            <w:r w:rsidR="00966035">
                              <w:rPr>
                                <w:color w:val="44546A" w:themeColor="text2"/>
                                <w:sz w:val="22"/>
                                <w:szCs w:val="22"/>
                              </w:rPr>
                              <w:t xml:space="preserve"> 1 is eigenlijk gewoon een elektron van een atoom</w:t>
                            </w:r>
                            <w:r w:rsidRPr="00D54644">
                              <w:rPr>
                                <w:color w:val="44546A" w:themeColor="text2"/>
                                <w:sz w:val="22"/>
                                <w:szCs w:val="22"/>
                              </w:rPr>
                              <w:t xml:space="preserve"> die naar boven draait waar </w:t>
                            </w:r>
                            <w:r w:rsidR="006D22EC">
                              <w:rPr>
                                <w:color w:val="44546A" w:themeColor="text2"/>
                                <w:sz w:val="22"/>
                                <w:szCs w:val="22"/>
                              </w:rPr>
                              <w:t xml:space="preserve">relatief gezien </w:t>
                            </w:r>
                            <w:r w:rsidRPr="00D54644">
                              <w:rPr>
                                <w:color w:val="44546A" w:themeColor="text2"/>
                                <w:sz w:val="22"/>
                                <w:szCs w:val="22"/>
                              </w:rPr>
                              <w:t xml:space="preserve">veel energie bij nodig is. Een 0 is een </w:t>
                            </w:r>
                            <w:r w:rsidR="00966035">
                              <w:rPr>
                                <w:color w:val="44546A" w:themeColor="text2"/>
                                <w:sz w:val="22"/>
                                <w:szCs w:val="22"/>
                              </w:rPr>
                              <w:t xml:space="preserve">elektron van </w:t>
                            </w:r>
                            <w:r w:rsidRPr="00D54644">
                              <w:rPr>
                                <w:color w:val="44546A" w:themeColor="text2"/>
                                <w:sz w:val="22"/>
                                <w:szCs w:val="22"/>
                              </w:rPr>
                              <w:t>atoom die naar beneden draait waar weinig energie voor nodig is. Bij Quantum mechanica met de juist</w:t>
                            </w:r>
                            <w:r w:rsidR="006D22EC">
                              <w:rPr>
                                <w:color w:val="44546A" w:themeColor="text2"/>
                                <w:sz w:val="22"/>
                                <w:szCs w:val="22"/>
                              </w:rPr>
                              <w:t>e omstandigheden kan het met het ma</w:t>
                            </w:r>
                            <w:r w:rsidR="0050713B">
                              <w:rPr>
                                <w:color w:val="44546A" w:themeColor="text2"/>
                                <w:sz w:val="22"/>
                                <w:szCs w:val="22"/>
                              </w:rPr>
                              <w:t>jor</w:t>
                            </w:r>
                            <w:r w:rsidR="006D22EC">
                              <w:rPr>
                                <w:color w:val="44546A" w:themeColor="text2"/>
                                <w:sz w:val="22"/>
                                <w:szCs w:val="22"/>
                              </w:rPr>
                              <w:t>ana-deeltje</w:t>
                            </w:r>
                            <w:r w:rsidRPr="00D54644">
                              <w:rPr>
                                <w:color w:val="44546A" w:themeColor="text2"/>
                                <w:sz w:val="22"/>
                                <w:szCs w:val="22"/>
                              </w:rPr>
                              <w:t xml:space="preserve"> anders werken.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507E8" id="_x0000_t202" coordsize="21600,21600" o:spt="202" path="m,l,21600r21600,l21600,xe">
                <v:stroke joinstyle="miter"/>
                <v:path gradientshapeok="t" o:connecttype="rect"/>
              </v:shapetype>
              <v:shape id="Tekstvak 2" o:spid="_x0000_s1026" type="#_x0000_t202" style="position:absolute;left:0;text-align:left;margin-left:-.05pt;margin-top:80.35pt;width:262.2pt;height:183.6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" filled="f" stroked="f">
                <v:textbox>
                  <w:txbxContent>
                    <w:p w:rsidR="002519D1" w:rsidRPr="00D54644" w:rsidRDefault="002519D1">
                      <w:pPr>
                        <w:pBdr>
                          <w:top w:val="single" w:sz="24" w:space="8" w:color="5B9BD5" w:themeColor="accent1"/>
                          <w:bottom w:val="single" w:sz="24" w:space="8" w:color="5B9BD5" w:themeColor="accent1"/>
                        </w:pBdr>
                        <w:spacing w:after="0"/>
                        <w:rPr>
                          <w:i/>
                          <w:iCs/>
                          <w:color w:val="44546A" w:themeColor="text2"/>
                          <w:sz w:val="22"/>
                          <w:szCs w:val="22"/>
                        </w:rPr>
                      </w:pPr>
                      <w:r w:rsidRPr="00D54644">
                        <w:rPr>
                          <w:color w:val="44546A" w:themeColor="text2"/>
                          <w:sz w:val="22"/>
                          <w:szCs w:val="22"/>
                        </w:rPr>
                        <w:t>Computers werken met binaire code; enen en nullen. Alle informatie die je ziet op je scherm wordt door de computer omgezet naar binaire code. Een</w:t>
                      </w:r>
                      <w:r w:rsidR="00966035">
                        <w:rPr>
                          <w:color w:val="44546A" w:themeColor="text2"/>
                          <w:sz w:val="22"/>
                          <w:szCs w:val="22"/>
                        </w:rPr>
                        <w:t xml:space="preserve"> 1 is eigenlijk gewoon een elektron van een atoom</w:t>
                      </w:r>
                      <w:r w:rsidRPr="00D54644">
                        <w:rPr>
                          <w:color w:val="44546A" w:themeColor="text2"/>
                          <w:sz w:val="22"/>
                          <w:szCs w:val="22"/>
                        </w:rPr>
                        <w:t xml:space="preserve"> die naar boven draait waar </w:t>
                      </w:r>
                      <w:r w:rsidR="006D22EC">
                        <w:rPr>
                          <w:color w:val="44546A" w:themeColor="text2"/>
                          <w:sz w:val="22"/>
                          <w:szCs w:val="22"/>
                        </w:rPr>
                        <w:t xml:space="preserve">relatief gezien </w:t>
                      </w:r>
                      <w:r w:rsidRPr="00D54644">
                        <w:rPr>
                          <w:color w:val="44546A" w:themeColor="text2"/>
                          <w:sz w:val="22"/>
                          <w:szCs w:val="22"/>
                        </w:rPr>
                        <w:t xml:space="preserve">veel energie bij nodig is. Een 0 is een </w:t>
                      </w:r>
                      <w:r w:rsidR="00966035">
                        <w:rPr>
                          <w:color w:val="44546A" w:themeColor="text2"/>
                          <w:sz w:val="22"/>
                          <w:szCs w:val="22"/>
                        </w:rPr>
                        <w:t xml:space="preserve">elektron van </w:t>
                      </w:r>
                      <w:r w:rsidRPr="00D54644">
                        <w:rPr>
                          <w:color w:val="44546A" w:themeColor="text2"/>
                          <w:sz w:val="22"/>
                          <w:szCs w:val="22"/>
                        </w:rPr>
                        <w:t>atoom die naar beneden draait waar weinig energie voor nodig is. Bij Quantum mechanica met de juist</w:t>
                      </w:r>
                      <w:r w:rsidR="006D22EC">
                        <w:rPr>
                          <w:color w:val="44546A" w:themeColor="text2"/>
                          <w:sz w:val="22"/>
                          <w:szCs w:val="22"/>
                        </w:rPr>
                        <w:t>e omstandigheden kan het met het ma</w:t>
                      </w:r>
                      <w:r w:rsidR="0050713B">
                        <w:rPr>
                          <w:color w:val="44546A" w:themeColor="text2"/>
                          <w:sz w:val="22"/>
                          <w:szCs w:val="22"/>
                        </w:rPr>
                        <w:t>jor</w:t>
                      </w:r>
                      <w:r w:rsidR="006D22EC">
                        <w:rPr>
                          <w:color w:val="44546A" w:themeColor="text2"/>
                          <w:sz w:val="22"/>
                          <w:szCs w:val="22"/>
                        </w:rPr>
                        <w:t>ana-deeltje</w:t>
                      </w:r>
                      <w:r w:rsidRPr="00D54644">
                        <w:rPr>
                          <w:color w:val="44546A" w:themeColor="text2"/>
                          <w:sz w:val="22"/>
                          <w:szCs w:val="22"/>
                        </w:rPr>
                        <w:t xml:space="preserve"> anders werken. </w:t>
                      </w:r>
                    </w:p>
                  </w:txbxContent>
                </v:textbox>
                <w10:wrap type="topAndBottom" anchorx="margin"/>
              </v:shape>
            </w:pict>
          </mc:Fallback>
        </mc:AlternateContent>
      </w:r>
      <w:r w:rsidR="00D54644">
        <w:rPr>
          <w:noProof/>
          <w:lang w:eastAsia="nl-NL"/>
        </w:rPr>
        <w:drawing>
          <wp:anchor distT="0" distB="0" distL="114300" distR="114300" simplePos="0" relativeHeight="251660288" behindDoc="0" locked="0" layoutInCell="1" allowOverlap="1" wp14:anchorId="776B9A9D" wp14:editId="76175EDC">
            <wp:simplePos x="0" y="0"/>
            <wp:positionH relativeFrom="margin">
              <wp:align>right</wp:align>
            </wp:positionH>
            <wp:positionV relativeFrom="paragraph">
              <wp:posOffset>868045</wp:posOffset>
            </wp:positionV>
            <wp:extent cx="2095500" cy="2270760"/>
            <wp:effectExtent l="0" t="0" r="0" b="0"/>
            <wp:wrapSquare wrapText="bothSides"/>
            <wp:docPr id="2" name="Afbeelding 2" descr="https://upload.wikimedia.org/wikipedia/commons/thumb/f/f4/Bloch_Sphere.svg/220px-Bloch_Sphe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4/Bloch_Sphere.svg/220px-Bloch_Sphe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EE7" w:rsidRPr="00422179">
        <w:t>Quantum computer</w:t>
      </w:r>
      <w:r w:rsidR="003862FD">
        <w:t>s</w:t>
      </w:r>
    </w:p>
    <w:p w:rsidR="00422179" w:rsidRDefault="00422179" w:rsidP="006D22EC">
      <w:pPr>
        <w:ind w:left="708"/>
        <w:rPr>
          <w:sz w:val="22"/>
          <w:szCs w:val="22"/>
        </w:rPr>
      </w:pPr>
      <w:r w:rsidRPr="00966035">
        <w:rPr>
          <w:sz w:val="22"/>
          <w:szCs w:val="22"/>
        </w:rPr>
        <w:t xml:space="preserve">In </w:t>
      </w:r>
      <w:r w:rsidR="00D54644" w:rsidRPr="00966035">
        <w:rPr>
          <w:sz w:val="22"/>
          <w:szCs w:val="22"/>
        </w:rPr>
        <w:t>standaard computers zitten bits</w:t>
      </w:r>
      <w:r w:rsidRPr="00966035">
        <w:rPr>
          <w:sz w:val="22"/>
          <w:szCs w:val="22"/>
        </w:rPr>
        <w:t>,</w:t>
      </w:r>
      <w:r w:rsidR="00D54644" w:rsidRPr="00966035">
        <w:rPr>
          <w:sz w:val="22"/>
          <w:szCs w:val="22"/>
        </w:rPr>
        <w:t xml:space="preserve"> </w:t>
      </w:r>
      <w:r w:rsidRPr="00966035">
        <w:rPr>
          <w:sz w:val="22"/>
          <w:szCs w:val="22"/>
        </w:rPr>
        <w:t>Quantum computers maken gebruik van qubits.</w:t>
      </w:r>
      <w:r w:rsidR="00D54644" w:rsidRPr="00966035">
        <w:rPr>
          <w:sz w:val="22"/>
          <w:szCs w:val="22"/>
        </w:rPr>
        <w:t xml:space="preserve"> </w:t>
      </w:r>
      <w:r w:rsidR="00966035" w:rsidRPr="00966035">
        <w:rPr>
          <w:sz w:val="22"/>
          <w:szCs w:val="22"/>
        </w:rPr>
        <w:t>Deze qubits zijn allemaal majorana-deeltjes waarvan de elektron naar boven of naar beneden draait</w:t>
      </w:r>
      <w:r w:rsidR="00966035">
        <w:rPr>
          <w:sz w:val="22"/>
          <w:szCs w:val="22"/>
        </w:rPr>
        <w:t xml:space="preserve">. Maar het rare van deze majorana-deeltjes is dat de elektron zowel naar boven als naar beneden tegelijkertijd kan </w:t>
      </w:r>
      <w:r w:rsidR="009A0718">
        <w:rPr>
          <w:sz w:val="22"/>
          <w:szCs w:val="22"/>
        </w:rPr>
        <w:t>draaien</w:t>
      </w:r>
      <w:r w:rsidR="00966035">
        <w:rPr>
          <w:sz w:val="22"/>
          <w:szCs w:val="22"/>
        </w:rPr>
        <w:t xml:space="preserve">. Dat heet </w:t>
      </w:r>
      <w:r w:rsidR="009A0718">
        <w:rPr>
          <w:sz w:val="22"/>
          <w:szCs w:val="22"/>
        </w:rPr>
        <w:t xml:space="preserve">een </w:t>
      </w:r>
      <w:r w:rsidR="00966035">
        <w:rPr>
          <w:sz w:val="22"/>
          <w:szCs w:val="22"/>
        </w:rPr>
        <w:t xml:space="preserve">Quantum Super Positie. </w:t>
      </w:r>
    </w:p>
    <w:p w:rsidR="00834BFF" w:rsidRDefault="003451B3" w:rsidP="00834BFF">
      <w:pPr>
        <w:spacing w:after="0"/>
        <w:rPr>
          <w:sz w:val="22"/>
          <w:szCs w:val="22"/>
        </w:rPr>
      </w:pPr>
      <w:r w:rsidRPr="00380066">
        <w:rPr>
          <w:noProof/>
          <w:sz w:val="22"/>
          <w:szCs w:val="22"/>
          <w:lang w:eastAsia="nl-NL"/>
        </w:rPr>
        <mc:AlternateContent>
          <mc:Choice Requires="wps">
            <w:drawing>
              <wp:anchor distT="118745" distB="118745" distL="114300" distR="114300" simplePos="0" relativeHeight="251662336" behindDoc="0" locked="0" layoutInCell="0" allowOverlap="1" wp14:anchorId="713BEE6E" wp14:editId="2336EF65">
                <wp:simplePos x="0" y="0"/>
                <wp:positionH relativeFrom="page">
                  <wp:posOffset>4541520</wp:posOffset>
                </wp:positionH>
                <wp:positionV relativeFrom="paragraph">
                  <wp:posOffset>112395</wp:posOffset>
                </wp:positionV>
                <wp:extent cx="2781300" cy="2804160"/>
                <wp:effectExtent l="0" t="0" r="0" b="0"/>
                <wp:wrapSquare wrapText="bothSides"/>
                <wp:docPr id="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04160"/>
                        </a:xfrm>
                        <a:prstGeom prst="rect">
                          <a:avLst/>
                        </a:prstGeom>
                        <a:noFill/>
                        <a:extLst>
                          <a:ext uri="{53640926-AAD7-44D8-BBD7-CCE9431645EC}">
                            <a14:shadowObscured xmlns:a14="http://schemas.microsoft.com/office/drawing/2010/main" val="1"/>
                          </a:ext>
                        </a:extLst>
                      </wps:spPr>
                      <wps:txbx>
                        <w:txbxContent>
                          <w:p w:rsidR="00380066" w:rsidRPr="003451B3" w:rsidRDefault="003451B3" w:rsidP="003451B3">
                            <w:pPr>
                              <w:pStyle w:val="Lijstalinea"/>
                              <w:numPr>
                                <w:ilvl w:val="0"/>
                                <w:numId w:val="9"/>
                              </w:numPr>
                              <w:pBdr>
                                <w:left w:val="single" w:sz="12" w:space="9" w:color="5B9BD5" w:themeColor="accent1"/>
                              </w:pBdr>
                              <w:spacing w:after="0"/>
                              <w:rPr>
                                <w:sz w:val="22"/>
                                <w:szCs w:val="22"/>
                              </w:rPr>
                            </w:pPr>
                            <w:r w:rsidRPr="003451B3">
                              <w:rPr>
                                <w:sz w:val="22"/>
                                <w:szCs w:val="22"/>
                              </w:rPr>
                              <w:t>Met twee bits kan je twee bits van informatie opslaan.</w:t>
                            </w:r>
                            <w:r w:rsidR="003862FD">
                              <w:rPr>
                                <w:sz w:val="22"/>
                                <w:szCs w:val="22"/>
                              </w:rPr>
                              <w:t xml:space="preserve"> Hiervoor zijn dus ook twee nummers voor nodig om de informatie weer te geven.</w:t>
                            </w:r>
                          </w:p>
                          <w:p w:rsidR="003862FD" w:rsidRPr="003862FD" w:rsidRDefault="003862FD" w:rsidP="003862FD">
                            <w:pPr>
                              <w:pBdr>
                                <w:left w:val="single" w:sz="12" w:space="9" w:color="5B9BD5" w:themeColor="accent1"/>
                              </w:pBdr>
                              <w:spacing w:after="0"/>
                              <w:ind w:left="360"/>
                              <w:rPr>
                                <w:sz w:val="22"/>
                                <w:szCs w:val="22"/>
                              </w:rPr>
                            </w:pPr>
                          </w:p>
                          <w:p w:rsidR="003862FD" w:rsidRPr="003862FD" w:rsidRDefault="003862FD" w:rsidP="003862FD">
                            <w:pPr>
                              <w:pBdr>
                                <w:left w:val="single" w:sz="12" w:space="9" w:color="5B9BD5" w:themeColor="accent1"/>
                              </w:pBdr>
                              <w:spacing w:after="0"/>
                              <w:ind w:left="360"/>
                              <w:rPr>
                                <w:sz w:val="22"/>
                                <w:szCs w:val="22"/>
                              </w:rPr>
                            </w:pPr>
                          </w:p>
                          <w:p w:rsidR="003451B3" w:rsidRPr="003451B3" w:rsidRDefault="003451B3" w:rsidP="003451B3">
                            <w:pPr>
                              <w:pStyle w:val="Lijstalinea"/>
                              <w:numPr>
                                <w:ilvl w:val="0"/>
                                <w:numId w:val="9"/>
                              </w:numPr>
                              <w:pBdr>
                                <w:left w:val="single" w:sz="12" w:space="9" w:color="5B9BD5" w:themeColor="accent1"/>
                              </w:pBdr>
                              <w:spacing w:after="0"/>
                              <w:rPr>
                                <w:sz w:val="22"/>
                                <w:szCs w:val="22"/>
                              </w:rPr>
                            </w:pPr>
                            <w:r w:rsidRPr="003451B3">
                              <w:rPr>
                                <w:sz w:val="22"/>
                                <w:szCs w:val="22"/>
                              </w:rPr>
                              <w:t xml:space="preserve">Met twee qubits kan je vier bits van informatie opslaan. </w:t>
                            </w:r>
                            <w:r w:rsidR="003862FD">
                              <w:rPr>
                                <w:sz w:val="22"/>
                                <w:szCs w:val="22"/>
                              </w:rPr>
                              <w:t xml:space="preserve">Om deze informatie te geven zijn er ook vier nummers nodig om je de informatie weer te geven. </w:t>
                            </w:r>
                            <w:r w:rsidRPr="003451B3">
                              <w:rPr>
                                <w:sz w:val="22"/>
                                <w:szCs w:val="22"/>
                              </w:rPr>
                              <w:t xml:space="preserve">Met drie qubits kan je acht bits van informatie opslaan. De </w:t>
                            </w:r>
                            <w:r>
                              <w:rPr>
                                <w:sz w:val="22"/>
                                <w:szCs w:val="22"/>
                              </w:rPr>
                              <w:t xml:space="preserve">formule is </w:t>
                            </w:r>
                            <w:r w:rsidRPr="003451B3">
                              <w:rPr>
                                <w:rFonts w:cs="Arial"/>
                                <w:color w:val="444444"/>
                                <w:sz w:val="22"/>
                                <w:szCs w:val="22"/>
                                <w:vertAlign w:val="superscript"/>
                              </w:rPr>
                              <w:t xml:space="preserve">  </w:t>
                            </w:r>
                            <w:r>
                              <w:rPr>
                                <w:sz w:val="22"/>
                                <w:szCs w:val="22"/>
                              </w:rPr>
                              <w:t xml:space="preserve">dus </w:t>
                            </w:r>
                            <w:r w:rsidRPr="003451B3">
                              <w:rPr>
                                <w:rFonts w:cs="Arial"/>
                                <w:color w:val="444444"/>
                                <w:sz w:val="22"/>
                                <w:szCs w:val="22"/>
                              </w:rPr>
                              <w:t>2</w:t>
                            </w:r>
                            <w:r w:rsidRPr="003451B3">
                              <w:rPr>
                                <w:rFonts w:cs="Arial"/>
                                <w:color w:val="444444"/>
                                <w:sz w:val="22"/>
                                <w:szCs w:val="22"/>
                                <w:vertAlign w:val="superscript"/>
                              </w:rPr>
                              <w:t>n</w:t>
                            </w:r>
                            <w:r>
                              <w:rPr>
                                <w:rFonts w:cs="Arial"/>
                                <w:color w:val="444444"/>
                                <w:sz w:val="22"/>
                                <w:szCs w:val="22"/>
                                <w:vertAlign w:val="superscript"/>
                              </w:rPr>
                              <w:t xml:space="preserve"> </w:t>
                            </w:r>
                            <w:r>
                              <w:rPr>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13BEE6E" id="_x0000_s1027" type="#_x0000_t202" style="position:absolute;margin-left:357.6pt;margin-top:8.85pt;width:219pt;height:220.8pt;z-index:251662336;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" o:allowincell="f" filled="f" stroked="f">
                <v:textbox>
                  <w:txbxContent>
                    <w:p w:rsidR="00380066" w:rsidRPr="003451B3" w:rsidRDefault="003451B3" w:rsidP="003451B3">
                      <w:pPr>
                        <w:pStyle w:val="Lijstalinea"/>
                        <w:numPr>
                          <w:ilvl w:val="0"/>
                          <w:numId w:val="9"/>
                        </w:numPr>
                        <w:pBdr>
                          <w:left w:val="single" w:sz="12" w:space="9" w:color="5B9BD5" w:themeColor="accent1"/>
                        </w:pBdr>
                        <w:spacing w:after="0"/>
                        <w:rPr>
                          <w:sz w:val="22"/>
                          <w:szCs w:val="22"/>
                        </w:rPr>
                      </w:pPr>
                      <w:r w:rsidRPr="003451B3">
                        <w:rPr>
                          <w:sz w:val="22"/>
                          <w:szCs w:val="22"/>
                        </w:rPr>
                        <w:t>Met twee bits kan je twee bits van informatie opslaan.</w:t>
                      </w:r>
                      <w:r w:rsidR="003862FD">
                        <w:rPr>
                          <w:sz w:val="22"/>
                          <w:szCs w:val="22"/>
                        </w:rPr>
                        <w:t xml:space="preserve"> Hiervoor zijn dus ook twee nummers voor nodig om de informatie weer te geven.</w:t>
                      </w:r>
                    </w:p>
                    <w:p w:rsidR="003862FD" w:rsidRPr="003862FD" w:rsidRDefault="003862FD" w:rsidP="003862FD">
                      <w:pPr>
                        <w:pBdr>
                          <w:left w:val="single" w:sz="12" w:space="9" w:color="5B9BD5" w:themeColor="accent1"/>
                        </w:pBdr>
                        <w:spacing w:after="0"/>
                        <w:ind w:left="360"/>
                        <w:rPr>
                          <w:sz w:val="22"/>
                          <w:szCs w:val="22"/>
                        </w:rPr>
                      </w:pPr>
                    </w:p>
                    <w:p w:rsidR="003862FD" w:rsidRPr="003862FD" w:rsidRDefault="003862FD" w:rsidP="003862FD">
                      <w:pPr>
                        <w:pBdr>
                          <w:left w:val="single" w:sz="12" w:space="9" w:color="5B9BD5" w:themeColor="accent1"/>
                        </w:pBdr>
                        <w:spacing w:after="0"/>
                        <w:ind w:left="360"/>
                        <w:rPr>
                          <w:sz w:val="22"/>
                          <w:szCs w:val="22"/>
                        </w:rPr>
                      </w:pPr>
                    </w:p>
                    <w:p w:rsidR="003451B3" w:rsidRPr="003451B3" w:rsidRDefault="003451B3" w:rsidP="003451B3">
                      <w:pPr>
                        <w:pStyle w:val="Lijstalinea"/>
                        <w:numPr>
                          <w:ilvl w:val="0"/>
                          <w:numId w:val="9"/>
                        </w:numPr>
                        <w:pBdr>
                          <w:left w:val="single" w:sz="12" w:space="9" w:color="5B9BD5" w:themeColor="accent1"/>
                        </w:pBdr>
                        <w:spacing w:after="0"/>
                        <w:rPr>
                          <w:sz w:val="22"/>
                          <w:szCs w:val="22"/>
                        </w:rPr>
                      </w:pPr>
                      <w:r w:rsidRPr="003451B3">
                        <w:rPr>
                          <w:sz w:val="22"/>
                          <w:szCs w:val="22"/>
                        </w:rPr>
                        <w:t xml:space="preserve">Met twee qubits kan je vier bits van informatie opslaan. </w:t>
                      </w:r>
                      <w:r w:rsidR="003862FD">
                        <w:rPr>
                          <w:sz w:val="22"/>
                          <w:szCs w:val="22"/>
                        </w:rPr>
                        <w:t xml:space="preserve">Om deze informatie te geven zijn er ook vier nummers nodig om je de informatie weer te geven. </w:t>
                      </w:r>
                      <w:r w:rsidRPr="003451B3">
                        <w:rPr>
                          <w:sz w:val="22"/>
                          <w:szCs w:val="22"/>
                        </w:rPr>
                        <w:t xml:space="preserve">Met drie qubits kan je acht bits van informatie opslaan. De </w:t>
                      </w:r>
                      <w:r>
                        <w:rPr>
                          <w:sz w:val="22"/>
                          <w:szCs w:val="22"/>
                        </w:rPr>
                        <w:t xml:space="preserve">formule is </w:t>
                      </w:r>
                      <w:r w:rsidRPr="003451B3">
                        <w:rPr>
                          <w:rFonts w:cs="Arial"/>
                          <w:color w:val="444444"/>
                          <w:sz w:val="22"/>
                          <w:szCs w:val="22"/>
                          <w:vertAlign w:val="superscript"/>
                        </w:rPr>
                        <w:t xml:space="preserve">  </w:t>
                      </w:r>
                      <w:r>
                        <w:rPr>
                          <w:sz w:val="22"/>
                          <w:szCs w:val="22"/>
                        </w:rPr>
                        <w:t xml:space="preserve">dus </w:t>
                      </w:r>
                      <w:r w:rsidRPr="003451B3">
                        <w:rPr>
                          <w:rFonts w:cs="Arial"/>
                          <w:color w:val="444444"/>
                          <w:sz w:val="22"/>
                          <w:szCs w:val="22"/>
                        </w:rPr>
                        <w:t>2</w:t>
                      </w:r>
                      <w:r w:rsidRPr="003451B3">
                        <w:rPr>
                          <w:rFonts w:cs="Arial"/>
                          <w:color w:val="444444"/>
                          <w:sz w:val="22"/>
                          <w:szCs w:val="22"/>
                          <w:vertAlign w:val="superscript"/>
                        </w:rPr>
                        <w:t>n</w:t>
                      </w:r>
                      <w:r>
                        <w:rPr>
                          <w:rFonts w:cs="Arial"/>
                          <w:color w:val="444444"/>
                          <w:sz w:val="22"/>
                          <w:szCs w:val="22"/>
                          <w:vertAlign w:val="superscript"/>
                        </w:rPr>
                        <w:t xml:space="preserve"> </w:t>
                      </w:r>
                      <w:r>
                        <w:rPr>
                          <w:sz w:val="22"/>
                          <w:szCs w:val="22"/>
                        </w:rPr>
                        <w:t xml:space="preserve">. </w:t>
                      </w:r>
                    </w:p>
                  </w:txbxContent>
                </v:textbox>
                <w10:wrap type="square" anchorx="page"/>
              </v:shape>
            </w:pict>
          </mc:Fallback>
        </mc:AlternateContent>
      </w:r>
      <w:r w:rsidR="00834BFF">
        <w:rPr>
          <w:sz w:val="22"/>
          <w:szCs w:val="22"/>
        </w:rPr>
        <w:tab/>
        <w:t xml:space="preserve">Als </w:t>
      </w:r>
      <w:r w:rsidR="00785882">
        <w:rPr>
          <w:sz w:val="22"/>
          <w:szCs w:val="22"/>
        </w:rPr>
        <w:t>je twee bits hebt kan je vier</w:t>
      </w:r>
      <w:r w:rsidR="00834BFF">
        <w:rPr>
          <w:sz w:val="22"/>
          <w:szCs w:val="22"/>
        </w:rPr>
        <w:t xml:space="preserve"> variaties maken:</w:t>
      </w:r>
    </w:p>
    <w:p w:rsidR="00834BFF" w:rsidRDefault="00834BFF" w:rsidP="00834BFF">
      <w:pPr>
        <w:pStyle w:val="Lijstalinea"/>
        <w:numPr>
          <w:ilvl w:val="0"/>
          <w:numId w:val="7"/>
        </w:numPr>
        <w:spacing w:after="0"/>
        <w:rPr>
          <w:sz w:val="22"/>
          <w:szCs w:val="22"/>
        </w:rPr>
      </w:pPr>
      <w:r>
        <w:rPr>
          <w:sz w:val="22"/>
          <w:szCs w:val="22"/>
        </w:rPr>
        <w:t>00</w:t>
      </w:r>
    </w:p>
    <w:p w:rsidR="00834BFF" w:rsidRDefault="00834BFF" w:rsidP="00834BFF">
      <w:pPr>
        <w:pStyle w:val="Lijstalinea"/>
        <w:numPr>
          <w:ilvl w:val="0"/>
          <w:numId w:val="7"/>
        </w:numPr>
        <w:spacing w:after="0"/>
        <w:rPr>
          <w:sz w:val="22"/>
          <w:szCs w:val="22"/>
        </w:rPr>
      </w:pPr>
      <w:r>
        <w:rPr>
          <w:sz w:val="22"/>
          <w:szCs w:val="22"/>
        </w:rPr>
        <w:t>01</w:t>
      </w:r>
    </w:p>
    <w:p w:rsidR="00834BFF" w:rsidRDefault="00834BFF" w:rsidP="00834BFF">
      <w:pPr>
        <w:pStyle w:val="Lijstalinea"/>
        <w:numPr>
          <w:ilvl w:val="0"/>
          <w:numId w:val="7"/>
        </w:numPr>
        <w:spacing w:after="0"/>
        <w:rPr>
          <w:sz w:val="22"/>
          <w:szCs w:val="22"/>
        </w:rPr>
      </w:pPr>
      <w:r>
        <w:rPr>
          <w:sz w:val="22"/>
          <w:szCs w:val="22"/>
        </w:rPr>
        <w:t>10</w:t>
      </w:r>
    </w:p>
    <w:p w:rsidR="00834BFF" w:rsidRDefault="00834BFF" w:rsidP="00834BFF">
      <w:pPr>
        <w:pStyle w:val="Lijstalinea"/>
        <w:numPr>
          <w:ilvl w:val="0"/>
          <w:numId w:val="7"/>
        </w:numPr>
        <w:spacing w:after="0"/>
        <w:rPr>
          <w:sz w:val="22"/>
          <w:szCs w:val="22"/>
        </w:rPr>
      </w:pPr>
      <w:r>
        <w:rPr>
          <w:sz w:val="22"/>
          <w:szCs w:val="22"/>
        </w:rPr>
        <w:t>11</w:t>
      </w:r>
    </w:p>
    <w:p w:rsidR="00380066" w:rsidRDefault="00380066" w:rsidP="00380066">
      <w:pPr>
        <w:spacing w:after="0"/>
        <w:ind w:left="708"/>
        <w:rPr>
          <w:sz w:val="22"/>
          <w:szCs w:val="22"/>
        </w:rPr>
      </w:pPr>
      <w:r>
        <w:rPr>
          <w:sz w:val="22"/>
          <w:szCs w:val="22"/>
        </w:rPr>
        <w:t>Dit blijft dus altijd twee bits van informatie.</w:t>
      </w:r>
    </w:p>
    <w:p w:rsidR="00380066" w:rsidRPr="00380066" w:rsidRDefault="00380066" w:rsidP="00380066">
      <w:pPr>
        <w:spacing w:after="0"/>
        <w:ind w:left="708"/>
        <w:rPr>
          <w:sz w:val="22"/>
          <w:szCs w:val="22"/>
        </w:rPr>
      </w:pPr>
    </w:p>
    <w:p w:rsidR="00834BFF" w:rsidRDefault="00834BFF" w:rsidP="00834BFF">
      <w:pPr>
        <w:spacing w:after="0"/>
        <w:ind w:left="708"/>
        <w:rPr>
          <w:sz w:val="22"/>
          <w:szCs w:val="22"/>
        </w:rPr>
      </w:pPr>
      <w:r>
        <w:rPr>
          <w:sz w:val="22"/>
          <w:szCs w:val="22"/>
        </w:rPr>
        <w:t xml:space="preserve">Als </w:t>
      </w:r>
      <w:r w:rsidR="00380066">
        <w:rPr>
          <w:sz w:val="22"/>
          <w:szCs w:val="22"/>
        </w:rPr>
        <w:t>je een</w:t>
      </w:r>
      <w:r>
        <w:rPr>
          <w:sz w:val="22"/>
          <w:szCs w:val="22"/>
        </w:rPr>
        <w:t xml:space="preserve"> qubits hebt </w:t>
      </w:r>
      <w:r w:rsidR="00785882">
        <w:rPr>
          <w:sz w:val="22"/>
          <w:szCs w:val="22"/>
        </w:rPr>
        <w:t>kan je ook vier variaties maken:</w:t>
      </w:r>
    </w:p>
    <w:p w:rsidR="00785882" w:rsidRDefault="00380066" w:rsidP="00785882">
      <w:pPr>
        <w:pStyle w:val="Lijstalinea"/>
        <w:numPr>
          <w:ilvl w:val="0"/>
          <w:numId w:val="8"/>
        </w:numPr>
        <w:spacing w:after="0"/>
        <w:rPr>
          <w:sz w:val="22"/>
          <w:szCs w:val="22"/>
        </w:rPr>
      </w:pPr>
      <w:r w:rsidRPr="006B67F6">
        <w:rPr>
          <w:rFonts w:ascii="Arial" w:hAnsi="Arial" w:cs="Arial"/>
          <w:color w:val="252525"/>
          <w:sz w:val="20"/>
          <w:szCs w:val="20"/>
          <w:shd w:val="clear" w:color="auto" w:fill="F9F9F9"/>
        </w:rPr>
        <w:t>δ</w:t>
      </w:r>
      <w:r>
        <w:rPr>
          <w:sz w:val="22"/>
          <w:szCs w:val="22"/>
        </w:rPr>
        <w:t xml:space="preserve"> </w:t>
      </w:r>
      <w:r w:rsidR="00785882">
        <w:rPr>
          <w:sz w:val="22"/>
          <w:szCs w:val="22"/>
        </w:rPr>
        <w:t>00</w:t>
      </w:r>
    </w:p>
    <w:p w:rsidR="00785882" w:rsidRDefault="00380066" w:rsidP="00785882">
      <w:pPr>
        <w:pStyle w:val="Lijstalinea"/>
        <w:numPr>
          <w:ilvl w:val="0"/>
          <w:numId w:val="8"/>
        </w:numPr>
        <w:spacing w:after="0"/>
        <w:rPr>
          <w:sz w:val="22"/>
          <w:szCs w:val="22"/>
        </w:rPr>
      </w:pPr>
      <w:r>
        <w:rPr>
          <w:rFonts w:ascii="Arial" w:hAnsi="Arial" w:cs="Arial"/>
          <w:color w:val="252525"/>
          <w:sz w:val="20"/>
          <w:szCs w:val="20"/>
          <w:shd w:val="clear" w:color="auto" w:fill="F9F9F9"/>
        </w:rPr>
        <w:t>γ</w:t>
      </w:r>
      <w:r>
        <w:rPr>
          <w:sz w:val="22"/>
          <w:szCs w:val="22"/>
        </w:rPr>
        <w:t xml:space="preserve"> </w:t>
      </w:r>
      <w:r w:rsidR="00785882">
        <w:rPr>
          <w:sz w:val="22"/>
          <w:szCs w:val="22"/>
        </w:rPr>
        <w:t>1/</w:t>
      </w:r>
      <w:r w:rsidR="00785882">
        <w:rPr>
          <w:rFonts w:ascii="Arial" w:hAnsi="Arial" w:cs="Arial"/>
          <w:color w:val="252525"/>
          <w:shd w:val="clear" w:color="auto" w:fill="FFFFFF"/>
        </w:rPr>
        <w:t>√2</w:t>
      </w:r>
      <w:r>
        <w:rPr>
          <w:rFonts w:ascii="Arial" w:hAnsi="Arial" w:cs="Arial"/>
          <w:color w:val="252525"/>
          <w:shd w:val="clear" w:color="auto" w:fill="FFFFFF"/>
        </w:rPr>
        <w:t xml:space="preserve"> </w:t>
      </w:r>
      <w:r w:rsidR="00785882">
        <w:rPr>
          <w:rFonts w:ascii="Arial" w:hAnsi="Arial" w:cs="Arial"/>
          <w:color w:val="252525"/>
          <w:shd w:val="clear" w:color="auto" w:fill="FFFFFF"/>
        </w:rPr>
        <w:t>(</w:t>
      </w:r>
      <w:r w:rsidR="00785882">
        <w:rPr>
          <w:sz w:val="22"/>
          <w:szCs w:val="22"/>
        </w:rPr>
        <w:t>01 + 10)</w:t>
      </w:r>
      <w:r w:rsidR="00785882">
        <w:rPr>
          <w:sz w:val="22"/>
          <w:szCs w:val="22"/>
        </w:rPr>
        <w:tab/>
      </w:r>
      <w:r w:rsidR="00785882">
        <w:rPr>
          <w:sz w:val="22"/>
          <w:szCs w:val="22"/>
        </w:rPr>
        <w:tab/>
        <w:t>(triplet state)</w:t>
      </w:r>
    </w:p>
    <w:p w:rsidR="00785882" w:rsidRDefault="00380066" w:rsidP="00785882">
      <w:pPr>
        <w:pStyle w:val="Lijstalinea"/>
        <w:numPr>
          <w:ilvl w:val="0"/>
          <w:numId w:val="8"/>
        </w:numPr>
        <w:spacing w:after="0"/>
        <w:rPr>
          <w:sz w:val="22"/>
          <w:szCs w:val="22"/>
        </w:rPr>
      </w:pPr>
      <w:r>
        <w:rPr>
          <w:rFonts w:ascii="Arial" w:hAnsi="Arial" w:cs="Arial"/>
          <w:color w:val="252525"/>
          <w:sz w:val="20"/>
          <w:szCs w:val="20"/>
          <w:shd w:val="clear" w:color="auto" w:fill="F9F9F9"/>
        </w:rPr>
        <w:t>β</w:t>
      </w:r>
      <w:r>
        <w:rPr>
          <w:sz w:val="22"/>
          <w:szCs w:val="22"/>
        </w:rPr>
        <w:t xml:space="preserve"> </w:t>
      </w:r>
      <w:r w:rsidR="00785882">
        <w:rPr>
          <w:sz w:val="22"/>
          <w:szCs w:val="22"/>
        </w:rPr>
        <w:t>1/</w:t>
      </w:r>
      <w:r w:rsidR="00785882">
        <w:rPr>
          <w:rFonts w:ascii="Arial" w:hAnsi="Arial" w:cs="Arial"/>
          <w:color w:val="252525"/>
          <w:shd w:val="clear" w:color="auto" w:fill="FFFFFF"/>
        </w:rPr>
        <w:t>√2</w:t>
      </w:r>
      <w:r>
        <w:rPr>
          <w:rFonts w:ascii="Arial" w:hAnsi="Arial" w:cs="Arial"/>
          <w:color w:val="252525"/>
          <w:shd w:val="clear" w:color="auto" w:fill="FFFFFF"/>
        </w:rPr>
        <w:t xml:space="preserve"> </w:t>
      </w:r>
      <w:r w:rsidR="00785882">
        <w:rPr>
          <w:rFonts w:ascii="Arial" w:hAnsi="Arial" w:cs="Arial"/>
          <w:color w:val="252525"/>
          <w:shd w:val="clear" w:color="auto" w:fill="FFFFFF"/>
        </w:rPr>
        <w:t>(</w:t>
      </w:r>
      <w:r w:rsidR="00785882">
        <w:rPr>
          <w:sz w:val="22"/>
          <w:szCs w:val="22"/>
        </w:rPr>
        <w:t>01 – 10)</w:t>
      </w:r>
      <w:r w:rsidR="00785882">
        <w:rPr>
          <w:sz w:val="22"/>
          <w:szCs w:val="22"/>
        </w:rPr>
        <w:tab/>
      </w:r>
      <w:r w:rsidR="00785882">
        <w:rPr>
          <w:sz w:val="22"/>
          <w:szCs w:val="22"/>
        </w:rPr>
        <w:tab/>
        <w:t>(singlet state)</w:t>
      </w:r>
    </w:p>
    <w:p w:rsidR="00785882" w:rsidRDefault="00380066" w:rsidP="00785882">
      <w:pPr>
        <w:pStyle w:val="Lijstalinea"/>
        <w:numPr>
          <w:ilvl w:val="0"/>
          <w:numId w:val="8"/>
        </w:numPr>
        <w:spacing w:after="0"/>
        <w:rPr>
          <w:sz w:val="22"/>
          <w:szCs w:val="22"/>
        </w:rPr>
      </w:pPr>
      <w:r>
        <w:rPr>
          <w:rFonts w:ascii="Arial" w:hAnsi="Arial" w:cs="Arial"/>
          <w:color w:val="252525"/>
          <w:sz w:val="20"/>
          <w:szCs w:val="20"/>
          <w:shd w:val="clear" w:color="auto" w:fill="F9F9F9"/>
        </w:rPr>
        <w:t xml:space="preserve">α </w:t>
      </w:r>
      <w:r w:rsidR="00785882">
        <w:rPr>
          <w:sz w:val="22"/>
          <w:szCs w:val="22"/>
        </w:rPr>
        <w:t>11</w:t>
      </w:r>
    </w:p>
    <w:p w:rsidR="00785882" w:rsidRDefault="00785882" w:rsidP="00785882">
      <w:pPr>
        <w:pStyle w:val="Lijstalinea"/>
        <w:spacing w:after="0"/>
        <w:ind w:left="1428"/>
        <w:rPr>
          <w:sz w:val="22"/>
          <w:szCs w:val="22"/>
        </w:rPr>
      </w:pPr>
    </w:p>
    <w:p w:rsidR="00785882" w:rsidRPr="00785882" w:rsidRDefault="00380066" w:rsidP="00380066">
      <w:pPr>
        <w:spacing w:after="0"/>
        <w:ind w:left="708"/>
        <w:rPr>
          <w:sz w:val="22"/>
          <w:szCs w:val="22"/>
        </w:rPr>
      </w:pPr>
      <w:r>
        <w:rPr>
          <w:sz w:val="22"/>
          <w:szCs w:val="22"/>
        </w:rPr>
        <w:t xml:space="preserve">10 en 01 zijn niet de normale staat van een qubit. </w:t>
      </w:r>
      <w:r w:rsidR="00785882">
        <w:rPr>
          <w:sz w:val="22"/>
          <w:szCs w:val="22"/>
        </w:rPr>
        <w:t>Q</w:t>
      </w:r>
      <w:r>
        <w:rPr>
          <w:sz w:val="22"/>
          <w:szCs w:val="22"/>
        </w:rPr>
        <w:t>ubits zijn altijd een koppel</w:t>
      </w:r>
      <w:r w:rsidR="00785882">
        <w:rPr>
          <w:sz w:val="22"/>
          <w:szCs w:val="22"/>
        </w:rPr>
        <w:t>.</w:t>
      </w:r>
      <w:r>
        <w:rPr>
          <w:sz w:val="22"/>
          <w:szCs w:val="22"/>
        </w:rPr>
        <w:t xml:space="preserve"> </w:t>
      </w:r>
      <w:r w:rsidR="00832B9C">
        <w:rPr>
          <w:sz w:val="22"/>
          <w:szCs w:val="22"/>
        </w:rPr>
        <w:t>Je kan het vergelijken met een ‘</w:t>
      </w:r>
      <w:proofErr w:type="spellStart"/>
      <w:r w:rsidR="00954C99">
        <w:rPr>
          <w:sz w:val="22"/>
          <w:szCs w:val="22"/>
        </w:rPr>
        <w:fldChar w:fldCharType="begin"/>
      </w:r>
      <w:r w:rsidR="00954C99">
        <w:rPr>
          <w:sz w:val="22"/>
          <w:szCs w:val="22"/>
        </w:rPr>
        <w:instrText xml:space="preserve"> HYPERLINK "https://www.youtube.com/watch?v=v1_-LsQLwkA&amp;feature=iv&amp;src_vid=g_IaVepNDT4&amp;annotation_id=annotation_589139" </w:instrText>
      </w:r>
      <w:r w:rsidR="00954C99">
        <w:rPr>
          <w:sz w:val="22"/>
          <w:szCs w:val="22"/>
        </w:rPr>
        <w:fldChar w:fldCharType="separate"/>
      </w:r>
      <w:r w:rsidRPr="00954C99">
        <w:rPr>
          <w:rStyle w:val="Hyperlink"/>
          <w:sz w:val="22"/>
          <w:szCs w:val="22"/>
        </w:rPr>
        <w:t>pendulum</w:t>
      </w:r>
      <w:proofErr w:type="spellEnd"/>
      <w:r w:rsidRPr="00954C99">
        <w:rPr>
          <w:rStyle w:val="Hyperlink"/>
          <w:sz w:val="22"/>
          <w:szCs w:val="22"/>
        </w:rPr>
        <w:t xml:space="preserve"> swing</w:t>
      </w:r>
      <w:r w:rsidR="00954C99">
        <w:rPr>
          <w:sz w:val="22"/>
          <w:szCs w:val="22"/>
        </w:rPr>
        <w:fldChar w:fldCharType="end"/>
      </w:r>
      <w:r w:rsidR="00832B9C">
        <w:rPr>
          <w:sz w:val="22"/>
          <w:szCs w:val="22"/>
        </w:rPr>
        <w:t>’</w:t>
      </w:r>
      <w:r w:rsidR="007210A0">
        <w:rPr>
          <w:sz w:val="22"/>
          <w:szCs w:val="22"/>
        </w:rPr>
        <w:t>.</w:t>
      </w:r>
      <w:r w:rsidR="00785882">
        <w:rPr>
          <w:sz w:val="22"/>
          <w:szCs w:val="22"/>
        </w:rPr>
        <w:t xml:space="preserve"> Als je begint met 01 dan zal h</w:t>
      </w:r>
      <w:r>
        <w:rPr>
          <w:sz w:val="22"/>
          <w:szCs w:val="22"/>
        </w:rPr>
        <w:t xml:space="preserve">et na een tijdje switchen naar </w:t>
      </w:r>
      <w:r w:rsidR="00785882">
        <w:rPr>
          <w:sz w:val="22"/>
          <w:szCs w:val="22"/>
        </w:rPr>
        <w:t>1</w:t>
      </w:r>
      <w:r>
        <w:rPr>
          <w:sz w:val="22"/>
          <w:szCs w:val="22"/>
        </w:rPr>
        <w:t>0</w:t>
      </w:r>
      <w:r w:rsidR="00785882">
        <w:rPr>
          <w:sz w:val="22"/>
          <w:szCs w:val="22"/>
        </w:rPr>
        <w:t xml:space="preserve"> en weer terug. </w:t>
      </w:r>
    </w:p>
    <w:tbl>
      <w:tblPr>
        <w:tblStyle w:val="Tabelraster"/>
        <w:tblpPr w:leftFromText="141" w:rightFromText="141" w:vertAnchor="text" w:horzAnchor="margin" w:tblpXSpec="center" w:tblpY="283"/>
        <w:tblW w:w="0" w:type="auto"/>
        <w:tblLook w:val="04A0" w:firstRow="1" w:lastRow="0" w:firstColumn="1" w:lastColumn="0" w:noHBand="0" w:noVBand="1"/>
      </w:tblPr>
      <w:tblGrid>
        <w:gridCol w:w="883"/>
        <w:gridCol w:w="868"/>
        <w:gridCol w:w="870"/>
        <w:gridCol w:w="870"/>
        <w:gridCol w:w="870"/>
        <w:gridCol w:w="870"/>
        <w:gridCol w:w="870"/>
        <w:gridCol w:w="1068"/>
      </w:tblGrid>
      <w:tr w:rsidR="006D22EC" w:rsidTr="006D22EC">
        <w:trPr>
          <w:trHeight w:val="366"/>
        </w:trPr>
        <w:tc>
          <w:tcPr>
            <w:tcW w:w="883" w:type="dxa"/>
          </w:tcPr>
          <w:p w:rsidR="006D22EC" w:rsidRDefault="006D22EC" w:rsidP="006D22EC">
            <w:pPr>
              <w:pStyle w:val="Lijstalinea"/>
              <w:ind w:left="0"/>
            </w:pPr>
            <w:r w:rsidRPr="003451B3">
              <w:rPr>
                <w:rFonts w:cs="Arial"/>
                <w:color w:val="444444"/>
                <w:sz w:val="22"/>
                <w:szCs w:val="22"/>
              </w:rPr>
              <w:t>2</w:t>
            </w:r>
            <w:r w:rsidRPr="003451B3">
              <w:rPr>
                <w:rFonts w:cs="Arial"/>
                <w:color w:val="444444"/>
                <w:sz w:val="22"/>
                <w:szCs w:val="22"/>
                <w:vertAlign w:val="superscript"/>
              </w:rPr>
              <w:t>n</w:t>
            </w:r>
          </w:p>
        </w:tc>
        <w:tc>
          <w:tcPr>
            <w:tcW w:w="868" w:type="dxa"/>
          </w:tcPr>
          <w:p w:rsidR="006D22EC" w:rsidRDefault="006D22EC" w:rsidP="006D22EC">
            <w:pPr>
              <w:pStyle w:val="Lijstalinea"/>
              <w:ind w:left="0"/>
            </w:pPr>
            <w:r>
              <w:t>2</w:t>
            </w:r>
          </w:p>
        </w:tc>
        <w:tc>
          <w:tcPr>
            <w:tcW w:w="870" w:type="dxa"/>
          </w:tcPr>
          <w:p w:rsidR="006D22EC" w:rsidRDefault="006D22EC" w:rsidP="006D22EC">
            <w:pPr>
              <w:pStyle w:val="Lijstalinea"/>
              <w:ind w:left="0"/>
            </w:pPr>
            <w:r>
              <w:t>3</w:t>
            </w:r>
          </w:p>
        </w:tc>
        <w:tc>
          <w:tcPr>
            <w:tcW w:w="870" w:type="dxa"/>
          </w:tcPr>
          <w:p w:rsidR="006D22EC" w:rsidRDefault="006D22EC" w:rsidP="006D22EC">
            <w:pPr>
              <w:pStyle w:val="Lijstalinea"/>
              <w:ind w:left="0"/>
            </w:pPr>
            <w:r>
              <w:t>4</w:t>
            </w:r>
          </w:p>
        </w:tc>
        <w:tc>
          <w:tcPr>
            <w:tcW w:w="870" w:type="dxa"/>
          </w:tcPr>
          <w:p w:rsidR="006D22EC" w:rsidRDefault="006D22EC" w:rsidP="006D22EC">
            <w:pPr>
              <w:pStyle w:val="Lijstalinea"/>
              <w:ind w:left="0"/>
            </w:pPr>
            <w:r>
              <w:t>5</w:t>
            </w:r>
          </w:p>
        </w:tc>
        <w:tc>
          <w:tcPr>
            <w:tcW w:w="870" w:type="dxa"/>
          </w:tcPr>
          <w:p w:rsidR="006D22EC" w:rsidRDefault="006D22EC" w:rsidP="006D22EC">
            <w:pPr>
              <w:pStyle w:val="Lijstalinea"/>
              <w:ind w:left="0"/>
            </w:pPr>
            <w:r>
              <w:t>10</w:t>
            </w:r>
          </w:p>
        </w:tc>
        <w:tc>
          <w:tcPr>
            <w:tcW w:w="870" w:type="dxa"/>
          </w:tcPr>
          <w:p w:rsidR="006D22EC" w:rsidRDefault="006D22EC" w:rsidP="006D22EC">
            <w:pPr>
              <w:pStyle w:val="Lijstalinea"/>
              <w:ind w:left="0"/>
            </w:pPr>
            <w:r>
              <w:t>15</w:t>
            </w:r>
          </w:p>
        </w:tc>
        <w:tc>
          <w:tcPr>
            <w:tcW w:w="1068" w:type="dxa"/>
          </w:tcPr>
          <w:p w:rsidR="006D22EC" w:rsidRDefault="006D22EC" w:rsidP="006D22EC">
            <w:pPr>
              <w:pStyle w:val="Lijstalinea"/>
              <w:ind w:left="0"/>
            </w:pPr>
            <w:r>
              <w:t>20</w:t>
            </w:r>
          </w:p>
        </w:tc>
      </w:tr>
      <w:tr w:rsidR="006D22EC" w:rsidTr="006D22EC">
        <w:trPr>
          <w:trHeight w:val="349"/>
        </w:trPr>
        <w:tc>
          <w:tcPr>
            <w:tcW w:w="883" w:type="dxa"/>
          </w:tcPr>
          <w:p w:rsidR="006D22EC" w:rsidRDefault="006D22EC" w:rsidP="006D22EC">
            <w:pPr>
              <w:pStyle w:val="Lijstalinea"/>
              <w:ind w:left="0"/>
            </w:pPr>
            <w:r>
              <w:t>2</w:t>
            </w:r>
          </w:p>
        </w:tc>
        <w:tc>
          <w:tcPr>
            <w:tcW w:w="868" w:type="dxa"/>
          </w:tcPr>
          <w:p w:rsidR="006D22EC" w:rsidRDefault="006D22EC" w:rsidP="006D22EC">
            <w:pPr>
              <w:pStyle w:val="Lijstalinea"/>
              <w:ind w:left="0"/>
            </w:pPr>
            <w:r>
              <w:t>4</w:t>
            </w:r>
          </w:p>
        </w:tc>
        <w:tc>
          <w:tcPr>
            <w:tcW w:w="870" w:type="dxa"/>
          </w:tcPr>
          <w:p w:rsidR="006D22EC" w:rsidRDefault="006D22EC" w:rsidP="006D22EC">
            <w:pPr>
              <w:pStyle w:val="Lijstalinea"/>
              <w:ind w:left="0"/>
            </w:pPr>
            <w:r>
              <w:t>8</w:t>
            </w:r>
          </w:p>
        </w:tc>
        <w:tc>
          <w:tcPr>
            <w:tcW w:w="870" w:type="dxa"/>
          </w:tcPr>
          <w:p w:rsidR="006D22EC" w:rsidRDefault="006D22EC" w:rsidP="006D22EC">
            <w:pPr>
              <w:pStyle w:val="Lijstalinea"/>
              <w:ind w:left="0"/>
            </w:pPr>
            <w:r>
              <w:t>16</w:t>
            </w:r>
          </w:p>
        </w:tc>
        <w:tc>
          <w:tcPr>
            <w:tcW w:w="870" w:type="dxa"/>
          </w:tcPr>
          <w:p w:rsidR="006D22EC" w:rsidRDefault="006D22EC" w:rsidP="006D22EC">
            <w:pPr>
              <w:pStyle w:val="Lijstalinea"/>
              <w:ind w:left="0"/>
            </w:pPr>
            <w:r>
              <w:t>32</w:t>
            </w:r>
          </w:p>
        </w:tc>
        <w:tc>
          <w:tcPr>
            <w:tcW w:w="870" w:type="dxa"/>
          </w:tcPr>
          <w:p w:rsidR="006D22EC" w:rsidRDefault="006D22EC" w:rsidP="006D22EC">
            <w:pPr>
              <w:pStyle w:val="Lijstalinea"/>
              <w:ind w:left="0"/>
            </w:pPr>
            <w:r>
              <w:t>1.024</w:t>
            </w:r>
          </w:p>
        </w:tc>
        <w:tc>
          <w:tcPr>
            <w:tcW w:w="870" w:type="dxa"/>
          </w:tcPr>
          <w:p w:rsidR="006D22EC" w:rsidRDefault="006D22EC" w:rsidP="006D22EC">
            <w:pPr>
              <w:pStyle w:val="Lijstalinea"/>
              <w:ind w:left="0"/>
            </w:pPr>
            <w:r>
              <w:t>32.768</w:t>
            </w:r>
          </w:p>
        </w:tc>
        <w:tc>
          <w:tcPr>
            <w:tcW w:w="1068" w:type="dxa"/>
          </w:tcPr>
          <w:p w:rsidR="006D22EC" w:rsidRDefault="006D22EC" w:rsidP="006D22EC">
            <w:pPr>
              <w:pStyle w:val="Lijstalinea"/>
              <w:ind w:left="0"/>
            </w:pPr>
            <w:r>
              <w:t>1.048.576</w:t>
            </w:r>
          </w:p>
        </w:tc>
      </w:tr>
    </w:tbl>
    <w:p w:rsidR="00834BFF" w:rsidRPr="00966035" w:rsidRDefault="00834BFF" w:rsidP="00834BFF">
      <w:pPr>
        <w:spacing w:after="100" w:afterAutospacing="1"/>
        <w:rPr>
          <w:sz w:val="22"/>
          <w:szCs w:val="22"/>
        </w:rPr>
      </w:pPr>
    </w:p>
    <w:p w:rsidR="00832B9C" w:rsidRDefault="00832B9C" w:rsidP="005805FF"/>
    <w:p w:rsidR="00832B9C" w:rsidRDefault="00832B9C" w:rsidP="00832B9C"/>
    <w:p w:rsidR="00DC3289" w:rsidRDefault="00DC3289" w:rsidP="00832B9C"/>
    <w:p w:rsidR="007173C1" w:rsidRDefault="007173C1">
      <w:r>
        <w:lastRenderedPageBreak/>
        <w:br w:type="page"/>
      </w:r>
    </w:p>
    <w:p w:rsidR="00832B9C" w:rsidRPr="00832B9C" w:rsidRDefault="00832B9C" w:rsidP="00832B9C">
      <w:bookmarkStart w:id="0" w:name="_GoBack"/>
      <w:bookmarkEnd w:id="0"/>
      <w:r>
        <w:lastRenderedPageBreak/>
        <w:t>Deze Quantum computers zullen niet onze ‘normale’ computer</w:t>
      </w:r>
      <w:r w:rsidR="00BF564C">
        <w:t xml:space="preserve"> vervangen. Dat is omdat de Quantum computers niet sneller werken </w:t>
      </w:r>
      <w:r w:rsidR="00DC3289">
        <w:t>wanneer</w:t>
      </w:r>
      <w:r w:rsidR="00BF564C">
        <w:t xml:space="preserve"> je aan het web browsen, gamen, </w:t>
      </w:r>
      <w:r w:rsidR="003D249C">
        <w:t>teksten schrijven, etc.</w:t>
      </w:r>
      <w:r w:rsidR="009A0718">
        <w:t xml:space="preserve"> bent.</w:t>
      </w:r>
      <w:r w:rsidR="003D249C">
        <w:t xml:space="preserve"> </w:t>
      </w:r>
      <w:r w:rsidR="00AC756D">
        <w:t xml:space="preserve">Alleen bij </w:t>
      </w:r>
      <w:r w:rsidR="0055652F">
        <w:t xml:space="preserve">speciale type calculaties door een soort </w:t>
      </w:r>
      <w:r w:rsidR="007E26F8">
        <w:t>berekening</w:t>
      </w:r>
      <w:r w:rsidR="0055652F">
        <w:t xml:space="preserve"> van </w:t>
      </w:r>
      <w:r w:rsidR="007E26F8">
        <w:t>parallelliteit</w:t>
      </w:r>
      <w:r w:rsidR="009A0718">
        <w:t xml:space="preserve"> te doen</w:t>
      </w:r>
      <w:r w:rsidR="0055652F">
        <w:t>.</w:t>
      </w:r>
      <w:r w:rsidR="007E26F8">
        <w:t xml:space="preserve"> </w:t>
      </w:r>
      <w:r w:rsidR="00DC3289">
        <w:t>Dus het aantal taken die je nodig hebt om het eindpunt te halen is exponentieel klein. De vooruitgang van de snelheid zit dus niet in een individuele taak, maar in de totale taken die je nodig hebt om het resultaat te behalen.</w:t>
      </w:r>
    </w:p>
    <w:sectPr w:rsidR="00832B9C" w:rsidRPr="00832B9C" w:rsidSect="007173C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5A9" w:rsidRDefault="005435A9" w:rsidP="00D54644">
      <w:pPr>
        <w:spacing w:after="0" w:line="240" w:lineRule="auto"/>
      </w:pPr>
      <w:r>
        <w:separator/>
      </w:r>
    </w:p>
  </w:endnote>
  <w:endnote w:type="continuationSeparator" w:id="0">
    <w:p w:rsidR="005435A9" w:rsidRDefault="005435A9" w:rsidP="00D5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5805FF">
      <w:trPr>
        <w:trHeight w:hRule="exact" w:val="115"/>
        <w:jc w:val="center"/>
      </w:trPr>
      <w:tc>
        <w:tcPr>
          <w:tcW w:w="4686" w:type="dxa"/>
          <w:shd w:val="clear" w:color="auto" w:fill="5B9BD5" w:themeFill="accent1"/>
          <w:tcMar>
            <w:top w:w="0" w:type="dxa"/>
            <w:bottom w:w="0" w:type="dxa"/>
          </w:tcMar>
        </w:tcPr>
        <w:p w:rsidR="001D4DE9" w:rsidRDefault="001D4DE9">
          <w:pPr>
            <w:pStyle w:val="Koptekst"/>
            <w:rPr>
              <w:caps/>
              <w:sz w:val="18"/>
            </w:rPr>
          </w:pPr>
        </w:p>
      </w:tc>
      <w:tc>
        <w:tcPr>
          <w:tcW w:w="4674" w:type="dxa"/>
          <w:shd w:val="clear" w:color="auto" w:fill="5B9BD5" w:themeFill="accent1"/>
          <w:tcMar>
            <w:top w:w="0" w:type="dxa"/>
            <w:bottom w:w="0" w:type="dxa"/>
          </w:tcMar>
        </w:tcPr>
        <w:p w:rsidR="001D4DE9" w:rsidRDefault="001D4DE9">
          <w:pPr>
            <w:pStyle w:val="Koptekst"/>
            <w:jc w:val="right"/>
            <w:rPr>
              <w:caps/>
              <w:sz w:val="18"/>
            </w:rPr>
          </w:pPr>
        </w:p>
      </w:tc>
    </w:tr>
    <w:tr w:rsidR="001D4DE9">
      <w:trPr>
        <w:jc w:val="center"/>
      </w:trPr>
      <w:tc>
        <w:tcPr>
          <w:tcW w:w="4686" w:type="dxa"/>
          <w:shd w:val="clear" w:color="auto" w:fill="auto"/>
          <w:vAlign w:val="center"/>
        </w:tcPr>
        <w:p w:rsidR="001D4DE9" w:rsidRDefault="001D4DE9">
          <w:pPr>
            <w:pStyle w:val="Voettekst"/>
            <w:rPr>
              <w:caps/>
              <w:color w:val="808080" w:themeColor="background1" w:themeShade="80"/>
              <w:sz w:val="18"/>
              <w:szCs w:val="18"/>
            </w:rPr>
          </w:pPr>
          <w:r>
            <w:rPr>
              <w:caps/>
              <w:color w:val="808080" w:themeColor="background1" w:themeShade="80"/>
              <w:sz w:val="18"/>
              <w:szCs w:val="18"/>
            </w:rPr>
            <w:t>berend jak</w:t>
          </w:r>
        </w:p>
      </w:tc>
      <w:tc>
        <w:tcPr>
          <w:tcW w:w="4674" w:type="dxa"/>
          <w:shd w:val="clear" w:color="auto" w:fill="auto"/>
          <w:vAlign w:val="center"/>
        </w:tcPr>
        <w:p w:rsidR="005805FF" w:rsidRDefault="005805FF" w:rsidP="005805FF">
          <w:pPr>
            <w:pStyle w:val="Voettekst"/>
            <w:jc w:val="right"/>
            <w:rPr>
              <w:caps/>
              <w:color w:val="808080" w:themeColor="background1" w:themeShade="80"/>
              <w:sz w:val="18"/>
              <w:szCs w:val="18"/>
            </w:rPr>
          </w:pPr>
          <w:r>
            <w:rPr>
              <w:caps/>
              <w:color w:val="808080" w:themeColor="background1" w:themeShade="80"/>
              <w:sz w:val="18"/>
              <w:szCs w:val="18"/>
            </w:rPr>
            <w:t>roc nova college</w:t>
          </w:r>
        </w:p>
      </w:tc>
    </w:tr>
  </w:tbl>
  <w:p w:rsidR="001D4DE9" w:rsidRDefault="001D4DE9">
    <w:pPr>
      <w:pStyle w:val="Voetteks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5A9" w:rsidRDefault="005435A9" w:rsidP="00D54644">
      <w:pPr>
        <w:spacing w:after="0" w:line="240" w:lineRule="auto"/>
      </w:pPr>
      <w:r>
        <w:separator/>
      </w:r>
    </w:p>
  </w:footnote>
  <w:footnote w:type="continuationSeparator" w:id="0">
    <w:p w:rsidR="005435A9" w:rsidRDefault="005435A9" w:rsidP="00D54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DE9" w:rsidRDefault="001D4DE9">
    <w:pPr>
      <w:pStyle w:val="Koptekst"/>
    </w:pPr>
    <w:r>
      <w:rPr>
        <w:noProof/>
        <w:lang w:eastAsia="nl-NL"/>
      </w:rPr>
      <mc:AlternateContent>
        <mc:Choice Requires="wps">
          <w:drawing>
            <wp:anchor distT="0" distB="0" distL="114300" distR="114300" simplePos="0" relativeHeight="251660288" behindDoc="0" locked="0" layoutInCell="0" allowOverlap="1">
              <wp:simplePos x="0" y="0"/>
              <wp:positionH relativeFrom="margin">
                <wp:posOffset>-635</wp:posOffset>
              </wp:positionH>
              <wp:positionV relativeFrom="topMargin">
                <wp:posOffset>358140</wp:posOffset>
              </wp:positionV>
              <wp:extent cx="6576060" cy="170815"/>
              <wp:effectExtent l="0" t="0" r="0" b="8890"/>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DE9" w:rsidRDefault="005435A9">
                          <w:pPr>
                            <w:spacing w:after="0" w:line="240" w:lineRule="auto"/>
                          </w:pPr>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r w:rsidR="001D4DE9">
                                <w:t>Quantum Computers Artikel</w:t>
                              </w:r>
                              <w:r w:rsidR="00954C99">
                                <w:t xml:space="preserve"> </w:t>
                              </w:r>
                            </w:sdtContent>
                          </w:sdt>
                          <w:r w:rsidR="00954C99">
                            <w:t xml:space="preserve">                                                                                                                                         07-10-2015</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18" o:spid="_x0000_s1028" type="#_x0000_t202" style="position:absolute;margin-left:-.05pt;margin-top:28.2pt;width:517.8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" o:allowincell="f" filled="f" stroked="f">
              <v:textbox style="mso-fit-shape-to-text:t" inset=",0,,0">
                <w:txbxContent>
                  <w:p w:rsidR="001D4DE9" w:rsidRDefault="005435A9">
                    <w:pPr>
                      <w:spacing w:after="0" w:line="240" w:lineRule="auto"/>
                    </w:pPr>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r w:rsidR="001D4DE9">
                          <w:t>Quantum Computers Artikel</w:t>
                        </w:r>
                        <w:r w:rsidR="00954C99">
                          <w:t xml:space="preserve"> </w:t>
                        </w:r>
                      </w:sdtContent>
                    </w:sdt>
                    <w:r w:rsidR="00954C99">
                      <w:t xml:space="preserve">                                                                                                                                         07-10-2015</w:t>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8890"/>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rsidR="001D4DE9" w:rsidRDefault="001D4DE9">
                          <w:pPr>
                            <w:spacing w:after="0" w:line="240" w:lineRule="auto"/>
                            <w:jc w:val="right"/>
                            <w:rPr>
                              <w:color w:val="FFFFFF" w:themeColor="background1"/>
                            </w:rPr>
                          </w:pPr>
                          <w:r>
                            <w:fldChar w:fldCharType="begin"/>
                          </w:r>
                          <w:r>
                            <w:instrText>PAGE   \* MERGEFORMAT</w:instrText>
                          </w:r>
                          <w:r>
                            <w:fldChar w:fldCharType="separate"/>
                          </w:r>
                          <w:r w:rsidR="007173C1" w:rsidRPr="007173C1">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vak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" o:allowincell="f" fillcolor="#5b9bd5 [3204]" stroked="f">
              <v:textbox style="mso-fit-shape-to-text:t" inset=",0,,0">
                <w:txbxContent>
                  <w:p w:rsidR="001D4DE9" w:rsidRDefault="001D4DE9">
                    <w:pPr>
                      <w:spacing w:after="0" w:line="240" w:lineRule="auto"/>
                      <w:jc w:val="right"/>
                      <w:rPr>
                        <w:color w:val="FFFFFF" w:themeColor="background1"/>
                      </w:rPr>
                    </w:pPr>
                    <w:r>
                      <w:fldChar w:fldCharType="begin"/>
                    </w:r>
                    <w:r>
                      <w:instrText>PAGE   \* MERGEFORMAT</w:instrText>
                    </w:r>
                    <w:r>
                      <w:fldChar w:fldCharType="separate"/>
                    </w:r>
                    <w:r w:rsidR="007173C1" w:rsidRPr="007173C1">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03565"/>
    <w:multiLevelType w:val="hybridMultilevel"/>
    <w:tmpl w:val="641E648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29695EBD"/>
    <w:multiLevelType w:val="hybridMultilevel"/>
    <w:tmpl w:val="646C23E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E315C45"/>
    <w:multiLevelType w:val="hybridMultilevel"/>
    <w:tmpl w:val="28582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C668D5"/>
    <w:multiLevelType w:val="hybridMultilevel"/>
    <w:tmpl w:val="FABEFF0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323E3E4A"/>
    <w:multiLevelType w:val="hybridMultilevel"/>
    <w:tmpl w:val="A5EA95A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3556555"/>
    <w:multiLevelType w:val="hybridMultilevel"/>
    <w:tmpl w:val="614C1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FE2024"/>
    <w:multiLevelType w:val="hybridMultilevel"/>
    <w:tmpl w:val="6816A5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D37313"/>
    <w:multiLevelType w:val="hybridMultilevel"/>
    <w:tmpl w:val="E8685A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6E72A6"/>
    <w:multiLevelType w:val="hybridMultilevel"/>
    <w:tmpl w:val="2038702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7"/>
  </w:num>
  <w:num w:numId="2">
    <w:abstractNumId w:val="6"/>
  </w:num>
  <w:num w:numId="3">
    <w:abstractNumId w:val="0"/>
  </w:num>
  <w:num w:numId="4">
    <w:abstractNumId w:val="4"/>
  </w:num>
  <w:num w:numId="5">
    <w:abstractNumId w:val="8"/>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7F"/>
    <w:rsid w:val="00102767"/>
    <w:rsid w:val="001D4DE9"/>
    <w:rsid w:val="002519D1"/>
    <w:rsid w:val="00304EE7"/>
    <w:rsid w:val="00312C56"/>
    <w:rsid w:val="0031506E"/>
    <w:rsid w:val="003451B3"/>
    <w:rsid w:val="00380066"/>
    <w:rsid w:val="003862FD"/>
    <w:rsid w:val="003D249C"/>
    <w:rsid w:val="00422179"/>
    <w:rsid w:val="0050713B"/>
    <w:rsid w:val="00524990"/>
    <w:rsid w:val="005435A9"/>
    <w:rsid w:val="0055652F"/>
    <w:rsid w:val="005805FF"/>
    <w:rsid w:val="006541ED"/>
    <w:rsid w:val="006B67F6"/>
    <w:rsid w:val="006D22EC"/>
    <w:rsid w:val="006F675D"/>
    <w:rsid w:val="007173C1"/>
    <w:rsid w:val="007210A0"/>
    <w:rsid w:val="00785882"/>
    <w:rsid w:val="007E26F8"/>
    <w:rsid w:val="00832B9C"/>
    <w:rsid w:val="00834BFF"/>
    <w:rsid w:val="008E74C6"/>
    <w:rsid w:val="00954C99"/>
    <w:rsid w:val="00966035"/>
    <w:rsid w:val="009A0718"/>
    <w:rsid w:val="00A74ABB"/>
    <w:rsid w:val="00AC756D"/>
    <w:rsid w:val="00BF564C"/>
    <w:rsid w:val="00D54644"/>
    <w:rsid w:val="00DC3289"/>
    <w:rsid w:val="00E978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67FB9-2436-4685-B8DB-DCB9B8A7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54644"/>
  </w:style>
  <w:style w:type="paragraph" w:styleId="Kop1">
    <w:name w:val="heading 1"/>
    <w:basedOn w:val="Standaard"/>
    <w:next w:val="Standaard"/>
    <w:link w:val="Kop1Char"/>
    <w:uiPriority w:val="9"/>
    <w:qFormat/>
    <w:rsid w:val="00D546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semiHidden/>
    <w:unhideWhenUsed/>
    <w:qFormat/>
    <w:rsid w:val="00D546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D54644"/>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D54644"/>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D54644"/>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D54644"/>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D54644"/>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D54644"/>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D54644"/>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2179"/>
    <w:pPr>
      <w:ind w:left="720"/>
      <w:contextualSpacing/>
    </w:pPr>
  </w:style>
  <w:style w:type="character" w:customStyle="1" w:styleId="Kop1Char">
    <w:name w:val="Kop 1 Char"/>
    <w:basedOn w:val="Standaardalinea-lettertype"/>
    <w:link w:val="Kop1"/>
    <w:uiPriority w:val="9"/>
    <w:rsid w:val="00D54644"/>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semiHidden/>
    <w:rsid w:val="00D54644"/>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D54644"/>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D54644"/>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D54644"/>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D54644"/>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D54644"/>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D54644"/>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D54644"/>
    <w:rPr>
      <w:b/>
      <w:bCs/>
      <w:i/>
      <w:iCs/>
    </w:rPr>
  </w:style>
  <w:style w:type="paragraph" w:styleId="Bijschrift">
    <w:name w:val="caption"/>
    <w:basedOn w:val="Standaard"/>
    <w:next w:val="Standaard"/>
    <w:uiPriority w:val="35"/>
    <w:semiHidden/>
    <w:unhideWhenUsed/>
    <w:qFormat/>
    <w:rsid w:val="00D54644"/>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546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D54644"/>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D54644"/>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D54644"/>
    <w:rPr>
      <w:color w:val="44546A" w:themeColor="text2"/>
      <w:sz w:val="28"/>
      <w:szCs w:val="28"/>
    </w:rPr>
  </w:style>
  <w:style w:type="character" w:styleId="Zwaar">
    <w:name w:val="Strong"/>
    <w:basedOn w:val="Standaardalinea-lettertype"/>
    <w:uiPriority w:val="22"/>
    <w:qFormat/>
    <w:rsid w:val="00D54644"/>
    <w:rPr>
      <w:b/>
      <w:bCs/>
    </w:rPr>
  </w:style>
  <w:style w:type="character" w:styleId="Nadruk">
    <w:name w:val="Emphasis"/>
    <w:basedOn w:val="Standaardalinea-lettertype"/>
    <w:uiPriority w:val="20"/>
    <w:qFormat/>
    <w:rsid w:val="00D54644"/>
    <w:rPr>
      <w:i/>
      <w:iCs/>
      <w:color w:val="000000" w:themeColor="text1"/>
    </w:rPr>
  </w:style>
  <w:style w:type="paragraph" w:styleId="Geenafstand">
    <w:name w:val="No Spacing"/>
    <w:uiPriority w:val="1"/>
    <w:qFormat/>
    <w:rsid w:val="00D54644"/>
    <w:pPr>
      <w:spacing w:after="0" w:line="240" w:lineRule="auto"/>
    </w:pPr>
  </w:style>
  <w:style w:type="paragraph" w:styleId="Citaat">
    <w:name w:val="Quote"/>
    <w:basedOn w:val="Standaard"/>
    <w:next w:val="Standaard"/>
    <w:link w:val="CitaatChar"/>
    <w:uiPriority w:val="29"/>
    <w:qFormat/>
    <w:rsid w:val="00D54644"/>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D54644"/>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D546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D54644"/>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D54644"/>
    <w:rPr>
      <w:i/>
      <w:iCs/>
      <w:color w:val="595959" w:themeColor="text1" w:themeTint="A6"/>
    </w:rPr>
  </w:style>
  <w:style w:type="character" w:styleId="Intensievebenadrukking">
    <w:name w:val="Intense Emphasis"/>
    <w:basedOn w:val="Standaardalinea-lettertype"/>
    <w:uiPriority w:val="21"/>
    <w:qFormat/>
    <w:rsid w:val="00D54644"/>
    <w:rPr>
      <w:b/>
      <w:bCs/>
      <w:i/>
      <w:iCs/>
      <w:color w:val="auto"/>
    </w:rPr>
  </w:style>
  <w:style w:type="character" w:styleId="Subtieleverwijzing">
    <w:name w:val="Subtle Reference"/>
    <w:basedOn w:val="Standaardalinea-lettertype"/>
    <w:uiPriority w:val="31"/>
    <w:qFormat/>
    <w:rsid w:val="00D54644"/>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54644"/>
    <w:rPr>
      <w:b/>
      <w:bCs/>
      <w:caps w:val="0"/>
      <w:smallCaps/>
      <w:color w:val="auto"/>
      <w:spacing w:val="0"/>
      <w:u w:val="single"/>
    </w:rPr>
  </w:style>
  <w:style w:type="character" w:styleId="Titelvanboek">
    <w:name w:val="Book Title"/>
    <w:basedOn w:val="Standaardalinea-lettertype"/>
    <w:uiPriority w:val="33"/>
    <w:qFormat/>
    <w:rsid w:val="00D54644"/>
    <w:rPr>
      <w:b/>
      <w:bCs/>
      <w:caps w:val="0"/>
      <w:smallCaps/>
      <w:spacing w:val="0"/>
    </w:rPr>
  </w:style>
  <w:style w:type="paragraph" w:styleId="Kopvaninhoudsopgave">
    <w:name w:val="TOC Heading"/>
    <w:basedOn w:val="Kop1"/>
    <w:next w:val="Standaard"/>
    <w:uiPriority w:val="39"/>
    <w:semiHidden/>
    <w:unhideWhenUsed/>
    <w:qFormat/>
    <w:rsid w:val="00D54644"/>
    <w:pPr>
      <w:outlineLvl w:val="9"/>
    </w:pPr>
  </w:style>
  <w:style w:type="paragraph" w:styleId="Koptekst">
    <w:name w:val="header"/>
    <w:basedOn w:val="Standaard"/>
    <w:link w:val="KoptekstChar"/>
    <w:uiPriority w:val="99"/>
    <w:unhideWhenUsed/>
    <w:rsid w:val="00D5464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4644"/>
  </w:style>
  <w:style w:type="paragraph" w:styleId="Voettekst">
    <w:name w:val="footer"/>
    <w:basedOn w:val="Standaard"/>
    <w:link w:val="VoettekstChar"/>
    <w:uiPriority w:val="99"/>
    <w:unhideWhenUsed/>
    <w:rsid w:val="00D546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4644"/>
  </w:style>
  <w:style w:type="character" w:styleId="Tekstvantijdelijkeaanduiding">
    <w:name w:val="Placeholder Text"/>
    <w:basedOn w:val="Standaardalinea-lettertype"/>
    <w:uiPriority w:val="99"/>
    <w:semiHidden/>
    <w:rsid w:val="003451B3"/>
    <w:rPr>
      <w:color w:val="808080"/>
    </w:rPr>
  </w:style>
  <w:style w:type="table" w:styleId="Tabelraster">
    <w:name w:val="Table Grid"/>
    <w:basedOn w:val="Standaardtabel"/>
    <w:uiPriority w:val="39"/>
    <w:rsid w:val="0072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54C99"/>
    <w:rPr>
      <w:color w:val="0563C1" w:themeColor="hyperlink"/>
      <w:u w:val="single"/>
    </w:rPr>
  </w:style>
  <w:style w:type="character" w:styleId="GevolgdeHyperlink">
    <w:name w:val="FollowedHyperlink"/>
    <w:basedOn w:val="Standaardalinea-lettertype"/>
    <w:uiPriority w:val="99"/>
    <w:semiHidden/>
    <w:unhideWhenUsed/>
    <w:rsid w:val="00954C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F7ED4-C8DD-4B3B-9E4F-52A231C6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3</Pages>
  <Words>233</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Quantum Computers Artikel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Computers Artikel </dc:title>
  <dc:subject/>
  <dc:creator>Berend Jak</dc:creator>
  <cp:keywords/>
  <dc:description/>
  <cp:lastModifiedBy>Berend Jak</cp:lastModifiedBy>
  <cp:revision>13</cp:revision>
  <dcterms:created xsi:type="dcterms:W3CDTF">2015-10-05T09:09:00Z</dcterms:created>
  <dcterms:modified xsi:type="dcterms:W3CDTF">2015-10-15T07:15:00Z</dcterms:modified>
</cp:coreProperties>
</file>