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Pr="000A24AC" w:rsidRDefault="000A24AC" w:rsidP="0009482E">
      <w:pPr>
        <w:spacing w:line="360" w:lineRule="auto"/>
        <w:jc w:val="center"/>
        <w:rPr>
          <w:b/>
          <w:lang w:val="en-US"/>
        </w:rPr>
      </w:pPr>
      <w:r>
        <w:rPr>
          <w:b/>
          <w:lang w:val="uk-UA"/>
        </w:rPr>
        <w:t>ДОДАТОК Б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>
        <w:rPr>
          <w:lang w:val="en-US"/>
        </w:rPr>
        <w:t>9</w:t>
      </w:r>
      <w:r w:rsidR="000A24AC">
        <w:t>.</w:t>
      </w:r>
      <w:r w:rsidR="000A24AC">
        <w:rPr>
          <w:lang w:val="uk-UA"/>
        </w:rPr>
        <w:t>2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 w:rsidR="000A24AC">
              <w:rPr>
                <w:sz w:val="24"/>
                <w:szCs w:val="24"/>
                <w:lang w:val="uk-UA"/>
              </w:rPr>
              <w:t>2</w:t>
            </w:r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0A24AC">
              <w:rPr>
                <w:sz w:val="24"/>
                <w:szCs w:val="24"/>
                <w:lang w:val="en-US"/>
              </w:rPr>
              <w:t>.</w:t>
            </w:r>
            <w:r w:rsidR="000A24AC">
              <w:rPr>
                <w:sz w:val="24"/>
                <w:szCs w:val="24"/>
                <w:lang w:val="uk-UA"/>
              </w:rPr>
              <w:t>2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0A24AC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12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D3378" w:rsidRPr="000A24AC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16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A24AC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13</w:t>
            </w:r>
          </w:p>
          <w:p w:rsidR="000A24AC" w:rsidRPr="000A24AC" w:rsidRDefault="000A24AC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55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5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18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</w:t>
            </w:r>
            <w:r w:rsidR="002709B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59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Pr="004D3378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9B9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20</w:t>
            </w:r>
          </w:p>
          <w:p w:rsidR="0009482E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68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7F702A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вести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Default="000A24AC" w:rsidP="000A24AC">
            <w:pPr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A24AC" w:rsidRPr="002334FB" w:rsidRDefault="000A24AC" w:rsidP="000A24AC">
            <w:pPr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09482E" w:rsidRDefault="000A24AC" w:rsidP="000A24A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</w:t>
            </w:r>
            <w:proofErr w:type="spellStart"/>
            <w:r w:rsidRPr="007F702A">
              <w:rPr>
                <w:rFonts w:ascii="Arial Narrow" w:hAnsi="Arial Narrow" w:cs="Arial"/>
                <w:sz w:val="22"/>
                <w:szCs w:val="22"/>
              </w:rPr>
              <w:t>значення</w:t>
            </w:r>
            <w:proofErr w:type="spellEnd"/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9B9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6</w:t>
            </w:r>
          </w:p>
          <w:p w:rsidR="0009482E" w:rsidRDefault="002709B9" w:rsidP="002709B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42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0A24AC"/>
    <w:rsid w:val="002709B9"/>
    <w:rsid w:val="004D3378"/>
    <w:rsid w:val="006105EE"/>
    <w:rsid w:val="0069122D"/>
    <w:rsid w:val="006A1061"/>
    <w:rsid w:val="0076109B"/>
    <w:rsid w:val="00946340"/>
    <w:rsid w:val="00A97523"/>
    <w:rsid w:val="00AC6B69"/>
    <w:rsid w:val="00CF5676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B9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8</cp:revision>
  <dcterms:created xsi:type="dcterms:W3CDTF">2022-03-14T11:23:00Z</dcterms:created>
  <dcterms:modified xsi:type="dcterms:W3CDTF">2022-03-28T07:07:00Z</dcterms:modified>
</cp:coreProperties>
</file>