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Social</w:t>
      </w:r>
      <w:r>
        <w:t xml:space="preserve"> </w:t>
      </w:r>
      <w:r>
        <w:t xml:space="preserve">Network</w:t>
      </w:r>
      <w:r>
        <w:t xml:space="preserve"> </w:t>
      </w:r>
      <w:r>
        <w:t xml:space="preserve">Analysis</w:t>
      </w:r>
    </w:p>
    <w:p>
      <w:pPr>
        <w:pStyle w:val="Author"/>
      </w:pPr>
      <w:r>
        <w:t xml:space="preserve">Jakob</w:t>
      </w:r>
      <w:r>
        <w:t xml:space="preserve"> </w:t>
      </w:r>
      <w:r>
        <w:t xml:space="preserve">Berg</w:t>
      </w:r>
    </w:p>
    <w:p>
      <w:pPr>
        <w:pStyle w:val="Date"/>
      </w:pPr>
      <w:r>
        <w:t xml:space="preserve">14.06.2020</w:t>
      </w:r>
    </w:p>
    <w:p>
      <w:pPr>
        <w:pStyle w:val="FirstParagraph"/>
      </w:pPr>
      <w:bookmarkStart w:id="21" w:name="id"/>
      <w:r>
        <w:drawing>
          <wp:inline>
            <wp:extent cx="4286250" cy="4286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bergj\Desktop\Uni\Bachelor\Politikwissenschaft\Methoden\Social_Network_Analysis\Exercises\01\Social_Network_Analysis_Visualiz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>
      <w:pPr>
        <w:pStyle w:val="Heading2"/>
      </w:pPr>
      <w:bookmarkStart w:id="22" w:name="expectations-for-the-course"/>
      <w:r>
        <w:rPr>
          <w:b/>
        </w:rPr>
        <w:t xml:space="preserve">Expectations for the course</w:t>
      </w:r>
      <w:bookmarkEnd w:id="22"/>
    </w:p>
    <w:p>
      <w:pPr>
        <w:pStyle w:val="Compact"/>
        <w:numPr>
          <w:numId w:val="1001"/>
          <w:ilvl w:val="0"/>
        </w:numPr>
      </w:pPr>
      <w:r>
        <w:t xml:space="preserve">I have different expections to the upcomimg course seperated in two areas:</w:t>
      </w:r>
    </w:p>
    <w:p>
      <w:pPr>
        <w:pStyle w:val="Compact"/>
        <w:numPr>
          <w:numId w:val="1002"/>
          <w:ilvl w:val="1"/>
        </w:numPr>
      </w:pPr>
      <w:r>
        <w:t xml:space="preserve">At first I basically just want to improve my R skills and learn new things regarding coding and setting up a daily workflow whilst working in data analysis</w:t>
      </w:r>
    </w:p>
    <w:p>
      <w:pPr>
        <w:pStyle w:val="Compact"/>
        <w:numPr>
          <w:numId w:val="1002"/>
          <w:ilvl w:val="1"/>
        </w:numPr>
      </w:pPr>
      <w:r>
        <w:t xml:space="preserve">Secondly I’m very interested in Social Network Analysis as a new area of social studies I wasn’t able to get into until this semester. I heard from a student who analysized how politicians in Germnany had interacted on twitter before umpcoming elections, I would really be interested in doing analysis in this area because I think its obvious that the influence of (digital) social networks on elections and the campaigns has increased drastically.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Social Network Analysis</dc:title>
  <dc:creator>Jakob Berg</dc:creator>
  <cp:keywords/>
  <dcterms:created xsi:type="dcterms:W3CDTF">2020-05-26T08:30:54Z</dcterms:created>
  <dcterms:modified xsi:type="dcterms:W3CDTF">2020-05-26T08:30:54Z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14.06.2020</vt:lpwstr>
  </property>
  <property fmtid="{D5CDD505-2E9C-101B-9397-08002B2CF9AE}" pid="3" name="output">
    <vt:lpwstr/>
  </property>
</Properties>
</file>