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8324659" w14:paraId="534E42EC" wp14:textId="60A75B60">
      <w:pPr>
        <w:pStyle w:val="Normal"/>
        <w:rPr>
          <w:b w:val="1"/>
          <w:bCs w:val="1"/>
          <w:sz w:val="30"/>
          <w:szCs w:val="30"/>
        </w:rPr>
      </w:pPr>
      <w:r w:rsidRPr="68324659" w:rsidR="0ABBD088">
        <w:rPr>
          <w:b w:val="1"/>
          <w:bCs w:val="1"/>
          <w:sz w:val="30"/>
          <w:szCs w:val="30"/>
        </w:rPr>
        <w:t xml:space="preserve">Fixar </w:t>
      </w:r>
      <w:proofErr w:type="spellStart"/>
      <w:r w:rsidRPr="68324659" w:rsidR="0ABBD088">
        <w:rPr>
          <w:b w:val="1"/>
          <w:bCs w:val="1"/>
          <w:sz w:val="30"/>
          <w:szCs w:val="30"/>
        </w:rPr>
        <w:t>Frippes</w:t>
      </w:r>
      <w:proofErr w:type="spellEnd"/>
      <w:r w:rsidRPr="68324659" w:rsidR="0ABBD088">
        <w:rPr>
          <w:b w:val="1"/>
          <w:bCs w:val="1"/>
          <w:sz w:val="30"/>
          <w:szCs w:val="30"/>
        </w:rPr>
        <w:t xml:space="preserve"> fel</w:t>
      </w:r>
    </w:p>
    <w:p xmlns:wp14="http://schemas.microsoft.com/office/word/2010/wordml" w:rsidP="68324659" w14:paraId="56CB2131" wp14:textId="39EAFF7F">
      <w:pPr>
        <w:rPr>
          <w:sz w:val="24"/>
          <w:szCs w:val="24"/>
        </w:rPr>
      </w:pPr>
      <w:r w:rsidRPr="68324659" w:rsidR="006B4D3D">
        <w:rPr>
          <w:sz w:val="24"/>
          <w:szCs w:val="24"/>
        </w:rPr>
        <w:t xml:space="preserve">Det som </w:t>
      </w:r>
      <w:proofErr w:type="spellStart"/>
      <w:r w:rsidRPr="68324659" w:rsidR="006B4D3D">
        <w:rPr>
          <w:sz w:val="24"/>
          <w:szCs w:val="24"/>
        </w:rPr>
        <w:t>Frippe</w:t>
      </w:r>
      <w:proofErr w:type="spellEnd"/>
      <w:r w:rsidRPr="68324659" w:rsidR="006B4D3D">
        <w:rPr>
          <w:sz w:val="24"/>
          <w:szCs w:val="24"/>
        </w:rPr>
        <w:t xml:space="preserve"> gör är att </w:t>
      </w:r>
      <w:r w:rsidRPr="68324659" w:rsidR="75D0A803">
        <w:rPr>
          <w:sz w:val="24"/>
          <w:szCs w:val="24"/>
        </w:rPr>
        <w:t>han lägger till den gröna klassen först</w:t>
      </w:r>
      <w:r w:rsidRPr="68324659" w:rsidR="62BBBEFB">
        <w:rPr>
          <w:sz w:val="24"/>
          <w:szCs w:val="24"/>
        </w:rPr>
        <w:t xml:space="preserve"> till </w:t>
      </w:r>
      <w:proofErr w:type="spellStart"/>
      <w:r w:rsidRPr="68324659" w:rsidR="62BBBEFB">
        <w:rPr>
          <w:sz w:val="24"/>
          <w:szCs w:val="24"/>
        </w:rPr>
        <w:t>id:et</w:t>
      </w:r>
      <w:proofErr w:type="spellEnd"/>
      <w:r w:rsidRPr="68324659" w:rsidR="62BBBEFB">
        <w:rPr>
          <w:sz w:val="24"/>
          <w:szCs w:val="24"/>
        </w:rPr>
        <w:t xml:space="preserve"> </w:t>
      </w:r>
      <w:r w:rsidRPr="68324659" w:rsidR="6DF71C8F">
        <w:rPr>
          <w:sz w:val="24"/>
          <w:szCs w:val="24"/>
        </w:rPr>
        <w:t>(genom att han klicka</w:t>
      </w:r>
      <w:r w:rsidRPr="68324659" w:rsidR="200B9BFB">
        <w:rPr>
          <w:sz w:val="24"/>
          <w:szCs w:val="24"/>
        </w:rPr>
        <w:t>r</w:t>
      </w:r>
      <w:r w:rsidRPr="68324659" w:rsidR="6DF71C8F">
        <w:rPr>
          <w:sz w:val="24"/>
          <w:szCs w:val="24"/>
        </w:rPr>
        <w:t xml:space="preserve"> på den knappen</w:t>
      </w:r>
      <w:r w:rsidRPr="68324659" w:rsidR="6DF71C8F">
        <w:rPr>
          <w:sz w:val="24"/>
          <w:szCs w:val="24"/>
        </w:rPr>
        <w:t>)</w:t>
      </w:r>
      <w:r w:rsidRPr="68324659" w:rsidR="75D0A803">
        <w:rPr>
          <w:sz w:val="24"/>
          <w:szCs w:val="24"/>
        </w:rPr>
        <w:t xml:space="preserve"> </w:t>
      </w:r>
      <w:r w:rsidRPr="68324659" w:rsidR="6B76CBD4">
        <w:rPr>
          <w:sz w:val="24"/>
          <w:szCs w:val="24"/>
        </w:rPr>
        <w:t xml:space="preserve">och </w:t>
      </w:r>
      <w:r w:rsidRPr="68324659" w:rsidR="7C80B291">
        <w:rPr>
          <w:sz w:val="24"/>
          <w:szCs w:val="24"/>
        </w:rPr>
        <w:t>därefter</w:t>
      </w:r>
      <w:r w:rsidRPr="68324659" w:rsidR="6B76CBD4">
        <w:rPr>
          <w:sz w:val="24"/>
          <w:szCs w:val="24"/>
        </w:rPr>
        <w:t xml:space="preserve"> lägge</w:t>
      </w:r>
      <w:r w:rsidRPr="68324659" w:rsidR="0AA5D554">
        <w:rPr>
          <w:sz w:val="24"/>
          <w:szCs w:val="24"/>
        </w:rPr>
        <w:t>r</w:t>
      </w:r>
      <w:r w:rsidRPr="68324659" w:rsidR="6B76CBD4">
        <w:rPr>
          <w:sz w:val="24"/>
          <w:szCs w:val="24"/>
        </w:rPr>
        <w:t xml:space="preserve"> han till d</w:t>
      </w:r>
      <w:r w:rsidRPr="68324659" w:rsidR="2EDF391B">
        <w:rPr>
          <w:sz w:val="24"/>
          <w:szCs w:val="24"/>
        </w:rPr>
        <w:t>en</w:t>
      </w:r>
      <w:r w:rsidRPr="68324659" w:rsidR="6B76CBD4">
        <w:rPr>
          <w:sz w:val="24"/>
          <w:szCs w:val="24"/>
        </w:rPr>
        <w:t xml:space="preserve"> rosa klassen, men eftersom han började att lägga till den gröna klassen har programmet redan kört igenom koden för den rosa</w:t>
      </w:r>
      <w:r w:rsidRPr="68324659" w:rsidR="6DFB5317">
        <w:rPr>
          <w:sz w:val="24"/>
          <w:szCs w:val="24"/>
        </w:rPr>
        <w:t xml:space="preserve"> </w:t>
      </w:r>
      <w:proofErr w:type="gramStart"/>
      <w:r w:rsidRPr="68324659" w:rsidR="6DFB5317">
        <w:rPr>
          <w:sz w:val="24"/>
          <w:szCs w:val="24"/>
        </w:rPr>
        <w:t>klassen(</w:t>
      </w:r>
      <w:proofErr w:type="gramEnd"/>
      <w:r w:rsidRPr="68324659" w:rsidR="6DFB5317">
        <w:rPr>
          <w:sz w:val="24"/>
          <w:szCs w:val="24"/>
        </w:rPr>
        <w:t>som befinner sig över den gröna)</w:t>
      </w:r>
      <w:r w:rsidRPr="68324659" w:rsidR="6B76CBD4">
        <w:rPr>
          <w:sz w:val="24"/>
          <w:szCs w:val="24"/>
        </w:rPr>
        <w:t xml:space="preserve"> </w:t>
      </w:r>
      <w:r w:rsidRPr="68324659" w:rsidR="6B76CBD4">
        <w:rPr>
          <w:sz w:val="24"/>
          <w:szCs w:val="24"/>
        </w:rPr>
        <w:t xml:space="preserve">och den kan därmed inte byta </w:t>
      </w:r>
      <w:r w:rsidRPr="68324659" w:rsidR="6B76CBD4">
        <w:rPr>
          <w:sz w:val="24"/>
          <w:szCs w:val="24"/>
        </w:rPr>
        <w:t>til</w:t>
      </w:r>
      <w:r w:rsidRPr="68324659" w:rsidR="1E378FB0">
        <w:rPr>
          <w:sz w:val="24"/>
          <w:szCs w:val="24"/>
        </w:rPr>
        <w:t xml:space="preserve">l rosa. </w:t>
      </w:r>
      <w:proofErr w:type="spellStart"/>
      <w:r w:rsidRPr="68324659" w:rsidR="75D0A803">
        <w:rPr>
          <w:sz w:val="24"/>
          <w:szCs w:val="24"/>
        </w:rPr>
        <w:t>Frippe</w:t>
      </w:r>
      <w:proofErr w:type="spellEnd"/>
      <w:r w:rsidRPr="68324659" w:rsidR="75D0A803">
        <w:rPr>
          <w:sz w:val="24"/>
          <w:szCs w:val="24"/>
        </w:rPr>
        <w:t xml:space="preserve"> nämner det själv att koden läses </w:t>
      </w:r>
      <w:r w:rsidRPr="68324659" w:rsidR="5E70A81F">
        <w:rPr>
          <w:sz w:val="24"/>
          <w:szCs w:val="24"/>
        </w:rPr>
        <w:t>ovanifrån</w:t>
      </w:r>
      <w:r w:rsidRPr="68324659" w:rsidR="75D0A803">
        <w:rPr>
          <w:sz w:val="24"/>
          <w:szCs w:val="24"/>
        </w:rPr>
        <w:t xml:space="preserve"> och </w:t>
      </w:r>
      <w:r w:rsidRPr="68324659" w:rsidR="787A766B">
        <w:rPr>
          <w:sz w:val="24"/>
          <w:szCs w:val="24"/>
        </w:rPr>
        <w:t xml:space="preserve">att det är </w:t>
      </w:r>
      <w:r w:rsidRPr="68324659" w:rsidR="75D0A803">
        <w:rPr>
          <w:sz w:val="24"/>
          <w:szCs w:val="24"/>
        </w:rPr>
        <w:t>den sista</w:t>
      </w:r>
      <w:r w:rsidRPr="68324659" w:rsidR="26F59B7E">
        <w:rPr>
          <w:sz w:val="24"/>
          <w:szCs w:val="24"/>
        </w:rPr>
        <w:t xml:space="preserve"> klassen som är används. Därmed fungerar denna metod endast en väg.</w:t>
      </w:r>
    </w:p>
    <w:p w:rsidR="26F59B7E" w:rsidP="68324659" w:rsidRDefault="26F59B7E" w14:paraId="558F9ED2" w14:textId="211BE6E8">
      <w:pPr>
        <w:pStyle w:val="Normal"/>
        <w:rPr>
          <w:sz w:val="24"/>
          <w:szCs w:val="24"/>
        </w:rPr>
      </w:pPr>
      <w:r w:rsidRPr="68324659" w:rsidR="26F59B7E">
        <w:rPr>
          <w:sz w:val="24"/>
          <w:szCs w:val="24"/>
        </w:rPr>
        <w:t xml:space="preserve">Det </w:t>
      </w:r>
      <w:proofErr w:type="spellStart"/>
      <w:r w:rsidRPr="68324659" w:rsidR="26F59B7E">
        <w:rPr>
          <w:sz w:val="24"/>
          <w:szCs w:val="24"/>
        </w:rPr>
        <w:t>Frippe</w:t>
      </w:r>
      <w:proofErr w:type="spellEnd"/>
      <w:r w:rsidRPr="68324659" w:rsidR="26F59B7E">
        <w:rPr>
          <w:sz w:val="24"/>
          <w:szCs w:val="24"/>
        </w:rPr>
        <w:t xml:space="preserve"> hade kunnat göra är till exempel att använda sig uta</w:t>
      </w:r>
      <w:r w:rsidRPr="68324659" w:rsidR="6415E3AA">
        <w:rPr>
          <w:sz w:val="24"/>
          <w:szCs w:val="24"/>
        </w:rPr>
        <w:t xml:space="preserve">v följande: </w:t>
      </w:r>
    </w:p>
    <w:p w:rsidR="2443A61A" w:rsidP="68324659" w:rsidRDefault="2443A61A" w14:paraId="782980F1" w14:textId="257201D4">
      <w:pPr>
        <w:pStyle w:val="Normal"/>
        <w:rPr>
          <w:sz w:val="24"/>
          <w:szCs w:val="24"/>
        </w:rPr>
      </w:pPr>
      <w:r w:rsidRPr="68324659" w:rsidR="2443A61A">
        <w:rPr>
          <w:sz w:val="24"/>
          <w:szCs w:val="24"/>
        </w:rPr>
        <w:t>Ex.</w:t>
      </w:r>
    </w:p>
    <w:p w:rsidR="5AE65EBF" w:rsidP="68324659" w:rsidRDefault="5AE65EBF" w14:paraId="760265DF" w14:textId="63329221">
      <w:pPr>
        <w:pStyle w:val="Normal"/>
        <w:rPr>
          <w:sz w:val="24"/>
          <w:szCs w:val="24"/>
        </w:rPr>
      </w:pPr>
      <w:r w:rsidRPr="68324659" w:rsidR="5AE65EBF">
        <w:rPr>
          <w:sz w:val="24"/>
          <w:szCs w:val="24"/>
        </w:rPr>
        <w:t xml:space="preserve">I </w:t>
      </w:r>
      <w:proofErr w:type="spellStart"/>
      <w:r w:rsidRPr="68324659" w:rsidR="5AE65EBF">
        <w:rPr>
          <w:sz w:val="24"/>
          <w:szCs w:val="24"/>
        </w:rPr>
        <w:t>javascript</w:t>
      </w:r>
      <w:proofErr w:type="spellEnd"/>
      <w:r w:rsidRPr="68324659" w:rsidR="5AE65EBF">
        <w:rPr>
          <w:sz w:val="24"/>
          <w:szCs w:val="24"/>
        </w:rPr>
        <w:t>:</w:t>
      </w:r>
    </w:p>
    <w:p w:rsidR="5AE65EBF" w:rsidP="68324659" w:rsidRDefault="5AE65EBF" w14:paraId="334AC56C" w14:textId="06DAF6EC">
      <w:pPr>
        <w:pStyle w:val="Normal"/>
        <w:rPr>
          <w:sz w:val="24"/>
          <w:szCs w:val="24"/>
        </w:rPr>
      </w:pPr>
      <w:proofErr w:type="spellStart"/>
      <w:r w:rsidRPr="68324659" w:rsidR="5AE65EBF">
        <w:rPr>
          <w:sz w:val="24"/>
          <w:szCs w:val="24"/>
        </w:rPr>
        <w:t>function</w:t>
      </w:r>
      <w:proofErr w:type="spellEnd"/>
      <w:r w:rsidRPr="68324659" w:rsidR="5AE65EBF">
        <w:rPr>
          <w:sz w:val="24"/>
          <w:szCs w:val="24"/>
        </w:rPr>
        <w:t xml:space="preserve"> </w:t>
      </w:r>
      <w:proofErr w:type="spellStart"/>
      <w:r w:rsidRPr="68324659" w:rsidR="5AE65EBF">
        <w:rPr>
          <w:sz w:val="24"/>
          <w:szCs w:val="24"/>
        </w:rPr>
        <w:t>changeBg</w:t>
      </w:r>
      <w:proofErr w:type="spellEnd"/>
      <w:r w:rsidRPr="68324659" w:rsidR="5AE65EBF">
        <w:rPr>
          <w:sz w:val="24"/>
          <w:szCs w:val="24"/>
        </w:rPr>
        <w:t>(</w:t>
      </w:r>
      <w:proofErr w:type="gramStart"/>
      <w:r w:rsidRPr="68324659" w:rsidR="5AE65EBF">
        <w:rPr>
          <w:sz w:val="24"/>
          <w:szCs w:val="24"/>
        </w:rPr>
        <w:t>){</w:t>
      </w:r>
      <w:proofErr w:type="gramEnd"/>
    </w:p>
    <w:p w:rsidR="5AE65EBF" w:rsidP="68324659" w:rsidRDefault="5AE65EBF" w14:paraId="73E24A0C" w14:textId="64807319">
      <w:pPr>
        <w:pStyle w:val="Normal"/>
        <w:rPr>
          <w:sz w:val="24"/>
          <w:szCs w:val="24"/>
        </w:rPr>
      </w:pPr>
      <w:proofErr w:type="spellStart"/>
      <w:r w:rsidRPr="68324659" w:rsidR="5AE65EBF">
        <w:rPr>
          <w:sz w:val="24"/>
          <w:szCs w:val="24"/>
        </w:rPr>
        <w:t>document.getElementById</w:t>
      </w:r>
      <w:proofErr w:type="spellEnd"/>
      <w:r w:rsidRPr="68324659" w:rsidR="5AE65EBF">
        <w:rPr>
          <w:sz w:val="24"/>
          <w:szCs w:val="24"/>
        </w:rPr>
        <w:t>("</w:t>
      </w:r>
      <w:proofErr w:type="spellStart"/>
      <w:r w:rsidRPr="68324659" w:rsidR="5AE65EBF">
        <w:rPr>
          <w:sz w:val="24"/>
          <w:szCs w:val="24"/>
        </w:rPr>
        <w:t>background</w:t>
      </w:r>
      <w:proofErr w:type="spellEnd"/>
      <w:r w:rsidRPr="68324659" w:rsidR="5AE65EBF">
        <w:rPr>
          <w:sz w:val="24"/>
          <w:szCs w:val="24"/>
        </w:rPr>
        <w:t>").</w:t>
      </w:r>
      <w:proofErr w:type="spellStart"/>
      <w:r w:rsidRPr="68324659" w:rsidR="5AE65EBF">
        <w:rPr>
          <w:sz w:val="24"/>
          <w:szCs w:val="24"/>
        </w:rPr>
        <w:t>style.backgroundColor</w:t>
      </w:r>
      <w:proofErr w:type="spellEnd"/>
      <w:r w:rsidRPr="68324659" w:rsidR="5AE65EBF">
        <w:rPr>
          <w:sz w:val="24"/>
          <w:szCs w:val="24"/>
        </w:rPr>
        <w:t xml:space="preserve"> = "green";  </w:t>
      </w:r>
    </w:p>
    <w:p w:rsidR="5AE65EBF" w:rsidP="68324659" w:rsidRDefault="5AE65EBF" w14:paraId="436FCDA9" w14:textId="0097CE32">
      <w:pPr>
        <w:pStyle w:val="Normal"/>
        <w:rPr>
          <w:sz w:val="24"/>
          <w:szCs w:val="24"/>
        </w:rPr>
      </w:pPr>
      <w:r w:rsidRPr="68324659" w:rsidR="5AE65EBF">
        <w:rPr>
          <w:sz w:val="24"/>
          <w:szCs w:val="24"/>
        </w:rPr>
        <w:t xml:space="preserve">} </w:t>
      </w:r>
    </w:p>
    <w:p w:rsidR="5AE65EBF" w:rsidP="68324659" w:rsidRDefault="5AE65EBF" w14:paraId="7D17DDD5" w14:textId="4511870C">
      <w:pPr>
        <w:pStyle w:val="Normal"/>
        <w:rPr>
          <w:sz w:val="24"/>
          <w:szCs w:val="24"/>
        </w:rPr>
      </w:pPr>
      <w:proofErr w:type="spellStart"/>
      <w:r w:rsidRPr="68324659" w:rsidR="5AE65EBF">
        <w:rPr>
          <w:sz w:val="24"/>
          <w:szCs w:val="24"/>
        </w:rPr>
        <w:t>function</w:t>
      </w:r>
      <w:proofErr w:type="spellEnd"/>
      <w:r w:rsidRPr="68324659" w:rsidR="5AE65EBF">
        <w:rPr>
          <w:sz w:val="24"/>
          <w:szCs w:val="24"/>
        </w:rPr>
        <w:t xml:space="preserve"> changeBg2</w:t>
      </w:r>
      <w:proofErr w:type="gramStart"/>
      <w:r w:rsidRPr="68324659" w:rsidR="5AE65EBF">
        <w:rPr>
          <w:sz w:val="24"/>
          <w:szCs w:val="24"/>
        </w:rPr>
        <w:t>(){</w:t>
      </w:r>
      <w:proofErr w:type="gramEnd"/>
    </w:p>
    <w:p w:rsidR="5AE65EBF" w:rsidP="68324659" w:rsidRDefault="5AE65EBF" w14:paraId="180A7E69" w14:textId="1F3F82EE">
      <w:pPr>
        <w:pStyle w:val="Normal"/>
        <w:rPr>
          <w:sz w:val="24"/>
          <w:szCs w:val="24"/>
        </w:rPr>
      </w:pPr>
      <w:proofErr w:type="spellStart"/>
      <w:r w:rsidRPr="68324659" w:rsidR="5AE65EBF">
        <w:rPr>
          <w:sz w:val="24"/>
          <w:szCs w:val="24"/>
        </w:rPr>
        <w:t>document.getElementById</w:t>
      </w:r>
      <w:proofErr w:type="spellEnd"/>
      <w:r w:rsidRPr="68324659" w:rsidR="5AE65EBF">
        <w:rPr>
          <w:sz w:val="24"/>
          <w:szCs w:val="24"/>
        </w:rPr>
        <w:t>('</w:t>
      </w:r>
      <w:proofErr w:type="spellStart"/>
      <w:r w:rsidRPr="68324659" w:rsidR="5AE65EBF">
        <w:rPr>
          <w:sz w:val="24"/>
          <w:szCs w:val="24"/>
        </w:rPr>
        <w:t>background</w:t>
      </w:r>
      <w:proofErr w:type="spellEnd"/>
      <w:r w:rsidRPr="68324659" w:rsidR="5AE65EBF">
        <w:rPr>
          <w:sz w:val="24"/>
          <w:szCs w:val="24"/>
        </w:rPr>
        <w:t>').</w:t>
      </w:r>
      <w:proofErr w:type="spellStart"/>
      <w:r w:rsidRPr="68324659" w:rsidR="5AE65EBF">
        <w:rPr>
          <w:sz w:val="24"/>
          <w:szCs w:val="24"/>
        </w:rPr>
        <w:t>style.backgroundColor</w:t>
      </w:r>
      <w:proofErr w:type="spellEnd"/>
      <w:r w:rsidRPr="68324659" w:rsidR="5AE65EBF">
        <w:rPr>
          <w:sz w:val="24"/>
          <w:szCs w:val="24"/>
        </w:rPr>
        <w:t xml:space="preserve"> = 'Red';  </w:t>
      </w:r>
    </w:p>
    <w:p w:rsidR="5AE65EBF" w:rsidP="68324659" w:rsidRDefault="5AE65EBF" w14:paraId="3BB745BC" w14:textId="53738AF1">
      <w:pPr>
        <w:pStyle w:val="Normal"/>
        <w:rPr>
          <w:sz w:val="24"/>
          <w:szCs w:val="24"/>
        </w:rPr>
      </w:pPr>
      <w:r w:rsidRPr="68324659" w:rsidR="5AE65EBF">
        <w:rPr>
          <w:sz w:val="24"/>
          <w:szCs w:val="24"/>
        </w:rPr>
        <w:t xml:space="preserve">}   </w:t>
      </w:r>
    </w:p>
    <w:p w:rsidR="5AE65EBF" w:rsidP="68324659" w:rsidRDefault="5AE65EBF" w14:paraId="1708AC83" w14:textId="0CF1BC0B">
      <w:pPr>
        <w:pStyle w:val="Normal"/>
        <w:rPr>
          <w:sz w:val="24"/>
          <w:szCs w:val="24"/>
        </w:rPr>
      </w:pPr>
      <w:r w:rsidRPr="68324659" w:rsidR="5AE65EBF">
        <w:rPr>
          <w:sz w:val="24"/>
          <w:szCs w:val="24"/>
        </w:rPr>
        <w:t>I html kan man ha kvar det som man hade innan och det fungera</w:t>
      </w:r>
      <w:r w:rsidRPr="68324659" w:rsidR="6484AC54">
        <w:rPr>
          <w:sz w:val="24"/>
          <w:szCs w:val="24"/>
        </w:rPr>
        <w:t xml:space="preserve">r </w:t>
      </w:r>
      <w:r w:rsidRPr="68324659" w:rsidR="5AE65EBF">
        <w:rPr>
          <w:sz w:val="24"/>
          <w:szCs w:val="24"/>
        </w:rPr>
        <w:t>perfekt att ändra från rött till grönt, eller från grönt till rött, hur många gånger man vill dessutom</w:t>
      </w:r>
      <w:r w:rsidRPr="68324659" w:rsidR="135346CE">
        <w:rPr>
          <w:sz w:val="24"/>
          <w:szCs w:val="24"/>
        </w:rPr>
        <w:t>!</w:t>
      </w:r>
      <w:r w:rsidRPr="68324659" w:rsidR="5AE65EBF">
        <w:rPr>
          <w:sz w:val="24"/>
          <w:szCs w:val="24"/>
        </w:rPr>
        <w:t xml:space="preserve"> </w:t>
      </w:r>
    </w:p>
    <w:p w:rsidR="68324659" w:rsidP="68324659" w:rsidRDefault="68324659" w14:paraId="617AFA1A" w14:textId="26E4FED5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1B05E4"/>
    <w:rsid w:val="006B4D3D"/>
    <w:rsid w:val="0197426D"/>
    <w:rsid w:val="06BE676F"/>
    <w:rsid w:val="0AA5D554"/>
    <w:rsid w:val="0ABBD088"/>
    <w:rsid w:val="0B02F593"/>
    <w:rsid w:val="135346CE"/>
    <w:rsid w:val="162C7DCB"/>
    <w:rsid w:val="1AFF98AF"/>
    <w:rsid w:val="1C8296F2"/>
    <w:rsid w:val="1E378FB0"/>
    <w:rsid w:val="200B9BFB"/>
    <w:rsid w:val="2443A61A"/>
    <w:rsid w:val="251B05E4"/>
    <w:rsid w:val="256529F0"/>
    <w:rsid w:val="26F59B7E"/>
    <w:rsid w:val="28D533DE"/>
    <w:rsid w:val="2E0C52F8"/>
    <w:rsid w:val="2EAFE6AA"/>
    <w:rsid w:val="2EDF391B"/>
    <w:rsid w:val="36003C58"/>
    <w:rsid w:val="3663B1DA"/>
    <w:rsid w:val="38CF3056"/>
    <w:rsid w:val="3F25497D"/>
    <w:rsid w:val="4DA52954"/>
    <w:rsid w:val="5AE65EBF"/>
    <w:rsid w:val="5E70A81F"/>
    <w:rsid w:val="62BBBEFB"/>
    <w:rsid w:val="62F6C465"/>
    <w:rsid w:val="6415E3AA"/>
    <w:rsid w:val="6484AC54"/>
    <w:rsid w:val="68324659"/>
    <w:rsid w:val="6B76CBD4"/>
    <w:rsid w:val="6DF71C8F"/>
    <w:rsid w:val="6DFB5317"/>
    <w:rsid w:val="6EBB8CE9"/>
    <w:rsid w:val="6F0B5CF2"/>
    <w:rsid w:val="75D0A803"/>
    <w:rsid w:val="787A766B"/>
    <w:rsid w:val="7A8785CB"/>
    <w:rsid w:val="7C3FE987"/>
    <w:rsid w:val="7C80B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B05E4"/>
  <w15:chartTrackingRefBased/>
  <w15:docId w15:val="{4f21ea80-b357-46ac-ba94-fe3ec67ef78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2021-01-28T15:25:25.2236398Z</dcterms:created>
  <dcterms:modified xsi:type="dcterms:W3CDTF">2021-01-28T15:45:49.6195540Z</dcterms:modified>
  <dc:creator>Edvin Berg</dc:creator>
  <lastModifiedBy>Edvin Berg</lastModifiedBy>
</coreProperties>
</file>