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F1F52" w14:textId="50BF1F3D" w:rsidR="00FD404D" w:rsidRDefault="00FD404D" w:rsidP="00BC3D1C">
      <w:pPr>
        <w:rPr>
          <w:b/>
        </w:rPr>
      </w:pPr>
      <w:r>
        <w:rPr>
          <w:b/>
        </w:rPr>
        <w:t xml:space="preserve">Name: </w:t>
      </w:r>
      <w:r w:rsidRPr="00FD404D">
        <w:t>KPI route map</w:t>
      </w:r>
    </w:p>
    <w:p w14:paraId="6914AE80" w14:textId="71919289" w:rsidR="00BC3D1C" w:rsidRDefault="00BC3D1C" w:rsidP="00BC3D1C">
      <w:proofErr w:type="gramStart"/>
      <w:r w:rsidRPr="00FD404D">
        <w:rPr>
          <w:b/>
        </w:rPr>
        <w:t>Short description</w:t>
      </w:r>
      <w:proofErr w:type="gramEnd"/>
      <w:r w:rsidRPr="00FD404D">
        <w:rPr>
          <w:b/>
        </w:rPr>
        <w:t>:</w:t>
      </w:r>
      <w:r>
        <w:t xml:space="preserve"> KPI based interactive route map </w:t>
      </w:r>
    </w:p>
    <w:p w14:paraId="0BC2B31B" w14:textId="4DBACCDB" w:rsidR="00BC3D1C" w:rsidRDefault="00BC3D1C" w:rsidP="00BC3D1C">
      <w:r w:rsidRPr="00FD404D">
        <w:rPr>
          <w:b/>
        </w:rPr>
        <w:t>Long description:</w:t>
      </w:r>
      <w:r>
        <w:t xml:space="preserve"> Advanced route map which not only </w:t>
      </w:r>
      <w:r w:rsidRPr="00BC3D1C">
        <w:rPr>
          <w:noProof/>
        </w:rPr>
        <w:t>provide</w:t>
      </w:r>
      <w:r>
        <w:rPr>
          <w:noProof/>
        </w:rPr>
        <w:t>s</w:t>
      </w:r>
      <w:r>
        <w:t xml:space="preserve"> the route between multiple locations (origin and destinations</w:t>
      </w:r>
      <w:r w:rsidRPr="00BC3D1C">
        <w:rPr>
          <w:noProof/>
        </w:rPr>
        <w:t>)</w:t>
      </w:r>
      <w:r>
        <w:t xml:space="preserve"> but also </w:t>
      </w:r>
      <w:r w:rsidRPr="00BC3D1C">
        <w:rPr>
          <w:noProof/>
        </w:rPr>
        <w:t>provide</w:t>
      </w:r>
      <w:r>
        <w:rPr>
          <w:noProof/>
        </w:rPr>
        <w:t>s</w:t>
      </w:r>
      <w:r>
        <w:t xml:space="preserve"> the facility to highlight routes based on certain KPIs. Often used by airlines to simulate flight path and find the optimized air route or to gauge </w:t>
      </w:r>
      <w:r>
        <w:t xml:space="preserve">the </w:t>
      </w:r>
      <w:r w:rsidRPr="00BC3D1C">
        <w:rPr>
          <w:noProof/>
        </w:rPr>
        <w:t>performance</w:t>
      </w:r>
      <w:r>
        <w:t xml:space="preserve"> of various flight routes. </w:t>
      </w:r>
    </w:p>
    <w:p w14:paraId="475DDB30" w14:textId="77777777" w:rsidR="00BC3D1C" w:rsidRDefault="00BC3D1C" w:rsidP="00BC3D1C">
      <w:r w:rsidRPr="00FD404D">
        <w:rPr>
          <w:i/>
        </w:rPr>
        <w:t>Key features:</w:t>
      </w:r>
    </w:p>
    <w:p w14:paraId="4DF54B2E" w14:textId="72AE5C97" w:rsidR="00BC3D1C" w:rsidRDefault="00BC3D1C" w:rsidP="00BC3D1C">
      <w:pPr>
        <w:pStyle w:val="ListParagraph"/>
        <w:numPr>
          <w:ilvl w:val="0"/>
          <w:numId w:val="1"/>
        </w:numPr>
      </w:pPr>
      <w:r>
        <w:t xml:space="preserve">KPI value-based map route highlight with 7 color gradients </w:t>
      </w:r>
    </w:p>
    <w:p w14:paraId="0DAEC7D9" w14:textId="7806A083" w:rsidR="00BC3D1C" w:rsidRDefault="00BC3D1C" w:rsidP="00BC3D1C">
      <w:pPr>
        <w:pStyle w:val="ListParagraph"/>
        <w:numPr>
          <w:ilvl w:val="0"/>
          <w:numId w:val="1"/>
        </w:numPr>
      </w:pPr>
      <w:r>
        <w:t xml:space="preserve">Individual route highlight on-click of route </w:t>
      </w:r>
    </w:p>
    <w:p w14:paraId="79AF541D" w14:textId="53159050" w:rsidR="00BC3D1C" w:rsidRDefault="00BC3D1C" w:rsidP="00BC3D1C">
      <w:pPr>
        <w:pStyle w:val="ListParagraph"/>
        <w:numPr>
          <w:ilvl w:val="0"/>
          <w:numId w:val="1"/>
        </w:numPr>
      </w:pPr>
      <w:r>
        <w:t>Data slice on-click of rou</w:t>
      </w:r>
      <w:bookmarkStart w:id="0" w:name="_GoBack"/>
      <w:bookmarkEnd w:id="0"/>
      <w:r>
        <w:t xml:space="preserve">te </w:t>
      </w:r>
    </w:p>
    <w:p w14:paraId="7D4E210E" w14:textId="53B29BE5" w:rsidR="00BC3D1C" w:rsidRDefault="00BC3D1C" w:rsidP="00BC3D1C">
      <w:pPr>
        <w:pStyle w:val="ListParagraph"/>
        <w:numPr>
          <w:ilvl w:val="0"/>
          <w:numId w:val="1"/>
        </w:numPr>
      </w:pPr>
      <w:r>
        <w:t xml:space="preserve">Route </w:t>
      </w:r>
      <w:r w:rsidR="00FD404D">
        <w:t>filter</w:t>
      </w:r>
      <w:r>
        <w:t xml:space="preserve"> </w:t>
      </w:r>
      <w:r w:rsidR="00FD404D" w:rsidRPr="00FD404D">
        <w:rPr>
          <w:noProof/>
        </w:rPr>
        <w:t>o</w:t>
      </w:r>
      <w:r w:rsidRPr="00FD404D">
        <w:rPr>
          <w:noProof/>
        </w:rPr>
        <w:t>n</w:t>
      </w:r>
      <w:r w:rsidR="00FD404D" w:rsidRPr="00FD404D">
        <w:rPr>
          <w:noProof/>
        </w:rPr>
        <w:t>-</w:t>
      </w:r>
      <w:r w:rsidRPr="00FD404D">
        <w:rPr>
          <w:noProof/>
        </w:rPr>
        <w:t>click</w:t>
      </w:r>
      <w:r>
        <w:t xml:space="preserve"> of</w:t>
      </w:r>
      <w:r w:rsidR="00FD404D">
        <w:t xml:space="preserve"> location (</w:t>
      </w:r>
      <w:r>
        <w:t>source</w:t>
      </w:r>
      <w:r w:rsidR="00FD404D">
        <w:t>/</w:t>
      </w:r>
      <w:r>
        <w:t>destination</w:t>
      </w:r>
      <w:r w:rsidR="00FD404D">
        <w:t>)</w:t>
      </w:r>
    </w:p>
    <w:p w14:paraId="4C653B57" w14:textId="04D48CCD" w:rsidR="00BC3D1C" w:rsidRDefault="00BC3D1C" w:rsidP="00BC3D1C">
      <w:pPr>
        <w:pStyle w:val="ListParagraph"/>
        <w:numPr>
          <w:ilvl w:val="0"/>
          <w:numId w:val="1"/>
        </w:numPr>
      </w:pPr>
      <w:r>
        <w:t>Tooltip with the ability to showcase multiple KPI datapoints</w:t>
      </w:r>
    </w:p>
    <w:p w14:paraId="260D88B0" w14:textId="62376C80" w:rsidR="00BC3D1C" w:rsidRDefault="00BC3D1C" w:rsidP="00BC3D1C">
      <w:pPr>
        <w:pStyle w:val="ListParagraph"/>
        <w:numPr>
          <w:ilvl w:val="0"/>
          <w:numId w:val="1"/>
        </w:numPr>
      </w:pPr>
      <w:r>
        <w:t xml:space="preserve">Availability of 5 map variations </w:t>
      </w:r>
      <w:r>
        <w:tab/>
      </w:r>
    </w:p>
    <w:p w14:paraId="034A43BE" w14:textId="36C4E6EC" w:rsidR="00BC3D1C" w:rsidRDefault="00BC3D1C" w:rsidP="00BC3D1C">
      <w:pPr>
        <w:pStyle w:val="ListParagraph"/>
        <w:numPr>
          <w:ilvl w:val="0"/>
          <w:numId w:val="1"/>
        </w:numPr>
      </w:pPr>
      <w:r>
        <w:t>Ability to stage the map in visual by giving center coordinates</w:t>
      </w:r>
    </w:p>
    <w:p w14:paraId="1CC7239C" w14:textId="77777777" w:rsidR="00FD404D" w:rsidRDefault="00FD404D" w:rsidP="00FD404D">
      <w:pPr>
        <w:pStyle w:val="ListParagraph"/>
        <w:numPr>
          <w:ilvl w:val="0"/>
          <w:numId w:val="1"/>
        </w:numPr>
      </w:pPr>
      <w:r>
        <w:t>Animated path visualization</w:t>
      </w:r>
    </w:p>
    <w:p w14:paraId="3ADBC952" w14:textId="77777777" w:rsidR="00FD404D" w:rsidRDefault="00FD404D" w:rsidP="00FD404D">
      <w:pPr>
        <w:pStyle w:val="ListParagraph"/>
      </w:pPr>
    </w:p>
    <w:p w14:paraId="70418B98" w14:textId="77777777" w:rsidR="00D15A73" w:rsidRDefault="00D15A73"/>
    <w:sectPr w:rsidR="00D15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F14F1"/>
    <w:multiLevelType w:val="hybridMultilevel"/>
    <w:tmpl w:val="535EA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A3szA3MDa3NDUwNTJW0lEKTi0uzszPAykwrAUAd0hboiwAAAA="/>
  </w:docVars>
  <w:rsids>
    <w:rsidRoot w:val="00BC3D1C"/>
    <w:rsid w:val="00BC3D1C"/>
    <w:rsid w:val="00D15A73"/>
    <w:rsid w:val="00FD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6E036"/>
  <w15:chartTrackingRefBased/>
  <w15:docId w15:val="{590B064B-2721-4C28-9DB8-C81C4E23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Pandey (MAQ LLC)</dc:creator>
  <cp:keywords/>
  <dc:description/>
  <cp:lastModifiedBy>Sunil Pandey (MAQ LLC)</cp:lastModifiedBy>
  <cp:revision>1</cp:revision>
  <dcterms:created xsi:type="dcterms:W3CDTF">2018-05-14T10:51:00Z</dcterms:created>
  <dcterms:modified xsi:type="dcterms:W3CDTF">2018-05-14T11:06:00Z</dcterms:modified>
</cp:coreProperties>
</file>