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F2B9A" w14:textId="77777777" w:rsidR="0047543A" w:rsidRPr="00D57029" w:rsidRDefault="0047543A" w:rsidP="0047543A">
      <w:pPr>
        <w:rPr>
          <w:b/>
          <w:u w:val="single"/>
        </w:rPr>
      </w:pPr>
      <w:r w:rsidRPr="00D57029">
        <w:rPr>
          <w:b/>
          <w:u w:val="single"/>
        </w:rPr>
        <w:t>Rotating Tile</w:t>
      </w:r>
    </w:p>
    <w:p w14:paraId="1C58A6A3" w14:textId="77777777" w:rsidR="0047543A" w:rsidRDefault="0047543A" w:rsidP="0047543A">
      <w:r>
        <w:t>Today we are going to look at a new custom visual, Rotating Tile. It is an automatically flipping tile with a set frequency that can be used to display different metrics, one at a time.</w:t>
      </w:r>
    </w:p>
    <w:p w14:paraId="0FFD8014" w14:textId="77777777" w:rsidR="0047543A" w:rsidRDefault="0047543A" w:rsidP="0047543A">
      <w:r>
        <w:t>This visual is useful when multiple KPIs or metrics are required to be displayed, but real estate on the report is limited.</w:t>
      </w:r>
    </w:p>
    <w:p w14:paraId="0B272FF9" w14:textId="77777777" w:rsidR="0047543A" w:rsidRDefault="0047543A" w:rsidP="0047543A">
      <w:r>
        <w:t>Let's look at some formatting options for this visual.</w:t>
      </w:r>
    </w:p>
    <w:p w14:paraId="7968197A" w14:textId="77777777" w:rsidR="0047543A" w:rsidRDefault="0047543A" w:rsidP="0047543A">
      <w:r>
        <w:t>Under the formatting options, you can toggle the vertical flip option to flip the text either horizontally as seen on the left, or vertically as seen in the center. By enabling the 3D effect option, you can create the 3D effect seen on the tile on the right. You can also set the background and the border color of the 3D tile.</w:t>
      </w:r>
    </w:p>
    <w:p w14:paraId="29A65C1A" w14:textId="77777777" w:rsidR="0047543A" w:rsidRDefault="0047543A" w:rsidP="0047543A">
      <w:r>
        <w:t>Under the animation settings, you can set the time delay for the rotation of the tile.</w:t>
      </w:r>
    </w:p>
    <w:p w14:paraId="6E2811CE" w14:textId="77777777" w:rsidR="0047543A" w:rsidRDefault="0047543A" w:rsidP="0047543A">
      <w:r>
        <w:t>You can also set the font size, color, display units, and decimal places for the labels and titles in the respective tabs.</w:t>
      </w:r>
    </w:p>
    <w:p w14:paraId="114A181C" w14:textId="12400D2A" w:rsidR="00B85765" w:rsidRDefault="0047543A" w:rsidP="0047543A">
      <w:r>
        <w:t>Thanks for watching our video. If you have any questions about this visual or need a similar business solution, feel free to contact MAQ software at sales@maqsoftware.com.</w:t>
      </w:r>
      <w:bookmarkStart w:id="0" w:name="_GoBack"/>
      <w:bookmarkEnd w:id="0"/>
    </w:p>
    <w:sectPr w:rsidR="00B85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75"/>
    <w:rsid w:val="001B66A2"/>
    <w:rsid w:val="002B4667"/>
    <w:rsid w:val="00327D88"/>
    <w:rsid w:val="00444EA1"/>
    <w:rsid w:val="0047543A"/>
    <w:rsid w:val="006E069A"/>
    <w:rsid w:val="008A2475"/>
    <w:rsid w:val="00AC2AD2"/>
    <w:rsid w:val="00B85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BF2B1-9BE1-4115-BB0E-16BCA8DA9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54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Dhikshit Konda | MAQ Software</dc:creator>
  <cp:keywords/>
  <dc:description/>
  <cp:lastModifiedBy>Dhikshit Konda | MAQ Software</cp:lastModifiedBy>
  <cp:revision>2</cp:revision>
  <dcterms:created xsi:type="dcterms:W3CDTF">2018-01-15T10:48:00Z</dcterms:created>
  <dcterms:modified xsi:type="dcterms:W3CDTF">2018-01-15T10:48:00Z</dcterms:modified>
</cp:coreProperties>
</file>