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973DB" w14:textId="785A4B61" w:rsidR="00D9745F" w:rsidRPr="00081D1A" w:rsidRDefault="00EC0CEE">
      <w:pPr>
        <w:rPr>
          <w:rFonts w:ascii="Arial" w:hAnsi="Arial" w:cs="Arial"/>
          <w:b/>
          <w:bCs/>
        </w:rPr>
      </w:pPr>
      <w:r w:rsidRPr="00081D1A">
        <w:rPr>
          <w:rFonts w:ascii="Arial" w:hAnsi="Arial" w:cs="Arial"/>
          <w:b/>
          <w:bCs/>
        </w:rPr>
        <w:t xml:space="preserve">Resurse web piug </w:t>
      </w:r>
      <w:r w:rsidR="00AB0D20">
        <w:rPr>
          <w:rFonts w:ascii="Arial" w:hAnsi="Arial" w:cs="Arial"/>
          <w:b/>
          <w:bCs/>
        </w:rPr>
        <w:t>9</w:t>
      </w:r>
      <w:r w:rsidR="008236C3">
        <w:rPr>
          <w:rFonts w:ascii="Arial" w:hAnsi="Arial" w:cs="Arial"/>
          <w:b/>
          <w:bCs/>
        </w:rPr>
        <w:t>-10</w:t>
      </w:r>
    </w:p>
    <w:p w14:paraId="1673C239" w14:textId="451AC896" w:rsidR="00AB0D20" w:rsidRDefault="00AB0D20" w:rsidP="00C46687">
      <w:pPr>
        <w:spacing w:after="0" w:line="240" w:lineRule="auto"/>
        <w:rPr>
          <w:rFonts w:ascii="Arial" w:hAnsi="Arial" w:cs="Arial"/>
        </w:rPr>
      </w:pPr>
      <w:r w:rsidRPr="00AB0D20">
        <w:rPr>
          <w:rFonts w:ascii="Arial" w:hAnsi="Arial" w:cs="Arial"/>
        </w:rPr>
        <w:t xml:space="preserve">Slide </w:t>
      </w:r>
      <w:r w:rsidR="008236C3">
        <w:rPr>
          <w:rFonts w:ascii="Arial" w:hAnsi="Arial" w:cs="Arial"/>
        </w:rPr>
        <w:t>5</w:t>
      </w:r>
      <w:r w:rsidRPr="00AB0D20">
        <w:rPr>
          <w:rFonts w:ascii="Arial" w:hAnsi="Arial" w:cs="Arial"/>
        </w:rPr>
        <w:t xml:space="preserve"> - </w:t>
      </w:r>
      <w:hyperlink r:id="rId4" w:history="1">
        <w:r w:rsidRPr="0098798B">
          <w:rPr>
            <w:rStyle w:val="Hyperlink"/>
            <w:rFonts w:ascii="Arial" w:hAnsi="Arial" w:cs="Arial"/>
          </w:rPr>
          <w:t>https://contentjourney.com/website-credibility</w:t>
        </w:r>
      </w:hyperlink>
      <w:r w:rsidRPr="00AB0D20">
        <w:rPr>
          <w:rFonts w:ascii="Arial" w:hAnsi="Arial" w:cs="Arial"/>
        </w:rPr>
        <w:t xml:space="preserve">, </w:t>
      </w:r>
      <w:r w:rsidR="008236C3" w:rsidRPr="008236C3">
        <w:rPr>
          <w:rFonts w:ascii="Arial" w:hAnsi="Arial" w:cs="Arial"/>
        </w:rPr>
        <w:t>Website Credibility: 10 Factors that Boost It, feb. 2025</w:t>
      </w:r>
    </w:p>
    <w:p w14:paraId="28BC7776" w14:textId="77777777" w:rsidR="008236C3" w:rsidRPr="00AB0D20" w:rsidRDefault="008236C3" w:rsidP="00C46687">
      <w:pPr>
        <w:spacing w:after="0" w:line="240" w:lineRule="auto"/>
        <w:rPr>
          <w:rFonts w:ascii="Arial" w:hAnsi="Arial" w:cs="Arial"/>
        </w:rPr>
      </w:pPr>
    </w:p>
    <w:p w14:paraId="5C3AACF8" w14:textId="018F8812" w:rsidR="008236C3" w:rsidRDefault="00AB0D20" w:rsidP="00C466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Slide </w:t>
      </w:r>
      <w:r w:rsidR="008236C3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- </w:t>
      </w:r>
      <w:hyperlink r:id="rId5" w:history="1">
        <w:r w:rsidR="008236C3" w:rsidRPr="00E01235">
          <w:rPr>
            <w:rStyle w:val="Hyperlink"/>
            <w:rFonts w:ascii="Arial" w:hAnsi="Arial" w:cs="Arial"/>
          </w:rPr>
          <w:t>https://www.webfx.com/web-design/statistics/</w:t>
        </w:r>
      </w:hyperlink>
      <w:r w:rsidR="008236C3">
        <w:rPr>
          <w:rFonts w:ascii="Arial" w:hAnsi="Arial" w:cs="Arial"/>
        </w:rPr>
        <w:t>,</w:t>
      </w:r>
      <w:r w:rsidRPr="00AB0D20">
        <w:rPr>
          <w:rFonts w:ascii="Arial" w:hAnsi="Arial" w:cs="Arial"/>
        </w:rPr>
        <w:t xml:space="preserve"> </w:t>
      </w:r>
      <w:r w:rsidR="008236C3" w:rsidRPr="008236C3">
        <w:rPr>
          <w:rFonts w:ascii="Arial" w:hAnsi="Arial" w:cs="Arial"/>
        </w:rPr>
        <w:t>40+ Website Statistics Every Marketer Should Know in 2024, martie 2025</w:t>
      </w:r>
    </w:p>
    <w:p w14:paraId="633C319B" w14:textId="44712ED2" w:rsidR="008236C3" w:rsidRDefault="00637389" w:rsidP="00C46687">
      <w:pPr>
        <w:spacing w:line="240" w:lineRule="auto"/>
      </w:pPr>
      <w:r>
        <w:rPr>
          <w:rFonts w:ascii="Arial" w:hAnsi="Arial" w:cs="Arial"/>
        </w:rPr>
        <w:t>Slide 1</w:t>
      </w:r>
      <w:r w:rsidR="008236C3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- </w:t>
      </w:r>
      <w:hyperlink r:id="rId6" w:history="1">
        <w:r w:rsidRPr="0098798B">
          <w:rPr>
            <w:rStyle w:val="Hyperlink"/>
            <w:rFonts w:ascii="Arial" w:hAnsi="Arial" w:cs="Arial"/>
          </w:rPr>
          <w:t>https://howlongtoread.com/</w:t>
        </w:r>
      </w:hyperlink>
    </w:p>
    <w:p w14:paraId="35D2807D" w14:textId="6E938ABB" w:rsidR="00C46687" w:rsidRDefault="00C46687" w:rsidP="00C46687">
      <w:pPr>
        <w:spacing w:line="240" w:lineRule="auto"/>
        <w:rPr>
          <w:rFonts w:ascii="Arial" w:hAnsi="Arial" w:cs="Arial"/>
        </w:rPr>
      </w:pPr>
      <w:r w:rsidRPr="00AB0D20">
        <w:rPr>
          <w:rFonts w:ascii="Arial" w:hAnsi="Arial" w:cs="Arial"/>
        </w:rPr>
        <w:t xml:space="preserve"> </w:t>
      </w:r>
      <w:hyperlink r:id="rId7" w:history="1">
        <w:r w:rsidR="008236C3" w:rsidRPr="00E01235">
          <w:rPr>
            <w:rStyle w:val="Hyperlink"/>
            <w:rFonts w:ascii="Arial" w:hAnsi="Arial" w:cs="Arial"/>
          </w:rPr>
          <w:t>https://skiplagged.com/</w:t>
        </w:r>
      </w:hyperlink>
      <w:r w:rsidR="008236C3">
        <w:rPr>
          <w:rFonts w:ascii="Arial" w:hAnsi="Arial" w:cs="Arial"/>
        </w:rPr>
        <w:t xml:space="preserve"> </w:t>
      </w:r>
    </w:p>
    <w:p w14:paraId="2EBCEE0C" w14:textId="7A9F1534" w:rsidR="008236C3" w:rsidRPr="00AB0D20" w:rsidRDefault="008236C3" w:rsidP="00C466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Slide 17 - </w:t>
      </w:r>
      <w:hyperlink r:id="rId8" w:history="1">
        <w:r w:rsidRPr="00E01235">
          <w:rPr>
            <w:rStyle w:val="Hyperlink"/>
            <w:rFonts w:ascii="Arial" w:hAnsi="Arial" w:cs="Arial"/>
          </w:rPr>
          <w:t>https://visualping.io/</w:t>
        </w:r>
      </w:hyperlink>
      <w:r>
        <w:rPr>
          <w:rFonts w:ascii="Arial" w:hAnsi="Arial" w:cs="Arial"/>
        </w:rPr>
        <w:t xml:space="preserve"> </w:t>
      </w:r>
    </w:p>
    <w:p w14:paraId="6DE8ABEE" w14:textId="77777777" w:rsidR="008236C3" w:rsidRDefault="008236C3" w:rsidP="008236C3">
      <w:pPr>
        <w:kinsoku w:val="0"/>
        <w:overflowPunct w:val="0"/>
        <w:spacing w:after="0" w:line="240" w:lineRule="auto"/>
        <w:textAlignment w:val="baseline"/>
        <w:rPr>
          <w:rFonts w:ascii="Arial" w:eastAsiaTheme="minorEastAsia" w:hAnsi="Arial" w:cs="Arial"/>
          <w:color w:val="000000" w:themeColor="text1"/>
          <w:kern w:val="24"/>
          <w:lang w:eastAsia="ro-RO"/>
        </w:rPr>
      </w:pPr>
      <w:r>
        <w:rPr>
          <w:rFonts w:ascii="Arial" w:hAnsi="Arial" w:cs="Arial"/>
        </w:rPr>
        <w:t xml:space="preserve">Slide 19 - </w:t>
      </w:r>
      <w:hyperlink r:id="rId9" w:history="1">
        <w:r w:rsidRPr="0098798B">
          <w:rPr>
            <w:rStyle w:val="Hyperlink"/>
            <w:rFonts w:ascii="Arial" w:eastAsiaTheme="minorEastAsia" w:hAnsi="Arial" w:cs="Arial"/>
            <w:kern w:val="24"/>
            <w:lang w:eastAsia="ro-RO"/>
          </w:rPr>
          <w:t>https://www.interaction-design.org/literature/topics/usability</w:t>
        </w:r>
      </w:hyperlink>
      <w:r w:rsidRPr="00AB0D20">
        <w:rPr>
          <w:rFonts w:ascii="Arial" w:eastAsiaTheme="minorEastAsia" w:hAnsi="Arial" w:cs="Arial"/>
          <w:color w:val="000000" w:themeColor="text1"/>
          <w:kern w:val="24"/>
          <w:lang w:eastAsia="ro-RO"/>
        </w:rPr>
        <w:t xml:space="preserve"> </w:t>
      </w:r>
    </w:p>
    <w:p w14:paraId="5A53E3A5" w14:textId="77777777" w:rsidR="008236C3" w:rsidRPr="00AB0D20" w:rsidRDefault="008236C3" w:rsidP="008236C3">
      <w:pPr>
        <w:kinsoku w:val="0"/>
        <w:overflowPunct w:val="0"/>
        <w:spacing w:after="0" w:line="240" w:lineRule="auto"/>
        <w:textAlignment w:val="baseline"/>
        <w:rPr>
          <w:rFonts w:ascii="Arial" w:eastAsiaTheme="minorEastAsia" w:hAnsi="Arial" w:cs="Arial"/>
          <w:color w:val="000000" w:themeColor="text1"/>
          <w:kern w:val="24"/>
          <w:lang w:eastAsia="ro-RO"/>
        </w:rPr>
      </w:pPr>
    </w:p>
    <w:p w14:paraId="790D2F7E" w14:textId="08253A23" w:rsidR="008236C3" w:rsidRDefault="00637389" w:rsidP="008236C3">
      <w:pPr>
        <w:kinsoku w:val="0"/>
        <w:overflowPunct w:val="0"/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Slide </w:t>
      </w:r>
      <w:r w:rsidR="008236C3">
        <w:rPr>
          <w:rFonts w:ascii="Arial" w:hAnsi="Arial" w:cs="Arial"/>
        </w:rPr>
        <w:t xml:space="preserve">26 - </w:t>
      </w:r>
      <w:hyperlink r:id="rId10" w:history="1">
        <w:r w:rsidR="008236C3" w:rsidRPr="00E01235">
          <w:rPr>
            <w:rStyle w:val="Hyperlink"/>
            <w:rFonts w:ascii="Arial" w:hAnsi="Arial" w:cs="Arial"/>
          </w:rPr>
          <w:t>https://careerfoundry.com/en/blog/ux-design/what-is-usability/</w:t>
        </w:r>
      </w:hyperlink>
      <w:r w:rsidR="008236C3">
        <w:rPr>
          <w:rFonts w:ascii="Arial" w:hAnsi="Arial" w:cs="Arial"/>
        </w:rPr>
        <w:t xml:space="preserve">, </w:t>
      </w:r>
      <w:r w:rsidR="008236C3" w:rsidRPr="008236C3">
        <w:rPr>
          <w:rFonts w:ascii="Arial" w:hAnsi="Arial" w:cs="Arial"/>
        </w:rPr>
        <w:t>What is Usability? (And How to Do It), mai 2023</w:t>
      </w:r>
    </w:p>
    <w:p w14:paraId="439FBCCD" w14:textId="77777777" w:rsidR="008236C3" w:rsidRDefault="008236C3" w:rsidP="008236C3">
      <w:pPr>
        <w:kinsoku w:val="0"/>
        <w:overflowPunct w:val="0"/>
        <w:spacing w:after="0" w:line="240" w:lineRule="auto"/>
        <w:textAlignment w:val="baseline"/>
        <w:rPr>
          <w:rFonts w:ascii="Arial" w:hAnsi="Arial" w:cs="Arial"/>
        </w:rPr>
      </w:pPr>
    </w:p>
    <w:p w14:paraId="3A1078CF" w14:textId="7B4A95B7" w:rsidR="008236C3" w:rsidRDefault="008236C3" w:rsidP="008236C3">
      <w:pPr>
        <w:kinsoku w:val="0"/>
        <w:overflowPunct w:val="0"/>
        <w:spacing w:after="0" w:line="240" w:lineRule="auto"/>
        <w:textAlignment w:val="baseline"/>
        <w:rPr>
          <w:rFonts w:ascii="Arial" w:hAnsi="Arial" w:cs="Arial"/>
        </w:rPr>
      </w:pPr>
      <w:r w:rsidRPr="008236C3">
        <w:rPr>
          <w:rFonts w:ascii="Arial" w:hAnsi="Arial" w:cs="Arial"/>
          <w:highlight w:val="yellow"/>
        </w:rPr>
        <w:t>Slide 27</w:t>
      </w:r>
      <w:r>
        <w:rPr>
          <w:rFonts w:ascii="Arial" w:hAnsi="Arial" w:cs="Arial"/>
        </w:rPr>
        <w:t xml:space="preserve"> - </w:t>
      </w:r>
      <w:hyperlink r:id="rId11" w:history="1">
        <w:r w:rsidRPr="00E01235">
          <w:rPr>
            <w:rStyle w:val="Hyperlink"/>
            <w:rFonts w:ascii="Arial" w:hAnsi="Arial" w:cs="Arial"/>
          </w:rPr>
          <w:t>https://ux4sight.com/blog/ux-ui-and-usability-what-they-are-and-how-they-differ</w:t>
        </w:r>
      </w:hyperlink>
      <w:r>
        <w:rPr>
          <w:rFonts w:ascii="Arial" w:hAnsi="Arial" w:cs="Arial"/>
        </w:rPr>
        <w:t>,</w:t>
      </w:r>
      <w:r w:rsidRPr="008236C3">
        <w:rPr>
          <w:rFonts w:ascii="Arial" w:hAnsi="Arial" w:cs="Arial"/>
        </w:rPr>
        <w:t xml:space="preserve"> User Experience vs Usability &amp; UI: Learning The Differences, martie 2025</w:t>
      </w:r>
    </w:p>
    <w:p w14:paraId="202EBE33" w14:textId="77777777" w:rsidR="007D48FD" w:rsidRPr="00AB0D20" w:rsidRDefault="007D48FD" w:rsidP="007D48FD">
      <w:pPr>
        <w:kinsoku w:val="0"/>
        <w:overflowPunct w:val="0"/>
        <w:spacing w:after="0" w:line="240" w:lineRule="auto"/>
        <w:textAlignment w:val="baseline"/>
        <w:rPr>
          <w:rFonts w:ascii="Arial" w:eastAsia="Times New Roman" w:hAnsi="Arial" w:cs="Arial"/>
          <w:lang w:eastAsia="ro-RO"/>
        </w:rPr>
      </w:pPr>
    </w:p>
    <w:p w14:paraId="4D7A8653" w14:textId="386CE02E" w:rsidR="00C46687" w:rsidRDefault="00637389" w:rsidP="00637389">
      <w:pPr>
        <w:kinsoku w:val="0"/>
        <w:overflowPunct w:val="0"/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eastAsia="Times New Roman" w:hAnsi="Arial" w:cs="Arial"/>
          <w:lang w:eastAsia="ro-RO"/>
        </w:rPr>
        <w:t>Slide 3</w:t>
      </w:r>
      <w:r w:rsidR="008236C3">
        <w:rPr>
          <w:rFonts w:ascii="Arial" w:eastAsia="Times New Roman" w:hAnsi="Arial" w:cs="Arial"/>
          <w:lang w:eastAsia="ro-RO"/>
        </w:rPr>
        <w:t>7</w:t>
      </w:r>
      <w:r>
        <w:rPr>
          <w:rFonts w:ascii="Arial" w:eastAsia="Times New Roman" w:hAnsi="Arial" w:cs="Arial"/>
          <w:lang w:eastAsia="ro-RO"/>
        </w:rPr>
        <w:t xml:space="preserve"> - </w:t>
      </w:r>
      <w:hyperlink r:id="rId12" w:history="1">
        <w:r w:rsidR="00C46687" w:rsidRPr="00AB0D20">
          <w:rPr>
            <w:rStyle w:val="Hyperlink"/>
            <w:rFonts w:ascii="Arial" w:hAnsi="Arial" w:cs="Arial"/>
          </w:rPr>
          <w:t>https://www.hotjar.com/usability-testing/</w:t>
        </w:r>
      </w:hyperlink>
      <w:r w:rsidR="008236C3">
        <w:t xml:space="preserve">, </w:t>
      </w:r>
      <w:r w:rsidR="00C46687" w:rsidRPr="00AB0D20">
        <w:rPr>
          <w:rFonts w:ascii="Arial" w:hAnsi="Arial" w:cs="Arial"/>
        </w:rPr>
        <w:t xml:space="preserve"> </w:t>
      </w:r>
      <w:r w:rsidR="008236C3" w:rsidRPr="008236C3">
        <w:rPr>
          <w:rFonts w:ascii="Arial" w:hAnsi="Arial" w:cs="Arial"/>
        </w:rPr>
        <w:t>Usability testing: your 101 introduction,  martie 2025</w:t>
      </w:r>
    </w:p>
    <w:p w14:paraId="48D85712" w14:textId="77777777" w:rsidR="00637389" w:rsidRPr="00AB0D20" w:rsidRDefault="00637389" w:rsidP="00637389">
      <w:pPr>
        <w:kinsoku w:val="0"/>
        <w:overflowPunct w:val="0"/>
        <w:spacing w:after="0" w:line="240" w:lineRule="auto"/>
        <w:textAlignment w:val="baseline"/>
        <w:rPr>
          <w:rFonts w:ascii="Arial" w:hAnsi="Arial" w:cs="Arial"/>
        </w:rPr>
      </w:pPr>
    </w:p>
    <w:p w14:paraId="550BFFE9" w14:textId="4F28B7D6" w:rsidR="00C46687" w:rsidRPr="00AB0D20" w:rsidRDefault="00637389" w:rsidP="00C466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Slide </w:t>
      </w:r>
      <w:r w:rsidR="008236C3">
        <w:rPr>
          <w:rFonts w:ascii="Arial" w:hAnsi="Arial" w:cs="Arial"/>
        </w:rPr>
        <w:t>38, 39</w:t>
      </w:r>
      <w:r>
        <w:rPr>
          <w:rFonts w:ascii="Arial" w:hAnsi="Arial" w:cs="Arial"/>
        </w:rPr>
        <w:t xml:space="preserve"> - </w:t>
      </w:r>
      <w:hyperlink r:id="rId13" w:history="1">
        <w:r w:rsidRPr="0098798B">
          <w:rPr>
            <w:rStyle w:val="Hyperlink"/>
            <w:rFonts w:ascii="Arial" w:hAnsi="Arial" w:cs="Arial"/>
          </w:rPr>
          <w:t>https://www.hotjar.com/heatmaps/</w:t>
        </w:r>
      </w:hyperlink>
      <w:r w:rsidR="00EC0CEE" w:rsidRPr="00AB0D20">
        <w:rPr>
          <w:rFonts w:ascii="Arial" w:hAnsi="Arial" w:cs="Arial"/>
        </w:rPr>
        <w:t>, The complete guide to website heat maps</w:t>
      </w:r>
    </w:p>
    <w:p w14:paraId="74C43747" w14:textId="62ABA7D8" w:rsidR="00C46687" w:rsidRPr="00AB0D20" w:rsidRDefault="00637389" w:rsidP="00C466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Slide 4</w:t>
      </w:r>
      <w:r w:rsidR="008236C3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- </w:t>
      </w:r>
      <w:hyperlink r:id="rId14" w:history="1">
        <w:r w:rsidRPr="0098798B">
          <w:rPr>
            <w:rStyle w:val="Hyperlink"/>
            <w:rFonts w:ascii="Arial" w:hAnsi="Arial" w:cs="Arial"/>
          </w:rPr>
          <w:t>https://www.youtube.com/watch?v=mYfx-zE4viw</w:t>
        </w:r>
      </w:hyperlink>
      <w:r w:rsidR="00547289" w:rsidRPr="00AB0D20">
        <w:rPr>
          <w:rFonts w:ascii="Arial" w:hAnsi="Arial" w:cs="Arial"/>
        </w:rPr>
        <w:t xml:space="preserve">, </w:t>
      </w:r>
      <w:r w:rsidR="00C46687" w:rsidRPr="00AB0D20">
        <w:rPr>
          <w:rFonts w:ascii="Arial" w:hAnsi="Arial" w:cs="Arial"/>
        </w:rPr>
        <w:t xml:space="preserve"> </w:t>
      </w:r>
      <w:r w:rsidR="00547289" w:rsidRPr="00AB0D20">
        <w:rPr>
          <w:rFonts w:ascii="Arial" w:hAnsi="Arial" w:cs="Arial"/>
        </w:rPr>
        <w:t>Heatmap analysis: 5 strategies for quick results</w:t>
      </w:r>
    </w:p>
    <w:p w14:paraId="00931516" w14:textId="601FC75E" w:rsidR="008236C3" w:rsidRDefault="008236C3" w:rsidP="00C46687">
      <w:pPr>
        <w:spacing w:line="240" w:lineRule="auto"/>
        <w:rPr>
          <w:rFonts w:ascii="Arial" w:hAnsi="Arial" w:cs="Arial"/>
        </w:rPr>
      </w:pPr>
      <w:hyperlink r:id="rId15" w:history="1">
        <w:r w:rsidRPr="00E01235">
          <w:rPr>
            <w:rStyle w:val="Hyperlink"/>
            <w:rFonts w:ascii="Arial" w:hAnsi="Arial" w:cs="Arial"/>
          </w:rPr>
          <w:t>https://userpilot.com/blog/heat-map-analysis/</w:t>
        </w:r>
      </w:hyperlink>
      <w:r w:rsidRPr="008236C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</w:p>
    <w:p w14:paraId="603ED4F0" w14:textId="55B91DB9" w:rsidR="008236C3" w:rsidRDefault="008236C3" w:rsidP="00C46687">
      <w:pPr>
        <w:spacing w:line="240" w:lineRule="auto"/>
        <w:rPr>
          <w:rFonts w:ascii="Arial" w:hAnsi="Arial" w:cs="Arial"/>
        </w:rPr>
      </w:pPr>
      <w:hyperlink r:id="rId16" w:history="1">
        <w:r w:rsidRPr="00E01235">
          <w:rPr>
            <w:rStyle w:val="Hyperlink"/>
            <w:rFonts w:ascii="Arial" w:hAnsi="Arial" w:cs="Arial"/>
          </w:rPr>
          <w:t>https://uxcam.com/blog/top-heatmap-analysis-tools/</w:t>
        </w:r>
      </w:hyperlink>
      <w:r>
        <w:rPr>
          <w:rFonts w:ascii="Arial" w:hAnsi="Arial" w:cs="Arial"/>
        </w:rPr>
        <w:t>,</w:t>
      </w:r>
      <w:r w:rsidRPr="008236C3">
        <w:rPr>
          <w:rFonts w:ascii="Arial" w:hAnsi="Arial" w:cs="Arial"/>
        </w:rPr>
        <w:t xml:space="preserve"> Mobile App Heatmaps - How &amp; When to Use Them Best 2025, ian. 2025</w:t>
      </w:r>
    </w:p>
    <w:p w14:paraId="4FD14AE7" w14:textId="5ACE94A9" w:rsidR="00EC0CEE" w:rsidRPr="00AB0D20" w:rsidRDefault="00637389" w:rsidP="00C466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Slide </w:t>
      </w:r>
      <w:r w:rsidR="008236C3">
        <w:rPr>
          <w:rFonts w:ascii="Arial" w:hAnsi="Arial" w:cs="Arial"/>
        </w:rPr>
        <w:t>42</w:t>
      </w:r>
      <w:r>
        <w:rPr>
          <w:rFonts w:ascii="Arial" w:hAnsi="Arial" w:cs="Arial"/>
        </w:rPr>
        <w:t xml:space="preserve"> - </w:t>
      </w:r>
      <w:hyperlink r:id="rId17" w:history="1">
        <w:r w:rsidR="004365F0" w:rsidRPr="00AB0D20">
          <w:rPr>
            <w:rStyle w:val="Hyperlink"/>
            <w:rFonts w:ascii="Arial" w:hAnsi="Arial" w:cs="Arial"/>
          </w:rPr>
          <w:t>https://www.usability.gov/how-to-and-tools/methods/eye-tracking.html</w:t>
        </w:r>
      </w:hyperlink>
      <w:r w:rsidR="004365F0" w:rsidRPr="00AB0D20">
        <w:rPr>
          <w:rFonts w:ascii="Arial" w:hAnsi="Arial" w:cs="Arial"/>
        </w:rPr>
        <w:t>, Eye tracking</w:t>
      </w:r>
    </w:p>
    <w:p w14:paraId="532AD87C" w14:textId="5EA25642" w:rsidR="004365F0" w:rsidRPr="00AB0D20" w:rsidRDefault="00637389" w:rsidP="00C466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Slide 4</w:t>
      </w:r>
      <w:r w:rsidR="008236C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 </w:t>
      </w:r>
      <w:hyperlink r:id="rId18" w:history="1">
        <w:r w:rsidRPr="0098798B">
          <w:rPr>
            <w:rStyle w:val="Hyperlink"/>
            <w:rFonts w:ascii="Arial" w:hAnsi="Arial" w:cs="Arial"/>
          </w:rPr>
          <w:t>https://www.usability.at/e/services/eyetracking.html</w:t>
        </w:r>
      </w:hyperlink>
      <w:r w:rsidR="009F30F6" w:rsidRPr="00AB0D20">
        <w:rPr>
          <w:rFonts w:ascii="Arial" w:hAnsi="Arial" w:cs="Arial"/>
        </w:rPr>
        <w:t>, Eye Tracking</w:t>
      </w:r>
    </w:p>
    <w:p w14:paraId="1A1D48E6" w14:textId="2D12DB66" w:rsidR="00637389" w:rsidRDefault="00637389" w:rsidP="0063738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Slide 4</w:t>
      </w:r>
      <w:r w:rsidR="001E702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- </w:t>
      </w:r>
      <w:hyperlink r:id="rId19" w:history="1">
        <w:r w:rsidR="008236C3" w:rsidRPr="00E01235">
          <w:rPr>
            <w:rStyle w:val="Hyperlink"/>
            <w:rFonts w:ascii="Arial" w:hAnsi="Arial" w:cs="Arial"/>
          </w:rPr>
          <w:t>https://www.fullstory.com/heatmap/</w:t>
        </w:r>
      </w:hyperlink>
      <w:r w:rsidR="008236C3">
        <w:rPr>
          <w:rFonts w:ascii="Arial" w:hAnsi="Arial" w:cs="Arial"/>
        </w:rPr>
        <w:t>,</w:t>
      </w:r>
      <w:r w:rsidRPr="00637389">
        <w:rPr>
          <w:rFonts w:ascii="Arial" w:hAnsi="Arial" w:cs="Arial"/>
        </w:rPr>
        <w:t xml:space="preserve"> What is a heatmap? How to create and analyze them, </w:t>
      </w:r>
      <w:r w:rsidR="001E7022">
        <w:rPr>
          <w:rFonts w:ascii="Arial" w:hAnsi="Arial" w:cs="Arial"/>
        </w:rPr>
        <w:t>iulie</w:t>
      </w:r>
      <w:r w:rsidRPr="00637389">
        <w:rPr>
          <w:rFonts w:ascii="Arial" w:hAnsi="Arial" w:cs="Arial"/>
        </w:rPr>
        <w:t xml:space="preserve"> 2024 </w:t>
      </w:r>
    </w:p>
    <w:p w14:paraId="0FF23154" w14:textId="55DC50C4" w:rsidR="007D48FD" w:rsidRPr="00AB0D20" w:rsidRDefault="00204211" w:rsidP="0063738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Slide 4</w:t>
      </w:r>
      <w:r w:rsidR="001E702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- </w:t>
      </w:r>
      <w:hyperlink r:id="rId20" w:history="1">
        <w:r w:rsidRPr="0098798B">
          <w:rPr>
            <w:rStyle w:val="Hyperlink"/>
            <w:rFonts w:ascii="Arial" w:eastAsiaTheme="minorEastAsia" w:hAnsi="Arial" w:cs="Arial"/>
            <w:kern w:val="24"/>
          </w:rPr>
          <w:t>https://www.toptal.com/designers/web/ui-design-best-practices</w:t>
        </w:r>
      </w:hyperlink>
      <w:r>
        <w:rPr>
          <w:rFonts w:ascii="Arial" w:eastAsiaTheme="minorEastAsia" w:hAnsi="Arial" w:cs="Arial"/>
          <w:color w:val="000000" w:themeColor="text1"/>
          <w:kern w:val="24"/>
        </w:rPr>
        <w:t xml:space="preserve">, </w:t>
      </w:r>
      <w:r w:rsidRPr="00204211">
        <w:rPr>
          <w:rFonts w:ascii="Arial" w:eastAsiaTheme="minorEastAsia" w:hAnsi="Arial" w:cs="Arial"/>
          <w:color w:val="000000" w:themeColor="text1"/>
          <w:kern w:val="24"/>
        </w:rPr>
        <w:t>UI Design Best Practices for Better Scannability</w:t>
      </w:r>
    </w:p>
    <w:p w14:paraId="6382F96E" w14:textId="7A3F1788" w:rsidR="009F30F6" w:rsidRPr="00AB0D20" w:rsidRDefault="009F30F6" w:rsidP="00C46687">
      <w:pPr>
        <w:spacing w:line="240" w:lineRule="auto"/>
        <w:rPr>
          <w:rFonts w:ascii="Arial" w:hAnsi="Arial" w:cs="Arial"/>
        </w:rPr>
      </w:pPr>
    </w:p>
    <w:p w14:paraId="45275E7B" w14:textId="77777777" w:rsidR="007D48FD" w:rsidRPr="00AB0D20" w:rsidRDefault="007D48FD" w:rsidP="00C46687">
      <w:pPr>
        <w:spacing w:line="240" w:lineRule="auto"/>
        <w:rPr>
          <w:rFonts w:ascii="Arial" w:hAnsi="Arial" w:cs="Arial"/>
        </w:rPr>
      </w:pPr>
    </w:p>
    <w:sectPr w:rsidR="007D48FD" w:rsidRPr="00AB0D20" w:rsidSect="007B6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EE"/>
    <w:rsid w:val="00081D1A"/>
    <w:rsid w:val="001E7022"/>
    <w:rsid w:val="00204211"/>
    <w:rsid w:val="004365F0"/>
    <w:rsid w:val="00475A0C"/>
    <w:rsid w:val="004D52D7"/>
    <w:rsid w:val="00547289"/>
    <w:rsid w:val="0063555A"/>
    <w:rsid w:val="00635861"/>
    <w:rsid w:val="00637389"/>
    <w:rsid w:val="006A7824"/>
    <w:rsid w:val="007B60CC"/>
    <w:rsid w:val="007B6283"/>
    <w:rsid w:val="007D48FD"/>
    <w:rsid w:val="008236C3"/>
    <w:rsid w:val="009F30F6"/>
    <w:rsid w:val="00A610AC"/>
    <w:rsid w:val="00AB0D20"/>
    <w:rsid w:val="00BE72FD"/>
    <w:rsid w:val="00C46687"/>
    <w:rsid w:val="00D9745F"/>
    <w:rsid w:val="00E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8182"/>
  <w15:chartTrackingRefBased/>
  <w15:docId w15:val="{1E2DC0EA-0790-4372-9141-ABBE4E4F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EC0CE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C0CEE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63555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ping.io/" TargetMode="External"/><Relationship Id="rId13" Type="http://schemas.openxmlformats.org/officeDocument/2006/relationships/hyperlink" Target="https://www.hotjar.com/heatmaps/" TargetMode="External"/><Relationship Id="rId18" Type="http://schemas.openxmlformats.org/officeDocument/2006/relationships/hyperlink" Target="https://www.usability.at/e/services/eyetracking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skiplagged.com/" TargetMode="External"/><Relationship Id="rId12" Type="http://schemas.openxmlformats.org/officeDocument/2006/relationships/hyperlink" Target="https://www.hotjar.com/usability-testing/" TargetMode="External"/><Relationship Id="rId17" Type="http://schemas.openxmlformats.org/officeDocument/2006/relationships/hyperlink" Target="https://www.usability.gov/how-to-and-tools/methods/eye-track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xcam.com/blog/top-heatmap-analysis-tools/" TargetMode="External"/><Relationship Id="rId20" Type="http://schemas.openxmlformats.org/officeDocument/2006/relationships/hyperlink" Target="https://www.toptal.com/designers/web/ui-design-best-practices" TargetMode="External"/><Relationship Id="rId1" Type="http://schemas.openxmlformats.org/officeDocument/2006/relationships/styles" Target="styles.xml"/><Relationship Id="rId6" Type="http://schemas.openxmlformats.org/officeDocument/2006/relationships/hyperlink" Target="https://howlongtoread.com/" TargetMode="External"/><Relationship Id="rId11" Type="http://schemas.openxmlformats.org/officeDocument/2006/relationships/hyperlink" Target="https://ux4sight.com/blog/ux-ui-and-usability-what-they-are-and-how-they-differ" TargetMode="External"/><Relationship Id="rId5" Type="http://schemas.openxmlformats.org/officeDocument/2006/relationships/hyperlink" Target="https://www.webfx.com/web-design/statistics/" TargetMode="External"/><Relationship Id="rId15" Type="http://schemas.openxmlformats.org/officeDocument/2006/relationships/hyperlink" Target="https://userpilot.com/blog/heat-map-analysis/" TargetMode="External"/><Relationship Id="rId10" Type="http://schemas.openxmlformats.org/officeDocument/2006/relationships/hyperlink" Target="https://careerfoundry.com/en/blog/ux-design/what-is-usability/" TargetMode="External"/><Relationship Id="rId19" Type="http://schemas.openxmlformats.org/officeDocument/2006/relationships/hyperlink" Target="https://www.fullstory.com/heatmap/" TargetMode="External"/><Relationship Id="rId4" Type="http://schemas.openxmlformats.org/officeDocument/2006/relationships/hyperlink" Target="https://contentjourney.com/website-credibility" TargetMode="External"/><Relationship Id="rId9" Type="http://schemas.openxmlformats.org/officeDocument/2006/relationships/hyperlink" Target="https://www.interaction-design.org/literature/topics/usability" TargetMode="External"/><Relationship Id="rId14" Type="http://schemas.openxmlformats.org/officeDocument/2006/relationships/hyperlink" Target="https://www.youtube.com/watch?v=mYfx-zE4vi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391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Lăcramioara Stoicu-Tivadar</dc:creator>
  <cp:keywords/>
  <dc:description/>
  <cp:lastModifiedBy>Lacramioara Stoicu-Tivadar</cp:lastModifiedBy>
  <cp:revision>16</cp:revision>
  <dcterms:created xsi:type="dcterms:W3CDTF">2020-12-10T15:18:00Z</dcterms:created>
  <dcterms:modified xsi:type="dcterms:W3CDTF">2025-03-21T09:24:00Z</dcterms:modified>
</cp:coreProperties>
</file>