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44"/>
          <w:sz w:val="52"/>
          <w:szCs w:val="52"/>
        </w:rPr>
        <w:t xml:space="preserve">Augments</w:t>
      </w:r>
    </w:p>
    <w:p>
      <w:pPr>
        <w:spacing w:after="240"/>
      </w:pPr>
      <w:r>
        <w:rPr>
          <w:rFonts w:ascii="Arial" w:cs="Arial" w:eastAsia="Arial" w:hAnsi="Arial"/>
          <w:color w:val="5A6B72"/>
          <w:sz w:val="24"/>
          <w:szCs w:val="24"/>
        </w:rPr>
        <w:t xml:space="preserve">Infected Woods · Beschreibung der Augments im Spiel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Dieses Dokument beschreibt alle 18 Augments, die aktuell im Augment-Pool liegen. Zu jedem Augment gibt es den Namen, eine Kurzzusammenfassung, den Text aus dem Augment-Panel und eine Tabelle mit den Werten, die das Augment beeinflusst.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44"/>
          <w:sz w:val="24"/>
          <w:szCs w:val="24"/>
        </w:rPr>
        <w:t xml:space="preserve">So funktioniert die Auswahl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Beim Öffnen des Augment-Panels wird zuerst die Seltenheit gewürfelt: Root 50 %, Bud 30 %, Blossom 20 %. Danach werden drei Augments dieser Seltenheit zur Auswahl angeboten. Ein gewähltes Augment verlässt den Pool. Ist eine Seltenheit leer, wird aus den übrigen Augments angeboten.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44"/>
          <w:sz w:val="24"/>
          <w:szCs w:val="24"/>
        </w:rPr>
        <w:t xml:space="preserve">So liest man die Seiten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Der dunkle Kasten zeigt den Text so, wie er im Spiel steht. </w:t>
      </w:r>
      <w:r>
        <w:rPr>
          <w:rFonts w:ascii="Arial" w:cs="Arial" w:eastAsia="Arial" w:hAnsi="Arial"/>
          <w:b/>
          <w:bCs/>
          <w:color w:val="58B1C2"/>
          <w:sz w:val="21"/>
          <w:szCs w:val="21"/>
        </w:rPr>
        <w:t xml:space="preserve">Türkise Werte</w:t>
      </w:r>
      <w:r>
        <w:rPr>
          <w:rFonts w:ascii="Arial" w:cs="Arial" w:eastAsia="Arial" w:hAnsi="Arial"/>
          <w:sz w:val="21"/>
          <w:szCs w:val="21"/>
        </w:rPr>
        <w:t xml:space="preserve"> setzt das Spiel zur Laufzeit aus den Augment-Werten ein. Hängt ein Wert vom Spieler ab, steht dort der Name des Wertes. In den Tabellen sind alle Zahlen die aktuellen Prefab-Werte.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6B72"/>
          <w:sz w:val="18"/>
          <w:szCs w:val="18"/>
        </w:rPr>
        <w:t xml:space="preserve">Stand: 17.10.2026. Quelle: Prefabs unter Assets/Resources/_Assets/Prefabs/Augments und die zugehörigen Skripte.</w:t>
      </w:r>
    </w:p>
    <w:p>
      <w:pPr>
        <w:keepNext/>
        <w:spacing w:after="0" w:before="360" w:line="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7A5C3E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6"/>
                <w:szCs w:val="26"/>
              </w:rPr>
              <w:t xml:space="preserve">ROOT AUGMENTS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Auswahlchance 50 %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Aiding Light</w:t>
      </w:r>
    </w:p>
    <w:p>
      <w:pPr>
        <w:pStyle w:val="Heading2"/>
      </w:pPr>
      <w:r>
        <w:rPr>
          <w:rFonts w:ascii="Arial" w:cs="Arial" w:eastAsia="Arial" w:hAnsi="Arial"/>
        </w:rPr>
        <w:t xml:space="preserve">Erhöht dauerhaft Heal Power und Shield Power.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20% Heal and Shield Power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Heal Power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+20 %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Einmalig beim Erhalt auf den Spielerwert addiert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Shield Power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+20 %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Einmalig beim Erhalt auf den Spielerwert addiert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Bunnyhopping</w:t>
      </w:r>
    </w:p>
    <w:p>
      <w:pPr>
        <w:pStyle w:val="Heading2"/>
      </w:pPr>
      <w:r>
        <w:rPr>
          <w:rFonts w:ascii="Arial" w:cs="Arial" w:eastAsia="Arial" w:hAnsi="Arial"/>
        </w:rPr>
        <w:t xml:space="preserve">Hohe Bewegungsgeschwindigkeit, solange man keinen Schaden nimmt.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100% bonus movement speed. This bonus is lost for 3 seconds after taking damage.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Movement Speed Bonus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+100 %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Aktiv, solange der Bonus nicht gesperrt ist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Sperrzeit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Nach erlittenem Schaden ist der Bonus 3 s lang weg. Auch am Rundenende wird er zurückgesetzt und ist nach 3 s wieder aktiv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Critical Light</w:t>
      </w:r>
    </w:p>
    <w:p>
      <w:pPr>
        <w:pStyle w:val="Heading2"/>
      </w:pPr>
      <w:r>
        <w:rPr>
          <w:rFonts w:ascii="Arial" w:cs="Arial" w:eastAsia="Arial" w:hAnsi="Arial"/>
        </w:rPr>
        <w:t xml:space="preserve">Kritische Treffer geben mit einer Chance Light.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Chance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5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 to gain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1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) Light on a critical hit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Chance auf Light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 Wurf wird von Luck beeinflusst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Light pro Auslösung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Ressource Light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Auslöser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Crit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Jeder Crit, der einem Gegner Schaden zufügt (Waffe, Projektil, Fähigkeit)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Infect &amp; Mutate: Root</w:t>
      </w:r>
    </w:p>
    <w:p>
      <w:pPr>
        <w:pStyle w:val="Heading2"/>
      </w:pPr>
      <w:r>
        <w:rPr>
          <w:rFonts w:ascii="Arial" w:cs="Arial" w:eastAsia="Arial" w:hAnsi="Arial"/>
        </w:rPr>
        <w:t xml:space="preserve">Tauscht sich gegen ein zufälliges Bud-Augment ein.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Mutate this Augment into a random Bud Augment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Erhaltene Augments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× Bud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Zufällig aus dem Augment-Pool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Ablauf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 Augment ersetzt sich selbst. Das neue Augment wird aus dem Pool entfernt und bekommt den Titelzusatz „Infect and Mutate:“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Limit Break</w:t>
      </w:r>
    </w:p>
    <w:p>
      <w:pPr>
        <w:pStyle w:val="Heading2"/>
      </w:pPr>
      <w:r>
        <w:rPr>
          <w:rFonts w:ascii="Arial" w:cs="Arial" w:eastAsia="Arial" w:hAnsi="Arial"/>
        </w:rPr>
        <w:t xml:space="preserve">Erhöht das Limit aller Stackables.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Increase the cap of all Stackables by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80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Stack-Limit Bonus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+80 %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Wirkt auf alle Stackables mit Limit. Das neue Limit wird auf den nächsten ganzen Stack aufgerundet. Beim Entfernen des Augments wird der Bonus zurückgenommen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Mike Stackson</w:t>
      </w:r>
    </w:p>
    <w:p>
      <w:pPr>
        <w:pStyle w:val="Heading2"/>
      </w:pPr>
      <w:r>
        <w:rPr>
          <w:rFonts w:ascii="Arial" w:cs="Arial" w:eastAsia="Arial" w:hAnsi="Arial"/>
        </w:rPr>
        <w:t xml:space="preserve">Melee-Kills ohne zwischenzeitlichen Schaden geben dauerhaft Melee Damage.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Chance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25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 to gain Melee Damage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0.2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) if you kill an enemy with a melee weapon after not taking damage for 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3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 seconds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Chance auf Stack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25 %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 Wurf wird von Luck beeinflusst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Melee Damage Bonus pro Stack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+0.2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Schadensart Melee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Zeit ohne Schaden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Seit dem zuletzt erlittenen Schaden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Auslöser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Kill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Gegner mit einer Melee-Waffe getötet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Stack-Limit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unbegrenzt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Kein Reset am Rundenende. Der Bonus bleibt dauerhaft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Sky Kami Reach</w:t>
      </w:r>
    </w:p>
    <w:p>
      <w:pPr>
        <w:pStyle w:val="Heading2"/>
      </w:pPr>
      <w:r>
        <w:rPr>
          <w:rFonts w:ascii="Arial" w:cs="Arial" w:eastAsia="Arial" w:hAnsi="Arial"/>
        </w:rPr>
        <w:t xml:space="preserve">Jeder Stack-Gewinn ist mehr wert.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80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 more stacks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Stack-Gewinn Bonus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+80 %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Ein Stack-Gewinn zählt 1.8 Stacks. Bruchteile werden gesammelt, bis sie einen ganzen Stack ergeben</w:t>
            </w:r>
          </w:p>
        </w:tc>
      </w:tr>
    </w:tbl>
    <w:p>
      <w:pPr>
        <w:spacing w:after="120"/>
      </w:pPr>
    </w:p>
    <w:p>
      <w:pPr>
        <w:keepNext/>
        <w:spacing w:after="0" w:before="360" w:line="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E7A4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6"/>
                <w:szCs w:val="26"/>
              </w:rPr>
              <w:t xml:space="preserve">BUD AUGMENTS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Auswahlchance 30 %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Critical Healing</w:t>
      </w:r>
    </w:p>
    <w:p>
      <w:pPr>
        <w:pStyle w:val="Heading2"/>
      </w:pPr>
      <w:r>
        <w:rPr>
          <w:rFonts w:ascii="Arial" w:cs="Arial" w:eastAsia="Arial" w:hAnsi="Arial"/>
        </w:rPr>
        <w:t xml:space="preserve">Heilung kann kritisch treffen und wird dann vervielfacht.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Heals can critically strike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Crit Chance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 healing for (x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Multiplikator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) of the original amount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Crit Chance (Heilung)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Crit Chance des Spielers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 gilt die aktuelle Crit Chance, das Augment hat keinen eigenen Wert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Basis-Multiplikator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× 1.5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Bei jedem Heal-Crit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Heal Power Anteil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+1 pro 100 Heal Power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Heal Power / 100 wird zum Multiplikator addiert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Zusatzbonus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0.1 × (Heal Power / 100) ^ 0.8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Exponent 0.8, einstellbar im Prefab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Beispiele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 Heal Power: × 1.5</w:t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100 Heal Power: × 2.6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 Crit gilt für den bereits durch Heal Power erhöhten Heilbetrag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Frog Legs</w:t>
      </w:r>
    </w:p>
    <w:p>
      <w:pPr>
        <w:pStyle w:val="Heading2"/>
      </w:pPr>
      <w:r>
        <w:rPr>
          <w:rFonts w:ascii="Arial" w:cs="Arial" w:eastAsia="Arial" w:hAnsi="Arial"/>
        </w:rPr>
        <w:t xml:space="preserve">Jeder Dash verkürzt den Dash-Cooldown bis zum Rundenende.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Every time you dash, reduce the cooldown of your dash by 1% until the end of the round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Dash-Cooldown Reduktion pro Dash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− 0.05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Absoluter Wert in Sekunden, kein Prozentwert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Minimaler Dash-Cooldown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0.5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Darunter wird nicht weiter reduziert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Stack-Limit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unbegrenzt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Reset am Rundenende, der Cooldown springt auf den Ausgangswert zurück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Glas Tree</w:t>
      </w:r>
    </w:p>
    <w:p>
      <w:pPr>
        <w:pStyle w:val="Heading2"/>
      </w:pPr>
      <w:r>
        <w:rPr>
          <w:rFonts w:ascii="Arial" w:cs="Arial" w:eastAsia="Arial" w:hAnsi="Arial"/>
        </w:rPr>
        <w:t xml:space="preserve">Sehr viel Schaden, dafür bleibt die Armor bei 0.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200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 Bonus Damage. Armor is permanently capped at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0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)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Damage Bonus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+200 %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Allgemeiner Damage-Wert, nicht Melee, Ranged oder Mystic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Armor-Limit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Armor wird dauerhaft eingefroren. Ein Überschuss wird gemerkt und beim Entfernen des Augments zurückgegeben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Infect &amp; Mutate: Bud</w:t>
      </w:r>
    </w:p>
    <w:p>
      <w:pPr>
        <w:pStyle w:val="Heading2"/>
      </w:pPr>
      <w:r>
        <w:rPr>
          <w:rFonts w:ascii="Arial" w:cs="Arial" w:eastAsia="Arial" w:hAnsi="Arial"/>
        </w:rPr>
        <w:t xml:space="preserve">Tauscht sich gegen ein zufälliges Blossom-Augment ein.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Mutate this Augment into a random Blossom Augment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Erhaltene Augments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× Blossom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Zufällig aus dem Augment-Pool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Ablauf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 Augment ersetzt sich selbst. Das neue Augment wird aus dem Pool entfernt und bekommt den Titelzusatz „Infect and Mutate:“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It's Critical</w:t>
      </w:r>
    </w:p>
    <w:p>
      <w:pPr>
        <w:pStyle w:val="Heading2"/>
      </w:pPr>
      <w:r>
        <w:rPr>
          <w:rFonts w:ascii="Arial" w:cs="Arial" w:eastAsia="Arial" w:hAnsi="Arial"/>
        </w:rPr>
        <w:t xml:space="preserve">Hohe zusätzliche Crit Chance.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50% Crit Chance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Crit Chance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+50 %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Einmalig beim Erhalt auf den Spielerwert addiert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Shadow Dash</w:t>
      </w:r>
    </w:p>
    <w:p>
      <w:pPr>
        <w:pStyle w:val="Heading2"/>
      </w:pPr>
      <w:r>
        <w:rPr>
          <w:rFonts w:ascii="Arial" w:cs="Arial" w:eastAsia="Arial" w:hAnsi="Arial"/>
        </w:rPr>
        <w:t xml:space="preserve">Der Dash macht immun und verletzt Gegner, die man durchdringt.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You are immune to damage while dashing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2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s cooldown). Pierce through enemies dealing (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10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 +  </w:t>
            </w:r>
            <w:r>
              <w:rPr>
                <w:rFonts w:ascii="Arial" w:cs="Arial" w:eastAsia="Arial" w:hAnsi="Arial"/>
                <w:b/>
                <w:bCs/>
                <w:color w:val="58B1C2"/>
                <w:sz w:val="21"/>
                <w:szCs w:val="21"/>
              </w:rPr>
              <w:t xml:space="preserve">Mystic Damage</w:t>
            </w: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%) Mystic damage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Immunität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während des Dashs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Kein Schaden, solange der Dash läuft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Immunitäts-Cooldown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Zählt ab dem Ende eines Dashs mit Immunität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Base Damage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 durchdrungenem Gegner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Mystic Damage Skalierung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 Text im Spiel zeigt Skalierung × Mystic Damage des Spielers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Schadensart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Mystic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Waffentyp Ability. Melee- und Ranged-Skalierung sind 0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Kritischer Treffer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 Schaden kann nicht kritisch treffen</w:t>
            </w:r>
          </w:p>
        </w:tc>
      </w:tr>
    </w:tbl>
    <w:p>
      <w:pPr>
        <w:spacing w:after="120"/>
      </w:pPr>
    </w:p>
    <w:p>
      <w:pPr>
        <w:keepNext/>
        <w:spacing w:after="0" w:before="360" w:line="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A04C7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6"/>
                <w:szCs w:val="26"/>
              </w:rPr>
              <w:t xml:space="preserve">BLOSSOM AUGMENTS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Auswahlchance 20 %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Enchanted Arrows</w:t>
      </w:r>
    </w:p>
    <w:p>
      <w:pPr>
        <w:pStyle w:val="Heading2"/>
      </w:pPr>
      <w:r>
        <w:rPr>
          <w:rFonts w:ascii="Arial" w:cs="Arial" w:eastAsia="Arial" w:hAnsi="Arial"/>
        </w:rPr>
        <w:t xml:space="preserve">Treffer verkürzen den Cooldown der Fähigkeit.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On hit reduce the remaining cooldown of you ability by 0.1 seconds</w:t>
            </w:r>
          </w:p>
        </w:tc>
      </w:tr>
    </w:tbl>
    <w:p>
      <w:pPr>
        <w:keepNext/>
        <w:spacing w:after="0" w:before="80"/>
      </w:pPr>
      <w:r>
        <w:rPr>
          <w:rFonts w:ascii="Arial" w:cs="Arial" w:eastAsia="Arial" w:hAnsi="Arial"/>
          <w:i/>
          <w:iCs/>
          <w:color w:val="5A6B72"/>
          <w:sz w:val="17"/>
          <w:szCs w:val="17"/>
        </w:rPr>
        <w:t xml:space="preserve">Das Prefab hat einen Description Builder ohne Textsegmente. Das Augment-Panel zeigt deshalb aktuell keinen Text an; oben steht der Fallback-Text aus dem Prefab.</w:t>
      </w:r>
    </w:p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Cooldown-Reduktion pro Treffer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 Prefab-Wert ist aktuell 0, der Text nennt 0.1 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Auslöser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Treffer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Jeder Treffer auf einen Gegner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Bedingung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Rest-Cooldown &gt; 0.5 s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Nur dann wird reduziert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Infect &amp; Mutate: Blossom</w:t>
      </w:r>
    </w:p>
    <w:p>
      <w:pPr>
        <w:pStyle w:val="Heading2"/>
      </w:pPr>
      <w:r>
        <w:rPr>
          <w:rFonts w:ascii="Arial" w:cs="Arial" w:eastAsia="Arial" w:hAnsi="Arial"/>
        </w:rPr>
        <w:t xml:space="preserve">Tauscht sich gegen zwei zufällige Blossom-Augments ein.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Mutate this Augment into two random Blossom Augments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Erhaltene Augments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 × Blossom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Zufällig aus dem Augment-Pool. Sind weniger übrig, gibt es nur die übrigen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Ablauf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 Augment ersetzt sich selbst. Die neuen Augments werden aus dem Pool entfernt und bekommen den Titelzusatz „Infect and Mutate:“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Master of Trifactor</w:t>
      </w:r>
    </w:p>
    <w:p>
      <w:pPr>
        <w:pStyle w:val="Heading2"/>
      </w:pPr>
      <w:r>
        <w:rPr>
          <w:rFonts w:ascii="Arial" w:cs="Arial" w:eastAsia="Arial" w:hAnsi="Arial"/>
        </w:rPr>
        <w:t xml:space="preserve">Jeder Treffer stärkt die beiden anderen Schadensarten.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infinitely stacking melee, mystic and ranged damage, depending on weapon type. Stacks infinitely. Resets each round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Melee Damage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+1 pro Stack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Bei Treffern mit einer Ranged- oder Mystic-Waffe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Ranged Damage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+1 pro Stack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Bei Treffern mit einer Melee- oder Mystic-Waffe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Mystic Damage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+1 pro Stack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Bei Treffern mit einer Melee- oder Ranged-Waffe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Stack-Limit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unbegrenzt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Ein Stack pro Treffer. Alle Boni werden am Rundenende entfernt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Stride of the Fray</w:t>
      </w:r>
    </w:p>
    <w:p>
      <w:pPr>
        <w:pStyle w:val="Heading2"/>
      </w:pPr>
      <w:r>
        <w:rPr>
          <w:rFonts w:ascii="Arial" w:cs="Arial" w:eastAsia="Arial" w:hAnsi="Arial"/>
        </w:rPr>
        <w:t xml:space="preserve">Treffer machen schneller, Movement Speed wird teilweise zu Attack Speed.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Movementspeed on each hit. Gain Attackspeed based of your movementspeed. Resets each Round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Movement Speed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+1 pro Treffer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 Stack. Zählt bei Treffern mit Waffen, die nicht vom Typ Ability sind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Attack Speed Umwandlung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10 %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Attack Speed Bonus = 10 % der aktuellen Movement Speed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Stack-Limit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unbegrenzt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Reset am Rundenende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Yin Yang</w:t>
      </w:r>
    </w:p>
    <w:p>
      <w:pPr>
        <w:pStyle w:val="Heading2"/>
      </w:pPr>
      <w:r>
        <w:rPr>
          <w:rFonts w:ascii="Arial" w:cs="Arial" w:eastAsia="Arial" w:hAnsi="Arial"/>
        </w:rPr>
        <w:t xml:space="preserve">Health und Mana wachsen gemeinsam.</w:t>
      </w: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5A6B72"/>
          <w:spacing w:val="20"/>
          <w:sz w:val="15"/>
          <w:szCs w:val="15"/>
        </w:rPr>
        <w:t xml:space="preserve">ANZEIGETEXT IM 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8B1C2" w:sz="24"/>
              <w:bottom w:val="none" w:color="auto" w:sz="0"/>
              <w:right w:val="none" w:color="auto" w:sz="0"/>
            </w:tcBorders>
            <w:shd w:fill="1F2A3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line="300"/>
            </w:pPr>
            <w:r>
              <w:rPr>
                <w:rFonts w:ascii="Arial" w:cs="Arial" w:eastAsia="Arial" w:hAnsi="Arial"/>
                <w:color w:val="E8EEF0"/>
                <w:sz w:val="21"/>
                <w:szCs w:val="21"/>
              </w:rPr>
              <w:t xml:space="preserve">Gain Health, gain the same amount of Mana, and the other way around. Max Health and Max Mana rise together.</w:t>
            </w:r>
          </w:p>
        </w:tc>
      </w:tr>
    </w:tbl>
    <w:p>
      <w:pPr>
        <w:keepNext/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450"/>
        <w:gridCol w:w="4538"/>
      </w:tblGrid>
      <w:tr>
        <w:trPr>
          <w:cantSplit/>
          <w:tblHeader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shd w:fill="1F7A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Health → Mana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: 1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Jede erhaltene Health gibt gleich viel Mana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Mana → Health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: 1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Jedes erhaltene Mana gibt Health. Heal Power wird dabei angewendet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Max Health ↔ Max Mana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: 1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Steigt eines, steigt das andere. Sinkt eines, wird nur zurückgenommen, was das Augment gegeben hat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Verluste und Ausgaben</w:t>
            </w:r>
          </w:p>
        </w:tc>
        <w:tc>
          <w:tcPr>
            <w:tcW w:type="dxa" w:w="2450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nicht übertragen</w:t>
            </w:r>
          </w:p>
        </w:tc>
        <w:tc>
          <w:tcPr>
            <w:tcW w:type="dxa" w:w="4538"/>
            <w:tcBorders>
              <w:top w:val="single" w:color="BFC9CD" w:sz="4"/>
              <w:left w:val="single" w:color="BFC9CD" w:sz="4"/>
              <w:bottom w:val="single" w:color="BFC9CD" w:sz="4"/>
              <w:right w:val="single" w:color="BFC9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Nur Zugewinne werden weitergegeben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A6B72"/>
        <w:sz w:val="16"/>
        <w:szCs w:val="16"/>
      </w:rPr>
      <w:t xml:space="preserve">Infected Woods · Augments</w:t>
    </w:r>
    <w:r>
      <w:rPr>
        <w:rFonts w:ascii="Arial" w:cs="Arial" w:eastAsia="Arial" w:hAnsi="Arial"/>
        <w:color w:val="5A6B72"/>
        <w:sz w:val="16"/>
        <w:szCs w:val="16"/>
      </w:rPr>
      <w:t xml:space="preserve">	</w:t>
      <w:t xml:space="preserve">Seite </w:t>
    </w:r>
    <w:r>
      <w:rPr>
        <w:rFonts w:ascii="Arial" w:cs="Arial" w:eastAsia="Arial" w:hAnsi="Arial"/>
        <w:color w:val="5A6B72"/>
        <w:sz w:val="16"/>
        <w:szCs w:val="16"/>
      </w:rPr>
      <w:fldChar w:fldCharType="begin"/>
    </w:r>
    <w:r>
      <w:rPr>
        <w:rFonts w:ascii="Arial" w:cs="Arial" w:eastAsia="Arial" w:hAnsi="Arial"/>
        <w:color w:val="5A6B72"/>
        <w:sz w:val="16"/>
        <w:szCs w:val="16"/>
      </w:rPr>
      <w:instrText xml:space="preserve">PAGE</w:instrText>
    </w:r>
    <w:r>
      <w:rPr>
        <w:rFonts w:ascii="Arial" w:cs="Arial" w:eastAsia="Arial" w:hAnsi="Arial"/>
        <w:color w:val="5A6B72"/>
        <w:sz w:val="16"/>
        <w:szCs w:val="16"/>
      </w:rPr>
      <w:fldChar w:fldCharType="separate"/>
    </w:r>
    <w:r>
      <w:rPr>
        <w:rFonts w:ascii="Arial" w:cs="Arial" w:eastAsia="Arial" w:hAnsi="Arial"/>
        <w:color w:val="5A6B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40" w:before="360"/>
      <w:outlineLvl w:val="0"/>
    </w:pPr>
    <w:rPr>
      <w:rFonts w:ascii="Arial" w:cs="Arial" w:eastAsia="Arial" w:hAnsi="Arial"/>
      <w:b/>
      <w:bCs/>
      <w:color w:val="1B3A4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0"/>
      <w:outlineLvl w:val="1"/>
    </w:pPr>
    <w:rPr>
      <w:rFonts w:ascii="Arial" w:cs="Arial" w:eastAsia="Arial" w:hAnsi="Arial"/>
      <w:i/>
      <w:iCs/>
      <w:color w:val="5A6B7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Augments</dc:title>
  <dc:creator>Infected Woods</dc:creator>
  <cp:lastModifiedBy>Un-named</cp:lastModifiedBy>
  <cp:revision>1</cp:revision>
  <dcterms:created xsi:type="dcterms:W3CDTF">2026-10-17T15:52:56.685Z</dcterms:created>
  <dcterms:modified xsi:type="dcterms:W3CDTF">2026-10-17T15:52:56.688Z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