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FF44D" w14:textId="77777777" w:rsidR="00B40E41" w:rsidRDefault="00000000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4BD048" wp14:editId="738216D8">
            <wp:simplePos x="0" y="0"/>
            <wp:positionH relativeFrom="column">
              <wp:posOffset>-320040</wp:posOffset>
            </wp:positionH>
            <wp:positionV relativeFrom="margin">
              <wp:posOffset>6985</wp:posOffset>
            </wp:positionV>
            <wp:extent cx="6762750" cy="85420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854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Zero - Variance Features</w:t>
      </w:r>
    </w:p>
    <w:p w14:paraId="466C0C9B" w14:textId="77777777" w:rsidR="00B40E41" w:rsidRDefault="00000000">
      <w:r>
        <w:rPr>
          <w:sz w:val="24"/>
          <w:szCs w:val="24"/>
        </w:rPr>
        <w:t>Instruction</w:t>
      </w:r>
    </w:p>
    <w:p w14:paraId="3A2C7FF5" w14:textId="77777777" w:rsidR="00B40E41" w:rsidRDefault="00000000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5835B830" w14:textId="44D0EB34" w:rsidR="00B40E41" w:rsidRDefault="0000000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Name: </w:t>
      </w:r>
      <w:r w:rsidR="00407069">
        <w:rPr>
          <w:b/>
          <w:bCs/>
        </w:rPr>
        <w:t xml:space="preserve">J. Berger </w:t>
      </w:r>
      <w:proofErr w:type="spellStart"/>
      <w:r w:rsidR="00407069">
        <w:rPr>
          <w:b/>
          <w:bCs/>
        </w:rPr>
        <w:t>perkins</w:t>
      </w:r>
      <w:proofErr w:type="spellEnd"/>
    </w:p>
    <w:p w14:paraId="1FE7EFA4" w14:textId="4A7D7D1E" w:rsidR="00B40E41" w:rsidRDefault="0000000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Batch Id: </w:t>
      </w:r>
      <w:r w:rsidR="00407069">
        <w:rPr>
          <w:b/>
          <w:bCs/>
        </w:rPr>
        <w:t>DSWDMCOD 281022B</w:t>
      </w:r>
    </w:p>
    <w:p w14:paraId="1FE13721" w14:textId="77777777" w:rsidR="00B40E41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 Pre-Processing</w:t>
      </w:r>
    </w:p>
    <w:p w14:paraId="1E0CAA95" w14:textId="77777777" w:rsidR="00B40E41" w:rsidRDefault="00B40E41">
      <w:pPr>
        <w:rPr>
          <w:b/>
          <w:sz w:val="26"/>
          <w:szCs w:val="26"/>
        </w:rPr>
      </w:pPr>
    </w:p>
    <w:p w14:paraId="66F8D571" w14:textId="77777777" w:rsidR="00B40E41" w:rsidRDefault="00000000">
      <w:pPr>
        <w:shd w:val="clear" w:color="auto" w:fill="FFFFFF"/>
        <w:spacing w:before="100" w:after="420" w:line="288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Variance measures how far a set of data is spread out. A variance of zero indicates that all the data values are identical. There are various techniques to remove this for transforming the data into the suitable one for prediction.</w:t>
      </w:r>
    </w:p>
    <w:p w14:paraId="73213C8B" w14:textId="77777777" w:rsidR="00B40E41" w:rsidRDefault="00B40E41">
      <w:pPr>
        <w:shd w:val="clear" w:color="auto" w:fill="FFFFFF"/>
        <w:spacing w:before="100" w:after="420" w:line="288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p w14:paraId="5D1CA14C" w14:textId="77777777" w:rsidR="00B40E41" w:rsidRDefault="00000000"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 w14:paraId="2E64C3BE" w14:textId="77777777" w:rsidR="00B40E41" w:rsidRDefault="00000000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Find which columns of the given dataset with zero variance, explore various technique</w:t>
      </w:r>
      <w:r>
        <w:rPr>
          <w:sz w:val="24"/>
          <w:szCs w:val="24"/>
          <w:highlight w:val="white"/>
        </w:rPr>
        <w:t xml:space="preserve">s used to </w:t>
      </w:r>
      <w:r>
        <w:rPr>
          <w:color w:val="000000"/>
          <w:sz w:val="24"/>
          <w:szCs w:val="24"/>
          <w:highlight w:val="white"/>
        </w:rPr>
        <w:t xml:space="preserve">remove the zero variance from the dataset to perform certain analysis. </w:t>
      </w:r>
    </w:p>
    <w:p w14:paraId="6AB60F69" w14:textId="77777777" w:rsidR="00B40E41" w:rsidRDefault="00B40E41">
      <w:pPr>
        <w:rPr>
          <w:sz w:val="26"/>
          <w:szCs w:val="26"/>
        </w:rPr>
      </w:pPr>
    </w:p>
    <w:p w14:paraId="657A229B" w14:textId="77777777" w:rsidR="00B40E41" w:rsidRDefault="00000000">
      <w:pPr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0B3619D" wp14:editId="5CB4BBB2">
            <wp:extent cx="4820285" cy="269176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308" cy="269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90FE" w14:textId="77777777" w:rsidR="00B40E41" w:rsidRDefault="00B40E41">
      <w:pPr>
        <w:rPr>
          <w:b/>
          <w:color w:val="FF0000"/>
          <w:sz w:val="32"/>
          <w:szCs w:val="32"/>
        </w:rPr>
      </w:pPr>
    </w:p>
    <w:p w14:paraId="0D5D1D58" w14:textId="77777777" w:rsidR="00B40E41" w:rsidRDefault="00B40E41">
      <w:pPr>
        <w:rPr>
          <w:b/>
          <w:color w:val="FF0000"/>
          <w:sz w:val="32"/>
          <w:szCs w:val="32"/>
        </w:rPr>
      </w:pPr>
    </w:p>
    <w:p w14:paraId="483B6DDE" w14:textId="77777777" w:rsidR="00B40E41" w:rsidRDefault="00000000">
      <w:pPr>
        <w:rPr>
          <w:b/>
          <w:color w:val="FF0000"/>
          <w:sz w:val="32"/>
          <w:szCs w:val="32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1C917894" wp14:editId="13CB823C">
            <wp:simplePos x="0" y="0"/>
            <wp:positionH relativeFrom="column">
              <wp:posOffset>-31115</wp:posOffset>
            </wp:positionH>
            <wp:positionV relativeFrom="page">
              <wp:posOffset>1187450</wp:posOffset>
            </wp:positionV>
            <wp:extent cx="6410325" cy="8905875"/>
            <wp:effectExtent l="0" t="0" r="9525" b="9525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890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2C0A1" w14:textId="77777777" w:rsidR="00B40E41" w:rsidRDefault="00000000"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t>Hints:</w:t>
      </w:r>
    </w:p>
    <w:p w14:paraId="3DD4B84E" w14:textId="77777777" w:rsidR="00B40E41" w:rsidRDefault="00000000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24AF5DAE" w14:textId="77777777" w:rsidR="00B40E41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each feature of the dataset to create a data dictionary as displayed in the below image:</w:t>
      </w:r>
    </w:p>
    <w:p w14:paraId="76A9B1C7" w14:textId="77777777" w:rsidR="00B40E41" w:rsidRDefault="0000000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15001AE" wp14:editId="755D276E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09C4" w14:textId="77777777" w:rsidR="00B40E41" w:rsidRDefault="0000000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Consider the </w:t>
      </w:r>
      <w:r>
        <w:rPr>
          <w:bCs/>
          <w:color w:val="000000"/>
          <w:sz w:val="24"/>
          <w:szCs w:val="24"/>
          <w:highlight w:val="white"/>
        </w:rPr>
        <w:t>Z_dataset.csv</w:t>
      </w:r>
      <w:r>
        <w:rPr>
          <w:color w:val="000000"/>
          <w:sz w:val="24"/>
          <w:szCs w:val="24"/>
          <w:highlight w:val="white"/>
        </w:rPr>
        <w:t xml:space="preserve"> dataset</w:t>
      </w:r>
    </w:p>
    <w:p w14:paraId="53818263" w14:textId="77777777" w:rsidR="00B40E41" w:rsidRDefault="0000000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Research and perform all possible steps for obtaining solution</w:t>
      </w:r>
    </w:p>
    <w:p w14:paraId="2A73F62B" w14:textId="77777777" w:rsidR="00B40E41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14:paraId="3DB7A02B" w14:textId="77777777" w:rsidR="00B40E41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14:paraId="48887593" w14:textId="77777777" w:rsidR="00B40E41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line of code should have comments explaining the logic and why you are using that function</w:t>
      </w:r>
    </w:p>
    <w:p w14:paraId="36136E15" w14:textId="77777777" w:rsidR="00B40E41" w:rsidRDefault="00B40E41"/>
    <w:p w14:paraId="2272E1C4" w14:textId="77777777" w:rsidR="00B40E41" w:rsidRDefault="00B40E41"/>
    <w:sectPr w:rsidR="00B40E4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39565" w14:textId="77777777" w:rsidR="0051360A" w:rsidRDefault="0051360A">
      <w:pPr>
        <w:spacing w:line="240" w:lineRule="auto"/>
      </w:pPr>
      <w:r>
        <w:separator/>
      </w:r>
    </w:p>
  </w:endnote>
  <w:endnote w:type="continuationSeparator" w:id="0">
    <w:p w14:paraId="38805CAB" w14:textId="77777777" w:rsidR="0051360A" w:rsidRDefault="005136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7B995" w14:textId="77777777" w:rsidR="00B40E41" w:rsidRDefault="00B40E41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E70B9" w14:textId="77777777" w:rsidR="00B40E41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223FA3" wp14:editId="10F0378B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8F957A" w14:textId="77777777" w:rsidR="00B40E41" w:rsidRDefault="00000000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Freeform: Shape 4" o:spid="_x0000_s1026" o:spt="100" style="position:absolute;left:0pt;margin-left:99pt;margin-top:23pt;height:24.7pt;width:286.35pt;z-index:251660288;v-text-anchor:middle;mso-width-relative:page;mso-height-relative:page;" filled="f" stroked="f" coordsize="3627120,304165" o:gfxdata="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Xl3aL2QAAAAkBAAAPAAAAAAAA&#10;AAEAIAAAACIAAABkcnMvZG93bnJldi54bWxQSwECFAAUAAAACACHTuJAb4a1O0oCAAANBQAADgAA&#10;AAAAAAABACAAAAAoAQAAZHJzL2Uyb0RvYy54bWxQSwUGAAAAAAYABgBZAQAA5AUAAAAA&#10;" path="m0,0l0,304165,3627120,304165,3627120,0xe">
              <v:path textboxrect="0,0,3627120,304165"/>
              <v:fill on="f" focussize="0,0"/>
              <v:stroke on="f"/>
              <v:imagedata o:title=""/>
              <o:lock v:ext="edit" aspectratio="f"/>
              <v:textbox inset="7pt,3pt,7pt,3pt">
                <w:txbxContent>
                  <w:p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2013 - 2021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50A10" w14:textId="77777777" w:rsidR="00B40E41" w:rsidRDefault="00B40E41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B5D7B" w14:textId="77777777" w:rsidR="0051360A" w:rsidRDefault="0051360A">
      <w:pPr>
        <w:spacing w:after="0"/>
      </w:pPr>
      <w:r>
        <w:separator/>
      </w:r>
    </w:p>
  </w:footnote>
  <w:footnote w:type="continuationSeparator" w:id="0">
    <w:p w14:paraId="52AF0910" w14:textId="77777777" w:rsidR="0051360A" w:rsidRDefault="005136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BA16E" w14:textId="77777777" w:rsidR="00B40E41" w:rsidRDefault="00B40E41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C463C" w14:textId="77777777" w:rsidR="00B40E41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1" locked="0" layoutInCell="1" allowOverlap="1" wp14:anchorId="0A995FE5" wp14:editId="39008605">
          <wp:simplePos x="0" y="0"/>
          <wp:positionH relativeFrom="margin">
            <wp:align>center</wp:align>
          </wp:positionH>
          <wp:positionV relativeFrom="page">
            <wp:posOffset>45720</wp:posOffset>
          </wp:positionV>
          <wp:extent cx="1667510" cy="590550"/>
          <wp:effectExtent l="0" t="0" r="8890" b="0"/>
          <wp:wrapTight wrapText="bothSides">
            <wp:wrapPolygon edited="0"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45ADC" w14:textId="77777777" w:rsidR="00B40E41" w:rsidRDefault="00B40E41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36923"/>
    <w:multiLevelType w:val="multilevel"/>
    <w:tmpl w:val="4273692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03507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1D1"/>
    <w:rsid w:val="00194095"/>
    <w:rsid w:val="001C05CD"/>
    <w:rsid w:val="002239D5"/>
    <w:rsid w:val="00265452"/>
    <w:rsid w:val="00325ACF"/>
    <w:rsid w:val="00407069"/>
    <w:rsid w:val="004731D1"/>
    <w:rsid w:val="00482A94"/>
    <w:rsid w:val="0051360A"/>
    <w:rsid w:val="00556724"/>
    <w:rsid w:val="00564EA7"/>
    <w:rsid w:val="006642BA"/>
    <w:rsid w:val="00787975"/>
    <w:rsid w:val="007F0959"/>
    <w:rsid w:val="00803C7D"/>
    <w:rsid w:val="009B2A8F"/>
    <w:rsid w:val="009F009E"/>
    <w:rsid w:val="009F22EF"/>
    <w:rsid w:val="00AC3F41"/>
    <w:rsid w:val="00AF4604"/>
    <w:rsid w:val="00B334E1"/>
    <w:rsid w:val="00B40E41"/>
    <w:rsid w:val="00FA48D4"/>
    <w:rsid w:val="00FD3AD0"/>
    <w:rsid w:val="78E4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003732"/>
  <w15:docId w15:val="{9292723F-2C3B-48DF-8D87-818E00BD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qFormat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berger j</cp:lastModifiedBy>
  <cp:revision>14</cp:revision>
  <dcterms:created xsi:type="dcterms:W3CDTF">2020-08-02T13:58:00Z</dcterms:created>
  <dcterms:modified xsi:type="dcterms:W3CDTF">2022-12-05T11:25:00Z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EF7893CCC9144DC5BC0A0AB334ED1F23</vt:lpwstr>
  </property>
</Properties>
</file>