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2B6DE" w14:textId="725C0118" w:rsidR="005766EB" w:rsidRDefault="005766EB" w:rsidP="005766EB">
      <w:pPr>
        <w:jc w:val="center"/>
        <w:rPr>
          <w:rFonts w:ascii="Times New Roman" w:hAnsi="Times New Roman" w:cs="Times New Roman"/>
          <w:sz w:val="32"/>
          <w:szCs w:val="32"/>
        </w:rPr>
      </w:pPr>
      <w:r w:rsidRPr="0038284F">
        <w:rPr>
          <w:rFonts w:ascii="Times New Roman" w:hAnsi="Times New Roman" w:cs="Times New Roman"/>
          <w:sz w:val="32"/>
          <w:szCs w:val="32"/>
        </w:rPr>
        <w:t xml:space="preserve">Documentation </w:t>
      </w:r>
      <w:r w:rsidR="008D3BFD">
        <w:rPr>
          <w:rFonts w:ascii="Times New Roman" w:hAnsi="Times New Roman" w:cs="Times New Roman"/>
          <w:sz w:val="32"/>
          <w:szCs w:val="32"/>
        </w:rPr>
        <w:t>Technique</w:t>
      </w:r>
      <w:r w:rsidRPr="0038284F">
        <w:rPr>
          <w:rFonts w:ascii="Times New Roman" w:hAnsi="Times New Roman" w:cs="Times New Roman"/>
          <w:sz w:val="32"/>
          <w:szCs w:val="32"/>
        </w:rPr>
        <w:t xml:space="preserve"> de l'</w:t>
      </w:r>
      <w:r w:rsidR="008D3BFD">
        <w:rPr>
          <w:rFonts w:ascii="Times New Roman" w:hAnsi="Times New Roman" w:cs="Times New Roman"/>
          <w:sz w:val="32"/>
          <w:szCs w:val="32"/>
        </w:rPr>
        <w:t>a</w:t>
      </w:r>
      <w:r w:rsidRPr="0038284F">
        <w:rPr>
          <w:rFonts w:ascii="Times New Roman" w:hAnsi="Times New Roman" w:cs="Times New Roman"/>
          <w:sz w:val="32"/>
          <w:szCs w:val="32"/>
        </w:rPr>
        <w:t xml:space="preserve">pplication </w:t>
      </w:r>
      <w:r>
        <w:rPr>
          <w:rFonts w:ascii="Times New Roman" w:hAnsi="Times New Roman" w:cs="Times New Roman"/>
          <w:sz w:val="32"/>
          <w:szCs w:val="32"/>
        </w:rPr>
        <w:t>Power Bi DPE</w:t>
      </w:r>
    </w:p>
    <w:p w14:paraId="3E22B908" w14:textId="77777777" w:rsidR="00820BC5" w:rsidRDefault="00820BC5" w:rsidP="009F122A">
      <w:pPr>
        <w:rPr>
          <w:b/>
          <w:bCs/>
        </w:rPr>
      </w:pPr>
    </w:p>
    <w:p w14:paraId="6F786FF9" w14:textId="2CB530ED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 xml:space="preserve">Traitement des Données dans Power </w:t>
      </w:r>
      <w:proofErr w:type="spellStart"/>
      <w:r w:rsidRPr="009F122A">
        <w:rPr>
          <w:rFonts w:ascii="Trebuchet MS" w:hAnsi="Trebuchet MS"/>
          <w:b/>
          <w:bCs/>
        </w:rPr>
        <w:t>Query</w:t>
      </w:r>
      <w:proofErr w:type="spellEnd"/>
    </w:p>
    <w:p w14:paraId="7A6C87C8" w14:textId="77777777" w:rsidR="009F122A" w:rsidRPr="009F122A" w:rsidRDefault="009F122A" w:rsidP="009F122A">
      <w:pPr>
        <w:rPr>
          <w:rFonts w:ascii="Trebuchet MS" w:hAnsi="Trebuchet MS"/>
        </w:rPr>
      </w:pPr>
      <w:r w:rsidRPr="009F122A">
        <w:rPr>
          <w:rFonts w:ascii="Trebuchet MS" w:hAnsi="Trebuchet MS"/>
        </w:rPr>
        <w:t xml:space="preserve">Le module Power </w:t>
      </w:r>
      <w:proofErr w:type="spellStart"/>
      <w:r w:rsidRPr="009F122A">
        <w:rPr>
          <w:rFonts w:ascii="Trebuchet MS" w:hAnsi="Trebuchet MS"/>
        </w:rPr>
        <w:t>Query</w:t>
      </w:r>
      <w:proofErr w:type="spellEnd"/>
      <w:r w:rsidRPr="009F122A">
        <w:rPr>
          <w:rFonts w:ascii="Trebuchet MS" w:hAnsi="Trebuchet MS"/>
        </w:rPr>
        <w:t xml:space="preserve"> a été utilisé pour transformer les données brutes en un format structurant et pertinent pour l'analyse.</w:t>
      </w:r>
    </w:p>
    <w:p w14:paraId="30A20C40" w14:textId="77777777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>1.1. Source des Données</w:t>
      </w:r>
    </w:p>
    <w:p w14:paraId="53BCD22F" w14:textId="7B871587" w:rsidR="009F122A" w:rsidRPr="009F122A" w:rsidRDefault="009F122A" w:rsidP="009F122A">
      <w:pPr>
        <w:rPr>
          <w:rFonts w:ascii="Trebuchet MS" w:hAnsi="Trebuchet MS"/>
        </w:rPr>
      </w:pPr>
      <w:r w:rsidRPr="009F122A">
        <w:rPr>
          <w:rFonts w:ascii="Trebuchet MS" w:hAnsi="Trebuchet MS"/>
        </w:rPr>
        <w:t xml:space="preserve">Les données ont été collectées via l'API ADEME, regroupant </w:t>
      </w:r>
      <w:proofErr w:type="gramStart"/>
      <w:r w:rsidR="0058408C" w:rsidRPr="009F122A">
        <w:rPr>
          <w:rFonts w:ascii="Trebuchet MS" w:hAnsi="Trebuchet MS"/>
        </w:rPr>
        <w:t>des informations sur</w:t>
      </w:r>
      <w:proofErr w:type="gramEnd"/>
      <w:r w:rsidRPr="009F122A">
        <w:rPr>
          <w:rFonts w:ascii="Trebuchet MS" w:hAnsi="Trebuchet MS"/>
        </w:rPr>
        <w:t xml:space="preserve"> :</w:t>
      </w:r>
    </w:p>
    <w:p w14:paraId="0DD8343D" w14:textId="77777777" w:rsidR="009F122A" w:rsidRPr="009F122A" w:rsidRDefault="009F122A" w:rsidP="009F122A">
      <w:pPr>
        <w:numPr>
          <w:ilvl w:val="0"/>
          <w:numId w:val="1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Les logements anciens et neufs.</w:t>
      </w:r>
    </w:p>
    <w:p w14:paraId="3A58AF80" w14:textId="77777777" w:rsidR="009F122A" w:rsidRPr="009F122A" w:rsidRDefault="009F122A" w:rsidP="009F122A">
      <w:pPr>
        <w:numPr>
          <w:ilvl w:val="0"/>
          <w:numId w:val="1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Les types de DPE (maison, appartement, immeuble).</w:t>
      </w:r>
    </w:p>
    <w:p w14:paraId="775182D6" w14:textId="77777777" w:rsidR="009F122A" w:rsidRPr="009F122A" w:rsidRDefault="009F122A" w:rsidP="009F122A">
      <w:pPr>
        <w:numPr>
          <w:ilvl w:val="0"/>
          <w:numId w:val="1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Les consommations énergétiques (chauffage, ECS, éclairage, etc.).</w:t>
      </w:r>
    </w:p>
    <w:p w14:paraId="0D153492" w14:textId="77777777" w:rsidR="009F122A" w:rsidRPr="009F122A" w:rsidRDefault="009F122A" w:rsidP="009F122A">
      <w:pPr>
        <w:numPr>
          <w:ilvl w:val="0"/>
          <w:numId w:val="1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Les coûts énergétiques associés.</w:t>
      </w:r>
    </w:p>
    <w:p w14:paraId="018E7D04" w14:textId="77777777" w:rsidR="009F122A" w:rsidRPr="009F122A" w:rsidRDefault="009F122A" w:rsidP="009F122A">
      <w:pPr>
        <w:rPr>
          <w:rFonts w:ascii="Trebuchet MS" w:hAnsi="Trebuchet MS"/>
        </w:rPr>
      </w:pPr>
      <w:r w:rsidRPr="009F122A">
        <w:rPr>
          <w:rFonts w:ascii="Trebuchet MS" w:hAnsi="Trebuchet MS"/>
        </w:rPr>
        <w:t xml:space="preserve">Ces données ont été importées au format </w:t>
      </w:r>
      <w:r w:rsidRPr="009F122A">
        <w:rPr>
          <w:rFonts w:ascii="Trebuchet MS" w:hAnsi="Trebuchet MS"/>
          <w:b/>
          <w:bCs/>
        </w:rPr>
        <w:t>CSV</w:t>
      </w:r>
      <w:r w:rsidRPr="009F122A">
        <w:rPr>
          <w:rFonts w:ascii="Trebuchet MS" w:hAnsi="Trebuchet MS"/>
        </w:rPr>
        <w:t xml:space="preserve"> et également via des connexions directes aux services cloud d'ADEME.</w:t>
      </w:r>
    </w:p>
    <w:p w14:paraId="525EA9DD" w14:textId="77777777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>1.2. Étapes de Traitement</w:t>
      </w:r>
    </w:p>
    <w:p w14:paraId="14A771F5" w14:textId="77777777" w:rsidR="009F122A" w:rsidRPr="009F122A" w:rsidRDefault="009F122A" w:rsidP="009F122A">
      <w:pPr>
        <w:rPr>
          <w:rFonts w:ascii="Trebuchet MS" w:hAnsi="Trebuchet MS"/>
        </w:rPr>
      </w:pPr>
      <w:r w:rsidRPr="009F122A">
        <w:rPr>
          <w:rFonts w:ascii="Trebuchet MS" w:hAnsi="Trebuchet MS"/>
        </w:rPr>
        <w:t>Les étapes principales de traitement des données sont :</w:t>
      </w:r>
    </w:p>
    <w:p w14:paraId="76CB8DCE" w14:textId="31BF68DF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>1.2.1. Importation</w:t>
      </w:r>
      <w:r w:rsidR="0081111E">
        <w:rPr>
          <w:rFonts w:ascii="Trebuchet MS" w:hAnsi="Trebuchet MS"/>
          <w:b/>
          <w:bCs/>
        </w:rPr>
        <w:t xml:space="preserve"> des données </w:t>
      </w:r>
    </w:p>
    <w:p w14:paraId="7A0C14D0" w14:textId="77777777" w:rsidR="009F122A" w:rsidRPr="009F122A" w:rsidRDefault="009F122A" w:rsidP="009F122A">
      <w:pPr>
        <w:numPr>
          <w:ilvl w:val="0"/>
          <w:numId w:val="2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Importation de plusieurs fichiers CSV.</w:t>
      </w:r>
    </w:p>
    <w:p w14:paraId="32B50581" w14:textId="77777777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>1.2.2. Nettoyage des Données</w:t>
      </w:r>
    </w:p>
    <w:p w14:paraId="696231E2" w14:textId="77777777" w:rsidR="009F122A" w:rsidRPr="009F122A" w:rsidRDefault="009F122A" w:rsidP="009F122A">
      <w:pPr>
        <w:numPr>
          <w:ilvl w:val="0"/>
          <w:numId w:val="3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Gestion des valeurs manquantes (imputation ou suppression).</w:t>
      </w:r>
    </w:p>
    <w:p w14:paraId="7720A17C" w14:textId="77777777" w:rsidR="009F122A" w:rsidRPr="009F122A" w:rsidRDefault="009F122A" w:rsidP="009F122A">
      <w:pPr>
        <w:numPr>
          <w:ilvl w:val="0"/>
          <w:numId w:val="3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Harmonisation des formats de colonnes (dates, unités de consommation, coûts en €).</w:t>
      </w:r>
    </w:p>
    <w:p w14:paraId="39E011F3" w14:textId="77777777" w:rsidR="009F122A" w:rsidRPr="009F122A" w:rsidRDefault="009F122A" w:rsidP="009F122A">
      <w:pPr>
        <w:rPr>
          <w:rFonts w:ascii="Trebuchet MS" w:hAnsi="Trebuchet MS"/>
          <w:b/>
          <w:bCs/>
        </w:rPr>
      </w:pPr>
      <w:r w:rsidRPr="009F122A">
        <w:rPr>
          <w:rFonts w:ascii="Trebuchet MS" w:hAnsi="Trebuchet MS"/>
          <w:b/>
          <w:bCs/>
        </w:rPr>
        <w:t>1.2.3. Transformation des Données</w:t>
      </w:r>
    </w:p>
    <w:p w14:paraId="641D7383" w14:textId="77777777" w:rsidR="009F122A" w:rsidRPr="009F122A" w:rsidRDefault="009F122A" w:rsidP="009F122A">
      <w:pPr>
        <w:numPr>
          <w:ilvl w:val="0"/>
          <w:numId w:val="4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Calcul de nouvelles colonnes (par exemple, consommation totale par usage ou coût total).</w:t>
      </w:r>
    </w:p>
    <w:p w14:paraId="58E5596E" w14:textId="77777777" w:rsidR="009F122A" w:rsidRPr="009F122A" w:rsidRDefault="009F122A" w:rsidP="009F122A">
      <w:pPr>
        <w:numPr>
          <w:ilvl w:val="0"/>
          <w:numId w:val="4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Regroupement par code postal pour analyser les tendances géographiques.</w:t>
      </w:r>
    </w:p>
    <w:p w14:paraId="7A50611D" w14:textId="16C8F7D3" w:rsidR="0058408C" w:rsidRPr="00570B90" w:rsidRDefault="009F122A" w:rsidP="009F122A">
      <w:pPr>
        <w:numPr>
          <w:ilvl w:val="0"/>
          <w:numId w:val="4"/>
        </w:numPr>
        <w:rPr>
          <w:rFonts w:ascii="Trebuchet MS" w:hAnsi="Trebuchet MS"/>
        </w:rPr>
      </w:pPr>
      <w:r w:rsidRPr="009F122A">
        <w:rPr>
          <w:rFonts w:ascii="Trebuchet MS" w:hAnsi="Trebuchet MS"/>
        </w:rPr>
        <w:t>Filtrage des données par période (2021-2024).</w:t>
      </w:r>
    </w:p>
    <w:p w14:paraId="07F916E2" w14:textId="76B6E260" w:rsidR="009F122A" w:rsidRPr="009F122A" w:rsidRDefault="00057504" w:rsidP="00570B90">
      <w:pPr>
        <w:rPr>
          <w:rFonts w:ascii="Trebuchet MS" w:hAnsi="Trebuchet M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766F9" wp14:editId="59D64016">
            <wp:extent cx="1593653" cy="3169919"/>
            <wp:effectExtent l="0" t="0" r="6985" b="0"/>
            <wp:docPr id="23603570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570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54" cy="31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0D2" w14:textId="2A219798" w:rsidR="00F4386B" w:rsidRDefault="0007058F">
      <w:pPr>
        <w:rPr>
          <w:rFonts w:ascii="Trebuchet MS" w:hAnsi="Trebuchet M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15F0F" wp14:editId="59C8DD9F">
            <wp:extent cx="5760720" cy="2168525"/>
            <wp:effectExtent l="0" t="0" r="0" b="3175"/>
            <wp:docPr id="2059399840" name="Image 2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99840" name="Image 2" descr="Une image contenant capture d’écran, texte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8991" w14:textId="0E0E4E81" w:rsidR="000F4092" w:rsidRPr="00820BC5" w:rsidRDefault="000F4092">
      <w:pPr>
        <w:rPr>
          <w:rFonts w:ascii="Trebuchet MS" w:hAnsi="Trebuchet M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661A3" wp14:editId="222DC998">
            <wp:extent cx="5760720" cy="2269490"/>
            <wp:effectExtent l="0" t="0" r="0" b="0"/>
            <wp:docPr id="1415222589" name="Image 3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2589" name="Image 3" descr="Une image contenant texte, capture d’écran, men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092" w:rsidRPr="00820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E52"/>
    <w:multiLevelType w:val="multilevel"/>
    <w:tmpl w:val="70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646D4"/>
    <w:multiLevelType w:val="multilevel"/>
    <w:tmpl w:val="DB7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915FF"/>
    <w:multiLevelType w:val="multilevel"/>
    <w:tmpl w:val="0EA4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B71DA"/>
    <w:multiLevelType w:val="multilevel"/>
    <w:tmpl w:val="008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84DF8"/>
    <w:multiLevelType w:val="multilevel"/>
    <w:tmpl w:val="E59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650D8"/>
    <w:multiLevelType w:val="multilevel"/>
    <w:tmpl w:val="45E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26AF"/>
    <w:multiLevelType w:val="multilevel"/>
    <w:tmpl w:val="6BA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87799">
    <w:abstractNumId w:val="3"/>
  </w:num>
  <w:num w:numId="2" w16cid:durableId="82263776">
    <w:abstractNumId w:val="1"/>
  </w:num>
  <w:num w:numId="3" w16cid:durableId="162627515">
    <w:abstractNumId w:val="2"/>
  </w:num>
  <w:num w:numId="4" w16cid:durableId="697392944">
    <w:abstractNumId w:val="5"/>
  </w:num>
  <w:num w:numId="5" w16cid:durableId="1637567986">
    <w:abstractNumId w:val="0"/>
  </w:num>
  <w:num w:numId="6" w16cid:durableId="677583915">
    <w:abstractNumId w:val="6"/>
  </w:num>
  <w:num w:numId="7" w16cid:durableId="23344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0B"/>
    <w:rsid w:val="00054031"/>
    <w:rsid w:val="00057504"/>
    <w:rsid w:val="0007058F"/>
    <w:rsid w:val="000F4092"/>
    <w:rsid w:val="00570B90"/>
    <w:rsid w:val="005766EB"/>
    <w:rsid w:val="0058408C"/>
    <w:rsid w:val="0081111E"/>
    <w:rsid w:val="00820BC5"/>
    <w:rsid w:val="008D3BFD"/>
    <w:rsid w:val="00955FFB"/>
    <w:rsid w:val="009B6A0B"/>
    <w:rsid w:val="009F122A"/>
    <w:rsid w:val="00D85D2D"/>
    <w:rsid w:val="00F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541C"/>
  <w15:chartTrackingRefBased/>
  <w15:docId w15:val="{521ED618-29CC-46CB-B82A-FFB2147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EB"/>
  </w:style>
  <w:style w:type="paragraph" w:styleId="Titre1">
    <w:name w:val="heading 1"/>
    <w:basedOn w:val="Normal"/>
    <w:next w:val="Normal"/>
    <w:link w:val="Titre1Car"/>
    <w:uiPriority w:val="9"/>
    <w:qFormat/>
    <w:rsid w:val="009B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A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A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A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A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A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A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A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A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A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A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Mesmin Nkoghe Ntoutoume Ossima</dc:creator>
  <cp:keywords/>
  <dc:description/>
  <cp:lastModifiedBy>Mesmin Nkoghe Ntoutoume Ossima</cp:lastModifiedBy>
  <cp:revision>2</cp:revision>
  <dcterms:created xsi:type="dcterms:W3CDTF">2025-01-26T19:35:00Z</dcterms:created>
  <dcterms:modified xsi:type="dcterms:W3CDTF">2025-01-26T19:35:00Z</dcterms:modified>
</cp:coreProperties>
</file>